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C29" w:rsidRDefault="00085C40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D30BA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035E" w:rsidRPr="0070035E" w:rsidRDefault="006A78F6" w:rsidP="006A78F6">
                              <w:pPr>
                                <w:pStyle w:val="Textoindependiente2"/>
                                <w:spacing w:before="240"/>
                                <w:jc w:val="left"/>
                                <w:rPr>
                                  <w:sz w:val="32"/>
                                  <w:szCs w:val="32"/>
                                  <w:lang w:val="es-MX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 xml:space="preserve">        Materia _</w:t>
                              </w:r>
                              <w:r w:rsidR="006A0284">
                                <w:rPr>
                                  <w:sz w:val="32"/>
                                  <w:szCs w:val="32"/>
                                  <w:lang w:val="es-MX"/>
                                </w:rPr>
                                <w:t>derecho I</w:t>
                              </w:r>
                            </w:p>
                            <w:p w:rsidR="00941C29" w:rsidRPr="001D39DE" w:rsidRDefault="006A0284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  <w:szCs w:val="28"/>
                                  <w:lang w:val="es-MX"/>
                                </w:rPr>
                                <w:t>Maestro Gerardo Salazar Aguilar</w:t>
                              </w:r>
                            </w:p>
                            <w:p w:rsidR="00230212" w:rsidRPr="00280FA4" w:rsidRDefault="00230212" w:rsidP="003952B9">
                              <w:pPr>
                                <w:pStyle w:val="Textoindependiente2"/>
                                <w:spacing w:before="240"/>
                                <w:rPr>
                                  <w:i/>
                                  <w:sz w:val="24"/>
                                  <w:lang w:val="es-MX"/>
                                </w:rPr>
                              </w:pP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8338AA&#10;AADaAAAADwAAAGRycy9kb3ducmV2LnhtbESPQYvCMBSE74L/ITzBm6ausEo1ShEW9bAHq94fzbMt&#10;Ni+1idr+eyMIHoeZ+YZZrltTiQc1rrSsYDKOQBBnVpecKzgd/0ZzEM4ja6wsk4KOHKxX/d4SY22f&#10;fKBH6nMRIOxiVFB4X8dSuqwgg25sa+LgXWxj0AfZ5FI3+AxwU8mfKPqVBksOCwXWtCkou6Z3o2D/&#10;n6Y0O0+rLplt6jlub0l3RqWGgzZZgPDU+m/4095pBVN4Xw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8338AAAADaAAAADwAAAAAAAAAAAAAAAACYAgAAZHJzL2Rvd25y&#10;ZXYueG1sUEsFBgAAAAAEAAQA9QAAAIUDAAAAAA==&#10;" filled="f" fillcolor="#bbe0e3" stroked="f">
                  <v:textbox inset="2.33681mm,1.1684mm,2.33681mm,1.1684mm">
                    <w:txbxContent>
                      <w:p w:rsidR="0070035E" w:rsidRPr="0070035E" w:rsidRDefault="006A78F6" w:rsidP="006A78F6">
                        <w:pPr>
                          <w:pStyle w:val="Textoindependiente2"/>
                          <w:spacing w:before="240"/>
                          <w:jc w:val="left"/>
                          <w:rPr>
                            <w:sz w:val="32"/>
                            <w:szCs w:val="32"/>
                            <w:lang w:val="es-MX"/>
                          </w:rPr>
                        </w:pPr>
                        <w:r>
                          <w:rPr>
                            <w:sz w:val="32"/>
                            <w:szCs w:val="32"/>
                            <w:lang w:val="es-MX"/>
                          </w:rPr>
                          <w:t xml:space="preserve">        Materia _</w:t>
                        </w:r>
                        <w:r w:rsidR="006A0284">
                          <w:rPr>
                            <w:sz w:val="32"/>
                            <w:szCs w:val="32"/>
                            <w:lang w:val="es-MX"/>
                          </w:rPr>
                          <w:t>derecho I</w:t>
                        </w:r>
                      </w:p>
                      <w:p w:rsidR="00941C29" w:rsidRPr="001D39DE" w:rsidRDefault="006A0284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8"/>
                            <w:szCs w:val="28"/>
                            <w:lang w:val="es-MX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  <w:lang w:val="es-MX"/>
                          </w:rPr>
                          <w:t>Maestro Gerardo Salazar Aguilar</w:t>
                        </w:r>
                      </w:p>
                      <w:p w:rsidR="00230212" w:rsidRPr="00280FA4" w:rsidRDefault="00230212" w:rsidP="003952B9">
                        <w:pPr>
                          <w:pStyle w:val="Textoindependiente2"/>
                          <w:spacing w:before="240"/>
                          <w:rPr>
                            <w:i/>
                            <w:sz w:val="24"/>
                            <w:lang w:val="es-MX"/>
                          </w:rPr>
                        </w:pP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FTdsIA&#10;AADaAAAADwAAAGRycy9kb3ducmV2LnhtbESP3YrCMBSE7xf2HcIR9m5NFRHpNorIirIi+LMPcGxO&#10;m2JzUpqo9e2NIHg5zMw3TDbrbC2u1PrKsYJBPwFBnDtdcang/7j8noDwAVlj7ZgU3MnDbPr5kWGq&#10;3Y33dD2EUkQI+xQVmBCaVEqfG7Lo+64hjl7hWoshyraUusVbhNtaDpNkLC1WHBcMNrQwlJ8PF6vg&#10;vDgWzWT+V+L6d7t1l93JbFYnpb563fwHRKAuvMOv9lorGMHzSr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VN2wgAAANoAAAAPAAAAAAAAAAAAAAAAAJgCAABkcnMvZG93&#10;bnJldi54bWxQSwUGAAAAAAQABAD1AAAAhwMAAAAA&#10;" filled="f" fillcolor="#bbe0e3"/>
                <v:shape id="Picture 12" o:spid="_x0000_s1030" type="#_x0000_t75" style="position:absolute;left:1143;width:6654;height:98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bWdy9AAAA2gAAAA8AAABkcnMvZG93bnJldi54bWxEj80KwjAQhO+C7xBW8KapgiLVKCIIPYji&#10;zwMszdoUm01poq1vbwTB4zAz3zCrTWcr8aLGl44VTMYJCOLc6ZILBbfrfrQA4QOyxsoxKXiTh826&#10;31thql3LZ3pdQiEihH2KCkwIdSqlzw1Z9GNXE0fv7hqLIcqmkLrBNsJtJadJMpcWS44LBmvaGcof&#10;l6dVIGdnk1B7nWTF3GXv0/Fw97RQajjotksQgbrwD//amVYwg++VeAPk+gM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JtZ3L0AAADaAAAADwAAAAAAAAAAAAAAAACfAgAAZHJz&#10;L2Rvd25yZXYueG1sUEsFBgAAAAAEAAQA9wAAAIkD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A25A47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230212" w:rsidRDefault="00230212" w:rsidP="00230212">
      <w:pPr>
        <w:pStyle w:val="Encabezado"/>
        <w:tabs>
          <w:tab w:val="clear" w:pos="4252"/>
          <w:tab w:val="clear" w:pos="8504"/>
        </w:tabs>
        <w:spacing w:after="120"/>
        <w:jc w:val="center"/>
      </w:pPr>
    </w:p>
    <w:p w:rsidR="00941C29" w:rsidRPr="005835E8" w:rsidRDefault="006A0284" w:rsidP="005835E8">
      <w:pPr>
        <w:pStyle w:val="Encabezado"/>
        <w:tabs>
          <w:tab w:val="clear" w:pos="4252"/>
          <w:tab w:val="clear" w:pos="8504"/>
        </w:tabs>
        <w:spacing w:after="120"/>
        <w:jc w:val="center"/>
        <w:rPr>
          <w:b/>
        </w:rPr>
      </w:pPr>
      <w:r>
        <w:rPr>
          <w:b/>
        </w:rPr>
        <w:t xml:space="preserve">Grupo: _42ª y 52 a </w:t>
      </w:r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3098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662F9D" w:rsidTr="00662F9D">
        <w:trPr>
          <w:trHeight w:val="723"/>
        </w:trPr>
        <w:tc>
          <w:tcPr>
            <w:tcW w:w="4231" w:type="dxa"/>
            <w:vAlign w:val="center"/>
          </w:tcPr>
          <w:p w:rsidR="00941C29" w:rsidRPr="004403CC" w:rsidRDefault="001D39DE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TEMA:</w:t>
            </w:r>
            <w:r w:rsidR="004033C4">
              <w:rPr>
                <w:b/>
                <w:sz w:val="22"/>
                <w:szCs w:val="22"/>
              </w:rPr>
              <w:t xml:space="preserve">  </w:t>
            </w:r>
            <w:r w:rsidR="006A0284">
              <w:rPr>
                <w:b/>
                <w:sz w:val="22"/>
                <w:szCs w:val="22"/>
              </w:rPr>
              <w:t xml:space="preserve"> </w:t>
            </w:r>
            <w:r w:rsidR="004033C4">
              <w:rPr>
                <w:b/>
                <w:sz w:val="22"/>
                <w:szCs w:val="22"/>
              </w:rPr>
              <w:t xml:space="preserve">las fuentes generales del derecho </w:t>
            </w:r>
          </w:p>
          <w:p w:rsidR="006A0284" w:rsidRDefault="005835E8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Subtema</w:t>
            </w:r>
            <w:r w:rsidR="006A78F6">
              <w:rPr>
                <w:b/>
                <w:sz w:val="22"/>
                <w:szCs w:val="22"/>
              </w:rPr>
              <w:t>: _</w:t>
            </w:r>
            <w:r w:rsidR="004033C4">
              <w:rPr>
                <w:b/>
                <w:sz w:val="22"/>
                <w:szCs w:val="22"/>
              </w:rPr>
              <w:t xml:space="preserve">concepto de fuente del derecho </w:t>
            </w:r>
          </w:p>
          <w:p w:rsidR="006A028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 fuentes generales del derecho.</w:t>
            </w:r>
          </w:p>
          <w:p w:rsidR="006A028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2.1 –fuentes históricas del derecho  </w:t>
            </w:r>
          </w:p>
          <w:p w:rsidR="006A028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2.2 –fuentes  derecho materiales o reales</w:t>
            </w:r>
          </w:p>
          <w:p w:rsidR="006A028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 –fuentes formales del derecho </w:t>
            </w:r>
          </w:p>
          <w:p w:rsidR="006A028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A0284">
              <w:rPr>
                <w:b/>
                <w:sz w:val="22"/>
                <w:szCs w:val="22"/>
              </w:rPr>
              <w:t>.3</w:t>
            </w:r>
            <w:r>
              <w:rPr>
                <w:b/>
                <w:sz w:val="22"/>
                <w:szCs w:val="22"/>
              </w:rPr>
              <w:t>.1  la ley</w:t>
            </w:r>
          </w:p>
          <w:p w:rsidR="004033C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2.3.2 el proceso legislativo</w:t>
            </w:r>
          </w:p>
          <w:p w:rsidR="00A047C2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2.3.3 la jurisprudencia</w:t>
            </w:r>
          </w:p>
          <w:p w:rsidR="004033C4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2.3.4 </w:t>
            </w:r>
            <w:r>
              <w:rPr>
                <w:b/>
                <w:sz w:val="22"/>
                <w:szCs w:val="22"/>
              </w:rPr>
              <w:t>la costumbre y los usos</w:t>
            </w:r>
          </w:p>
          <w:p w:rsidR="004033C4" w:rsidRPr="004403CC" w:rsidRDefault="004033C4" w:rsidP="005835E8">
            <w:pPr>
              <w:spacing w:after="200" w:line="360" w:lineRule="auto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2.3.4 los principio generales del derecho </w:t>
            </w:r>
          </w:p>
        </w:tc>
        <w:tc>
          <w:tcPr>
            <w:tcW w:w="4769" w:type="dxa"/>
            <w:vAlign w:val="center"/>
          </w:tcPr>
          <w:p w:rsidR="006A78F6" w:rsidRDefault="006A78F6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</w:p>
          <w:p w:rsidR="00230212" w:rsidRDefault="004033C4" w:rsidP="006A78F6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Clases: __5 a 8</w:t>
            </w:r>
            <w:r w:rsidR="004403CC">
              <w:rPr>
                <w:b/>
                <w:sz w:val="22"/>
                <w:szCs w:val="22"/>
              </w:rPr>
              <w:t xml:space="preserve">         </w:t>
            </w:r>
          </w:p>
          <w:p w:rsidR="003C3C9F" w:rsidRDefault="004033C4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Fecha:  De_13 </w:t>
            </w:r>
            <w:r w:rsidR="006A78F6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l 23</w:t>
            </w:r>
            <w:r w:rsidR="006A0284">
              <w:rPr>
                <w:b/>
                <w:sz w:val="22"/>
                <w:szCs w:val="22"/>
              </w:rPr>
              <w:t xml:space="preserve"> de febrero </w:t>
            </w:r>
            <w:r w:rsidR="006A78F6">
              <w:rPr>
                <w:b/>
                <w:sz w:val="22"/>
                <w:szCs w:val="22"/>
              </w:rPr>
              <w:t xml:space="preserve"> _______</w:t>
            </w:r>
          </w:p>
          <w:p w:rsidR="003C3C9F" w:rsidRPr="004403CC" w:rsidRDefault="003C3C9F" w:rsidP="005835E8">
            <w:pPr>
              <w:spacing w:line="360" w:lineRule="auto"/>
              <w:ind w:left="1581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</w:t>
            </w:r>
          </w:p>
        </w:tc>
      </w:tr>
    </w:tbl>
    <w:p w:rsidR="0095449A" w:rsidRPr="00662F9D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280FA4" w:rsidRPr="0025056E" w:rsidRDefault="00827EF3" w:rsidP="004403CC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OBJE</w:t>
      </w:r>
      <w:r w:rsidR="003952B9" w:rsidRPr="0025056E">
        <w:rPr>
          <w:b/>
          <w:sz w:val="22"/>
          <w:szCs w:val="22"/>
          <w:lang w:val="es-MX"/>
        </w:rPr>
        <w:t>TIV</w:t>
      </w:r>
      <w:r w:rsidR="00BD5DCB" w:rsidRPr="0025056E">
        <w:rPr>
          <w:b/>
          <w:sz w:val="22"/>
          <w:szCs w:val="22"/>
          <w:lang w:val="es-MX"/>
        </w:rPr>
        <w:t>O</w:t>
      </w:r>
      <w:r w:rsidR="00280FA4" w:rsidRPr="0025056E">
        <w:rPr>
          <w:b/>
          <w:sz w:val="22"/>
          <w:szCs w:val="22"/>
          <w:lang w:val="es-MX"/>
        </w:rPr>
        <w:t>:</w:t>
      </w:r>
      <w:r w:rsidR="004403CC" w:rsidRPr="0025056E">
        <w:rPr>
          <w:b/>
          <w:sz w:val="22"/>
          <w:szCs w:val="22"/>
          <w:lang w:val="es-MX"/>
        </w:rPr>
        <w:t xml:space="preserve"> </w:t>
      </w:r>
      <w:r w:rsidR="006A78F6">
        <w:rPr>
          <w:sz w:val="22"/>
          <w:szCs w:val="22"/>
          <w:lang w:val="es-MX"/>
        </w:rPr>
        <w:t>_</w:t>
      </w:r>
      <w:r w:rsidR="006A0284">
        <w:rPr>
          <w:sz w:val="22"/>
          <w:szCs w:val="22"/>
          <w:lang w:val="es-MX"/>
        </w:rPr>
        <w:t xml:space="preserve">el alumno conocerá y aprenderá, </w:t>
      </w:r>
      <w:r w:rsidR="004033C4">
        <w:rPr>
          <w:sz w:val="22"/>
          <w:szCs w:val="22"/>
          <w:lang w:val="es-MX"/>
        </w:rPr>
        <w:t xml:space="preserve">como la norma jurídica, se actualiza, en razón a las necesidades  dela sociedad </w:t>
      </w:r>
    </w:p>
    <w:p w:rsidR="004403CC" w:rsidRPr="0025056E" w:rsidRDefault="004403CC" w:rsidP="004403CC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6A78F6" w:rsidRDefault="006A78F6" w:rsidP="000A0193">
      <w:pPr>
        <w:contextualSpacing/>
        <w:jc w:val="both"/>
        <w:rPr>
          <w:b/>
          <w:sz w:val="22"/>
          <w:szCs w:val="22"/>
          <w:lang w:val="es-MX"/>
        </w:rPr>
      </w:pPr>
    </w:p>
    <w:p w:rsidR="00485DC6" w:rsidRPr="0025056E" w:rsidRDefault="00485DC6" w:rsidP="000A0193">
      <w:pPr>
        <w:contextualSpacing/>
        <w:jc w:val="both"/>
        <w:rPr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INSTRUCCIONES</w:t>
      </w:r>
      <w:r w:rsidR="006A78F6">
        <w:rPr>
          <w:sz w:val="22"/>
          <w:szCs w:val="22"/>
          <w:lang w:val="es-MX"/>
        </w:rPr>
        <w:t xml:space="preserve">: </w:t>
      </w:r>
      <w:r w:rsidR="006A0284">
        <w:rPr>
          <w:sz w:val="22"/>
          <w:szCs w:val="22"/>
          <w:lang w:val="es-MX"/>
        </w:rPr>
        <w:t xml:space="preserve">investigar, los conceptos doctrinales </w:t>
      </w:r>
    </w:p>
    <w:p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6A78F6" w:rsidRDefault="006A78F6" w:rsidP="005764B6">
      <w:pPr>
        <w:spacing w:line="480" w:lineRule="auto"/>
        <w:jc w:val="both"/>
        <w:rPr>
          <w:sz w:val="22"/>
          <w:szCs w:val="22"/>
          <w:lang w:val="es-MX"/>
        </w:rPr>
      </w:pPr>
    </w:p>
    <w:p w:rsidR="000A0193" w:rsidRPr="0025056E" w:rsidRDefault="000A0193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 w:rsidRPr="0025056E">
        <w:rPr>
          <w:b/>
          <w:sz w:val="22"/>
          <w:szCs w:val="22"/>
          <w:lang w:val="es-MX"/>
        </w:rPr>
        <w:t>CONTENIDO TEORICO:</w:t>
      </w:r>
      <w:r w:rsidR="006A78F6">
        <w:rPr>
          <w:b/>
          <w:sz w:val="22"/>
          <w:szCs w:val="22"/>
          <w:lang w:val="es-MX"/>
        </w:rPr>
        <w:t xml:space="preserve"> _</w:t>
      </w:r>
      <w:r w:rsidR="004033C4">
        <w:rPr>
          <w:b/>
          <w:sz w:val="22"/>
          <w:szCs w:val="22"/>
          <w:lang w:val="es-MX"/>
        </w:rPr>
        <w:t xml:space="preserve">las fuentes generales del derecho </w:t>
      </w:r>
    </w:p>
    <w:p w:rsidR="006A78F6" w:rsidRDefault="006A78F6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1D39DE" w:rsidRDefault="006A0284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  <w:r>
        <w:rPr>
          <w:b/>
          <w:sz w:val="22"/>
          <w:szCs w:val="22"/>
          <w:lang w:val="es-MX"/>
        </w:rPr>
        <w:t>TA</w:t>
      </w:r>
      <w:r w:rsidR="004033C4">
        <w:rPr>
          <w:b/>
          <w:sz w:val="22"/>
          <w:szCs w:val="22"/>
          <w:lang w:val="es-MX"/>
        </w:rPr>
        <w:t xml:space="preserve">REA: investigar, cuales son las fuentes generales del derecho y como se aplican, para la creación de nuevas normas jurídicas </w:t>
      </w:r>
    </w:p>
    <w:p w:rsidR="006A0284" w:rsidRDefault="006A0284" w:rsidP="005764B6">
      <w:pPr>
        <w:spacing w:line="480" w:lineRule="auto"/>
        <w:jc w:val="both"/>
        <w:rPr>
          <w:b/>
          <w:sz w:val="22"/>
          <w:szCs w:val="2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  <w:bookmarkStart w:id="0" w:name="_GoBack"/>
      <w:bookmarkEnd w:id="0"/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p w:rsidR="00703E7C" w:rsidRDefault="00703E7C" w:rsidP="00703E7C">
      <w:pPr>
        <w:jc w:val="both"/>
        <w:rPr>
          <w:sz w:val="32"/>
          <w:szCs w:val="32"/>
          <w:lang w:val="es-MX"/>
        </w:rPr>
      </w:pPr>
    </w:p>
    <w:sectPr w:rsidR="00703E7C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CB3" w:rsidRDefault="00AA3CB3">
      <w:r>
        <w:separator/>
      </w:r>
    </w:p>
  </w:endnote>
  <w:endnote w:type="continuationSeparator" w:id="0">
    <w:p w:rsidR="00AA3CB3" w:rsidRDefault="00AA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CB3" w:rsidRDefault="00AA3CB3">
      <w:r>
        <w:separator/>
      </w:r>
    </w:p>
  </w:footnote>
  <w:footnote w:type="continuationSeparator" w:id="0">
    <w:p w:rsidR="00AA3CB3" w:rsidRDefault="00AA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1418A"/>
    <w:multiLevelType w:val="hybridMultilevel"/>
    <w:tmpl w:val="8416CD4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3F07"/>
    <w:multiLevelType w:val="hybridMultilevel"/>
    <w:tmpl w:val="46D82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F1C30"/>
    <w:multiLevelType w:val="hybridMultilevel"/>
    <w:tmpl w:val="1C58D2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2308D"/>
    <w:multiLevelType w:val="hybridMultilevel"/>
    <w:tmpl w:val="9F6458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A242F"/>
    <w:multiLevelType w:val="hybridMultilevel"/>
    <w:tmpl w:val="D58855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E7E7F"/>
    <w:multiLevelType w:val="hybridMultilevel"/>
    <w:tmpl w:val="61CAD7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B327BD"/>
    <w:multiLevelType w:val="hybridMultilevel"/>
    <w:tmpl w:val="77C68A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DD802CD"/>
    <w:multiLevelType w:val="hybridMultilevel"/>
    <w:tmpl w:val="5D6EC8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7E6B96"/>
    <w:multiLevelType w:val="hybridMultilevel"/>
    <w:tmpl w:val="CF20A03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A6C8E"/>
    <w:multiLevelType w:val="hybridMultilevel"/>
    <w:tmpl w:val="BD4ED3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A859FA"/>
    <w:multiLevelType w:val="hybridMultilevel"/>
    <w:tmpl w:val="43E2AD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7B891B5B"/>
    <w:multiLevelType w:val="hybridMultilevel"/>
    <w:tmpl w:val="3E6036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5"/>
  </w:num>
  <w:num w:numId="4">
    <w:abstractNumId w:val="19"/>
  </w:num>
  <w:num w:numId="5">
    <w:abstractNumId w:val="27"/>
  </w:num>
  <w:num w:numId="6">
    <w:abstractNumId w:val="20"/>
  </w:num>
  <w:num w:numId="7">
    <w:abstractNumId w:val="7"/>
  </w:num>
  <w:num w:numId="8">
    <w:abstractNumId w:val="17"/>
  </w:num>
  <w:num w:numId="9">
    <w:abstractNumId w:val="22"/>
  </w:num>
  <w:num w:numId="10">
    <w:abstractNumId w:val="4"/>
  </w:num>
  <w:num w:numId="11">
    <w:abstractNumId w:val="16"/>
  </w:num>
  <w:num w:numId="12">
    <w:abstractNumId w:val="0"/>
  </w:num>
  <w:num w:numId="13">
    <w:abstractNumId w:val="13"/>
  </w:num>
  <w:num w:numId="14">
    <w:abstractNumId w:val="12"/>
  </w:num>
  <w:num w:numId="15">
    <w:abstractNumId w:val="25"/>
  </w:num>
  <w:num w:numId="16">
    <w:abstractNumId w:val="5"/>
  </w:num>
  <w:num w:numId="17">
    <w:abstractNumId w:val="18"/>
  </w:num>
  <w:num w:numId="18">
    <w:abstractNumId w:val="23"/>
  </w:num>
  <w:num w:numId="19">
    <w:abstractNumId w:val="14"/>
  </w:num>
  <w:num w:numId="20">
    <w:abstractNumId w:val="10"/>
  </w:num>
  <w:num w:numId="21">
    <w:abstractNumId w:val="1"/>
  </w:num>
  <w:num w:numId="22">
    <w:abstractNumId w:val="2"/>
  </w:num>
  <w:num w:numId="23">
    <w:abstractNumId w:val="3"/>
  </w:num>
  <w:num w:numId="24">
    <w:abstractNumId w:val="9"/>
  </w:num>
  <w:num w:numId="25">
    <w:abstractNumId w:val="11"/>
  </w:num>
  <w:num w:numId="26">
    <w:abstractNumId w:val="24"/>
  </w:num>
  <w:num w:numId="27">
    <w:abstractNumId w:val="2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76305"/>
    <w:rsid w:val="00080DEF"/>
    <w:rsid w:val="0008169D"/>
    <w:rsid w:val="00082CAB"/>
    <w:rsid w:val="000834FA"/>
    <w:rsid w:val="00085C40"/>
    <w:rsid w:val="00096582"/>
    <w:rsid w:val="000A0193"/>
    <w:rsid w:val="000A1161"/>
    <w:rsid w:val="000B6766"/>
    <w:rsid w:val="000C6359"/>
    <w:rsid w:val="000E4941"/>
    <w:rsid w:val="000E4E3D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B37F8"/>
    <w:rsid w:val="001B42BC"/>
    <w:rsid w:val="001C7067"/>
    <w:rsid w:val="001D39DE"/>
    <w:rsid w:val="001D7E99"/>
    <w:rsid w:val="001E1AFD"/>
    <w:rsid w:val="002043F0"/>
    <w:rsid w:val="00221778"/>
    <w:rsid w:val="0022483C"/>
    <w:rsid w:val="002273E4"/>
    <w:rsid w:val="00230212"/>
    <w:rsid w:val="002319AF"/>
    <w:rsid w:val="00234C92"/>
    <w:rsid w:val="0025056E"/>
    <w:rsid w:val="002546AF"/>
    <w:rsid w:val="00280C4C"/>
    <w:rsid w:val="00280FA4"/>
    <w:rsid w:val="00283087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3AC3"/>
    <w:rsid w:val="003A79B2"/>
    <w:rsid w:val="003B2BF5"/>
    <w:rsid w:val="003C3C9F"/>
    <w:rsid w:val="003D224C"/>
    <w:rsid w:val="003E54A8"/>
    <w:rsid w:val="003E5F0B"/>
    <w:rsid w:val="003E75F3"/>
    <w:rsid w:val="003F4EA9"/>
    <w:rsid w:val="004033C4"/>
    <w:rsid w:val="004064FC"/>
    <w:rsid w:val="004140C6"/>
    <w:rsid w:val="0041582E"/>
    <w:rsid w:val="0041688B"/>
    <w:rsid w:val="00432F5E"/>
    <w:rsid w:val="004403CC"/>
    <w:rsid w:val="004458FA"/>
    <w:rsid w:val="004464E0"/>
    <w:rsid w:val="00451A5F"/>
    <w:rsid w:val="004627AA"/>
    <w:rsid w:val="00466A21"/>
    <w:rsid w:val="00467AAF"/>
    <w:rsid w:val="004700D2"/>
    <w:rsid w:val="00485DC6"/>
    <w:rsid w:val="00486A4E"/>
    <w:rsid w:val="00487DB7"/>
    <w:rsid w:val="004A49D5"/>
    <w:rsid w:val="004A7EB9"/>
    <w:rsid w:val="004B1F9A"/>
    <w:rsid w:val="004C51A3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5E8"/>
    <w:rsid w:val="00583761"/>
    <w:rsid w:val="005873E9"/>
    <w:rsid w:val="00596A78"/>
    <w:rsid w:val="005D5350"/>
    <w:rsid w:val="005D5FD4"/>
    <w:rsid w:val="005E3BD8"/>
    <w:rsid w:val="005F7925"/>
    <w:rsid w:val="005F79E7"/>
    <w:rsid w:val="00604A89"/>
    <w:rsid w:val="006108DF"/>
    <w:rsid w:val="006129A8"/>
    <w:rsid w:val="00631831"/>
    <w:rsid w:val="00651D18"/>
    <w:rsid w:val="00651F22"/>
    <w:rsid w:val="006622D4"/>
    <w:rsid w:val="00662F9D"/>
    <w:rsid w:val="00671746"/>
    <w:rsid w:val="00676C9E"/>
    <w:rsid w:val="006A0284"/>
    <w:rsid w:val="006A78F6"/>
    <w:rsid w:val="006B5446"/>
    <w:rsid w:val="006D712C"/>
    <w:rsid w:val="006D7A2B"/>
    <w:rsid w:val="006F70B1"/>
    <w:rsid w:val="0070035E"/>
    <w:rsid w:val="00703E7C"/>
    <w:rsid w:val="00714EF5"/>
    <w:rsid w:val="00742350"/>
    <w:rsid w:val="007512D0"/>
    <w:rsid w:val="007819B6"/>
    <w:rsid w:val="007A49B7"/>
    <w:rsid w:val="007B18B5"/>
    <w:rsid w:val="007C19BB"/>
    <w:rsid w:val="007C3302"/>
    <w:rsid w:val="007C4AD8"/>
    <w:rsid w:val="007C5E2C"/>
    <w:rsid w:val="00800025"/>
    <w:rsid w:val="00827A96"/>
    <w:rsid w:val="00827EF3"/>
    <w:rsid w:val="00834DA3"/>
    <w:rsid w:val="008539DD"/>
    <w:rsid w:val="00866C19"/>
    <w:rsid w:val="0089602D"/>
    <w:rsid w:val="008E2E15"/>
    <w:rsid w:val="008F7F1F"/>
    <w:rsid w:val="009172AE"/>
    <w:rsid w:val="00927B59"/>
    <w:rsid w:val="00935F45"/>
    <w:rsid w:val="00941C29"/>
    <w:rsid w:val="009438EB"/>
    <w:rsid w:val="00953389"/>
    <w:rsid w:val="0095449A"/>
    <w:rsid w:val="009C34D0"/>
    <w:rsid w:val="009D7810"/>
    <w:rsid w:val="009F3636"/>
    <w:rsid w:val="00A01C0E"/>
    <w:rsid w:val="00A047C2"/>
    <w:rsid w:val="00A10401"/>
    <w:rsid w:val="00A276AD"/>
    <w:rsid w:val="00A8244D"/>
    <w:rsid w:val="00A95AD4"/>
    <w:rsid w:val="00AA3CB3"/>
    <w:rsid w:val="00AB48F0"/>
    <w:rsid w:val="00AC794E"/>
    <w:rsid w:val="00AD2702"/>
    <w:rsid w:val="00AF3611"/>
    <w:rsid w:val="00AF6B28"/>
    <w:rsid w:val="00B01281"/>
    <w:rsid w:val="00B10F9C"/>
    <w:rsid w:val="00B260E5"/>
    <w:rsid w:val="00B27400"/>
    <w:rsid w:val="00B54A2C"/>
    <w:rsid w:val="00B70B99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702C8"/>
    <w:rsid w:val="00C7194E"/>
    <w:rsid w:val="00C80CE5"/>
    <w:rsid w:val="00C90916"/>
    <w:rsid w:val="00CA6753"/>
    <w:rsid w:val="00CA6788"/>
    <w:rsid w:val="00CA797C"/>
    <w:rsid w:val="00D0252F"/>
    <w:rsid w:val="00D10B40"/>
    <w:rsid w:val="00D26B5A"/>
    <w:rsid w:val="00D513A3"/>
    <w:rsid w:val="00DA2856"/>
    <w:rsid w:val="00DA5E06"/>
    <w:rsid w:val="00DB48E2"/>
    <w:rsid w:val="00DC7686"/>
    <w:rsid w:val="00E01609"/>
    <w:rsid w:val="00E14C01"/>
    <w:rsid w:val="00E14F4C"/>
    <w:rsid w:val="00E1643C"/>
    <w:rsid w:val="00E2586B"/>
    <w:rsid w:val="00E33D11"/>
    <w:rsid w:val="00E35301"/>
    <w:rsid w:val="00E4484C"/>
    <w:rsid w:val="00E50E09"/>
    <w:rsid w:val="00E766D3"/>
    <w:rsid w:val="00E85A0F"/>
    <w:rsid w:val="00EA4DC8"/>
    <w:rsid w:val="00EB5790"/>
    <w:rsid w:val="00EC4B5D"/>
    <w:rsid w:val="00ED68E6"/>
    <w:rsid w:val="00EF0D5F"/>
    <w:rsid w:val="00EF3630"/>
    <w:rsid w:val="00EF3704"/>
    <w:rsid w:val="00F00B2F"/>
    <w:rsid w:val="00F279FD"/>
    <w:rsid w:val="00F33F53"/>
    <w:rsid w:val="00F42C80"/>
    <w:rsid w:val="00F56066"/>
    <w:rsid w:val="00F77304"/>
    <w:rsid w:val="00F8388B"/>
    <w:rsid w:val="00F95EDF"/>
    <w:rsid w:val="00FA7501"/>
    <w:rsid w:val="00FB2498"/>
    <w:rsid w:val="00FC600A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9C9CA-42F0-489F-9CFF-798C71E3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kawa</cp:lastModifiedBy>
  <cp:revision>2</cp:revision>
  <cp:lastPrinted>2015-04-20T03:28:00Z</cp:lastPrinted>
  <dcterms:created xsi:type="dcterms:W3CDTF">2018-02-19T00:26:00Z</dcterms:created>
  <dcterms:modified xsi:type="dcterms:W3CDTF">2018-02-19T00:26:00Z</dcterms:modified>
</cp:coreProperties>
</file>