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7797" w:rsidRDefault="00CB7B7E">
      <w:r>
        <w:t xml:space="preserve"> </w:t>
      </w:r>
    </w:p>
    <w:p w14:paraId="00000002" w14:textId="77777777" w:rsidR="00DB7797" w:rsidRDefault="00CB7B7E">
      <w:pPr>
        <w:jc w:val="center"/>
        <w:rPr>
          <w:b/>
        </w:rPr>
      </w:pPr>
      <w:r>
        <w:rPr>
          <w:b/>
        </w:rPr>
        <w:t>SECTION 10 55 26</w:t>
      </w:r>
    </w:p>
    <w:p w14:paraId="00000003" w14:textId="77777777" w:rsidR="00DB7797" w:rsidRDefault="00CB7B7E">
      <w:pPr>
        <w:jc w:val="center"/>
        <w:rPr>
          <w:b/>
        </w:rPr>
      </w:pPr>
      <w:r>
        <w:rPr>
          <w:b/>
        </w:rPr>
        <w:t>MASTER SPECIFICATION</w:t>
      </w:r>
    </w:p>
    <w:p w14:paraId="00000004" w14:textId="77777777" w:rsidR="00DB7797" w:rsidRDefault="00CB7B7E">
      <w:pPr>
        <w:jc w:val="center"/>
      </w:pPr>
      <w:r>
        <w:rPr>
          <w:b/>
        </w:rPr>
        <w:t>LOCKERS – Parcel</w:t>
      </w:r>
      <w:r>
        <w:t xml:space="preserve"> </w:t>
      </w:r>
    </w:p>
    <w:p w14:paraId="00000005" w14:textId="77777777" w:rsidR="00DB7797" w:rsidRDefault="00DB7797">
      <w:pPr>
        <w:rPr>
          <w:b/>
          <w:i/>
        </w:rPr>
      </w:pPr>
    </w:p>
    <w:p w14:paraId="00000006" w14:textId="77777777" w:rsidR="00DB7797" w:rsidRDefault="00CB7B7E">
      <w:r>
        <w:t xml:space="preserve"> </w:t>
      </w:r>
    </w:p>
    <w:p w14:paraId="00000007" w14:textId="77777777" w:rsidR="00DB7797" w:rsidRDefault="00CB7B7E">
      <w:pPr>
        <w:pStyle w:val="Heading1"/>
        <w:ind w:left="580"/>
      </w:pPr>
      <w:bookmarkStart w:id="0" w:name="_wx2i7o9q4474" w:colFirst="0" w:colLast="0"/>
      <w:bookmarkEnd w:id="0"/>
      <w:r>
        <w:t xml:space="preserve">PART  </w:t>
      </w:r>
      <w:proofErr w:type="gramStart"/>
      <w:r>
        <w:t>1  GENERAL</w:t>
      </w:r>
      <w:proofErr w:type="gramEnd"/>
    </w:p>
    <w:p w14:paraId="00000008" w14:textId="77777777" w:rsidR="00DB7797" w:rsidRDefault="00DB7797"/>
    <w:p w14:paraId="00000009" w14:textId="77777777" w:rsidR="00DB7797" w:rsidRDefault="00DB7797"/>
    <w:p w14:paraId="0000000A" w14:textId="77777777" w:rsidR="00DB7797" w:rsidRDefault="00CB7B7E">
      <w:pPr>
        <w:pStyle w:val="Heading2"/>
        <w:ind w:left="580"/>
      </w:pPr>
      <w:bookmarkStart w:id="1" w:name="_lb0qazfrnzmx" w:colFirst="0" w:colLast="0"/>
      <w:bookmarkEnd w:id="1"/>
      <w:r>
        <w:t xml:space="preserve">1.1 </w:t>
      </w:r>
      <w:r>
        <w:tab/>
        <w:t>SECTION INCLUDES</w:t>
      </w:r>
    </w:p>
    <w:p w14:paraId="0000000B" w14:textId="77777777" w:rsidR="00DB7797" w:rsidRDefault="00CB7B7E" w:rsidP="005E7E8A">
      <w:pPr>
        <w:ind w:left="1440"/>
      </w:pPr>
      <w:r>
        <w:t xml:space="preserve"> </w:t>
      </w:r>
    </w:p>
    <w:p w14:paraId="0000000C" w14:textId="77777777" w:rsidR="00DB7797" w:rsidRDefault="00CB7B7E" w:rsidP="005E7E8A">
      <w:pPr>
        <w:ind w:left="1800" w:hanging="360"/>
      </w:pPr>
      <w:r>
        <w:t xml:space="preserve">A.   </w:t>
      </w:r>
      <w:r>
        <w:tab/>
        <w:t>Luxer One smart locker system includes metal lockers with electronically controlled enclosures. Lockers are controlled and managed by proprietary software.</w:t>
      </w:r>
    </w:p>
    <w:p w14:paraId="0000000D" w14:textId="77777777" w:rsidR="00DB7797" w:rsidRDefault="00DB7797">
      <w:pPr>
        <w:ind w:left="1160"/>
      </w:pPr>
    </w:p>
    <w:p w14:paraId="0000000E" w14:textId="77777777" w:rsidR="00DB7797" w:rsidRDefault="00DB7797">
      <w:pPr>
        <w:ind w:left="1160"/>
      </w:pPr>
    </w:p>
    <w:p w14:paraId="0000000F" w14:textId="77777777" w:rsidR="00DB7797" w:rsidRDefault="00CB7B7E">
      <w:pPr>
        <w:pStyle w:val="Heading2"/>
        <w:ind w:left="580"/>
      </w:pPr>
      <w:bookmarkStart w:id="2" w:name="_kxjakp2ozwe4" w:colFirst="0" w:colLast="0"/>
      <w:bookmarkEnd w:id="2"/>
      <w:r>
        <w:t xml:space="preserve">1.2 </w:t>
      </w:r>
      <w:r>
        <w:tab/>
        <w:t>RELATED SECTIONS</w:t>
      </w:r>
    </w:p>
    <w:p w14:paraId="00000010" w14:textId="77777777" w:rsidR="00DB7797" w:rsidRDefault="00DB7797"/>
    <w:p w14:paraId="00000011" w14:textId="77777777" w:rsidR="00DB7797" w:rsidRDefault="00CB7B7E">
      <w:r>
        <w:t xml:space="preserve"> </w:t>
      </w:r>
    </w:p>
    <w:p w14:paraId="00000012" w14:textId="77777777" w:rsidR="00DB7797" w:rsidRDefault="00CB7B7E" w:rsidP="005E7E8A">
      <w:pPr>
        <w:ind w:left="1800" w:hanging="360"/>
      </w:pPr>
      <w:r>
        <w:t xml:space="preserve">A.  </w:t>
      </w:r>
      <w:r>
        <w:tab/>
        <w:t>Section 055000 - Metal Fabrications: Metal anchors.</w:t>
      </w:r>
    </w:p>
    <w:p w14:paraId="00000013" w14:textId="77777777" w:rsidR="00DB7797" w:rsidRDefault="00CB7B7E" w:rsidP="005E7E8A">
      <w:pPr>
        <w:ind w:left="1800" w:hanging="360"/>
      </w:pPr>
      <w:r>
        <w:t xml:space="preserve"> </w:t>
      </w:r>
    </w:p>
    <w:p w14:paraId="00000014" w14:textId="6CAAD7D7" w:rsidR="00DB7797" w:rsidRDefault="00CB7B7E" w:rsidP="005E7E8A">
      <w:pPr>
        <w:ind w:left="1800" w:hanging="360"/>
      </w:pPr>
      <w:r>
        <w:t xml:space="preserve">B.   </w:t>
      </w:r>
      <w:r>
        <w:tab/>
        <w:t>Section 123100</w:t>
      </w:r>
      <w:r w:rsidR="00112D84">
        <w:t xml:space="preserve"> - </w:t>
      </w:r>
      <w:r>
        <w:t>Manufactured Metal Casework.</w:t>
      </w:r>
    </w:p>
    <w:p w14:paraId="00000015" w14:textId="77777777" w:rsidR="00DB7797" w:rsidRDefault="00DB7797" w:rsidP="005E7E8A">
      <w:pPr>
        <w:ind w:left="1800" w:hanging="360"/>
      </w:pPr>
    </w:p>
    <w:p w14:paraId="00000016" w14:textId="7AA32CE3" w:rsidR="00DB7797" w:rsidRDefault="00CB7B7E" w:rsidP="005E7E8A">
      <w:pPr>
        <w:ind w:left="1800" w:hanging="360"/>
      </w:pPr>
      <w:r>
        <w:t>C.</w:t>
      </w:r>
      <w:r w:rsidR="005E7E8A">
        <w:tab/>
      </w:r>
      <w:r>
        <w:t>Section 260500 - Building Electrical.</w:t>
      </w:r>
    </w:p>
    <w:p w14:paraId="00000017" w14:textId="77777777" w:rsidR="00DB7797" w:rsidRDefault="00DB7797" w:rsidP="005E7E8A">
      <w:pPr>
        <w:ind w:left="1800" w:hanging="360"/>
      </w:pPr>
    </w:p>
    <w:p w14:paraId="00000018" w14:textId="71274CB6" w:rsidR="00DB7797" w:rsidRDefault="00CB7B7E" w:rsidP="005E7E8A">
      <w:pPr>
        <w:ind w:left="1800" w:hanging="360"/>
      </w:pPr>
      <w:r>
        <w:t xml:space="preserve">D. </w:t>
      </w:r>
      <w:r>
        <w:tab/>
        <w:t>Section 42356.1 - Plastics and Rubber</w:t>
      </w:r>
    </w:p>
    <w:p w14:paraId="00000019" w14:textId="77777777" w:rsidR="00DB7797" w:rsidRDefault="00DB7797">
      <w:pPr>
        <w:ind w:left="720"/>
      </w:pPr>
    </w:p>
    <w:p w14:paraId="0000001A" w14:textId="77777777" w:rsidR="00DB7797" w:rsidRDefault="00DB7797">
      <w:pPr>
        <w:ind w:left="720"/>
      </w:pPr>
    </w:p>
    <w:p w14:paraId="0000001B" w14:textId="77777777" w:rsidR="00DB7797" w:rsidRDefault="00CB7B7E">
      <w:pPr>
        <w:pStyle w:val="Heading2"/>
        <w:ind w:left="580"/>
      </w:pPr>
      <w:bookmarkStart w:id="3" w:name="_oabapx6wwa3d" w:colFirst="0" w:colLast="0"/>
      <w:bookmarkEnd w:id="3"/>
      <w:r>
        <w:t xml:space="preserve">1.3 </w:t>
      </w:r>
      <w:r>
        <w:tab/>
        <w:t>REFERENCES</w:t>
      </w:r>
    </w:p>
    <w:p w14:paraId="0000001C" w14:textId="77777777" w:rsidR="00DB7797" w:rsidRDefault="00CB7B7E">
      <w:r>
        <w:t xml:space="preserve"> </w:t>
      </w:r>
    </w:p>
    <w:p w14:paraId="0000001D" w14:textId="77777777" w:rsidR="00DB7797" w:rsidRDefault="00CB7B7E" w:rsidP="00112D84">
      <w:pPr>
        <w:ind w:left="1800" w:hanging="360"/>
      </w:pPr>
      <w:r>
        <w:t xml:space="preserve">A.   </w:t>
      </w:r>
      <w:r>
        <w:tab/>
        <w:t>ASTM A653/A653M - 19a Steel Sheet, Zinc-Coated (Galvanized) or Zinc-Iron Alloy-Coated (</w:t>
      </w:r>
      <w:proofErr w:type="spellStart"/>
      <w:r>
        <w:t>Galvannealed</w:t>
      </w:r>
      <w:proofErr w:type="spellEnd"/>
      <w:r>
        <w:t>)</w:t>
      </w:r>
    </w:p>
    <w:p w14:paraId="0000001E" w14:textId="77777777" w:rsidR="00DB7797" w:rsidRDefault="00DB7797" w:rsidP="00112D84">
      <w:pPr>
        <w:ind w:left="1800" w:hanging="360"/>
      </w:pPr>
    </w:p>
    <w:p w14:paraId="0000001F" w14:textId="6F324C0F" w:rsidR="00DB7797" w:rsidRDefault="00CB7B7E" w:rsidP="00112D84">
      <w:pPr>
        <w:ind w:left="1800" w:hanging="360"/>
      </w:pPr>
      <w:r>
        <w:t xml:space="preserve">B. </w:t>
      </w:r>
      <w:r>
        <w:tab/>
        <w:t>ASTM A240 - Specification for Austenitic Metal Sheet, Strip, Plate and Flat Bar.</w:t>
      </w:r>
    </w:p>
    <w:p w14:paraId="00000020" w14:textId="77777777" w:rsidR="00DB7797" w:rsidRDefault="00CB7B7E" w:rsidP="00112D84">
      <w:pPr>
        <w:ind w:left="1800" w:hanging="360"/>
      </w:pPr>
      <w:r>
        <w:t xml:space="preserve"> </w:t>
      </w:r>
    </w:p>
    <w:p w14:paraId="00000021" w14:textId="779CCCD0" w:rsidR="00DB7797" w:rsidRDefault="00CB7B7E" w:rsidP="00112D84">
      <w:pPr>
        <w:ind w:left="1800" w:hanging="360"/>
      </w:pPr>
      <w:r>
        <w:t>C.   ASTM A1008 - Specification for Steel, Sheet Cold-Rolled, Carbon, Structural High Strength Low-Alloy and High Strength Low-Alloy with Improved Formability.</w:t>
      </w:r>
    </w:p>
    <w:p w14:paraId="00000022" w14:textId="77777777" w:rsidR="00DB7797" w:rsidRDefault="00CB7B7E" w:rsidP="00112D84">
      <w:pPr>
        <w:ind w:left="1800" w:hanging="360"/>
      </w:pPr>
      <w:r>
        <w:t xml:space="preserve"> </w:t>
      </w:r>
    </w:p>
    <w:p w14:paraId="00000023" w14:textId="77777777" w:rsidR="00DB7797" w:rsidRDefault="00CB7B7E" w:rsidP="00112D84">
      <w:pPr>
        <w:ind w:left="1800" w:hanging="360"/>
      </w:pPr>
      <w:r>
        <w:t xml:space="preserve">D.  </w:t>
      </w:r>
      <w:r>
        <w:tab/>
        <w:t>ASTM B209 - Specification Aluminum and Aluminum Alloy Sheet and Plate.</w:t>
      </w:r>
    </w:p>
    <w:p w14:paraId="00000024" w14:textId="77777777" w:rsidR="00DB7797" w:rsidRDefault="00CB7B7E" w:rsidP="00112D84">
      <w:pPr>
        <w:ind w:left="1800" w:hanging="360"/>
      </w:pPr>
      <w:r>
        <w:t xml:space="preserve"> </w:t>
      </w:r>
    </w:p>
    <w:p w14:paraId="00000025" w14:textId="77777777" w:rsidR="00DB7797" w:rsidRDefault="00CB7B7E" w:rsidP="00112D84">
      <w:pPr>
        <w:ind w:left="1800" w:hanging="360"/>
      </w:pPr>
      <w:r>
        <w:t xml:space="preserve">E.  </w:t>
      </w:r>
      <w:r>
        <w:tab/>
        <w:t>ASTM B221 - Specification Aluminum and Aluminum Alloy Extruded Bar, Rods, Wire, Shapes, and Tubes.</w:t>
      </w:r>
    </w:p>
    <w:p w14:paraId="00000026" w14:textId="77777777" w:rsidR="00DB7797" w:rsidRDefault="00CB7B7E">
      <w:r>
        <w:t xml:space="preserve"> </w:t>
      </w:r>
    </w:p>
    <w:p w14:paraId="00000027" w14:textId="77777777" w:rsidR="00DB7797" w:rsidRDefault="00DB7797"/>
    <w:p w14:paraId="00000028" w14:textId="77777777" w:rsidR="00DB7797" w:rsidRDefault="00CB7B7E">
      <w:pPr>
        <w:pStyle w:val="Heading2"/>
        <w:ind w:left="580"/>
      </w:pPr>
      <w:bookmarkStart w:id="4" w:name="_e02kyei0f1rs" w:colFirst="0" w:colLast="0"/>
      <w:bookmarkEnd w:id="4"/>
      <w:r>
        <w:t xml:space="preserve">1.4 </w:t>
      </w:r>
      <w:r>
        <w:tab/>
        <w:t>SUBMITTALS</w:t>
      </w:r>
    </w:p>
    <w:p w14:paraId="00000029" w14:textId="77777777" w:rsidR="00DB7797" w:rsidRDefault="00CB7B7E">
      <w:r>
        <w:t xml:space="preserve"> </w:t>
      </w:r>
    </w:p>
    <w:p w14:paraId="0000002A" w14:textId="77777777" w:rsidR="00DB7797" w:rsidRDefault="00CB7B7E" w:rsidP="00112D84">
      <w:pPr>
        <w:ind w:left="1800" w:hanging="360"/>
      </w:pPr>
      <w:r>
        <w:t xml:space="preserve">A.   </w:t>
      </w:r>
      <w:r>
        <w:tab/>
        <w:t>Submit under provisions of Section 013000.</w:t>
      </w:r>
    </w:p>
    <w:p w14:paraId="0000002B" w14:textId="77777777" w:rsidR="00DB7797" w:rsidRDefault="00DB7797" w:rsidP="00112D84">
      <w:pPr>
        <w:ind w:left="1800" w:hanging="360"/>
      </w:pPr>
    </w:p>
    <w:p w14:paraId="0000002C" w14:textId="77777777" w:rsidR="00DB7797" w:rsidRDefault="00CB7B7E" w:rsidP="00112D84">
      <w:pPr>
        <w:ind w:left="1800" w:hanging="360"/>
      </w:pPr>
      <w:r>
        <w:t xml:space="preserve">B.   </w:t>
      </w:r>
      <w:r>
        <w:tab/>
        <w:t xml:space="preserve">Locker product information can be found at:  </w:t>
      </w:r>
      <w:hyperlink r:id="rId7">
        <w:r w:rsidRPr="00112D84">
          <w:t>http://info.luxerone.com/download-package-locker-specifications</w:t>
        </w:r>
      </w:hyperlink>
      <w:r>
        <w:t xml:space="preserve"> </w:t>
      </w:r>
    </w:p>
    <w:p w14:paraId="0000002D" w14:textId="77777777" w:rsidR="00DB7797" w:rsidRDefault="00CB7B7E" w:rsidP="00112D84">
      <w:pPr>
        <w:ind w:left="1800" w:hanging="360"/>
      </w:pPr>
      <w:r>
        <w:lastRenderedPageBreak/>
        <w:t xml:space="preserve">C.  </w:t>
      </w:r>
      <w:r>
        <w:tab/>
        <w:t>CAD Illustrations:  Created for each individual project; show dimensions of locker system, wall lengths and depth, and interface with other products.</w:t>
      </w:r>
    </w:p>
    <w:p w14:paraId="0000002E" w14:textId="77777777" w:rsidR="00DB7797" w:rsidRDefault="00DB7797" w:rsidP="00112D84">
      <w:pPr>
        <w:ind w:left="1800" w:hanging="360"/>
      </w:pPr>
    </w:p>
    <w:p w14:paraId="0000002F" w14:textId="2D0D8E7F" w:rsidR="00DB7797" w:rsidRDefault="00CB7B7E" w:rsidP="00112D84">
      <w:pPr>
        <w:ind w:left="1800" w:hanging="360"/>
      </w:pPr>
      <w:r>
        <w:t xml:space="preserve">D.   Elevation Illustrations: Indicate locker component profiles, elevations, finishes, and accessories. </w:t>
      </w:r>
    </w:p>
    <w:p w14:paraId="00000030" w14:textId="77777777" w:rsidR="00DB7797" w:rsidRDefault="00DB7797" w:rsidP="00112D84">
      <w:pPr>
        <w:ind w:left="1800" w:hanging="360"/>
      </w:pPr>
    </w:p>
    <w:p w14:paraId="00000031" w14:textId="77777777" w:rsidR="00DB7797" w:rsidRDefault="00CB7B7E" w:rsidP="00112D84">
      <w:pPr>
        <w:ind w:left="1800" w:hanging="360"/>
      </w:pPr>
      <w:r>
        <w:t xml:space="preserve">E.   </w:t>
      </w:r>
      <w:r>
        <w:tab/>
        <w:t xml:space="preserve">Closeout Submittals: </w:t>
      </w:r>
      <w:proofErr w:type="spellStart"/>
      <w:r>
        <w:t>i</w:t>
      </w:r>
      <w:proofErr w:type="spellEnd"/>
      <w:r>
        <w:t>) Manuals for installation and maintenance are provided upon request and at the time of installation. ii) Manufacturer warrants the equipment and system to be free of material manufacturer defects for a term of 1 year. Metal locker components are covered by a 1 (one) year manufacturer's warranty from the date of delivery.  Damage caused by vandalism, excessive wear and tear or adverse weather conditions are not covered by the warranty.</w:t>
      </w:r>
    </w:p>
    <w:p w14:paraId="00000032" w14:textId="77777777" w:rsidR="00DB7797" w:rsidRDefault="00DB7797">
      <w:pPr>
        <w:ind w:left="1160"/>
      </w:pPr>
    </w:p>
    <w:p w14:paraId="00000033" w14:textId="77777777" w:rsidR="00DB7797" w:rsidRDefault="00CB7B7E">
      <w:r>
        <w:t xml:space="preserve"> </w:t>
      </w:r>
    </w:p>
    <w:p w14:paraId="00000034" w14:textId="77777777" w:rsidR="00DB7797" w:rsidRDefault="00CB7B7E">
      <w:pPr>
        <w:pStyle w:val="Heading2"/>
        <w:ind w:left="580"/>
      </w:pPr>
      <w:bookmarkStart w:id="5" w:name="_8x4v9e2w60l7" w:colFirst="0" w:colLast="0"/>
      <w:bookmarkEnd w:id="5"/>
      <w:r>
        <w:t xml:space="preserve">1.5 </w:t>
      </w:r>
      <w:r>
        <w:tab/>
        <w:t>SCHEDULING</w:t>
      </w:r>
    </w:p>
    <w:p w14:paraId="00000035" w14:textId="77777777" w:rsidR="00DB7797" w:rsidRDefault="00DB7797">
      <w:pPr>
        <w:ind w:left="580"/>
      </w:pPr>
    </w:p>
    <w:p w14:paraId="00000036" w14:textId="77777777" w:rsidR="00DB7797" w:rsidRDefault="00CB7B7E" w:rsidP="00112D84">
      <w:pPr>
        <w:ind w:left="1800" w:hanging="360"/>
      </w:pPr>
      <w:r>
        <w:t xml:space="preserve">A.  </w:t>
      </w:r>
      <w:r>
        <w:tab/>
      </w:r>
      <w:r w:rsidRPr="00112D84">
        <w:t>Ordering</w:t>
      </w:r>
      <w:r>
        <w:t>:  Orders are placed through manufacturer’s sales department.</w:t>
      </w:r>
    </w:p>
    <w:p w14:paraId="00000037" w14:textId="77777777" w:rsidR="00DB7797" w:rsidRDefault="00DB7797" w:rsidP="00112D84">
      <w:pPr>
        <w:ind w:left="1800" w:hanging="360"/>
      </w:pPr>
    </w:p>
    <w:p w14:paraId="00000038" w14:textId="77777777" w:rsidR="00DB7797" w:rsidRDefault="00CB7B7E" w:rsidP="00112D84">
      <w:pPr>
        <w:ind w:left="1800" w:hanging="360"/>
      </w:pPr>
      <w:r>
        <w:t xml:space="preserve">B.  </w:t>
      </w:r>
      <w:r>
        <w:tab/>
      </w:r>
      <w:r w:rsidRPr="00112D84">
        <w:t>Delivery</w:t>
      </w:r>
      <w:r>
        <w:t>:  Manufacturer will deliver in original packaging. Customer to inspect for damage and accept at time of delivery.</w:t>
      </w:r>
    </w:p>
    <w:p w14:paraId="00000039" w14:textId="77777777" w:rsidR="00DB7797" w:rsidRDefault="00DB7797" w:rsidP="00112D84">
      <w:pPr>
        <w:ind w:left="1800" w:hanging="360"/>
      </w:pPr>
    </w:p>
    <w:p w14:paraId="0000003A" w14:textId="77777777" w:rsidR="00DB7797" w:rsidRDefault="00CB7B7E" w:rsidP="00112D84">
      <w:pPr>
        <w:ind w:left="1800" w:hanging="360"/>
      </w:pPr>
      <w:r>
        <w:t xml:space="preserve">C.  </w:t>
      </w:r>
      <w:r>
        <w:tab/>
      </w:r>
      <w:r w:rsidRPr="00112D84">
        <w:t>Storage</w:t>
      </w:r>
      <w:r>
        <w:t>: Products are delivered and stored in a dry, well-ventilated area until ready for installation.</w:t>
      </w:r>
    </w:p>
    <w:p w14:paraId="0000003B" w14:textId="77777777" w:rsidR="00DB7797" w:rsidRDefault="00CB7B7E" w:rsidP="00112D84">
      <w:pPr>
        <w:ind w:left="1800" w:hanging="360"/>
      </w:pPr>
      <w:r>
        <w:t xml:space="preserve"> </w:t>
      </w:r>
    </w:p>
    <w:p w14:paraId="0000003C" w14:textId="77777777" w:rsidR="00DB7797" w:rsidRDefault="00CB7B7E" w:rsidP="00112D84">
      <w:pPr>
        <w:ind w:left="1800" w:hanging="360"/>
      </w:pPr>
      <w:r>
        <w:t xml:space="preserve">D.  </w:t>
      </w:r>
      <w:r>
        <w:tab/>
      </w:r>
      <w:r w:rsidRPr="00112D84">
        <w:t>Handling</w:t>
      </w:r>
      <w:r>
        <w:t xml:space="preserve">:  Lockers to be handled in a way to prevent damage or scuffing of the finished product. </w:t>
      </w:r>
    </w:p>
    <w:p w14:paraId="0000003D" w14:textId="77777777" w:rsidR="00DB7797" w:rsidRDefault="00DB7797" w:rsidP="00112D84">
      <w:pPr>
        <w:ind w:left="1800" w:hanging="360"/>
      </w:pPr>
    </w:p>
    <w:p w14:paraId="0000003E" w14:textId="77777777" w:rsidR="00DB7797" w:rsidRDefault="00CB7B7E" w:rsidP="00112D84">
      <w:pPr>
        <w:ind w:left="1800" w:hanging="360"/>
      </w:pPr>
      <w:r>
        <w:t xml:space="preserve">E.  </w:t>
      </w:r>
      <w:r>
        <w:tab/>
      </w:r>
      <w:r w:rsidRPr="00112D84">
        <w:t>Installation</w:t>
      </w:r>
      <w:r>
        <w:t>:  Luxer One project management representative will coordinate delivery and installation to location as arranged in advance with customers.</w:t>
      </w:r>
    </w:p>
    <w:p w14:paraId="0000003F" w14:textId="77777777" w:rsidR="00DB7797" w:rsidRDefault="00DB7797">
      <w:pPr>
        <w:ind w:left="0"/>
        <w:rPr>
          <w:color w:val="FF0000"/>
        </w:rPr>
      </w:pPr>
    </w:p>
    <w:p w14:paraId="00000040" w14:textId="77777777" w:rsidR="00DB7797" w:rsidRDefault="00CB7B7E">
      <w:r>
        <w:t xml:space="preserve"> </w:t>
      </w:r>
    </w:p>
    <w:p w14:paraId="00000041" w14:textId="77777777" w:rsidR="00DB7797" w:rsidRDefault="00CB7B7E">
      <w:pPr>
        <w:pStyle w:val="Heading2"/>
        <w:ind w:left="580"/>
      </w:pPr>
      <w:bookmarkStart w:id="6" w:name="_bj7jy4sk2ktf" w:colFirst="0" w:colLast="0"/>
      <w:bookmarkEnd w:id="6"/>
      <w:r>
        <w:t>1.6     REGULATORY REQUIREMENTS</w:t>
      </w:r>
    </w:p>
    <w:p w14:paraId="00000042" w14:textId="77777777" w:rsidR="00DB7797" w:rsidRDefault="00CB7B7E">
      <w:pPr>
        <w:ind w:left="580"/>
      </w:pPr>
      <w:r>
        <w:t xml:space="preserve"> </w:t>
      </w:r>
    </w:p>
    <w:p w14:paraId="00000044" w14:textId="3F8408DE" w:rsidR="00DB7797" w:rsidRDefault="00CB7B7E" w:rsidP="00112D84">
      <w:pPr>
        <w:ind w:left="1800" w:hanging="360"/>
      </w:pPr>
      <w:r>
        <w:t xml:space="preserve">A.   </w:t>
      </w:r>
      <w:r>
        <w:tab/>
        <w:t>Comply with Accessibility Guidelines of the Fair Housing Act (</w:t>
      </w:r>
      <w:hyperlink r:id="rId8">
        <w:r w:rsidRPr="00112D84">
          <w:t>www.fairhousingfirst.gov</w:t>
        </w:r>
      </w:hyperlink>
      <w:r>
        <w:t>).</w:t>
      </w:r>
      <w:r w:rsidR="00112D84">
        <w:t xml:space="preserve"> </w:t>
      </w:r>
      <w:r>
        <w:t xml:space="preserve">Both hardware and software designs include high / low reach minimums. Reach out to Luxer One for regulatory sections on compliance. </w:t>
      </w:r>
    </w:p>
    <w:p w14:paraId="00000045" w14:textId="77777777" w:rsidR="00DB7797" w:rsidRDefault="00DB7797" w:rsidP="00112D84">
      <w:pPr>
        <w:ind w:left="1800" w:hanging="360"/>
      </w:pPr>
    </w:p>
    <w:p w14:paraId="00000046" w14:textId="77777777" w:rsidR="00DB7797" w:rsidRDefault="00CB7B7E" w:rsidP="00112D84">
      <w:pPr>
        <w:ind w:left="1800" w:hanging="360"/>
      </w:pPr>
      <w:r>
        <w:t xml:space="preserve">B.   </w:t>
      </w:r>
      <w:r>
        <w:tab/>
        <w:t xml:space="preserve">Comply with UL-Standard-60950-1:2007-R (TUV Safety Standard Spec). </w:t>
      </w:r>
    </w:p>
    <w:p w14:paraId="00000047" w14:textId="77777777" w:rsidR="00DB7797" w:rsidRDefault="00CB7B7E">
      <w:r>
        <w:t xml:space="preserve"> </w:t>
      </w:r>
    </w:p>
    <w:p w14:paraId="00000048" w14:textId="77777777" w:rsidR="00DB7797" w:rsidRDefault="00CB7B7E">
      <w:pPr>
        <w:pStyle w:val="Heading2"/>
        <w:ind w:left="580"/>
      </w:pPr>
      <w:bookmarkStart w:id="7" w:name="_pjj5fayj35j3" w:colFirst="0" w:colLast="0"/>
      <w:bookmarkEnd w:id="7"/>
      <w:r>
        <w:t xml:space="preserve">1.7 </w:t>
      </w:r>
      <w:r>
        <w:tab/>
        <w:t>QUALITY ASSURANCE</w:t>
      </w:r>
    </w:p>
    <w:p w14:paraId="00000049" w14:textId="77777777" w:rsidR="00DB7797" w:rsidRDefault="00CB7B7E">
      <w:r>
        <w:t xml:space="preserve"> </w:t>
      </w:r>
    </w:p>
    <w:p w14:paraId="0000004A" w14:textId="77777777" w:rsidR="00DB7797" w:rsidRDefault="00CB7B7E" w:rsidP="00112D84">
      <w:pPr>
        <w:ind w:left="1800" w:hanging="360"/>
      </w:pPr>
      <w:r>
        <w:t xml:space="preserve">A.   </w:t>
      </w:r>
      <w:r>
        <w:tab/>
      </w:r>
      <w:r w:rsidRPr="00112D84">
        <w:t>Installation Qualifications:</w:t>
      </w:r>
      <w:r>
        <w:t xml:space="preserve"> All installations are coordinated by Luxer One. Luxer One uses authorized installers.</w:t>
      </w:r>
    </w:p>
    <w:p w14:paraId="0000004B" w14:textId="77777777" w:rsidR="00DB7797" w:rsidRPr="00112D84" w:rsidRDefault="00DB7797" w:rsidP="00112D84">
      <w:pPr>
        <w:ind w:left="1800" w:hanging="360"/>
      </w:pPr>
    </w:p>
    <w:p w14:paraId="0000004C" w14:textId="7B88A393" w:rsidR="00DB7797" w:rsidRDefault="00CB7B7E" w:rsidP="00112D84">
      <w:pPr>
        <w:ind w:left="1800" w:hanging="360"/>
      </w:pPr>
      <w:r>
        <w:t>B.</w:t>
      </w:r>
      <w:r>
        <w:tab/>
      </w:r>
      <w:r w:rsidRPr="00112D84">
        <w:t>Manufacturer Qualifications</w:t>
      </w:r>
      <w:r>
        <w:t xml:space="preserve">:  All Luxer One </w:t>
      </w:r>
      <w:proofErr w:type="gramStart"/>
      <w:r>
        <w:t>manufacturers</w:t>
      </w:r>
      <w:proofErr w:type="gramEnd"/>
      <w:r>
        <w:t xml:space="preserve"> are ISO 9001:2008 certified with quality assurance practices in place.</w:t>
      </w:r>
    </w:p>
    <w:p w14:paraId="0000004D" w14:textId="77777777" w:rsidR="00DB7797" w:rsidRDefault="00DB7797"/>
    <w:p w14:paraId="0000004E" w14:textId="77777777" w:rsidR="00DB7797" w:rsidRDefault="00CB7B7E">
      <w:r>
        <w:t xml:space="preserve"> </w:t>
      </w:r>
    </w:p>
    <w:p w14:paraId="0000004F" w14:textId="77777777" w:rsidR="00DB7797" w:rsidRDefault="00CB7B7E">
      <w:pPr>
        <w:pStyle w:val="Heading1"/>
        <w:ind w:left="580"/>
      </w:pPr>
      <w:bookmarkStart w:id="8" w:name="_cr282ydp9s8z" w:colFirst="0" w:colLast="0"/>
      <w:bookmarkEnd w:id="8"/>
      <w:r>
        <w:lastRenderedPageBreak/>
        <w:t xml:space="preserve">PART  </w:t>
      </w:r>
      <w:proofErr w:type="gramStart"/>
      <w:r>
        <w:t>2  PRODUCTS</w:t>
      </w:r>
      <w:proofErr w:type="gramEnd"/>
    </w:p>
    <w:p w14:paraId="00000050" w14:textId="77777777" w:rsidR="00DB7797" w:rsidRDefault="00CB7B7E">
      <w:r>
        <w:t xml:space="preserve"> </w:t>
      </w:r>
    </w:p>
    <w:p w14:paraId="00000051" w14:textId="77777777" w:rsidR="00DB7797" w:rsidRDefault="00CB7B7E">
      <w:pPr>
        <w:pStyle w:val="Heading2"/>
        <w:ind w:left="580"/>
      </w:pPr>
      <w:bookmarkStart w:id="9" w:name="_7769iaibji8q" w:colFirst="0" w:colLast="0"/>
      <w:bookmarkEnd w:id="9"/>
      <w:r>
        <w:t xml:space="preserve">2.1 </w:t>
      </w:r>
      <w:r>
        <w:tab/>
        <w:t>MANUFACTURERS</w:t>
      </w:r>
    </w:p>
    <w:p w14:paraId="00000052" w14:textId="77777777" w:rsidR="00DB7797" w:rsidRDefault="00CB7B7E">
      <w:r>
        <w:t xml:space="preserve"> </w:t>
      </w:r>
    </w:p>
    <w:p w14:paraId="00000053" w14:textId="77777777" w:rsidR="00DB7797" w:rsidRDefault="00CB7B7E" w:rsidP="00112D84">
      <w:pPr>
        <w:ind w:left="1800" w:hanging="360"/>
      </w:pPr>
      <w:r>
        <w:t xml:space="preserve">A.   </w:t>
      </w:r>
      <w:r>
        <w:tab/>
        <w:t>Acceptable Manufacturer:</w:t>
      </w:r>
    </w:p>
    <w:p w14:paraId="00000054" w14:textId="77777777" w:rsidR="00DB7797" w:rsidRDefault="00CB7B7E" w:rsidP="00112D84">
      <w:pPr>
        <w:ind w:left="1800" w:hanging="360"/>
      </w:pPr>
      <w:r>
        <w:t xml:space="preserve">Sales Office: Luxer One, 5665 Power Inn Road, Suite 140, Sacramento, California, 95825 </w:t>
      </w:r>
    </w:p>
    <w:p w14:paraId="00000055" w14:textId="77777777" w:rsidR="00DB7797" w:rsidRDefault="00CB7B7E" w:rsidP="00112D84">
      <w:pPr>
        <w:ind w:left="1800" w:hanging="360"/>
      </w:pPr>
      <w:r>
        <w:t>Manufacturing Operations:   Roseville Precision Inc. 1180 Tara Court, Rocklin, California, 95765</w:t>
      </w:r>
    </w:p>
    <w:p w14:paraId="00000056" w14:textId="77777777" w:rsidR="00DB7797" w:rsidRDefault="00CB7B7E" w:rsidP="00112D84">
      <w:pPr>
        <w:ind w:left="1800" w:hanging="360"/>
      </w:pPr>
      <w:r>
        <w:t>Tel: (415) 390-0123</w:t>
      </w:r>
    </w:p>
    <w:p w14:paraId="00000057" w14:textId="77777777" w:rsidR="00DB7797" w:rsidRDefault="00CB7B7E" w:rsidP="00112D84">
      <w:pPr>
        <w:ind w:left="1800" w:hanging="360"/>
      </w:pPr>
      <w:r>
        <w:t xml:space="preserve">Email: </w:t>
      </w:r>
      <w:hyperlink r:id="rId9">
        <w:r w:rsidRPr="00112D84">
          <w:t>installs@luxerone.com</w:t>
        </w:r>
      </w:hyperlink>
    </w:p>
    <w:p w14:paraId="00000058" w14:textId="77777777" w:rsidR="00DB7797" w:rsidRDefault="00CB7B7E" w:rsidP="00112D84">
      <w:pPr>
        <w:ind w:left="1800" w:hanging="360"/>
      </w:pPr>
      <w:r>
        <w:t xml:space="preserve">Web: </w:t>
      </w:r>
      <w:hyperlink r:id="rId10">
        <w:r>
          <w:t xml:space="preserve"> </w:t>
        </w:r>
      </w:hyperlink>
      <w:hyperlink r:id="rId11">
        <w:r w:rsidRPr="00112D84">
          <w:t>https://www.luxerone.com/</w:t>
        </w:r>
      </w:hyperlink>
    </w:p>
    <w:p w14:paraId="00000059" w14:textId="77777777" w:rsidR="00DB7797" w:rsidRDefault="00DB7797">
      <w:pPr>
        <w:ind w:left="1160"/>
      </w:pPr>
    </w:p>
    <w:p w14:paraId="0000005A" w14:textId="77777777" w:rsidR="00DB7797" w:rsidRDefault="00CB7B7E" w:rsidP="00112D84">
      <w:pPr>
        <w:ind w:left="1800" w:hanging="360"/>
      </w:pPr>
      <w:r>
        <w:t xml:space="preserve">B.   </w:t>
      </w:r>
      <w:r>
        <w:tab/>
        <w:t>Substitutions:   Not permitted.</w:t>
      </w:r>
    </w:p>
    <w:p w14:paraId="0000005B" w14:textId="77777777" w:rsidR="00DB7797" w:rsidRDefault="00CB7B7E">
      <w:r>
        <w:t xml:space="preserve"> </w:t>
      </w:r>
    </w:p>
    <w:p w14:paraId="0000005C" w14:textId="77777777" w:rsidR="00DB7797" w:rsidRDefault="00CB7B7E">
      <w:pPr>
        <w:pStyle w:val="Heading2"/>
        <w:ind w:left="580"/>
        <w:rPr>
          <w:color w:val="FF0000"/>
        </w:rPr>
      </w:pPr>
      <w:bookmarkStart w:id="10" w:name="_7o27wi44t3nj" w:colFirst="0" w:colLast="0"/>
      <w:bookmarkEnd w:id="10"/>
      <w:r>
        <w:t xml:space="preserve">2.2 </w:t>
      </w:r>
      <w:r>
        <w:tab/>
        <w:t>ELECTRONIC LOCKER SYSTEM</w:t>
      </w:r>
    </w:p>
    <w:p w14:paraId="0000005D" w14:textId="77777777" w:rsidR="00DB7797" w:rsidRDefault="00CB7B7E">
      <w:r>
        <w:t xml:space="preserve"> </w:t>
      </w:r>
    </w:p>
    <w:p w14:paraId="0000005E" w14:textId="77777777" w:rsidR="00DB7797" w:rsidRDefault="00CB7B7E" w:rsidP="00112D84">
      <w:pPr>
        <w:ind w:left="1800" w:hanging="360"/>
      </w:pPr>
      <w:r>
        <w:t xml:space="preserve">A.   </w:t>
      </w:r>
      <w:r>
        <w:tab/>
        <w:t xml:space="preserve">Luxer One smart locker system includes one touchpad in each main unit. Additional lockers may be connected and controlled from the main unit touchpad. Each system comes with a variety of compartment sizes and more information may be found by reviewing the Luxer Specification Sheet [Insert here]. </w:t>
      </w:r>
    </w:p>
    <w:p w14:paraId="0000005F" w14:textId="77777777" w:rsidR="00DB7797" w:rsidRDefault="00CB7B7E" w:rsidP="00112D84">
      <w:pPr>
        <w:ind w:left="1800" w:hanging="360"/>
      </w:pPr>
      <w:r>
        <w:t xml:space="preserve"> </w:t>
      </w:r>
    </w:p>
    <w:p w14:paraId="00000060" w14:textId="77777777" w:rsidR="00DB7797" w:rsidRDefault="00DB7797" w:rsidP="00112D84">
      <w:pPr>
        <w:ind w:left="1800" w:hanging="360"/>
      </w:pPr>
    </w:p>
    <w:p w14:paraId="00000061" w14:textId="3B04B8DD" w:rsidR="00DB7797" w:rsidRDefault="00CB7B7E" w:rsidP="00543885">
      <w:pPr>
        <w:ind w:left="1800" w:hanging="360"/>
      </w:pPr>
      <w:r>
        <w:t>B.   Luxer One Lockers are 76” high (unleveled), 37.5” wide and 23” deep</w:t>
      </w:r>
      <w:r w:rsidR="00543885">
        <w:t xml:space="preserve"> (unless otherwise noted).</w:t>
      </w:r>
    </w:p>
    <w:p w14:paraId="00000062" w14:textId="77777777" w:rsidR="00DB7797" w:rsidRDefault="00DB7797">
      <w:pPr>
        <w:ind w:left="1170"/>
      </w:pPr>
    </w:p>
    <w:p w14:paraId="00000063" w14:textId="77777777" w:rsidR="00DB7797" w:rsidRDefault="00DB7797">
      <w:pPr>
        <w:ind w:left="1170"/>
      </w:pPr>
    </w:p>
    <w:p w14:paraId="00000064" w14:textId="022070BA" w:rsidR="00DB7797" w:rsidRDefault="00CB7B7E" w:rsidP="00112D84">
      <w:pPr>
        <w:ind w:left="1170" w:firstLine="270"/>
      </w:pPr>
      <w:r>
        <w:t>Luxer</w:t>
      </w:r>
      <w:r w:rsidR="00824BCF">
        <w:t xml:space="preserve"> </w:t>
      </w:r>
      <w:r w:rsidR="008428E9">
        <w:t xml:space="preserve">One </w:t>
      </w:r>
      <w:r w:rsidR="00824BCF">
        <w:t>15-Door</w:t>
      </w:r>
      <w:r>
        <w:t xml:space="preserve"> M</w:t>
      </w:r>
      <w:r w:rsidR="00824BCF">
        <w:t>ain</w:t>
      </w:r>
      <w:r>
        <w:t xml:space="preserve"> Locker </w:t>
      </w:r>
      <w:r w:rsidR="00824BCF">
        <w:t xml:space="preserve">– </w:t>
      </w:r>
      <w:r>
        <w:t>(indoor use) features:</w:t>
      </w:r>
    </w:p>
    <w:p w14:paraId="00000065" w14:textId="77777777" w:rsidR="00DB7797" w:rsidRDefault="00CB7B7E" w:rsidP="00112D84">
      <w:pPr>
        <w:numPr>
          <w:ilvl w:val="0"/>
          <w:numId w:val="7"/>
        </w:numPr>
        <w:ind w:firstLine="270"/>
      </w:pPr>
      <w:r>
        <w:t>15 compartments.</w:t>
      </w:r>
    </w:p>
    <w:p w14:paraId="00000066" w14:textId="77777777" w:rsidR="00DB7797" w:rsidRDefault="00CB7B7E" w:rsidP="00112D84">
      <w:pPr>
        <w:numPr>
          <w:ilvl w:val="0"/>
          <w:numId w:val="7"/>
        </w:numPr>
        <w:ind w:firstLine="270"/>
      </w:pPr>
      <w:r>
        <w:t>Touchscreen.</w:t>
      </w:r>
    </w:p>
    <w:p w14:paraId="00000067" w14:textId="77777777" w:rsidR="00DB7797" w:rsidRDefault="00CB7B7E" w:rsidP="00112D84">
      <w:pPr>
        <w:numPr>
          <w:ilvl w:val="0"/>
          <w:numId w:val="7"/>
        </w:numPr>
        <w:ind w:firstLine="270"/>
      </w:pPr>
      <w:r>
        <w:t>Battery back-up.</w:t>
      </w:r>
    </w:p>
    <w:p w14:paraId="00000068" w14:textId="77777777" w:rsidR="00DB7797" w:rsidRDefault="00CB7B7E" w:rsidP="00112D84">
      <w:pPr>
        <w:numPr>
          <w:ilvl w:val="0"/>
          <w:numId w:val="7"/>
        </w:numPr>
        <w:ind w:firstLine="270"/>
      </w:pPr>
      <w:r>
        <w:t>Surge protection and electronics.</w:t>
      </w:r>
    </w:p>
    <w:p w14:paraId="00000069" w14:textId="77777777" w:rsidR="00DB7797" w:rsidRDefault="00CB7B7E" w:rsidP="00112D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One main unit is required with every installation.</w:t>
      </w:r>
    </w:p>
    <w:p w14:paraId="0000006A" w14:textId="77777777" w:rsidR="00DB7797" w:rsidRDefault="00CB7B7E" w:rsidP="00112D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Weight 500 lbs.</w:t>
      </w:r>
    </w:p>
    <w:p w14:paraId="0000006B" w14:textId="77777777" w:rsidR="00DB7797" w:rsidRDefault="00DB7797" w:rsidP="00112D84">
      <w:pPr>
        <w:ind w:left="1170" w:firstLine="270"/>
      </w:pPr>
    </w:p>
    <w:p w14:paraId="0000006C" w14:textId="412C6B04" w:rsidR="00DB7797" w:rsidRDefault="00CB7B7E" w:rsidP="00112D84">
      <w:pPr>
        <w:ind w:left="1170" w:firstLine="270"/>
      </w:pPr>
      <w:r>
        <w:t xml:space="preserve">Luxer One </w:t>
      </w:r>
      <w:r w:rsidR="008428E9">
        <w:t xml:space="preserve">17-Door </w:t>
      </w:r>
      <w:r>
        <w:t>A</w:t>
      </w:r>
      <w:r w:rsidR="008428E9">
        <w:t>dd</w:t>
      </w:r>
      <w:r>
        <w:t>-O</w:t>
      </w:r>
      <w:r w:rsidR="008428E9">
        <w:t>n</w:t>
      </w:r>
      <w:r>
        <w:t xml:space="preserve"> Locker (indoor use) features:</w:t>
      </w:r>
    </w:p>
    <w:p w14:paraId="0000006D" w14:textId="77777777" w:rsidR="00DB7797" w:rsidRDefault="00CB7B7E" w:rsidP="00112D84">
      <w:pPr>
        <w:numPr>
          <w:ilvl w:val="0"/>
          <w:numId w:val="5"/>
        </w:numPr>
        <w:ind w:firstLine="270"/>
      </w:pPr>
      <w:r>
        <w:t>17 compartments, ranging in size (small, medium, and large).</w:t>
      </w:r>
    </w:p>
    <w:p w14:paraId="0000006E" w14:textId="77777777" w:rsidR="00DB7797" w:rsidRDefault="00CB7B7E" w:rsidP="00112D84">
      <w:pPr>
        <w:numPr>
          <w:ilvl w:val="0"/>
          <w:numId w:val="5"/>
        </w:numPr>
        <w:ind w:firstLine="270"/>
      </w:pPr>
      <w:r>
        <w:t xml:space="preserve">Add as many as you need. </w:t>
      </w:r>
    </w:p>
    <w:p w14:paraId="0000006F" w14:textId="77777777" w:rsidR="00DB7797" w:rsidRDefault="00CB7B7E" w:rsidP="00112D84">
      <w:pPr>
        <w:numPr>
          <w:ilvl w:val="0"/>
          <w:numId w:val="5"/>
        </w:numPr>
        <w:ind w:firstLine="270"/>
      </w:pPr>
      <w:r>
        <w:t>Weight: 500lbs</w:t>
      </w:r>
    </w:p>
    <w:p w14:paraId="00000070" w14:textId="77777777" w:rsidR="00DB7797" w:rsidRDefault="00DB7797" w:rsidP="00112D84">
      <w:pPr>
        <w:ind w:left="1170" w:firstLine="270"/>
      </w:pPr>
    </w:p>
    <w:p w14:paraId="00000071" w14:textId="77777777" w:rsidR="00DB7797" w:rsidRDefault="00CB7B7E" w:rsidP="00112D84">
      <w:pPr>
        <w:ind w:left="1170" w:firstLine="270"/>
      </w:pPr>
      <w:r>
        <w:t>Luxer One OVERSIZED Locker (indoor use)</w:t>
      </w:r>
    </w:p>
    <w:p w14:paraId="00000072" w14:textId="77777777" w:rsidR="00DB7797" w:rsidRDefault="00CB7B7E" w:rsidP="004E6441">
      <w:pPr>
        <w:numPr>
          <w:ilvl w:val="0"/>
          <w:numId w:val="8"/>
        </w:numPr>
        <w:ind w:left="2880" w:hanging="450"/>
      </w:pPr>
      <w:r>
        <w:t>Accepts 100% of parcels, including oversized and oddly-shaped packages.</w:t>
      </w:r>
    </w:p>
    <w:p w14:paraId="00000073" w14:textId="77777777" w:rsidR="00DB7797" w:rsidRDefault="00CB7B7E" w:rsidP="00112D84">
      <w:pPr>
        <w:numPr>
          <w:ilvl w:val="0"/>
          <w:numId w:val="8"/>
        </w:numPr>
        <w:ind w:firstLine="270"/>
      </w:pPr>
      <w:r>
        <w:t>At least one of these units strongly recommended for every installation.</w:t>
      </w:r>
    </w:p>
    <w:p w14:paraId="00000074" w14:textId="77777777" w:rsidR="00DB7797" w:rsidRDefault="00CB7B7E" w:rsidP="00112D84">
      <w:pPr>
        <w:numPr>
          <w:ilvl w:val="0"/>
          <w:numId w:val="8"/>
        </w:numPr>
        <w:ind w:firstLine="270"/>
      </w:pPr>
      <w:r>
        <w:t>Weight: 270lbs</w:t>
      </w:r>
    </w:p>
    <w:p w14:paraId="00000075" w14:textId="77777777" w:rsidR="00DB7797" w:rsidRDefault="00DB7797" w:rsidP="00112D84">
      <w:pPr>
        <w:ind w:left="1170" w:firstLine="270"/>
      </w:pPr>
    </w:p>
    <w:p w14:paraId="00000076" w14:textId="77777777" w:rsidR="00DB7797" w:rsidRDefault="00CB7B7E" w:rsidP="00112D84">
      <w:pPr>
        <w:ind w:left="1170" w:firstLine="270"/>
      </w:pPr>
      <w:r>
        <w:t>Other Luxer One Lockers include:</w:t>
      </w:r>
    </w:p>
    <w:p w14:paraId="00000077" w14:textId="7B8F90D4" w:rsidR="00DB7797" w:rsidRDefault="008428E9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 xml:space="preserve">14-Door, </w:t>
      </w:r>
      <w:r w:rsidR="00CB7B7E">
        <w:t>All-Medium, 14 compartments, 500 lbs</w:t>
      </w:r>
      <w:r w:rsidR="00543885">
        <w:t>.</w:t>
      </w:r>
    </w:p>
    <w:p w14:paraId="00000078" w14:textId="0466EC9A" w:rsidR="00DB7797" w:rsidRDefault="008428E9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4-Door Add-On</w:t>
      </w:r>
      <w:r w:rsidR="00CB7B7E">
        <w:t>, 4 compartments, 350 lbs</w:t>
      </w:r>
      <w:r w:rsidR="00543885">
        <w:t>.</w:t>
      </w:r>
    </w:p>
    <w:p w14:paraId="2F0A9AE9" w14:textId="07167A85" w:rsidR="008428E9" w:rsidRDefault="008428E9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lastRenderedPageBreak/>
        <w:t xml:space="preserve">44-Door Add-on, </w:t>
      </w:r>
      <w:r w:rsidR="00543885">
        <w:t>44 compartments, 763 lbs.</w:t>
      </w:r>
    </w:p>
    <w:p w14:paraId="3270F595" w14:textId="4D1A5AB4" w:rsidR="008428E9" w:rsidRDefault="008428E9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24-Door Add-on</w:t>
      </w:r>
      <w:r w:rsidR="00543885">
        <w:t>, 24 compartments, 550 lbs.</w:t>
      </w:r>
    </w:p>
    <w:p w14:paraId="1BE9A6D9" w14:textId="4CD61CC4" w:rsidR="00543885" w:rsidRDefault="00543885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 xml:space="preserve">10-Door </w:t>
      </w:r>
      <w:r w:rsidR="002715F1">
        <w:t>Sightline</w:t>
      </w:r>
      <w:r>
        <w:t xml:space="preserve"> Main, (45.5” high (unleveled), </w:t>
      </w:r>
      <w:proofErr w:type="gramStart"/>
      <w:r>
        <w:t>37.5”L</w:t>
      </w:r>
      <w:proofErr w:type="gramEnd"/>
      <w:r>
        <w:t>, 23”D), 300 lbs.</w:t>
      </w:r>
    </w:p>
    <w:p w14:paraId="12E63441" w14:textId="48502070" w:rsidR="002715F1" w:rsidRDefault="00543885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12-Door Sightline Add-On</w:t>
      </w:r>
      <w:r w:rsidR="002715F1">
        <w:t>s</w:t>
      </w:r>
      <w:r>
        <w:t xml:space="preserve">, </w:t>
      </w:r>
      <w:r>
        <w:t xml:space="preserve">(45.5” high (unleveled), </w:t>
      </w:r>
      <w:proofErr w:type="gramStart"/>
      <w:r>
        <w:t>37.5”L</w:t>
      </w:r>
      <w:proofErr w:type="gramEnd"/>
      <w:r>
        <w:t>, 23”D),</w:t>
      </w:r>
    </w:p>
    <w:p w14:paraId="00000079" w14:textId="77777777" w:rsidR="00DB7797" w:rsidRDefault="00DB7797">
      <w:pPr>
        <w:ind w:left="1170"/>
      </w:pPr>
    </w:p>
    <w:p w14:paraId="0000007A" w14:textId="77777777" w:rsidR="00DB7797" w:rsidRDefault="00DB7797">
      <w:pPr>
        <w:ind w:left="1170"/>
      </w:pPr>
    </w:p>
    <w:p w14:paraId="0000007B" w14:textId="16EACCEA" w:rsidR="00DB7797" w:rsidRDefault="00CB7B7E" w:rsidP="00112D84">
      <w:pPr>
        <w:numPr>
          <w:ilvl w:val="0"/>
          <w:numId w:val="6"/>
        </w:numPr>
        <w:ind w:left="2160" w:hanging="630"/>
      </w:pPr>
      <w:r>
        <w:t xml:space="preserve">All of the above lockers are available for outdoor use by adding a Luxer One Roof Kit (50 </w:t>
      </w:r>
      <w:proofErr w:type="spellStart"/>
      <w:r>
        <w:t>lbs</w:t>
      </w:r>
      <w:proofErr w:type="spellEnd"/>
      <w:r>
        <w:t>), Camera Kit and Outdoor Footings</w:t>
      </w:r>
      <w:r w:rsidR="00543885">
        <w:t xml:space="preserve"> (Exception: Sightline models)</w:t>
      </w:r>
    </w:p>
    <w:p w14:paraId="0000007C" w14:textId="77777777" w:rsidR="00DB7797" w:rsidRDefault="00DB7797" w:rsidP="00112D84">
      <w:pPr>
        <w:ind w:left="720" w:firstLine="810"/>
      </w:pPr>
    </w:p>
    <w:p w14:paraId="0000007D" w14:textId="77777777" w:rsidR="00DB7797" w:rsidRDefault="00CB7B7E" w:rsidP="00112D84">
      <w:pPr>
        <w:numPr>
          <w:ilvl w:val="0"/>
          <w:numId w:val="6"/>
        </w:numPr>
        <w:ind w:left="2160" w:hanging="630"/>
      </w:pPr>
      <w:r>
        <w:t>Compartments are indicated on associated plan. Compartment identification is managed by software. Each compartment is equipped with electronic solenoid lock.</w:t>
      </w:r>
    </w:p>
    <w:p w14:paraId="0000007E" w14:textId="77777777" w:rsidR="00DB7797" w:rsidRDefault="00DB7797" w:rsidP="00112D84">
      <w:pPr>
        <w:ind w:left="2160" w:firstLine="810"/>
      </w:pPr>
    </w:p>
    <w:p w14:paraId="0000007F" w14:textId="77777777" w:rsidR="00DB7797" w:rsidRDefault="00CB7B7E" w:rsidP="00112D84">
      <w:pPr>
        <w:numPr>
          <w:ilvl w:val="0"/>
          <w:numId w:val="6"/>
        </w:numPr>
        <w:ind w:firstLine="810"/>
      </w:pPr>
      <w:r>
        <w:t>Locker Module Materials:</w:t>
      </w:r>
    </w:p>
    <w:p w14:paraId="00000080" w14:textId="77777777" w:rsidR="00DB7797" w:rsidRDefault="00CB7B7E" w:rsidP="00C94D40">
      <w:pPr>
        <w:numPr>
          <w:ilvl w:val="0"/>
          <w:numId w:val="11"/>
        </w:numPr>
      </w:pPr>
      <w:r>
        <w:t xml:space="preserve">Compartment Doors: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1" w14:textId="77777777" w:rsidR="00DB7797" w:rsidRDefault="00CB7B7E" w:rsidP="00C94D40">
      <w:pPr>
        <w:numPr>
          <w:ilvl w:val="0"/>
          <w:numId w:val="11"/>
        </w:numPr>
      </w:pPr>
      <w:r>
        <w:t xml:space="preserve">Framing: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2" w14:textId="77777777" w:rsidR="00DB7797" w:rsidRDefault="00CB7B7E" w:rsidP="00C94D40">
      <w:pPr>
        <w:numPr>
          <w:ilvl w:val="0"/>
          <w:numId w:val="11"/>
        </w:numPr>
      </w:pPr>
      <w:r>
        <w:t xml:space="preserve">Interior Shelves: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3" w14:textId="77777777" w:rsidR="00DB7797" w:rsidRDefault="00CB7B7E" w:rsidP="00C94D40">
      <w:pPr>
        <w:numPr>
          <w:ilvl w:val="0"/>
          <w:numId w:val="11"/>
        </w:numPr>
      </w:pPr>
      <w:r>
        <w:t xml:space="preserve">Cabinet: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4" w14:textId="77777777" w:rsidR="00DB7797" w:rsidRDefault="00CB7B7E" w:rsidP="00C94D40">
      <w:pPr>
        <w:numPr>
          <w:ilvl w:val="0"/>
          <w:numId w:val="11"/>
        </w:numPr>
      </w:pPr>
      <w:r>
        <w:t>Latch Hooks: 301 Stainless Steel (ASTM A240)</w:t>
      </w:r>
    </w:p>
    <w:p w14:paraId="00000085" w14:textId="77777777" w:rsidR="00DB7797" w:rsidRDefault="00CB7B7E">
      <w:r>
        <w:t xml:space="preserve"> </w:t>
      </w:r>
    </w:p>
    <w:p w14:paraId="00000086" w14:textId="66DEAC61" w:rsidR="00DB7797" w:rsidRDefault="00CB7B7E" w:rsidP="00C94D40">
      <w:pPr>
        <w:numPr>
          <w:ilvl w:val="0"/>
          <w:numId w:val="6"/>
        </w:numPr>
        <w:ind w:left="2160" w:hanging="630"/>
      </w:pPr>
      <w:r>
        <w:t>Locker System Base Materials:</w:t>
      </w:r>
    </w:p>
    <w:p w14:paraId="00000087" w14:textId="77777777" w:rsidR="00DB7797" w:rsidRDefault="00CB7B7E">
      <w:pPr>
        <w:numPr>
          <w:ilvl w:val="0"/>
          <w:numId w:val="2"/>
        </w:numPr>
      </w:pPr>
      <w:proofErr w:type="spellStart"/>
      <w:r>
        <w:t>Galvannealed</w:t>
      </w:r>
      <w:proofErr w:type="spellEnd"/>
      <w:r>
        <w:t xml:space="preserve"> Steel (ASTM A653-653M-19A)</w:t>
      </w:r>
    </w:p>
    <w:p w14:paraId="00000088" w14:textId="77777777" w:rsidR="00DB7797" w:rsidRDefault="00CB7B7E">
      <w:pPr>
        <w:ind w:left="1980"/>
      </w:pPr>
      <w:r>
        <w:t xml:space="preserve"> </w:t>
      </w:r>
    </w:p>
    <w:p w14:paraId="00000089" w14:textId="6F6CFE53" w:rsidR="00DB7797" w:rsidRDefault="00CB7B7E" w:rsidP="00C94D40">
      <w:pPr>
        <w:numPr>
          <w:ilvl w:val="0"/>
          <w:numId w:val="6"/>
        </w:numPr>
        <w:ind w:left="2160" w:hanging="630"/>
      </w:pPr>
      <w:r>
        <w:t>Kiosk Module includes the following electronic components:</w:t>
      </w:r>
    </w:p>
    <w:p w14:paraId="0000008A" w14:textId="77777777" w:rsidR="00DB7797" w:rsidRDefault="00CB7B7E">
      <w:pPr>
        <w:numPr>
          <w:ilvl w:val="0"/>
          <w:numId w:val="10"/>
        </w:numPr>
      </w:pPr>
      <w:r>
        <w:t>Touchscreen (iPad GEN3 or later)</w:t>
      </w:r>
    </w:p>
    <w:p w14:paraId="0000008B" w14:textId="77777777" w:rsidR="00DB7797" w:rsidRDefault="00CB7B7E">
      <w:pPr>
        <w:numPr>
          <w:ilvl w:val="0"/>
          <w:numId w:val="10"/>
        </w:numPr>
      </w:pPr>
      <w:r>
        <w:t xml:space="preserve">Camera (video and data storage recorder) </w:t>
      </w:r>
    </w:p>
    <w:p w14:paraId="0000008C" w14:textId="77777777" w:rsidR="00DB7797" w:rsidRDefault="00CB7B7E">
      <w:pPr>
        <w:numPr>
          <w:ilvl w:val="0"/>
          <w:numId w:val="10"/>
        </w:numPr>
      </w:pPr>
      <w:r>
        <w:t xml:space="preserve">Router </w:t>
      </w:r>
    </w:p>
    <w:p w14:paraId="0000008D" w14:textId="77777777" w:rsidR="00DB7797" w:rsidRDefault="00CB7B7E">
      <w:pPr>
        <w:numPr>
          <w:ilvl w:val="0"/>
          <w:numId w:val="10"/>
        </w:numPr>
      </w:pPr>
      <w:r>
        <w:t xml:space="preserve">Power Supply </w:t>
      </w:r>
    </w:p>
    <w:p w14:paraId="0000008E" w14:textId="77777777" w:rsidR="00DB7797" w:rsidRDefault="00CB7B7E">
      <w:pPr>
        <w:numPr>
          <w:ilvl w:val="0"/>
          <w:numId w:val="10"/>
        </w:numPr>
      </w:pPr>
      <w:r>
        <w:t xml:space="preserve">Battery Backup </w:t>
      </w:r>
    </w:p>
    <w:p w14:paraId="0000008F" w14:textId="77777777" w:rsidR="00DB7797" w:rsidRDefault="00CB7B7E">
      <w:pPr>
        <w:numPr>
          <w:ilvl w:val="0"/>
          <w:numId w:val="10"/>
        </w:numPr>
      </w:pPr>
      <w:r>
        <w:t xml:space="preserve">Control Board Assembly </w:t>
      </w:r>
    </w:p>
    <w:p w14:paraId="00000090" w14:textId="77777777" w:rsidR="00DB7797" w:rsidRDefault="00CB7B7E">
      <w:pPr>
        <w:numPr>
          <w:ilvl w:val="0"/>
          <w:numId w:val="10"/>
        </w:numPr>
      </w:pPr>
      <w:r>
        <w:t>GFCI Adapter (outdoor only)</w:t>
      </w:r>
    </w:p>
    <w:p w14:paraId="00000091" w14:textId="77777777" w:rsidR="00DB7797" w:rsidRDefault="00CB7B7E">
      <w:pPr>
        <w:numPr>
          <w:ilvl w:val="0"/>
          <w:numId w:val="10"/>
        </w:numPr>
      </w:pPr>
      <w:r>
        <w:t>Thermoelectric Cooling Unit (outdoor only)</w:t>
      </w:r>
    </w:p>
    <w:p w14:paraId="00000092" w14:textId="77777777" w:rsidR="00DB7797" w:rsidRDefault="00DB7797"/>
    <w:p w14:paraId="00000093" w14:textId="7AACBB6C" w:rsidR="00DB7797" w:rsidRDefault="00CB7B7E" w:rsidP="00C94D40">
      <w:pPr>
        <w:numPr>
          <w:ilvl w:val="0"/>
          <w:numId w:val="6"/>
        </w:numPr>
        <w:ind w:left="2160" w:hanging="630"/>
      </w:pPr>
      <w:r>
        <w:t>Finishes:</w:t>
      </w:r>
    </w:p>
    <w:p w14:paraId="00000094" w14:textId="77777777" w:rsidR="00DB7797" w:rsidRDefault="00CB7B7E">
      <w:pPr>
        <w:numPr>
          <w:ilvl w:val="0"/>
          <w:numId w:val="9"/>
        </w:numPr>
      </w:pPr>
      <w:r>
        <w:t>Black (RAL 9005) (Default for indoor systems)</w:t>
      </w:r>
    </w:p>
    <w:p w14:paraId="00000095" w14:textId="77777777" w:rsidR="00DB7797" w:rsidRDefault="00CB7B7E">
      <w:pPr>
        <w:numPr>
          <w:ilvl w:val="0"/>
          <w:numId w:val="9"/>
        </w:numPr>
      </w:pPr>
      <w:r>
        <w:t>Silver (RAL 9006) (Default for outdoor systems)</w:t>
      </w:r>
    </w:p>
    <w:p w14:paraId="00000096" w14:textId="77777777" w:rsidR="00DB7797" w:rsidRDefault="00CB7B7E">
      <w:pPr>
        <w:numPr>
          <w:ilvl w:val="0"/>
          <w:numId w:val="9"/>
        </w:numPr>
      </w:pPr>
      <w:r>
        <w:t>Brown (RAL 8028)</w:t>
      </w:r>
    </w:p>
    <w:p w14:paraId="00000097" w14:textId="77777777" w:rsidR="00DB7797" w:rsidRDefault="00CB7B7E">
      <w:pPr>
        <w:numPr>
          <w:ilvl w:val="0"/>
          <w:numId w:val="9"/>
        </w:numPr>
      </w:pPr>
      <w:r>
        <w:t xml:space="preserve">White (RAL 9016) </w:t>
      </w:r>
    </w:p>
    <w:p w14:paraId="00000098" w14:textId="77777777" w:rsidR="00DB7797" w:rsidRDefault="00CB7B7E">
      <w:pPr>
        <w:numPr>
          <w:ilvl w:val="0"/>
          <w:numId w:val="9"/>
        </w:numPr>
      </w:pPr>
      <w:r>
        <w:t>Other Custom Colors available</w:t>
      </w:r>
    </w:p>
    <w:p w14:paraId="00000099" w14:textId="77777777" w:rsidR="00DB7797" w:rsidRDefault="00DB7797">
      <w:pPr>
        <w:ind w:left="0"/>
      </w:pPr>
    </w:p>
    <w:p w14:paraId="0000009A" w14:textId="77777777" w:rsidR="00DB7797" w:rsidRDefault="00CB7B7E">
      <w:r>
        <w:t xml:space="preserve"> </w:t>
      </w:r>
    </w:p>
    <w:p w14:paraId="0000009B" w14:textId="1D060313" w:rsidR="00DB7797" w:rsidRDefault="00CB7B7E" w:rsidP="00C94D40">
      <w:pPr>
        <w:numPr>
          <w:ilvl w:val="0"/>
          <w:numId w:val="6"/>
        </w:numPr>
        <w:ind w:left="2160" w:hanging="630"/>
      </w:pPr>
      <w:r>
        <w:t xml:space="preserve">Mounting:     </w:t>
      </w:r>
    </w:p>
    <w:p w14:paraId="0000009C" w14:textId="77777777" w:rsidR="00DB7797" w:rsidRDefault="00CB7B7E">
      <w:pPr>
        <w:numPr>
          <w:ilvl w:val="0"/>
          <w:numId w:val="3"/>
        </w:numPr>
        <w:ind w:left="2880"/>
      </w:pPr>
      <w:r>
        <w:t>Floor mounting indoor options: are available upon request.</w:t>
      </w:r>
    </w:p>
    <w:p w14:paraId="0000009D" w14:textId="77777777" w:rsidR="00DB7797" w:rsidRDefault="00CB7B7E">
      <w:pPr>
        <w:numPr>
          <w:ilvl w:val="0"/>
          <w:numId w:val="3"/>
        </w:numPr>
        <w:ind w:left="2880"/>
      </w:pPr>
      <w:r>
        <w:t>Floor mounting outdoor options: provided within kit for system.</w:t>
      </w:r>
    </w:p>
    <w:p w14:paraId="0000009E" w14:textId="77777777" w:rsidR="00DB7797" w:rsidRDefault="00CB7B7E">
      <w:pPr>
        <w:numPr>
          <w:ilvl w:val="0"/>
          <w:numId w:val="3"/>
        </w:numPr>
        <w:ind w:left="2880"/>
      </w:pPr>
      <w:r>
        <w:t>Wall mounting bracket available upon request.</w:t>
      </w:r>
    </w:p>
    <w:p w14:paraId="0000009F" w14:textId="77777777" w:rsidR="00DB7797" w:rsidRDefault="00DB7797">
      <w:pPr>
        <w:ind w:left="2300"/>
      </w:pPr>
    </w:p>
    <w:p w14:paraId="000000A0" w14:textId="77777777" w:rsidR="00DB7797" w:rsidRDefault="00CB7B7E">
      <w:r>
        <w:t xml:space="preserve"> </w:t>
      </w:r>
    </w:p>
    <w:p w14:paraId="000000A1" w14:textId="77777777" w:rsidR="00DB7797" w:rsidRDefault="00DB7797">
      <w:pPr>
        <w:ind w:left="1520"/>
      </w:pPr>
    </w:p>
    <w:p w14:paraId="000000A2" w14:textId="77777777" w:rsidR="00DB7797" w:rsidRDefault="00DB7797">
      <w:pPr>
        <w:ind w:left="540"/>
      </w:pPr>
    </w:p>
    <w:p w14:paraId="1AEA1755" w14:textId="48C3F64A" w:rsidR="004E20DD" w:rsidRDefault="004E20DD" w:rsidP="00543885">
      <w:pPr>
        <w:ind w:left="0"/>
        <w:rPr>
          <w:b/>
        </w:rPr>
      </w:pPr>
      <w:bookmarkStart w:id="11" w:name="_c31pgvy3jcg0" w:colFirst="0" w:colLast="0"/>
      <w:bookmarkStart w:id="12" w:name="_GoBack"/>
      <w:bookmarkEnd w:id="11"/>
      <w:bookmarkEnd w:id="12"/>
    </w:p>
    <w:p w14:paraId="000000A3" w14:textId="00AA28C1" w:rsidR="00DB7797" w:rsidRDefault="00CB7B7E">
      <w:pPr>
        <w:pStyle w:val="Heading1"/>
        <w:ind w:left="540"/>
      </w:pPr>
      <w:r>
        <w:t xml:space="preserve">PART  </w:t>
      </w:r>
      <w:proofErr w:type="gramStart"/>
      <w:r>
        <w:t>3  EXECUTION</w:t>
      </w:r>
      <w:proofErr w:type="gramEnd"/>
    </w:p>
    <w:p w14:paraId="000000A4" w14:textId="77777777" w:rsidR="00DB7797" w:rsidRDefault="00CB7B7E">
      <w:pPr>
        <w:ind w:left="540"/>
      </w:pPr>
      <w:r>
        <w:t xml:space="preserve"> </w:t>
      </w:r>
    </w:p>
    <w:p w14:paraId="000000A5" w14:textId="77777777" w:rsidR="00DB7797" w:rsidRDefault="00CB7B7E">
      <w:pPr>
        <w:pStyle w:val="Heading2"/>
      </w:pPr>
      <w:bookmarkStart w:id="13" w:name="_pi0xybo6cfpq" w:colFirst="0" w:colLast="0"/>
      <w:bookmarkEnd w:id="13"/>
      <w:r>
        <w:t xml:space="preserve">3.1   </w:t>
      </w:r>
      <w:r>
        <w:tab/>
        <w:t>EXAMINATION</w:t>
      </w:r>
    </w:p>
    <w:p w14:paraId="000000A6" w14:textId="77777777" w:rsidR="00DB7797" w:rsidRDefault="00CB7B7E">
      <w:r>
        <w:t xml:space="preserve"> </w:t>
      </w:r>
    </w:p>
    <w:p w14:paraId="000000A7" w14:textId="77777777" w:rsidR="00DB7797" w:rsidRDefault="00CB7B7E" w:rsidP="00C94D40">
      <w:pPr>
        <w:ind w:left="1800" w:hanging="360"/>
      </w:pPr>
      <w:r>
        <w:t xml:space="preserve">A.     </w:t>
      </w:r>
      <w:r>
        <w:tab/>
        <w:t xml:space="preserve">Site Survey: </w:t>
      </w:r>
    </w:p>
    <w:p w14:paraId="000000A8" w14:textId="77777777" w:rsidR="00DB7797" w:rsidRDefault="00CB7B7E">
      <w:pPr>
        <w:numPr>
          <w:ilvl w:val="2"/>
          <w:numId w:val="4"/>
        </w:numPr>
      </w:pPr>
      <w:r>
        <w:t>Check for active ethernet and power.</w:t>
      </w:r>
    </w:p>
    <w:p w14:paraId="000000A9" w14:textId="77777777" w:rsidR="00DB7797" w:rsidRDefault="00CB7B7E">
      <w:pPr>
        <w:numPr>
          <w:ilvl w:val="2"/>
          <w:numId w:val="4"/>
        </w:numPr>
      </w:pPr>
      <w:r>
        <w:t>Check for adequate clearance and pathway to install area.</w:t>
      </w:r>
    </w:p>
    <w:p w14:paraId="000000AA" w14:textId="77777777" w:rsidR="00DB7797" w:rsidRDefault="00CB7B7E">
      <w:pPr>
        <w:numPr>
          <w:ilvl w:val="2"/>
          <w:numId w:val="4"/>
        </w:numPr>
      </w:pPr>
      <w:r>
        <w:t>Confirm dimensions to floor plan.</w:t>
      </w:r>
    </w:p>
    <w:p w14:paraId="000000AB" w14:textId="4630CA23" w:rsidR="00DB7797" w:rsidRDefault="00CB7B7E">
      <w:pPr>
        <w:numPr>
          <w:ilvl w:val="2"/>
          <w:numId w:val="4"/>
        </w:numPr>
      </w:pPr>
      <w:r>
        <w:t>Ensure floor is level for installation.</w:t>
      </w:r>
    </w:p>
    <w:p w14:paraId="000000AC" w14:textId="77777777" w:rsidR="00DB7797" w:rsidRDefault="00CB7B7E">
      <w:r>
        <w:t xml:space="preserve"> </w:t>
      </w:r>
    </w:p>
    <w:p w14:paraId="000000AD" w14:textId="77777777" w:rsidR="00DB7797" w:rsidRDefault="00CB7B7E">
      <w:pPr>
        <w:pStyle w:val="Heading2"/>
      </w:pPr>
      <w:bookmarkStart w:id="14" w:name="_64et6lq1w2em" w:colFirst="0" w:colLast="0"/>
      <w:bookmarkEnd w:id="14"/>
      <w:r>
        <w:t xml:space="preserve">3.2   </w:t>
      </w:r>
      <w:r>
        <w:tab/>
        <w:t>INSTALLATION</w:t>
      </w:r>
    </w:p>
    <w:p w14:paraId="000000AE" w14:textId="77777777" w:rsidR="00DB7797" w:rsidRDefault="00CB7B7E">
      <w:r>
        <w:t xml:space="preserve"> </w:t>
      </w:r>
    </w:p>
    <w:p w14:paraId="000000AF" w14:textId="77777777" w:rsidR="00DB7797" w:rsidRDefault="00CB7B7E" w:rsidP="00C94D40">
      <w:pPr>
        <w:ind w:left="1800" w:hanging="360"/>
      </w:pPr>
      <w:r>
        <w:t xml:space="preserve">A. </w:t>
      </w:r>
      <w:r>
        <w:tab/>
        <w:t xml:space="preserve">Install Luxer One Lockers in accordance to shop drawings and installation guides. </w:t>
      </w:r>
    </w:p>
    <w:p w14:paraId="000000B0" w14:textId="77777777" w:rsidR="00DB7797" w:rsidRDefault="00CB7B7E" w:rsidP="00C94D40">
      <w:pPr>
        <w:ind w:left="1800" w:hanging="360"/>
      </w:pPr>
      <w:r>
        <w:t xml:space="preserve"> </w:t>
      </w:r>
    </w:p>
    <w:p w14:paraId="000000B1" w14:textId="77777777" w:rsidR="00DB7797" w:rsidRDefault="00CB7B7E" w:rsidP="00C94D40">
      <w:pPr>
        <w:ind w:left="1800" w:hanging="360"/>
      </w:pPr>
      <w:r>
        <w:t xml:space="preserve">B. </w:t>
      </w:r>
      <w:r>
        <w:tab/>
        <w:t>Lockers shall be level and adjusted in accordance to installation spec guides.</w:t>
      </w:r>
    </w:p>
    <w:p w14:paraId="000000B2" w14:textId="77777777" w:rsidR="00DB7797" w:rsidRDefault="00CB7B7E" w:rsidP="00C94D40">
      <w:pPr>
        <w:ind w:left="1800" w:hanging="360"/>
      </w:pPr>
      <w:r>
        <w:t xml:space="preserve"> </w:t>
      </w:r>
    </w:p>
    <w:p w14:paraId="000000B3" w14:textId="74B6C35D" w:rsidR="00DB7797" w:rsidRDefault="00CB7B7E" w:rsidP="00C94D40">
      <w:pPr>
        <w:ind w:left="1800" w:hanging="360"/>
      </w:pPr>
      <w:r>
        <w:t>C.</w:t>
      </w:r>
      <w:r w:rsidRPr="00C94D40">
        <w:t xml:space="preserve">   </w:t>
      </w:r>
      <w:r>
        <w:t xml:space="preserve">Alcove installations shall require a minimum clearance of 2 inches around the sides of the lockers and 3 inches between the lockers and back wall of alcove.  </w:t>
      </w:r>
    </w:p>
    <w:p w14:paraId="000000B4" w14:textId="77777777" w:rsidR="00DB7797" w:rsidRDefault="00DB7797" w:rsidP="00C94D40">
      <w:pPr>
        <w:ind w:left="1800" w:hanging="360"/>
      </w:pPr>
    </w:p>
    <w:p w14:paraId="000000B5" w14:textId="77777777" w:rsidR="00DB7797" w:rsidRDefault="00CB7B7E" w:rsidP="00C94D40">
      <w:pPr>
        <w:ind w:left="1800" w:hanging="360"/>
      </w:pPr>
      <w:r>
        <w:t>D.</w:t>
      </w:r>
      <w:r w:rsidRPr="00C94D40">
        <w:tab/>
      </w:r>
      <w:r>
        <w:t xml:space="preserve">For nominal temperatures for both indoor and outdoor systems, refer to temperature and humidity sections on Spec Sheet. </w:t>
      </w:r>
    </w:p>
    <w:p w14:paraId="000000B6" w14:textId="77777777" w:rsidR="00DB7797" w:rsidRDefault="00CB7B7E">
      <w:r>
        <w:t xml:space="preserve"> </w:t>
      </w:r>
    </w:p>
    <w:p w14:paraId="000000B7" w14:textId="77777777" w:rsidR="00DB7797" w:rsidRDefault="00CB7B7E">
      <w:r>
        <w:t xml:space="preserve"> </w:t>
      </w:r>
    </w:p>
    <w:p w14:paraId="000000B8" w14:textId="77777777" w:rsidR="00DB7797" w:rsidRDefault="00CB7B7E">
      <w:pPr>
        <w:pStyle w:val="Heading2"/>
      </w:pPr>
      <w:bookmarkStart w:id="15" w:name="_me3qffefxqms" w:colFirst="0" w:colLast="0"/>
      <w:bookmarkEnd w:id="15"/>
      <w:r>
        <w:t xml:space="preserve">3.3   </w:t>
      </w:r>
      <w:r>
        <w:tab/>
        <w:t>COMMISSIONING</w:t>
      </w:r>
    </w:p>
    <w:p w14:paraId="000000B9" w14:textId="77777777" w:rsidR="00DB7797" w:rsidRDefault="00CB7B7E">
      <w:r>
        <w:t xml:space="preserve"> </w:t>
      </w:r>
    </w:p>
    <w:p w14:paraId="000000BA" w14:textId="77777777" w:rsidR="00DB7797" w:rsidRDefault="00CB7B7E" w:rsidP="00C94D40">
      <w:pPr>
        <w:ind w:left="1800" w:hanging="360"/>
      </w:pPr>
      <w:r>
        <w:t xml:space="preserve">A. </w:t>
      </w:r>
      <w:r>
        <w:tab/>
        <w:t xml:space="preserve">Locker systems shall be tested at manufacturer and during initial installation. </w:t>
      </w:r>
    </w:p>
    <w:p w14:paraId="000000BB" w14:textId="77777777" w:rsidR="00DB7797" w:rsidRDefault="00CB7B7E">
      <w:r>
        <w:t xml:space="preserve"> </w:t>
      </w:r>
    </w:p>
    <w:p w14:paraId="000000BC" w14:textId="77777777" w:rsidR="00DB7797" w:rsidRDefault="00CB7B7E">
      <w:pPr>
        <w:pStyle w:val="Heading2"/>
      </w:pPr>
      <w:bookmarkStart w:id="16" w:name="_glgr8nm2i341" w:colFirst="0" w:colLast="0"/>
      <w:bookmarkEnd w:id="16"/>
      <w:r>
        <w:t xml:space="preserve">3.4   </w:t>
      </w:r>
      <w:r>
        <w:tab/>
        <w:t>CLEANING</w:t>
      </w:r>
    </w:p>
    <w:p w14:paraId="000000BD" w14:textId="77777777" w:rsidR="00DB7797" w:rsidRDefault="00CB7B7E">
      <w:r>
        <w:t xml:space="preserve"> </w:t>
      </w:r>
    </w:p>
    <w:p w14:paraId="000000BE" w14:textId="77777777" w:rsidR="00DB7797" w:rsidRDefault="00CB7B7E" w:rsidP="00C94D40">
      <w:pPr>
        <w:ind w:left="1800" w:hanging="360"/>
      </w:pPr>
      <w:r>
        <w:t>A.</w:t>
      </w:r>
      <w:r w:rsidRPr="00C94D40">
        <w:t xml:space="preserve"> </w:t>
      </w:r>
      <w:r w:rsidRPr="00C94D40">
        <w:tab/>
      </w:r>
      <w:r>
        <w:t>Refer to Luxer One General Cleaning Guide.</w:t>
      </w:r>
    </w:p>
    <w:p w14:paraId="000000BF" w14:textId="77777777" w:rsidR="00DB7797" w:rsidRDefault="00CB7B7E">
      <w:r>
        <w:t xml:space="preserve"> </w:t>
      </w:r>
    </w:p>
    <w:p w14:paraId="000000C0" w14:textId="77777777" w:rsidR="00DB7797" w:rsidRDefault="00CB7B7E">
      <w:pPr>
        <w:pStyle w:val="Heading2"/>
      </w:pPr>
      <w:bookmarkStart w:id="17" w:name="_fmrft66sxd9f" w:colFirst="0" w:colLast="0"/>
      <w:bookmarkEnd w:id="17"/>
      <w:r>
        <w:t xml:space="preserve">3.5   </w:t>
      </w:r>
      <w:r>
        <w:tab/>
        <w:t>PROTECTION OF INSTALLED PRODUCTS</w:t>
      </w:r>
    </w:p>
    <w:p w14:paraId="000000C1" w14:textId="77777777" w:rsidR="00DB7797" w:rsidRDefault="00CB7B7E">
      <w:r>
        <w:t xml:space="preserve"> </w:t>
      </w:r>
    </w:p>
    <w:p w14:paraId="000000C2" w14:textId="77777777" w:rsidR="00DB7797" w:rsidRDefault="00CB7B7E" w:rsidP="00C94D40">
      <w:pPr>
        <w:ind w:left="1800" w:hanging="360"/>
      </w:pPr>
      <w:r>
        <w:t>A.</w:t>
      </w:r>
      <w:r w:rsidRPr="00C94D40">
        <w:t xml:space="preserve"> </w:t>
      </w:r>
      <w:r w:rsidRPr="00C94D40">
        <w:tab/>
      </w:r>
      <w:r>
        <w:t xml:space="preserve">Protect installed product until completion of installation or project. Touchup, repair, and replace damaged product until completion of the project.  </w:t>
      </w:r>
    </w:p>
    <w:p w14:paraId="000000C3" w14:textId="77777777" w:rsidR="00DB7797" w:rsidRDefault="00CB7B7E">
      <w:r>
        <w:t xml:space="preserve"> </w:t>
      </w:r>
    </w:p>
    <w:p w14:paraId="000000C4" w14:textId="77777777" w:rsidR="00DB7797" w:rsidRDefault="00CB7B7E">
      <w:pPr>
        <w:jc w:val="center"/>
      </w:pPr>
      <w:r>
        <w:t>END OF SECTION</w:t>
      </w:r>
    </w:p>
    <w:p w14:paraId="000000C5" w14:textId="77777777" w:rsidR="00DB7797" w:rsidRDefault="00CB7B7E">
      <w:r>
        <w:t xml:space="preserve"> </w:t>
      </w:r>
    </w:p>
    <w:p w14:paraId="000000C6" w14:textId="77777777" w:rsidR="00DB7797" w:rsidRDefault="00CB7B7E">
      <w:r>
        <w:t xml:space="preserve"> </w:t>
      </w:r>
    </w:p>
    <w:p w14:paraId="000000C7" w14:textId="77777777" w:rsidR="00DB7797" w:rsidRDefault="00DB7797">
      <w:pPr>
        <w:jc w:val="center"/>
        <w:rPr>
          <w:i/>
          <w:sz w:val="18"/>
          <w:szCs w:val="18"/>
        </w:rPr>
      </w:pPr>
    </w:p>
    <w:p w14:paraId="000000C8" w14:textId="77777777" w:rsidR="00DB7797" w:rsidRDefault="00DB7797"/>
    <w:sectPr w:rsidR="00DB779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E899" w14:textId="77777777" w:rsidR="0013465A" w:rsidRDefault="0013465A">
      <w:pPr>
        <w:spacing w:line="240" w:lineRule="auto"/>
      </w:pPr>
      <w:r>
        <w:separator/>
      </w:r>
    </w:p>
  </w:endnote>
  <w:endnote w:type="continuationSeparator" w:id="0">
    <w:p w14:paraId="36589409" w14:textId="77777777" w:rsidR="0013465A" w:rsidRDefault="00134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9" w14:textId="392931EB" w:rsidR="00DB7797" w:rsidRDefault="00CB7B7E" w:rsidP="004E20DD">
    <w:r>
      <w:t>Luxer One</w:t>
    </w:r>
    <w:r w:rsidR="00112D84">
      <w:t xml:space="preserve"> Locker</w:t>
    </w:r>
    <w:r>
      <w:t xml:space="preserve"> Specification - </w:t>
    </w:r>
    <w:r w:rsidR="00112D84">
      <w:t xml:space="preserve">(Rev </w:t>
    </w:r>
    <w:r w:rsidR="00DE298B">
      <w:t>03</w:t>
    </w:r>
    <w:r w:rsidR="00112D84">
      <w:t>/</w:t>
    </w:r>
    <w:r w:rsidR="004E20DD">
      <w:t>01</w:t>
    </w:r>
    <w:r w:rsidR="00112D84">
      <w:t>/20</w:t>
    </w:r>
    <w:r w:rsidR="00DE298B">
      <w:t>20</w:t>
    </w:r>
    <w:r w:rsidR="00112D84">
      <w:t>)</w:t>
    </w:r>
    <w:r>
      <w:tab/>
    </w:r>
    <w:r>
      <w:tab/>
    </w:r>
    <w:r>
      <w:tab/>
    </w:r>
    <w:r w:rsidR="004E20DD">
      <w:t>LuxerOne.com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D17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6C34" w14:textId="77777777" w:rsidR="0013465A" w:rsidRDefault="0013465A">
      <w:pPr>
        <w:spacing w:line="240" w:lineRule="auto"/>
      </w:pPr>
      <w:r>
        <w:separator/>
      </w:r>
    </w:p>
  </w:footnote>
  <w:footnote w:type="continuationSeparator" w:id="0">
    <w:p w14:paraId="6439FF91" w14:textId="77777777" w:rsidR="0013465A" w:rsidRDefault="00134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72"/>
    <w:multiLevelType w:val="multilevel"/>
    <w:tmpl w:val="9028F2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0A57372"/>
    <w:multiLevelType w:val="multilevel"/>
    <w:tmpl w:val="356615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B05EB5"/>
    <w:multiLevelType w:val="multilevel"/>
    <w:tmpl w:val="1FAEA7C4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33074494"/>
    <w:multiLevelType w:val="multilevel"/>
    <w:tmpl w:val="3712FC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554187"/>
    <w:multiLevelType w:val="multilevel"/>
    <w:tmpl w:val="52E0B90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2C57EB"/>
    <w:multiLevelType w:val="multilevel"/>
    <w:tmpl w:val="4A0872B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49A4511C"/>
    <w:multiLevelType w:val="multilevel"/>
    <w:tmpl w:val="AC8284C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4CAB0F45"/>
    <w:multiLevelType w:val="multilevel"/>
    <w:tmpl w:val="DF0C48A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8" w15:restartNumberingAfterBreak="0">
    <w:nsid w:val="5C020107"/>
    <w:multiLevelType w:val="multilevel"/>
    <w:tmpl w:val="0EDED8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CB07912"/>
    <w:multiLevelType w:val="multilevel"/>
    <w:tmpl w:val="D7100BF0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6FC7696D"/>
    <w:multiLevelType w:val="multilevel"/>
    <w:tmpl w:val="83E0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97"/>
    <w:rsid w:val="00112D84"/>
    <w:rsid w:val="0013465A"/>
    <w:rsid w:val="001D17F6"/>
    <w:rsid w:val="002715F1"/>
    <w:rsid w:val="004E20DD"/>
    <w:rsid w:val="004E6441"/>
    <w:rsid w:val="00543885"/>
    <w:rsid w:val="005E7E8A"/>
    <w:rsid w:val="006B4E4B"/>
    <w:rsid w:val="00824BCF"/>
    <w:rsid w:val="008428E9"/>
    <w:rsid w:val="00BD20E6"/>
    <w:rsid w:val="00C94D40"/>
    <w:rsid w:val="00CB7B7E"/>
    <w:rsid w:val="00D96DDB"/>
    <w:rsid w:val="00DB7797"/>
    <w:rsid w:val="00DE298B"/>
    <w:rsid w:val="00EE29B5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EDAB7"/>
  <w15:docId w15:val="{6CE3BA51-E5EC-7647-9C4B-9205FFB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  <w:ind w:left="9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5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2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84"/>
  </w:style>
  <w:style w:type="paragraph" w:styleId="Footer">
    <w:name w:val="footer"/>
    <w:basedOn w:val="Normal"/>
    <w:link w:val="FooterChar"/>
    <w:uiPriority w:val="99"/>
    <w:unhideWhenUsed/>
    <w:rsid w:val="00112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luxerone.com/download-package-locker-specif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xeron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ckageconcie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alls@luxer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2019-10-23T13:32:00Z</cp:lastPrinted>
  <dcterms:created xsi:type="dcterms:W3CDTF">2020-03-13T00:42:00Z</dcterms:created>
  <dcterms:modified xsi:type="dcterms:W3CDTF">2020-03-16T21:53:00Z</dcterms:modified>
</cp:coreProperties>
</file>