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DDF" w:rsidRDefault="00084DDF"/>
    <w:tbl>
      <w:tblPr>
        <w:tblStyle w:val="TableGrid"/>
        <w:tblW w:w="9242" w:type="dxa"/>
        <w:tblInd w:w="108" w:type="dxa"/>
        <w:tblLook w:val="04A0" w:firstRow="1" w:lastRow="0" w:firstColumn="1" w:lastColumn="0" w:noHBand="0" w:noVBand="1"/>
      </w:tblPr>
      <w:tblGrid>
        <w:gridCol w:w="1985"/>
        <w:gridCol w:w="7257"/>
      </w:tblGrid>
      <w:tr w:rsidR="00084DDF" w:rsidRPr="00084DDF" w:rsidTr="00084DDF">
        <w:trPr>
          <w:trHeight w:val="491"/>
        </w:trPr>
        <w:tc>
          <w:tcPr>
            <w:tcW w:w="9242" w:type="dxa"/>
            <w:gridSpan w:val="2"/>
            <w:shd w:val="clear" w:color="auto" w:fill="D9D9D9" w:themeFill="background2" w:themeFillShade="D9"/>
            <w:vAlign w:val="center"/>
          </w:tcPr>
          <w:p w:rsidR="00084DDF" w:rsidRPr="00084DDF" w:rsidRDefault="00084DDF" w:rsidP="00084DDF">
            <w:pPr>
              <w:rPr>
                <w:rFonts w:asciiTheme="majorHAnsi" w:hAnsiTheme="majorHAnsi"/>
                <w:color w:val="auto"/>
                <w:sz w:val="28"/>
              </w:rPr>
            </w:pPr>
            <w:r w:rsidRPr="00084DDF">
              <w:rPr>
                <w:rFonts w:asciiTheme="majorHAnsi" w:hAnsiTheme="majorHAnsi"/>
                <w:color w:val="auto"/>
                <w:sz w:val="28"/>
              </w:rPr>
              <w:t>POSITION INFORMATION</w:t>
            </w:r>
          </w:p>
        </w:tc>
      </w:tr>
      <w:tr w:rsidR="000B1A28" w:rsidTr="002A3AB4">
        <w:trPr>
          <w:trHeight w:val="453"/>
        </w:trPr>
        <w:tc>
          <w:tcPr>
            <w:tcW w:w="1985" w:type="dxa"/>
            <w:vAlign w:val="center"/>
          </w:tcPr>
          <w:p w:rsidR="000B1A28" w:rsidRPr="00084DDF" w:rsidRDefault="00084DDF" w:rsidP="00084DDF">
            <w:pPr>
              <w:rPr>
                <w:b/>
                <w:color w:val="auto"/>
              </w:rPr>
            </w:pPr>
            <w:r w:rsidRPr="00084DDF">
              <w:rPr>
                <w:b/>
                <w:color w:val="auto"/>
              </w:rPr>
              <w:t>Position Title</w:t>
            </w:r>
            <w:r w:rsidR="002A3AB4">
              <w:rPr>
                <w:b/>
                <w:color w:val="auto"/>
              </w:rPr>
              <w:t>:</w:t>
            </w:r>
          </w:p>
        </w:tc>
        <w:tc>
          <w:tcPr>
            <w:tcW w:w="7257" w:type="dxa"/>
            <w:vAlign w:val="center"/>
          </w:tcPr>
          <w:p w:rsidR="00EB38D8" w:rsidRPr="00EB38D8" w:rsidRDefault="00EB38D8" w:rsidP="00EB38D8">
            <w:pPr>
              <w:spacing w:before="240"/>
              <w:rPr>
                <w:color w:val="FF0000"/>
              </w:rPr>
            </w:pPr>
            <w:r w:rsidRPr="00EB38D8">
              <w:rPr>
                <w:color w:val="auto"/>
              </w:rPr>
              <w:t xml:space="preserve">Paediatric Occupational </w:t>
            </w:r>
            <w:r w:rsidRPr="00943C9F">
              <w:rPr>
                <w:color w:val="auto"/>
              </w:rPr>
              <w:t xml:space="preserve">Therapist, </w:t>
            </w:r>
            <w:r w:rsidR="003056E4" w:rsidRPr="00943C9F">
              <w:rPr>
                <w:color w:val="auto"/>
              </w:rPr>
              <w:t>Grade</w:t>
            </w:r>
            <w:r w:rsidRPr="00943C9F">
              <w:rPr>
                <w:color w:val="auto"/>
              </w:rPr>
              <w:t xml:space="preserve"> 2</w:t>
            </w:r>
          </w:p>
          <w:p w:rsidR="000B1A28" w:rsidRPr="00EB38D8" w:rsidRDefault="000B1A28" w:rsidP="00EB38D8">
            <w:pPr>
              <w:rPr>
                <w:color w:val="auto"/>
              </w:rPr>
            </w:pPr>
          </w:p>
        </w:tc>
      </w:tr>
      <w:tr w:rsidR="00084DDF" w:rsidTr="002A3AB4">
        <w:trPr>
          <w:trHeight w:val="559"/>
        </w:trPr>
        <w:tc>
          <w:tcPr>
            <w:tcW w:w="1985" w:type="dxa"/>
            <w:vAlign w:val="center"/>
          </w:tcPr>
          <w:p w:rsidR="00084DDF" w:rsidRPr="00084DDF" w:rsidRDefault="00084DDF" w:rsidP="00084DDF">
            <w:pPr>
              <w:rPr>
                <w:b/>
                <w:color w:val="auto"/>
              </w:rPr>
            </w:pPr>
            <w:r w:rsidRPr="00084DDF">
              <w:rPr>
                <w:b/>
                <w:color w:val="auto"/>
              </w:rPr>
              <w:t>Position Term</w:t>
            </w:r>
            <w:r w:rsidR="002A3AB4">
              <w:rPr>
                <w:b/>
                <w:color w:val="auto"/>
              </w:rPr>
              <w:t>:</w:t>
            </w:r>
          </w:p>
        </w:tc>
        <w:tc>
          <w:tcPr>
            <w:tcW w:w="7257" w:type="dxa"/>
            <w:vAlign w:val="center"/>
          </w:tcPr>
          <w:p w:rsidR="00084DDF" w:rsidRPr="00EB38D8" w:rsidRDefault="006F3259" w:rsidP="00EB38D8">
            <w:pPr>
              <w:rPr>
                <w:color w:val="auto"/>
              </w:rPr>
            </w:pPr>
            <w:r>
              <w:rPr>
                <w:color w:val="auto"/>
              </w:rPr>
              <w:t>12-month</w:t>
            </w:r>
            <w:r w:rsidR="00EB38D8">
              <w:rPr>
                <w:color w:val="auto"/>
              </w:rPr>
              <w:t xml:space="preserve"> maternity leave position</w:t>
            </w:r>
          </w:p>
        </w:tc>
      </w:tr>
      <w:tr w:rsidR="002A3AB4" w:rsidTr="002A3AB4">
        <w:trPr>
          <w:trHeight w:val="553"/>
        </w:trPr>
        <w:tc>
          <w:tcPr>
            <w:tcW w:w="1985" w:type="dxa"/>
            <w:vAlign w:val="center"/>
          </w:tcPr>
          <w:p w:rsidR="002A3AB4" w:rsidRPr="00084DDF" w:rsidRDefault="002A3AB4" w:rsidP="00084DDF">
            <w:pPr>
              <w:rPr>
                <w:b/>
                <w:color w:val="auto"/>
              </w:rPr>
            </w:pPr>
            <w:r>
              <w:rPr>
                <w:b/>
                <w:color w:val="auto"/>
              </w:rPr>
              <w:t>Hours:</w:t>
            </w:r>
          </w:p>
        </w:tc>
        <w:tc>
          <w:tcPr>
            <w:tcW w:w="7257" w:type="dxa"/>
            <w:vAlign w:val="center"/>
          </w:tcPr>
          <w:p w:rsidR="002A3AB4" w:rsidRPr="00084DDF" w:rsidRDefault="00EB38D8" w:rsidP="00084DDF">
            <w:pPr>
              <w:rPr>
                <w:color w:val="auto"/>
              </w:rPr>
            </w:pPr>
            <w:r w:rsidRPr="00EB38D8">
              <w:rPr>
                <w:color w:val="auto"/>
              </w:rPr>
              <w:t>Full-time 38 hours per week</w:t>
            </w:r>
          </w:p>
        </w:tc>
      </w:tr>
      <w:tr w:rsidR="002A3AB4" w:rsidTr="002A3AB4">
        <w:trPr>
          <w:trHeight w:val="560"/>
        </w:trPr>
        <w:tc>
          <w:tcPr>
            <w:tcW w:w="1985" w:type="dxa"/>
            <w:vAlign w:val="center"/>
          </w:tcPr>
          <w:p w:rsidR="002A3AB4" w:rsidRPr="00084DDF" w:rsidRDefault="002A3AB4" w:rsidP="002A3AB4">
            <w:pPr>
              <w:rPr>
                <w:b/>
                <w:color w:val="auto"/>
              </w:rPr>
            </w:pPr>
            <w:r w:rsidRPr="00084DDF">
              <w:rPr>
                <w:b/>
                <w:color w:val="auto"/>
              </w:rPr>
              <w:t>Award</w:t>
            </w:r>
            <w:r>
              <w:rPr>
                <w:b/>
                <w:color w:val="auto"/>
              </w:rPr>
              <w:t>:</w:t>
            </w:r>
          </w:p>
        </w:tc>
        <w:tc>
          <w:tcPr>
            <w:tcW w:w="7257" w:type="dxa"/>
            <w:vAlign w:val="center"/>
          </w:tcPr>
          <w:p w:rsidR="002A3AB4" w:rsidRPr="00084DDF" w:rsidRDefault="00EB38D8" w:rsidP="002A3AB4">
            <w:pPr>
              <w:rPr>
                <w:color w:val="auto"/>
              </w:rPr>
            </w:pPr>
            <w:r w:rsidRPr="00EB38D8">
              <w:rPr>
                <w:color w:val="auto"/>
              </w:rPr>
              <w:t>Health Professional Services Award (HSUA 3).</w:t>
            </w:r>
          </w:p>
        </w:tc>
      </w:tr>
      <w:tr w:rsidR="002A3AB4" w:rsidTr="002A3AB4">
        <w:trPr>
          <w:trHeight w:val="553"/>
        </w:trPr>
        <w:tc>
          <w:tcPr>
            <w:tcW w:w="1985" w:type="dxa"/>
            <w:vAlign w:val="center"/>
          </w:tcPr>
          <w:p w:rsidR="002A3AB4" w:rsidRPr="00084DDF" w:rsidRDefault="002A3AB4" w:rsidP="00084DDF">
            <w:pPr>
              <w:rPr>
                <w:b/>
                <w:color w:val="auto"/>
              </w:rPr>
            </w:pPr>
            <w:r>
              <w:rPr>
                <w:b/>
                <w:color w:val="auto"/>
              </w:rPr>
              <w:t>Location:</w:t>
            </w:r>
          </w:p>
        </w:tc>
        <w:tc>
          <w:tcPr>
            <w:tcW w:w="7257" w:type="dxa"/>
            <w:vAlign w:val="center"/>
          </w:tcPr>
          <w:p w:rsidR="002A3AB4" w:rsidRPr="00084DDF" w:rsidRDefault="00EB38D8" w:rsidP="00EB38D8">
            <w:pPr>
              <w:rPr>
                <w:color w:val="auto"/>
              </w:rPr>
            </w:pPr>
            <w:r w:rsidRPr="00EB38D8">
              <w:rPr>
                <w:color w:val="auto"/>
              </w:rPr>
              <w:t>The Service currently has sites at</w:t>
            </w:r>
            <w:r w:rsidR="000A67BB">
              <w:rPr>
                <w:color w:val="auto"/>
              </w:rPr>
              <w:t xml:space="preserve"> Belgrave, Healesville, </w:t>
            </w:r>
            <w:r w:rsidRPr="00EB38D8">
              <w:rPr>
                <w:color w:val="auto"/>
              </w:rPr>
              <w:t xml:space="preserve">and Lilydale. This position </w:t>
            </w:r>
            <w:r w:rsidR="000A67BB">
              <w:rPr>
                <w:color w:val="auto"/>
              </w:rPr>
              <w:t xml:space="preserve">may be based at the above or </w:t>
            </w:r>
            <w:r w:rsidRPr="00EB38D8">
              <w:rPr>
                <w:color w:val="auto"/>
              </w:rPr>
              <w:t xml:space="preserve">at other sites </w:t>
            </w:r>
            <w:r w:rsidR="000A67BB">
              <w:rPr>
                <w:color w:val="auto"/>
              </w:rPr>
              <w:t>with</w:t>
            </w:r>
            <w:r w:rsidR="000A67BB" w:rsidRPr="00EB38D8">
              <w:rPr>
                <w:color w:val="auto"/>
              </w:rPr>
              <w:t>in</w:t>
            </w:r>
            <w:r w:rsidRPr="00EB38D8">
              <w:rPr>
                <w:color w:val="auto"/>
              </w:rPr>
              <w:t xml:space="preserve"> the community.</w:t>
            </w:r>
          </w:p>
        </w:tc>
      </w:tr>
      <w:tr w:rsidR="000B1A28" w:rsidTr="002A3AB4">
        <w:trPr>
          <w:trHeight w:val="553"/>
        </w:trPr>
        <w:tc>
          <w:tcPr>
            <w:tcW w:w="1985" w:type="dxa"/>
            <w:vAlign w:val="center"/>
          </w:tcPr>
          <w:p w:rsidR="000B1A28" w:rsidRPr="00084DDF" w:rsidRDefault="00084DDF" w:rsidP="00084DDF">
            <w:pPr>
              <w:rPr>
                <w:b/>
                <w:color w:val="auto"/>
              </w:rPr>
            </w:pPr>
            <w:r w:rsidRPr="00084DDF">
              <w:rPr>
                <w:b/>
                <w:color w:val="auto"/>
              </w:rPr>
              <w:t>Team</w:t>
            </w:r>
            <w:r w:rsidR="002A3AB4">
              <w:rPr>
                <w:b/>
                <w:color w:val="auto"/>
              </w:rPr>
              <w:t>:</w:t>
            </w:r>
          </w:p>
        </w:tc>
        <w:tc>
          <w:tcPr>
            <w:tcW w:w="7257" w:type="dxa"/>
            <w:vAlign w:val="center"/>
          </w:tcPr>
          <w:p w:rsidR="000B1A28" w:rsidRPr="00084DDF" w:rsidRDefault="00EB38D8" w:rsidP="00084DDF">
            <w:pPr>
              <w:rPr>
                <w:color w:val="auto"/>
              </w:rPr>
            </w:pPr>
            <w:r>
              <w:rPr>
                <w:color w:val="auto"/>
              </w:rPr>
              <w:t>Primary Care</w:t>
            </w:r>
          </w:p>
        </w:tc>
      </w:tr>
      <w:tr w:rsidR="00084DDF" w:rsidTr="002A3AB4">
        <w:trPr>
          <w:trHeight w:val="554"/>
        </w:trPr>
        <w:tc>
          <w:tcPr>
            <w:tcW w:w="1985" w:type="dxa"/>
            <w:vAlign w:val="center"/>
          </w:tcPr>
          <w:p w:rsidR="00084DDF" w:rsidRPr="00084DDF" w:rsidRDefault="00084DDF" w:rsidP="00084DDF">
            <w:pPr>
              <w:rPr>
                <w:b/>
                <w:color w:val="auto"/>
              </w:rPr>
            </w:pPr>
            <w:r w:rsidRPr="00084DDF">
              <w:rPr>
                <w:b/>
                <w:color w:val="auto"/>
              </w:rPr>
              <w:t>Reports To</w:t>
            </w:r>
            <w:r w:rsidR="002A3AB4">
              <w:rPr>
                <w:b/>
                <w:color w:val="auto"/>
              </w:rPr>
              <w:t>:</w:t>
            </w:r>
          </w:p>
        </w:tc>
        <w:tc>
          <w:tcPr>
            <w:tcW w:w="7257" w:type="dxa"/>
            <w:vAlign w:val="center"/>
          </w:tcPr>
          <w:p w:rsidR="00084DDF" w:rsidRPr="00084DDF" w:rsidRDefault="00EB38D8" w:rsidP="00084DDF">
            <w:pPr>
              <w:rPr>
                <w:color w:val="auto"/>
              </w:rPr>
            </w:pPr>
            <w:r>
              <w:rPr>
                <w:color w:val="auto"/>
              </w:rPr>
              <w:t>Clinical Operations Manager</w:t>
            </w:r>
            <w:r w:rsidR="000A67BB">
              <w:rPr>
                <w:color w:val="auto"/>
              </w:rPr>
              <w:t xml:space="preserve"> – Counselling &amp; Child Youth Services</w:t>
            </w:r>
          </w:p>
        </w:tc>
      </w:tr>
      <w:tr w:rsidR="004A7258" w:rsidTr="002A3AB4">
        <w:trPr>
          <w:trHeight w:val="554"/>
        </w:trPr>
        <w:tc>
          <w:tcPr>
            <w:tcW w:w="1985" w:type="dxa"/>
            <w:vAlign w:val="center"/>
          </w:tcPr>
          <w:p w:rsidR="004A7258" w:rsidRPr="00084DDF" w:rsidRDefault="004A7258" w:rsidP="00084DDF">
            <w:pPr>
              <w:rPr>
                <w:b/>
                <w:color w:val="auto"/>
              </w:rPr>
            </w:pPr>
            <w:r>
              <w:rPr>
                <w:b/>
                <w:color w:val="auto"/>
              </w:rPr>
              <w:t>Date:</w:t>
            </w:r>
          </w:p>
        </w:tc>
        <w:tc>
          <w:tcPr>
            <w:tcW w:w="7257" w:type="dxa"/>
            <w:vAlign w:val="center"/>
          </w:tcPr>
          <w:p w:rsidR="004A7258" w:rsidRPr="00084DDF" w:rsidRDefault="006653EC" w:rsidP="00084DDF">
            <w:pPr>
              <w:rPr>
                <w:color w:val="auto"/>
              </w:rPr>
            </w:pPr>
            <w:r>
              <w:rPr>
                <w:color w:val="auto"/>
              </w:rPr>
              <w:t>June</w:t>
            </w:r>
            <w:r w:rsidR="00EB38D8">
              <w:rPr>
                <w:color w:val="auto"/>
              </w:rPr>
              <w:t xml:space="preserve"> 201</w:t>
            </w:r>
            <w:r w:rsidR="000A67BB">
              <w:rPr>
                <w:color w:val="auto"/>
              </w:rPr>
              <w:t>8</w:t>
            </w:r>
          </w:p>
        </w:tc>
      </w:tr>
    </w:tbl>
    <w:p w:rsidR="00084DDF" w:rsidRPr="00084DDF" w:rsidRDefault="00084DDF" w:rsidP="00457B36">
      <w:pPr>
        <w:spacing w:before="240" w:after="0"/>
        <w:rPr>
          <w:rFonts w:asciiTheme="majorHAnsi" w:hAnsiTheme="majorHAnsi"/>
          <w:caps/>
          <w:color w:val="auto"/>
          <w:sz w:val="28"/>
        </w:rPr>
      </w:pPr>
      <w:r w:rsidRPr="00084DDF">
        <w:rPr>
          <w:rFonts w:asciiTheme="majorHAnsi" w:hAnsiTheme="majorHAnsi"/>
          <w:caps/>
          <w:color w:val="auto"/>
          <w:sz w:val="28"/>
        </w:rPr>
        <w:t>About Inspiro</w:t>
      </w:r>
    </w:p>
    <w:p w:rsidR="00A90D18" w:rsidRDefault="002A3AB4" w:rsidP="00A90D18">
      <w:pPr>
        <w:spacing w:after="120"/>
        <w:rPr>
          <w:color w:val="auto"/>
        </w:rPr>
      </w:pPr>
      <w:r>
        <w:rPr>
          <w:color w:val="auto"/>
        </w:rPr>
        <w:t>Inspiro is a local, not-for-profit health service providing allied health, counselling, dental and health promotion services to the Yarra Ranges community.</w:t>
      </w:r>
      <w:r w:rsidR="00A90D18">
        <w:rPr>
          <w:color w:val="auto"/>
        </w:rPr>
        <w:t xml:space="preserve"> </w:t>
      </w:r>
      <w:r w:rsidR="00B921D7">
        <w:rPr>
          <w:color w:val="auto"/>
        </w:rPr>
        <w:t xml:space="preserve"> </w:t>
      </w:r>
      <w:r w:rsidR="00A90D18">
        <w:rPr>
          <w:color w:val="auto"/>
        </w:rPr>
        <w:t xml:space="preserve">  Inspiro is committed to providing an equitable, inclusive and respectful service and workplace for all.  We embrace differences in health needs, and work to provide individuals and communities the care necessary to lead healthier lives.</w:t>
      </w:r>
    </w:p>
    <w:p w:rsidR="002A3AB4" w:rsidRPr="002A3AB4" w:rsidRDefault="002A3AB4" w:rsidP="00084DDF">
      <w:pPr>
        <w:spacing w:after="0"/>
        <w:rPr>
          <w:b/>
          <w:color w:val="auto"/>
        </w:rPr>
      </w:pPr>
      <w:r w:rsidRPr="002A3AB4">
        <w:rPr>
          <w:b/>
          <w:color w:val="auto"/>
        </w:rPr>
        <w:t>Our Vision:</w:t>
      </w:r>
    </w:p>
    <w:p w:rsidR="002A3AB4" w:rsidRDefault="002A3AB4" w:rsidP="002A3AB4">
      <w:pPr>
        <w:spacing w:after="120"/>
        <w:rPr>
          <w:color w:val="auto"/>
        </w:rPr>
      </w:pPr>
      <w:r w:rsidRPr="002A3AB4">
        <w:rPr>
          <w:color w:val="auto"/>
        </w:rPr>
        <w:t>Inspiring healthier lives. Our vision is to inspire as many people as we can to identify and achieve their own health goals</w:t>
      </w:r>
      <w:r>
        <w:rPr>
          <w:color w:val="auto"/>
        </w:rPr>
        <w:t>.</w:t>
      </w:r>
    </w:p>
    <w:p w:rsidR="002A3AB4" w:rsidRPr="002A3AB4" w:rsidRDefault="002A3AB4" w:rsidP="00084DDF">
      <w:pPr>
        <w:spacing w:after="0"/>
        <w:rPr>
          <w:b/>
          <w:color w:val="auto"/>
        </w:rPr>
      </w:pPr>
      <w:r w:rsidRPr="002A3AB4">
        <w:rPr>
          <w:b/>
          <w:color w:val="auto"/>
        </w:rPr>
        <w:t>Ou</w:t>
      </w:r>
      <w:r w:rsidR="00E2553F">
        <w:rPr>
          <w:b/>
          <w:color w:val="auto"/>
        </w:rPr>
        <w:t>r</w:t>
      </w:r>
      <w:r w:rsidRPr="002A3AB4">
        <w:rPr>
          <w:b/>
          <w:color w:val="auto"/>
        </w:rPr>
        <w:t xml:space="preserve"> Values:</w:t>
      </w:r>
    </w:p>
    <w:p w:rsidR="002A3AB4" w:rsidRPr="002A3AB4" w:rsidRDefault="002A3AB4" w:rsidP="002A3AB4">
      <w:pPr>
        <w:spacing w:after="40"/>
        <w:rPr>
          <w:color w:val="auto"/>
        </w:rPr>
      </w:pPr>
      <w:r w:rsidRPr="002A3AB4">
        <w:rPr>
          <w:bCs/>
          <w:i/>
          <w:color w:val="auto"/>
        </w:rPr>
        <w:t>Friendly:</w:t>
      </w:r>
      <w:r w:rsidRPr="002A3AB4">
        <w:rPr>
          <w:b/>
          <w:bCs/>
          <w:color w:val="auto"/>
        </w:rPr>
        <w:t xml:space="preserve"> </w:t>
      </w:r>
      <w:r w:rsidRPr="002A3AB4">
        <w:rPr>
          <w:color w:val="auto"/>
        </w:rPr>
        <w:t>we offer a welcoming and accessible place where people are treated with respect and dignity</w:t>
      </w:r>
      <w:r>
        <w:rPr>
          <w:color w:val="auto"/>
        </w:rPr>
        <w:t>.</w:t>
      </w:r>
    </w:p>
    <w:p w:rsidR="002A3AB4" w:rsidRPr="002A3AB4" w:rsidRDefault="002A3AB4" w:rsidP="002A3AB4">
      <w:pPr>
        <w:spacing w:after="40"/>
        <w:rPr>
          <w:color w:val="auto"/>
        </w:rPr>
      </w:pPr>
      <w:r w:rsidRPr="002A3AB4">
        <w:rPr>
          <w:bCs/>
          <w:i/>
          <w:color w:val="auto"/>
        </w:rPr>
        <w:t>Client centred:</w:t>
      </w:r>
      <w:r w:rsidRPr="002A3AB4">
        <w:rPr>
          <w:b/>
          <w:bCs/>
          <w:color w:val="auto"/>
        </w:rPr>
        <w:t xml:space="preserve"> </w:t>
      </w:r>
      <w:r w:rsidRPr="002A3AB4">
        <w:rPr>
          <w:color w:val="auto"/>
        </w:rPr>
        <w:t>We support the right of each individual to set their own health goals and actively work alongside a</w:t>
      </w:r>
      <w:r>
        <w:rPr>
          <w:color w:val="auto"/>
        </w:rPr>
        <w:t>nd empower people to reach them.</w:t>
      </w:r>
    </w:p>
    <w:p w:rsidR="002A3AB4" w:rsidRDefault="002A3AB4" w:rsidP="00F873AE">
      <w:pPr>
        <w:spacing w:after="120"/>
        <w:rPr>
          <w:color w:val="auto"/>
        </w:rPr>
      </w:pPr>
      <w:r w:rsidRPr="002A3AB4">
        <w:rPr>
          <w:bCs/>
          <w:i/>
          <w:color w:val="auto"/>
        </w:rPr>
        <w:t>Local:</w:t>
      </w:r>
      <w:r w:rsidRPr="002A3AB4">
        <w:rPr>
          <w:b/>
          <w:bCs/>
          <w:color w:val="auto"/>
        </w:rPr>
        <w:t xml:space="preserve"> </w:t>
      </w:r>
      <w:r w:rsidRPr="002A3AB4">
        <w:rPr>
          <w:color w:val="auto"/>
        </w:rPr>
        <w:t>we provide a strong community membership, board and workforce which keeps us grounded on what is important for clients</w:t>
      </w:r>
      <w:r>
        <w:rPr>
          <w:color w:val="auto"/>
        </w:rPr>
        <w:t>.</w:t>
      </w:r>
    </w:p>
    <w:p w:rsidR="00F873AE" w:rsidRDefault="00F873AE" w:rsidP="00F873AE">
      <w:pPr>
        <w:spacing w:after="120"/>
        <w:rPr>
          <w:color w:val="auto"/>
        </w:rPr>
      </w:pPr>
      <w:r>
        <w:rPr>
          <w:color w:val="auto"/>
        </w:rPr>
        <w:t>Our work environment is based around the workplace values of respect, recognition, collaboration, openness, integrity and empowerment.</w:t>
      </w:r>
    </w:p>
    <w:p w:rsidR="00D45A0A" w:rsidRDefault="00D45A0A" w:rsidP="00457B36">
      <w:pPr>
        <w:spacing w:before="240" w:after="0"/>
        <w:rPr>
          <w:rFonts w:asciiTheme="majorHAnsi" w:hAnsiTheme="majorHAnsi"/>
          <w:caps/>
          <w:color w:val="auto"/>
          <w:sz w:val="28"/>
        </w:rPr>
      </w:pPr>
    </w:p>
    <w:p w:rsidR="00D45A0A" w:rsidRDefault="00D45A0A" w:rsidP="00457B36">
      <w:pPr>
        <w:spacing w:before="240" w:after="0"/>
        <w:rPr>
          <w:rFonts w:asciiTheme="majorHAnsi" w:hAnsiTheme="majorHAnsi"/>
          <w:caps/>
          <w:color w:val="auto"/>
          <w:sz w:val="28"/>
        </w:rPr>
      </w:pPr>
    </w:p>
    <w:p w:rsidR="00D45A0A" w:rsidRDefault="00D45A0A" w:rsidP="00457B36">
      <w:pPr>
        <w:spacing w:before="240" w:after="0"/>
        <w:rPr>
          <w:rFonts w:asciiTheme="majorHAnsi" w:hAnsiTheme="majorHAnsi"/>
          <w:caps/>
          <w:color w:val="auto"/>
          <w:sz w:val="28"/>
        </w:rPr>
      </w:pPr>
    </w:p>
    <w:p w:rsidR="002A3AB4" w:rsidRPr="00084DDF" w:rsidRDefault="002A3AB4" w:rsidP="00457B36">
      <w:pPr>
        <w:spacing w:before="240" w:after="0"/>
        <w:rPr>
          <w:rFonts w:asciiTheme="majorHAnsi" w:hAnsiTheme="majorHAnsi"/>
          <w:caps/>
          <w:color w:val="auto"/>
          <w:sz w:val="28"/>
        </w:rPr>
      </w:pPr>
      <w:r>
        <w:rPr>
          <w:rFonts w:asciiTheme="majorHAnsi" w:hAnsiTheme="majorHAnsi"/>
          <w:caps/>
          <w:color w:val="auto"/>
          <w:sz w:val="28"/>
        </w:rPr>
        <w:t>Position Summary</w:t>
      </w:r>
    </w:p>
    <w:p w:rsidR="00EB38D8" w:rsidRPr="0029148F" w:rsidRDefault="00457B36" w:rsidP="00EB38D8">
      <w:pPr>
        <w:pStyle w:val="Heading4"/>
        <w:jc w:val="both"/>
        <w:rPr>
          <w:rFonts w:asciiTheme="minorHAnsi" w:eastAsiaTheme="minorHAnsi" w:hAnsiTheme="minorHAnsi" w:cstheme="minorBidi"/>
          <w:i w:val="0"/>
          <w:iCs w:val="0"/>
          <w:color w:val="auto"/>
        </w:rPr>
      </w:pPr>
      <w:r w:rsidRPr="00EB38D8">
        <w:rPr>
          <w:rFonts w:asciiTheme="minorHAnsi" w:eastAsiaTheme="minorHAnsi" w:hAnsiTheme="minorHAnsi" w:cstheme="minorBidi"/>
          <w:i w:val="0"/>
          <w:iCs w:val="0"/>
          <w:color w:val="auto"/>
        </w:rPr>
        <w:t>The purpose of this position is to provide</w:t>
      </w:r>
      <w:r w:rsidR="00EB38D8" w:rsidRPr="00EB38D8">
        <w:rPr>
          <w:rFonts w:asciiTheme="minorHAnsi" w:eastAsiaTheme="minorHAnsi" w:hAnsiTheme="minorHAnsi" w:cstheme="minorBidi"/>
          <w:i w:val="0"/>
          <w:iCs w:val="0"/>
          <w:color w:val="auto"/>
        </w:rPr>
        <w:t xml:space="preserve"> a range of prevention, early intervention and clinical services to the community that include individual and group programs. Services are aimed at assisting children with </w:t>
      </w:r>
      <w:r w:rsidR="00EB38D8">
        <w:rPr>
          <w:rFonts w:asciiTheme="minorHAnsi" w:eastAsiaTheme="minorHAnsi" w:hAnsiTheme="minorHAnsi" w:cstheme="minorBidi"/>
          <w:i w:val="0"/>
          <w:iCs w:val="0"/>
          <w:color w:val="auto"/>
        </w:rPr>
        <w:t xml:space="preserve">mild to moderate </w:t>
      </w:r>
      <w:r w:rsidR="00EB38D8" w:rsidRPr="00EB38D8">
        <w:rPr>
          <w:rFonts w:asciiTheme="minorHAnsi" w:eastAsiaTheme="minorHAnsi" w:hAnsiTheme="minorHAnsi" w:cstheme="minorBidi"/>
          <w:i w:val="0"/>
          <w:iCs w:val="0"/>
          <w:color w:val="auto"/>
        </w:rPr>
        <w:t xml:space="preserve">learning and developmental difficulties to realise their academic and social potential and to positively participate in family, school and community life. </w:t>
      </w:r>
      <w:r w:rsidR="00EB38D8" w:rsidRPr="0029148F">
        <w:rPr>
          <w:rFonts w:asciiTheme="minorHAnsi" w:eastAsiaTheme="minorHAnsi" w:hAnsiTheme="minorHAnsi" w:cstheme="minorBidi"/>
          <w:i w:val="0"/>
          <w:iCs w:val="0"/>
          <w:color w:val="auto"/>
        </w:rPr>
        <w:t xml:space="preserve">This position is primarily aimed at services for preschool children but may include some service to children in the early years of primary school. </w:t>
      </w:r>
    </w:p>
    <w:p w:rsidR="00EB38D8" w:rsidRPr="0029148F" w:rsidRDefault="00EB38D8" w:rsidP="00EB38D8">
      <w:pPr>
        <w:spacing w:after="0"/>
        <w:rPr>
          <w:color w:val="auto"/>
        </w:rPr>
      </w:pPr>
    </w:p>
    <w:p w:rsidR="00992886" w:rsidRPr="0029148F" w:rsidRDefault="00457B36" w:rsidP="00EB38D8">
      <w:pPr>
        <w:spacing w:after="0"/>
        <w:rPr>
          <w:rFonts w:asciiTheme="majorHAnsi" w:hAnsiTheme="majorHAnsi"/>
          <w:caps/>
          <w:color w:val="auto"/>
          <w:sz w:val="28"/>
        </w:rPr>
      </w:pPr>
      <w:r w:rsidRPr="0029148F">
        <w:rPr>
          <w:color w:val="auto"/>
        </w:rPr>
        <w:t xml:space="preserve">The position aims to provide evidence based, high quality, safe, </w:t>
      </w:r>
      <w:r w:rsidR="00EB38D8" w:rsidRPr="0029148F">
        <w:rPr>
          <w:color w:val="auto"/>
        </w:rPr>
        <w:t>child and family</w:t>
      </w:r>
      <w:r w:rsidRPr="0029148F">
        <w:rPr>
          <w:color w:val="auto"/>
        </w:rPr>
        <w:t xml:space="preserve"> centred care </w:t>
      </w:r>
      <w:r w:rsidR="00EB38D8" w:rsidRPr="0029148F">
        <w:rPr>
          <w:color w:val="auto"/>
        </w:rPr>
        <w:t xml:space="preserve">that empowers families to support the development of their child and </w:t>
      </w:r>
      <w:r w:rsidRPr="0029148F">
        <w:rPr>
          <w:color w:val="auto"/>
        </w:rPr>
        <w:t>meets current professional best practice standards.</w:t>
      </w:r>
      <w:r w:rsidR="00EB38D8" w:rsidRPr="0029148F">
        <w:rPr>
          <w:color w:val="auto"/>
        </w:rPr>
        <w:t xml:space="preserve"> The position will also include delivering services via alternative funding models such as MBS or private. </w:t>
      </w:r>
    </w:p>
    <w:p w:rsidR="00457B36" w:rsidRDefault="00457B36" w:rsidP="00457B36">
      <w:pPr>
        <w:spacing w:before="240" w:after="0"/>
        <w:rPr>
          <w:rFonts w:asciiTheme="majorHAnsi" w:hAnsiTheme="majorHAnsi"/>
          <w:caps/>
          <w:color w:val="auto"/>
          <w:sz w:val="28"/>
        </w:rPr>
      </w:pPr>
      <w:r>
        <w:rPr>
          <w:rFonts w:asciiTheme="majorHAnsi" w:hAnsiTheme="majorHAnsi"/>
          <w:caps/>
          <w:color w:val="auto"/>
          <w:sz w:val="28"/>
        </w:rPr>
        <w:t>Position responsiblities</w:t>
      </w:r>
    </w:p>
    <w:p w:rsidR="00457B36" w:rsidRDefault="00457B36" w:rsidP="006F3259">
      <w:pPr>
        <w:spacing w:before="40" w:after="0"/>
        <w:rPr>
          <w:color w:val="auto"/>
        </w:rPr>
      </w:pPr>
      <w:r>
        <w:rPr>
          <w:color w:val="auto"/>
        </w:rPr>
        <w:t>Inspiro has as a principle part of its philosophy an emphasis on illness prevention, early intervention and health promotion.  To active this, this role will work co-operatively within a team of dedicated professionals, to provide high quality, comprehensive and multi-disciplinary health services.</w:t>
      </w:r>
    </w:p>
    <w:p w:rsidR="00677369" w:rsidRPr="00677369" w:rsidRDefault="00677369" w:rsidP="00677369">
      <w:pPr>
        <w:spacing w:after="0"/>
        <w:rPr>
          <w:b/>
          <w:color w:val="auto"/>
        </w:rPr>
      </w:pPr>
      <w:r w:rsidRPr="00677369">
        <w:rPr>
          <w:b/>
          <w:color w:val="auto"/>
        </w:rPr>
        <w:t>Clinical Service Delivery</w:t>
      </w:r>
    </w:p>
    <w:p w:rsidR="00D45A0A" w:rsidRPr="00D45A0A" w:rsidRDefault="00D45A0A" w:rsidP="00E65749">
      <w:pPr>
        <w:numPr>
          <w:ilvl w:val="0"/>
          <w:numId w:val="8"/>
        </w:numPr>
        <w:spacing w:before="40" w:after="0" w:line="240" w:lineRule="auto"/>
        <w:ind w:left="426" w:hanging="426"/>
        <w:rPr>
          <w:color w:val="auto"/>
        </w:rPr>
      </w:pPr>
      <w:r w:rsidRPr="00D45A0A">
        <w:rPr>
          <w:color w:val="auto"/>
        </w:rPr>
        <w:t xml:space="preserve">Provide a high quality family-centred, child-focussed occupational therapy service to children with </w:t>
      </w:r>
      <w:r>
        <w:rPr>
          <w:color w:val="auto"/>
        </w:rPr>
        <w:t xml:space="preserve">mild to moderate </w:t>
      </w:r>
      <w:r w:rsidRPr="00D45A0A">
        <w:rPr>
          <w:color w:val="auto"/>
        </w:rPr>
        <w:t>developmental difficulties and their families.</w:t>
      </w:r>
    </w:p>
    <w:p w:rsidR="00D45A0A" w:rsidRPr="003056E4" w:rsidRDefault="00D45A0A" w:rsidP="00E65749">
      <w:pPr>
        <w:numPr>
          <w:ilvl w:val="0"/>
          <w:numId w:val="8"/>
        </w:numPr>
        <w:spacing w:before="40" w:after="0" w:line="240" w:lineRule="auto"/>
        <w:ind w:left="426" w:hanging="426"/>
        <w:rPr>
          <w:color w:val="auto"/>
        </w:rPr>
      </w:pPr>
      <w:r w:rsidRPr="00D45A0A">
        <w:rPr>
          <w:color w:val="auto"/>
        </w:rPr>
        <w:t xml:space="preserve">Ensure provision of a clinical service to </w:t>
      </w:r>
      <w:r>
        <w:rPr>
          <w:color w:val="auto"/>
        </w:rPr>
        <w:t>children</w:t>
      </w:r>
      <w:r w:rsidRPr="00D45A0A">
        <w:rPr>
          <w:color w:val="auto"/>
        </w:rPr>
        <w:t xml:space="preserve"> with a variety of developmental disorders, which includes assessment, treatment, prevention/education and appropriate referral </w:t>
      </w:r>
      <w:r w:rsidRPr="003056E4">
        <w:rPr>
          <w:color w:val="auto"/>
        </w:rPr>
        <w:t>where necessary.</w:t>
      </w:r>
    </w:p>
    <w:p w:rsidR="0029148F" w:rsidRPr="003056E4" w:rsidRDefault="00D45A0A" w:rsidP="00E65749">
      <w:pPr>
        <w:numPr>
          <w:ilvl w:val="0"/>
          <w:numId w:val="8"/>
        </w:numPr>
        <w:spacing w:before="40" w:after="0" w:line="240" w:lineRule="auto"/>
        <w:ind w:left="426" w:hanging="426"/>
        <w:rPr>
          <w:color w:val="auto"/>
        </w:rPr>
      </w:pPr>
      <w:r w:rsidRPr="003056E4">
        <w:rPr>
          <w:color w:val="auto"/>
        </w:rPr>
        <w:t xml:space="preserve">Work in partnership to </w:t>
      </w:r>
      <w:r w:rsidR="0029148F" w:rsidRPr="003056E4">
        <w:rPr>
          <w:color w:val="auto"/>
        </w:rPr>
        <w:t xml:space="preserve">build capacity </w:t>
      </w:r>
      <w:r w:rsidR="00C47D0A" w:rsidRPr="003056E4">
        <w:rPr>
          <w:color w:val="auto"/>
        </w:rPr>
        <w:t xml:space="preserve">and enable parents </w:t>
      </w:r>
      <w:r w:rsidRPr="003056E4">
        <w:rPr>
          <w:color w:val="auto"/>
        </w:rPr>
        <w:t xml:space="preserve">to </w:t>
      </w:r>
      <w:r w:rsidR="00C47D0A" w:rsidRPr="003056E4">
        <w:rPr>
          <w:color w:val="auto"/>
        </w:rPr>
        <w:t xml:space="preserve">actively participate in their child’s learning and </w:t>
      </w:r>
      <w:r w:rsidRPr="003056E4">
        <w:rPr>
          <w:color w:val="auto"/>
        </w:rPr>
        <w:t xml:space="preserve">development </w:t>
      </w:r>
      <w:r w:rsidR="00C47D0A" w:rsidRPr="003056E4">
        <w:rPr>
          <w:color w:val="auto"/>
        </w:rPr>
        <w:t>program</w:t>
      </w:r>
      <w:r w:rsidR="0029148F" w:rsidRPr="003056E4">
        <w:rPr>
          <w:color w:val="auto"/>
        </w:rPr>
        <w:t>.</w:t>
      </w:r>
      <w:r w:rsidRPr="003056E4">
        <w:rPr>
          <w:color w:val="auto"/>
        </w:rPr>
        <w:t xml:space="preserve"> </w:t>
      </w:r>
    </w:p>
    <w:p w:rsidR="00D45A0A" w:rsidRPr="003056E4" w:rsidRDefault="00D45A0A" w:rsidP="00E65749">
      <w:pPr>
        <w:numPr>
          <w:ilvl w:val="0"/>
          <w:numId w:val="8"/>
        </w:numPr>
        <w:spacing w:before="40" w:after="0" w:line="240" w:lineRule="auto"/>
        <w:ind w:left="426" w:hanging="426"/>
        <w:rPr>
          <w:color w:val="auto"/>
        </w:rPr>
      </w:pPr>
      <w:r w:rsidRPr="003056E4">
        <w:rPr>
          <w:color w:val="auto"/>
        </w:rPr>
        <w:t>Develop, implement and evaluate therapeutic groups and programs for children</w:t>
      </w:r>
      <w:r w:rsidR="00C47D0A" w:rsidRPr="003056E4">
        <w:rPr>
          <w:color w:val="auto"/>
        </w:rPr>
        <w:t>.</w:t>
      </w:r>
    </w:p>
    <w:p w:rsidR="00D45A0A" w:rsidRPr="00D45A0A" w:rsidRDefault="00D45A0A" w:rsidP="00E65749">
      <w:pPr>
        <w:numPr>
          <w:ilvl w:val="0"/>
          <w:numId w:val="8"/>
        </w:numPr>
        <w:spacing w:before="40" w:after="0" w:line="240" w:lineRule="auto"/>
        <w:ind w:left="426" w:hanging="426"/>
        <w:rPr>
          <w:color w:val="auto"/>
        </w:rPr>
      </w:pPr>
      <w:r w:rsidRPr="003056E4">
        <w:rPr>
          <w:color w:val="auto"/>
        </w:rPr>
        <w:t xml:space="preserve">Ensure adequate direction, training and support for other team members including the </w:t>
      </w:r>
      <w:r w:rsidRPr="00D45A0A">
        <w:rPr>
          <w:color w:val="auto"/>
        </w:rPr>
        <w:t>allied health assistant staff and volunteers involved in the delivery of individual and group services within the paediatric occupational therapy program.</w:t>
      </w:r>
    </w:p>
    <w:p w:rsidR="00D45A0A" w:rsidRPr="00D45A0A" w:rsidRDefault="00D45A0A" w:rsidP="00E65749">
      <w:pPr>
        <w:numPr>
          <w:ilvl w:val="0"/>
          <w:numId w:val="8"/>
        </w:numPr>
        <w:spacing w:before="40" w:after="0" w:line="240" w:lineRule="auto"/>
        <w:ind w:left="426" w:hanging="426"/>
        <w:rPr>
          <w:color w:val="auto"/>
        </w:rPr>
      </w:pPr>
      <w:r w:rsidRPr="00D45A0A">
        <w:rPr>
          <w:color w:val="auto"/>
        </w:rPr>
        <w:t xml:space="preserve">Advocate for clients in obtaining funding (e.g. </w:t>
      </w:r>
      <w:smartTag w:uri="urn:schemas-microsoft-com:office:smarttags" w:element="stockticker">
        <w:r w:rsidRPr="00D45A0A">
          <w:rPr>
            <w:color w:val="auto"/>
          </w:rPr>
          <w:t>CDA</w:t>
        </w:r>
      </w:smartTag>
      <w:r w:rsidRPr="00D45A0A">
        <w:rPr>
          <w:color w:val="auto"/>
        </w:rPr>
        <w:t>, Educational funding) or in dealing with health and education agencies when necessary, including completion of all required documentation</w:t>
      </w:r>
    </w:p>
    <w:p w:rsidR="00D45A0A" w:rsidRPr="00D45A0A" w:rsidRDefault="00D45A0A" w:rsidP="00E65749">
      <w:pPr>
        <w:numPr>
          <w:ilvl w:val="0"/>
          <w:numId w:val="8"/>
        </w:numPr>
        <w:spacing w:before="40" w:after="0" w:line="240" w:lineRule="auto"/>
        <w:ind w:left="426" w:hanging="426"/>
        <w:rPr>
          <w:color w:val="auto"/>
        </w:rPr>
      </w:pPr>
      <w:r w:rsidRPr="00D45A0A">
        <w:rPr>
          <w:color w:val="auto"/>
        </w:rPr>
        <w:t xml:space="preserve">Provide services onsite, on a domiciliary basis and within the community. </w:t>
      </w:r>
    </w:p>
    <w:p w:rsidR="00D45A0A" w:rsidRPr="00D45A0A" w:rsidRDefault="00D45A0A" w:rsidP="00E65749">
      <w:pPr>
        <w:numPr>
          <w:ilvl w:val="0"/>
          <w:numId w:val="8"/>
        </w:numPr>
        <w:spacing w:before="40" w:after="0" w:line="240" w:lineRule="auto"/>
        <w:ind w:left="426" w:hanging="426"/>
        <w:rPr>
          <w:color w:val="auto"/>
        </w:rPr>
      </w:pPr>
      <w:r w:rsidRPr="00D45A0A">
        <w:rPr>
          <w:color w:val="auto"/>
        </w:rPr>
        <w:t>Network with other agencies in order to support and advocate for / on behalf of clients and their parents/caregivers.</w:t>
      </w:r>
    </w:p>
    <w:p w:rsidR="00D45A0A" w:rsidRPr="00D45A0A" w:rsidRDefault="00D45A0A" w:rsidP="00E65749">
      <w:pPr>
        <w:numPr>
          <w:ilvl w:val="0"/>
          <w:numId w:val="8"/>
        </w:numPr>
        <w:spacing w:before="40" w:after="0" w:line="240" w:lineRule="auto"/>
        <w:ind w:left="426" w:hanging="426"/>
        <w:rPr>
          <w:color w:val="auto"/>
        </w:rPr>
      </w:pPr>
      <w:r w:rsidRPr="00D45A0A">
        <w:rPr>
          <w:color w:val="auto"/>
        </w:rPr>
        <w:t>Develop and implement program activities with the aim of promoting a multi-disciplinary and/or multi-agency/community based organisational approach to health care.</w:t>
      </w:r>
    </w:p>
    <w:p w:rsidR="00D45A0A" w:rsidRPr="00D45A0A" w:rsidRDefault="00D45A0A" w:rsidP="00E65749">
      <w:pPr>
        <w:numPr>
          <w:ilvl w:val="0"/>
          <w:numId w:val="8"/>
        </w:numPr>
        <w:spacing w:before="40" w:after="0" w:line="240" w:lineRule="auto"/>
        <w:ind w:left="426" w:hanging="426"/>
        <w:rPr>
          <w:color w:val="auto"/>
        </w:rPr>
      </w:pPr>
      <w:r w:rsidRPr="00D45A0A">
        <w:rPr>
          <w:color w:val="auto"/>
        </w:rPr>
        <w:t>Plan and evaluate all multi-disciplinary team group initiatives.</w:t>
      </w:r>
    </w:p>
    <w:p w:rsidR="00D45A0A" w:rsidRPr="00D45A0A" w:rsidRDefault="00D45A0A" w:rsidP="00E65749">
      <w:pPr>
        <w:numPr>
          <w:ilvl w:val="0"/>
          <w:numId w:val="8"/>
        </w:numPr>
        <w:spacing w:before="40" w:after="0" w:line="240" w:lineRule="auto"/>
        <w:ind w:left="426" w:hanging="426"/>
        <w:rPr>
          <w:color w:val="auto"/>
        </w:rPr>
      </w:pPr>
      <w:r w:rsidRPr="00D45A0A">
        <w:rPr>
          <w:color w:val="auto"/>
        </w:rPr>
        <w:t>Partner with community-based organisations to enhance the sustainability of Inspiro-initiated programs.</w:t>
      </w:r>
    </w:p>
    <w:p w:rsidR="00D45A0A" w:rsidRDefault="00D45A0A" w:rsidP="00E65749">
      <w:pPr>
        <w:numPr>
          <w:ilvl w:val="0"/>
          <w:numId w:val="8"/>
        </w:numPr>
        <w:spacing w:before="40" w:after="0" w:line="240" w:lineRule="auto"/>
        <w:ind w:left="426" w:hanging="426"/>
        <w:rPr>
          <w:color w:val="auto"/>
        </w:rPr>
      </w:pPr>
      <w:r w:rsidRPr="00D45A0A">
        <w:rPr>
          <w:color w:val="auto"/>
        </w:rPr>
        <w:t>Record statistical data and maintain client records</w:t>
      </w:r>
    </w:p>
    <w:p w:rsidR="00B15B9D" w:rsidRPr="00B15B9D" w:rsidRDefault="00B15B9D" w:rsidP="00E65749">
      <w:pPr>
        <w:numPr>
          <w:ilvl w:val="0"/>
          <w:numId w:val="8"/>
        </w:numPr>
        <w:spacing w:before="40" w:after="0" w:line="240" w:lineRule="auto"/>
        <w:ind w:left="426" w:hanging="426"/>
        <w:rPr>
          <w:color w:val="auto"/>
        </w:rPr>
      </w:pPr>
      <w:r w:rsidRPr="00B15B9D">
        <w:rPr>
          <w:color w:val="auto"/>
        </w:rPr>
        <w:t xml:space="preserve">In partnership with primary school educators, assess, plan and provide high quality occupational therapy services to prep and grade one level school – aged children who have been identified and assessed as having delayed fine motor skills and/or handwriting performance challenges. </w:t>
      </w:r>
    </w:p>
    <w:p w:rsidR="00B15B9D" w:rsidRPr="00B15B9D" w:rsidRDefault="00B15B9D" w:rsidP="00E65749">
      <w:pPr>
        <w:numPr>
          <w:ilvl w:val="0"/>
          <w:numId w:val="8"/>
        </w:numPr>
        <w:spacing w:before="40" w:after="0" w:line="240" w:lineRule="auto"/>
        <w:ind w:left="426" w:hanging="426"/>
        <w:rPr>
          <w:color w:val="auto"/>
        </w:rPr>
      </w:pPr>
      <w:r w:rsidRPr="00B15B9D">
        <w:rPr>
          <w:color w:val="auto"/>
        </w:rPr>
        <w:lastRenderedPageBreak/>
        <w:t xml:space="preserve">Provide targeted, evidence – based therapeutic intervention to facilitate student participation and occupational performance within the school environment. </w:t>
      </w:r>
    </w:p>
    <w:p w:rsidR="00B15B9D" w:rsidRPr="00B15B9D" w:rsidRDefault="00B15B9D" w:rsidP="00E65749">
      <w:pPr>
        <w:numPr>
          <w:ilvl w:val="0"/>
          <w:numId w:val="8"/>
        </w:numPr>
        <w:spacing w:before="40" w:after="0" w:line="240" w:lineRule="auto"/>
        <w:ind w:left="426" w:hanging="426"/>
        <w:rPr>
          <w:color w:val="auto"/>
        </w:rPr>
      </w:pPr>
      <w:r w:rsidRPr="00B15B9D">
        <w:rPr>
          <w:color w:val="auto"/>
        </w:rPr>
        <w:t xml:space="preserve">Consult with primary school educators and other team members to support transfer of skills in the areas of fine motor skills and handwriting. </w:t>
      </w:r>
    </w:p>
    <w:p w:rsidR="00B15B9D" w:rsidRPr="00B15B9D" w:rsidRDefault="00B15B9D" w:rsidP="00E65749">
      <w:pPr>
        <w:numPr>
          <w:ilvl w:val="0"/>
          <w:numId w:val="8"/>
        </w:numPr>
        <w:spacing w:before="40" w:after="0" w:line="240" w:lineRule="auto"/>
        <w:ind w:left="426" w:hanging="426"/>
        <w:rPr>
          <w:color w:val="auto"/>
        </w:rPr>
      </w:pPr>
      <w:r w:rsidRPr="00B15B9D">
        <w:rPr>
          <w:color w:val="auto"/>
        </w:rPr>
        <w:t xml:space="preserve">Adapt and modify the school environment, including upskilling educational staff, to facilitate children’s occupational performance within the classroom environment and to support students to participate as independently as possible within the school environment. </w:t>
      </w:r>
    </w:p>
    <w:p w:rsidR="00B15B9D" w:rsidRPr="00D45A0A" w:rsidRDefault="00B15B9D" w:rsidP="00B15B9D">
      <w:pPr>
        <w:spacing w:after="0" w:line="240" w:lineRule="auto"/>
        <w:rPr>
          <w:color w:val="auto"/>
        </w:rPr>
      </w:pPr>
    </w:p>
    <w:p w:rsidR="00677369" w:rsidRPr="00677369" w:rsidRDefault="00677369" w:rsidP="00677369">
      <w:pPr>
        <w:spacing w:after="0"/>
        <w:rPr>
          <w:b/>
          <w:color w:val="auto"/>
        </w:rPr>
      </w:pPr>
      <w:r w:rsidRPr="00677369">
        <w:rPr>
          <w:b/>
          <w:color w:val="auto"/>
        </w:rPr>
        <w:t>Teamwork</w:t>
      </w:r>
      <w:r>
        <w:rPr>
          <w:b/>
          <w:color w:val="auto"/>
        </w:rPr>
        <w:t xml:space="preserve">, </w:t>
      </w:r>
      <w:r w:rsidRPr="00677369">
        <w:rPr>
          <w:b/>
          <w:color w:val="auto"/>
        </w:rPr>
        <w:t>Quality Improvement</w:t>
      </w:r>
      <w:r>
        <w:rPr>
          <w:b/>
          <w:color w:val="auto"/>
        </w:rPr>
        <w:t xml:space="preserve"> and Professional Development</w:t>
      </w:r>
    </w:p>
    <w:p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t>Participate in team and service planning, health promotion activities, policy development and other project activities as required.</w:t>
      </w:r>
    </w:p>
    <w:p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t>Participate in Inspiro’s continual quality improvement program including the development of new practice models and community development approaches.</w:t>
      </w:r>
    </w:p>
    <w:p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t>Be committed to ongoing professional development and undertake annual mandatory training.  Keep up to date with developments and trends within Community Health.</w:t>
      </w:r>
    </w:p>
    <w:p w:rsidR="00751F2B" w:rsidRPr="00751F2B" w:rsidRDefault="00751F2B" w:rsidP="00751F2B">
      <w:pPr>
        <w:pStyle w:val="ListParagraph"/>
        <w:numPr>
          <w:ilvl w:val="0"/>
          <w:numId w:val="8"/>
        </w:numPr>
        <w:ind w:left="426" w:hanging="426"/>
        <w:rPr>
          <w:color w:val="auto"/>
        </w:rPr>
      </w:pPr>
      <w:r w:rsidRPr="00751F2B">
        <w:rPr>
          <w:color w:val="auto"/>
        </w:rPr>
        <w:t>Participate in the creation o</w:t>
      </w:r>
      <w:bookmarkStart w:id="0" w:name="_GoBack"/>
      <w:bookmarkEnd w:id="0"/>
      <w:r w:rsidRPr="00751F2B">
        <w:rPr>
          <w:color w:val="auto"/>
        </w:rPr>
        <w:t>f a culturally safe environment for staff, clients and the       community in line with Inspiro’s commitment to cultural diversity and inclusiveness</w:t>
      </w:r>
    </w:p>
    <w:p w:rsidR="00677369" w:rsidRPr="00677369" w:rsidRDefault="00677369" w:rsidP="00677369">
      <w:pPr>
        <w:pStyle w:val="ListParagraph"/>
        <w:numPr>
          <w:ilvl w:val="0"/>
          <w:numId w:val="8"/>
        </w:numPr>
        <w:spacing w:after="120"/>
        <w:ind w:left="360"/>
        <w:rPr>
          <w:color w:val="auto"/>
        </w:rPr>
      </w:pPr>
      <w:r w:rsidRPr="00677369">
        <w:rPr>
          <w:color w:val="auto"/>
        </w:rPr>
        <w:t>Ensure Inspiro’s services are accessible, client focused; developed, delivered and evaluated in partnership with our diverse communities.</w:t>
      </w:r>
    </w:p>
    <w:p w:rsidR="00677369" w:rsidRPr="00677369" w:rsidRDefault="00677369" w:rsidP="00677369">
      <w:pPr>
        <w:spacing w:after="0"/>
        <w:rPr>
          <w:b/>
          <w:color w:val="auto"/>
        </w:rPr>
      </w:pPr>
      <w:r w:rsidRPr="00677369">
        <w:rPr>
          <w:b/>
          <w:color w:val="auto"/>
        </w:rPr>
        <w:t>Occupational Health and Safety</w:t>
      </w:r>
    </w:p>
    <w:p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t>Comply with best practice infection control guidelines.</w:t>
      </w:r>
    </w:p>
    <w:p w:rsidR="00677369" w:rsidRDefault="00677369" w:rsidP="00677369">
      <w:pPr>
        <w:pStyle w:val="ListParagraph"/>
        <w:numPr>
          <w:ilvl w:val="0"/>
          <w:numId w:val="8"/>
        </w:numPr>
        <w:spacing w:after="120"/>
        <w:ind w:left="360"/>
        <w:rPr>
          <w:color w:val="auto"/>
        </w:rPr>
      </w:pPr>
      <w:r w:rsidRPr="00677369">
        <w:rPr>
          <w:color w:val="auto"/>
        </w:rPr>
        <w:t>Comply with all OHS guidelines and contribute expertise when required, to maximizing the safety of staff and clients of the organisation.</w:t>
      </w:r>
    </w:p>
    <w:p w:rsidR="00677369" w:rsidRDefault="00677369" w:rsidP="00677369">
      <w:pPr>
        <w:spacing w:before="240" w:after="0"/>
        <w:rPr>
          <w:rFonts w:asciiTheme="majorHAnsi" w:hAnsiTheme="majorHAnsi"/>
          <w:caps/>
          <w:color w:val="auto"/>
          <w:sz w:val="28"/>
        </w:rPr>
      </w:pPr>
      <w:r>
        <w:rPr>
          <w:rFonts w:asciiTheme="majorHAnsi" w:hAnsiTheme="majorHAnsi"/>
          <w:caps/>
          <w:color w:val="auto"/>
          <w:sz w:val="28"/>
        </w:rPr>
        <w:t>Performance objectives and indicators</w:t>
      </w:r>
    </w:p>
    <w:p w:rsidR="006033D0" w:rsidRPr="00677369" w:rsidRDefault="006033D0" w:rsidP="006033D0">
      <w:pPr>
        <w:spacing w:after="0"/>
        <w:rPr>
          <w:b/>
          <w:color w:val="auto"/>
        </w:rPr>
      </w:pPr>
      <w:r>
        <w:rPr>
          <w:b/>
          <w:color w:val="auto"/>
        </w:rPr>
        <w:t>Performance Targets</w:t>
      </w:r>
    </w:p>
    <w:p w:rsidR="006033D0" w:rsidRDefault="006033D0" w:rsidP="006033D0">
      <w:pPr>
        <w:pStyle w:val="ListParagraph"/>
        <w:numPr>
          <w:ilvl w:val="0"/>
          <w:numId w:val="8"/>
        </w:numPr>
        <w:spacing w:after="40"/>
        <w:ind w:left="357" w:hanging="357"/>
        <w:contextualSpacing w:val="0"/>
        <w:rPr>
          <w:color w:val="auto"/>
        </w:rPr>
      </w:pPr>
      <w:r>
        <w:rPr>
          <w:color w:val="auto"/>
        </w:rPr>
        <w:t xml:space="preserve">Achievement of </w:t>
      </w:r>
      <w:r w:rsidR="00C47D0A">
        <w:rPr>
          <w:color w:val="auto"/>
        </w:rPr>
        <w:t>6</w:t>
      </w:r>
      <w:r>
        <w:rPr>
          <w:color w:val="auto"/>
        </w:rPr>
        <w:t xml:space="preserve"> billable hours per </w:t>
      </w:r>
      <w:r w:rsidR="00C47D0A">
        <w:rPr>
          <w:color w:val="auto"/>
        </w:rPr>
        <w:t xml:space="preserve">7.6 hour </w:t>
      </w:r>
      <w:r>
        <w:rPr>
          <w:color w:val="auto"/>
        </w:rPr>
        <w:t>day</w:t>
      </w:r>
    </w:p>
    <w:p w:rsidR="006033D0" w:rsidRDefault="000671BB" w:rsidP="006033D0">
      <w:pPr>
        <w:pStyle w:val="ListParagraph"/>
        <w:numPr>
          <w:ilvl w:val="0"/>
          <w:numId w:val="8"/>
        </w:numPr>
        <w:spacing w:after="40"/>
        <w:ind w:left="357" w:hanging="357"/>
        <w:contextualSpacing w:val="0"/>
        <w:rPr>
          <w:color w:val="auto"/>
        </w:rPr>
      </w:pPr>
      <w:r>
        <w:rPr>
          <w:color w:val="auto"/>
        </w:rPr>
        <w:t xml:space="preserve">Average of </w:t>
      </w:r>
      <w:r w:rsidR="00C47D0A">
        <w:rPr>
          <w:color w:val="auto"/>
        </w:rPr>
        <w:t>5</w:t>
      </w:r>
      <w:r w:rsidR="006033D0">
        <w:rPr>
          <w:color w:val="auto"/>
        </w:rPr>
        <w:t xml:space="preserve"> sessions per day</w:t>
      </w:r>
    </w:p>
    <w:p w:rsidR="006033D0" w:rsidRDefault="000671BB" w:rsidP="006033D0">
      <w:pPr>
        <w:pStyle w:val="ListParagraph"/>
        <w:numPr>
          <w:ilvl w:val="0"/>
          <w:numId w:val="8"/>
        </w:numPr>
        <w:spacing w:after="40"/>
        <w:ind w:left="357" w:hanging="357"/>
        <w:contextualSpacing w:val="0"/>
        <w:rPr>
          <w:color w:val="auto"/>
        </w:rPr>
      </w:pPr>
      <w:r>
        <w:rPr>
          <w:color w:val="auto"/>
        </w:rPr>
        <w:t>Average of 4</w:t>
      </w:r>
      <w:r w:rsidR="006033D0">
        <w:rPr>
          <w:color w:val="auto"/>
        </w:rPr>
        <w:t xml:space="preserve"> new clients per fortnight</w:t>
      </w:r>
    </w:p>
    <w:p w:rsidR="006033D0" w:rsidRPr="00677369" w:rsidRDefault="006033D0" w:rsidP="006033D0">
      <w:pPr>
        <w:spacing w:after="0"/>
        <w:rPr>
          <w:b/>
          <w:color w:val="auto"/>
        </w:rPr>
      </w:pPr>
      <w:r>
        <w:rPr>
          <w:b/>
          <w:color w:val="auto"/>
        </w:rPr>
        <w:t>Practice Framework</w:t>
      </w:r>
    </w:p>
    <w:p w:rsidR="006033D0" w:rsidRDefault="000671BB" w:rsidP="006033D0">
      <w:pPr>
        <w:pStyle w:val="ListParagraph"/>
        <w:numPr>
          <w:ilvl w:val="0"/>
          <w:numId w:val="8"/>
        </w:numPr>
        <w:spacing w:after="40"/>
        <w:ind w:left="357" w:hanging="357"/>
        <w:contextualSpacing w:val="0"/>
        <w:rPr>
          <w:color w:val="auto"/>
        </w:rPr>
      </w:pPr>
      <w:r>
        <w:rPr>
          <w:color w:val="auto"/>
        </w:rPr>
        <w:t>Compliance with Inspiro Paediatric</w:t>
      </w:r>
      <w:r w:rsidR="006033D0">
        <w:rPr>
          <w:color w:val="auto"/>
        </w:rPr>
        <w:t xml:space="preserve"> service model and practice framework</w:t>
      </w:r>
    </w:p>
    <w:p w:rsidR="006033D0" w:rsidRDefault="006033D0" w:rsidP="006033D0">
      <w:pPr>
        <w:pStyle w:val="ListParagraph"/>
        <w:numPr>
          <w:ilvl w:val="0"/>
          <w:numId w:val="8"/>
        </w:numPr>
        <w:spacing w:after="40"/>
        <w:ind w:left="357" w:hanging="357"/>
        <w:contextualSpacing w:val="0"/>
        <w:rPr>
          <w:color w:val="auto"/>
        </w:rPr>
      </w:pPr>
      <w:r>
        <w:rPr>
          <w:color w:val="auto"/>
        </w:rPr>
        <w:t>Compliance with APHRA, credentialing and accreditation requirements</w:t>
      </w:r>
    </w:p>
    <w:p w:rsidR="006033D0" w:rsidRDefault="006033D0" w:rsidP="006033D0">
      <w:pPr>
        <w:pStyle w:val="ListParagraph"/>
        <w:numPr>
          <w:ilvl w:val="0"/>
          <w:numId w:val="8"/>
        </w:numPr>
        <w:spacing w:after="40"/>
        <w:ind w:left="357" w:hanging="357"/>
        <w:contextualSpacing w:val="0"/>
        <w:rPr>
          <w:color w:val="auto"/>
        </w:rPr>
      </w:pPr>
      <w:r>
        <w:rPr>
          <w:color w:val="auto"/>
        </w:rPr>
        <w:t>Compliance with Inspiro policy and procedures</w:t>
      </w:r>
    </w:p>
    <w:p w:rsidR="006033D0" w:rsidRDefault="006033D0" w:rsidP="006033D0">
      <w:pPr>
        <w:pStyle w:val="ListParagraph"/>
        <w:numPr>
          <w:ilvl w:val="0"/>
          <w:numId w:val="8"/>
        </w:numPr>
        <w:spacing w:after="40"/>
        <w:ind w:left="357" w:hanging="357"/>
        <w:contextualSpacing w:val="0"/>
        <w:rPr>
          <w:color w:val="auto"/>
        </w:rPr>
      </w:pPr>
      <w:r>
        <w:rPr>
          <w:color w:val="auto"/>
        </w:rPr>
        <w:t>Compliance with documentation and data reporting requirements</w:t>
      </w:r>
    </w:p>
    <w:p w:rsidR="006033D0" w:rsidRDefault="00992886" w:rsidP="006033D0">
      <w:pPr>
        <w:pStyle w:val="ListParagraph"/>
        <w:numPr>
          <w:ilvl w:val="0"/>
          <w:numId w:val="8"/>
        </w:numPr>
        <w:spacing w:after="40"/>
        <w:ind w:left="357" w:hanging="357"/>
        <w:contextualSpacing w:val="0"/>
        <w:rPr>
          <w:color w:val="auto"/>
        </w:rPr>
      </w:pPr>
      <w:r>
        <w:rPr>
          <w:color w:val="auto"/>
        </w:rPr>
        <w:t>Compliance with file audits and peer review</w:t>
      </w:r>
    </w:p>
    <w:p w:rsidR="00992886" w:rsidRPr="00677369" w:rsidRDefault="00992886" w:rsidP="00992886">
      <w:pPr>
        <w:spacing w:after="0"/>
        <w:rPr>
          <w:b/>
          <w:color w:val="auto"/>
        </w:rPr>
      </w:pPr>
      <w:r>
        <w:rPr>
          <w:b/>
          <w:color w:val="auto"/>
        </w:rPr>
        <w:t>Quality Improvement and Evaluation</w:t>
      </w:r>
    </w:p>
    <w:p w:rsidR="00992886" w:rsidRDefault="00992886" w:rsidP="00992886">
      <w:pPr>
        <w:pStyle w:val="ListParagraph"/>
        <w:numPr>
          <w:ilvl w:val="0"/>
          <w:numId w:val="8"/>
        </w:numPr>
        <w:spacing w:after="40"/>
        <w:ind w:left="357" w:hanging="357"/>
        <w:contextualSpacing w:val="0"/>
        <w:rPr>
          <w:color w:val="auto"/>
        </w:rPr>
      </w:pPr>
      <w:r>
        <w:rPr>
          <w:color w:val="auto"/>
        </w:rPr>
        <w:t>Evidence of participation in quality improvement activities</w:t>
      </w:r>
    </w:p>
    <w:p w:rsidR="00992886" w:rsidRDefault="00992886" w:rsidP="00992886">
      <w:pPr>
        <w:pStyle w:val="ListParagraph"/>
        <w:numPr>
          <w:ilvl w:val="0"/>
          <w:numId w:val="8"/>
        </w:numPr>
        <w:spacing w:after="40"/>
        <w:ind w:left="357" w:hanging="357"/>
        <w:contextualSpacing w:val="0"/>
        <w:rPr>
          <w:color w:val="auto"/>
        </w:rPr>
      </w:pPr>
      <w:r>
        <w:rPr>
          <w:color w:val="auto"/>
        </w:rPr>
        <w:t>Evidence of participation in professional development activities relevant to the position</w:t>
      </w:r>
    </w:p>
    <w:p w:rsidR="00992886" w:rsidRPr="00677369" w:rsidRDefault="00992886" w:rsidP="00992886">
      <w:pPr>
        <w:pStyle w:val="ListParagraph"/>
        <w:numPr>
          <w:ilvl w:val="0"/>
          <w:numId w:val="8"/>
        </w:numPr>
        <w:spacing w:after="120"/>
        <w:ind w:left="357" w:hanging="357"/>
        <w:contextualSpacing w:val="0"/>
        <w:rPr>
          <w:color w:val="auto"/>
        </w:rPr>
      </w:pPr>
      <w:r>
        <w:rPr>
          <w:color w:val="auto"/>
        </w:rPr>
        <w:t>Review programs and groups annually</w:t>
      </w:r>
    </w:p>
    <w:p w:rsidR="006F3259" w:rsidRDefault="00677369" w:rsidP="00677369">
      <w:pPr>
        <w:spacing w:after="120"/>
        <w:rPr>
          <w:color w:val="auto"/>
        </w:rPr>
      </w:pPr>
      <w:r>
        <w:rPr>
          <w:color w:val="auto"/>
        </w:rPr>
        <w:t>Performance objectives and indicators will be discussed with your manager</w:t>
      </w:r>
      <w:r w:rsidR="00992886">
        <w:rPr>
          <w:color w:val="auto"/>
        </w:rPr>
        <w:t xml:space="preserve"> and a workplan developed</w:t>
      </w:r>
      <w:r>
        <w:rPr>
          <w:color w:val="auto"/>
        </w:rPr>
        <w:t>.</w:t>
      </w:r>
    </w:p>
    <w:p w:rsidR="006653EC" w:rsidRDefault="006653EC" w:rsidP="00677369">
      <w:pPr>
        <w:spacing w:before="240" w:after="0"/>
        <w:rPr>
          <w:rFonts w:asciiTheme="majorHAnsi" w:hAnsiTheme="majorHAnsi"/>
          <w:caps/>
          <w:color w:val="auto"/>
          <w:sz w:val="28"/>
        </w:rPr>
      </w:pPr>
    </w:p>
    <w:p w:rsidR="00457B36" w:rsidRPr="00084DDF" w:rsidRDefault="00457B36" w:rsidP="00677369">
      <w:pPr>
        <w:spacing w:before="240" w:after="0"/>
        <w:rPr>
          <w:rFonts w:asciiTheme="majorHAnsi" w:hAnsiTheme="majorHAnsi"/>
          <w:caps/>
          <w:color w:val="auto"/>
          <w:sz w:val="28"/>
        </w:rPr>
      </w:pPr>
      <w:r>
        <w:rPr>
          <w:rFonts w:asciiTheme="majorHAnsi" w:hAnsiTheme="majorHAnsi"/>
          <w:caps/>
          <w:color w:val="auto"/>
          <w:sz w:val="28"/>
        </w:rPr>
        <w:lastRenderedPageBreak/>
        <w:t>Key selection criteria</w:t>
      </w:r>
    </w:p>
    <w:p w:rsidR="00457B36" w:rsidRDefault="00457B36" w:rsidP="00084DDF">
      <w:pPr>
        <w:spacing w:after="0"/>
        <w:rPr>
          <w:b/>
          <w:color w:val="auto"/>
        </w:rPr>
      </w:pPr>
      <w:r w:rsidRPr="004A7258">
        <w:rPr>
          <w:b/>
          <w:color w:val="auto"/>
        </w:rPr>
        <w:t>Qualifications, knowledge</w:t>
      </w:r>
      <w:r w:rsidR="004A7258" w:rsidRPr="004A7258">
        <w:rPr>
          <w:b/>
          <w:color w:val="auto"/>
        </w:rPr>
        <w:t xml:space="preserve"> and experience</w:t>
      </w:r>
    </w:p>
    <w:p w:rsidR="00EB38D8" w:rsidRPr="00EB38D8" w:rsidRDefault="00EB38D8" w:rsidP="00EB38D8">
      <w:pPr>
        <w:pStyle w:val="ListParagraph"/>
        <w:numPr>
          <w:ilvl w:val="0"/>
          <w:numId w:val="8"/>
        </w:numPr>
        <w:spacing w:after="120"/>
        <w:ind w:left="360"/>
        <w:rPr>
          <w:color w:val="auto"/>
        </w:rPr>
      </w:pPr>
      <w:r w:rsidRPr="00EB38D8">
        <w:rPr>
          <w:color w:val="auto"/>
        </w:rPr>
        <w:t>Tertiary degree or post-graduate diploma approved by the Australian Association of Occupational Therapists.</w:t>
      </w:r>
    </w:p>
    <w:p w:rsidR="00EB38D8" w:rsidRPr="00EB38D8" w:rsidRDefault="00EB38D8" w:rsidP="00EB38D8">
      <w:pPr>
        <w:pStyle w:val="ListParagraph"/>
        <w:numPr>
          <w:ilvl w:val="0"/>
          <w:numId w:val="8"/>
        </w:numPr>
        <w:spacing w:after="120"/>
        <w:ind w:left="360"/>
        <w:rPr>
          <w:color w:val="auto"/>
        </w:rPr>
      </w:pPr>
      <w:r w:rsidRPr="00EB38D8">
        <w:rPr>
          <w:color w:val="auto"/>
        </w:rPr>
        <w:t>Current registration with AHPRA as Occupational Therapist</w:t>
      </w:r>
      <w:r w:rsidR="00D45A0A">
        <w:rPr>
          <w:color w:val="auto"/>
        </w:rPr>
        <w:t>.</w:t>
      </w:r>
    </w:p>
    <w:p w:rsidR="00EB38D8" w:rsidRPr="00EB38D8" w:rsidRDefault="00EB38D8" w:rsidP="00EB38D8">
      <w:pPr>
        <w:pStyle w:val="ListParagraph"/>
        <w:numPr>
          <w:ilvl w:val="0"/>
          <w:numId w:val="8"/>
        </w:numPr>
        <w:spacing w:after="120"/>
        <w:ind w:left="360"/>
        <w:rPr>
          <w:color w:val="auto"/>
        </w:rPr>
      </w:pPr>
      <w:r w:rsidRPr="00EB38D8">
        <w:rPr>
          <w:color w:val="auto"/>
        </w:rPr>
        <w:t>Experience and/or placement with children’s services that explore developmental difficulties with families, preferably within the primary health sector.</w:t>
      </w:r>
    </w:p>
    <w:p w:rsidR="00EB38D8" w:rsidRDefault="00EB38D8" w:rsidP="00EB38D8">
      <w:pPr>
        <w:pStyle w:val="ListParagraph"/>
        <w:numPr>
          <w:ilvl w:val="0"/>
          <w:numId w:val="8"/>
        </w:numPr>
        <w:spacing w:after="120"/>
        <w:ind w:left="360"/>
        <w:rPr>
          <w:color w:val="auto"/>
        </w:rPr>
      </w:pPr>
      <w:r w:rsidRPr="00EB38D8">
        <w:rPr>
          <w:color w:val="auto"/>
        </w:rPr>
        <w:t>Excellent interpersonal skills and ability to communicate with children and families in a range of settings.</w:t>
      </w:r>
    </w:p>
    <w:p w:rsidR="00D45A0A" w:rsidRPr="00D45A0A" w:rsidRDefault="00D45A0A" w:rsidP="00D45A0A">
      <w:pPr>
        <w:pStyle w:val="ListParagraph"/>
        <w:numPr>
          <w:ilvl w:val="0"/>
          <w:numId w:val="8"/>
        </w:numPr>
        <w:spacing w:after="120"/>
        <w:ind w:left="360"/>
        <w:rPr>
          <w:color w:val="auto"/>
        </w:rPr>
      </w:pPr>
      <w:r>
        <w:rPr>
          <w:color w:val="auto"/>
        </w:rPr>
        <w:t>Demonstrated c</w:t>
      </w:r>
      <w:r w:rsidRPr="00EB38D8">
        <w:rPr>
          <w:color w:val="auto"/>
        </w:rPr>
        <w:t xml:space="preserve">apacity to work autonomously </w:t>
      </w:r>
      <w:r>
        <w:rPr>
          <w:color w:val="auto"/>
        </w:rPr>
        <w:t xml:space="preserve">and within </w:t>
      </w:r>
      <w:r w:rsidRPr="00EB38D8">
        <w:rPr>
          <w:color w:val="auto"/>
        </w:rPr>
        <w:t>a multidisciplinary team to provide high</w:t>
      </w:r>
      <w:r>
        <w:rPr>
          <w:color w:val="auto"/>
        </w:rPr>
        <w:t xml:space="preserve"> quality evidence based services</w:t>
      </w:r>
    </w:p>
    <w:p w:rsidR="00EB38D8" w:rsidRPr="00EB38D8" w:rsidRDefault="00EB38D8" w:rsidP="00EB38D8">
      <w:pPr>
        <w:pStyle w:val="ListParagraph"/>
        <w:numPr>
          <w:ilvl w:val="0"/>
          <w:numId w:val="8"/>
        </w:numPr>
        <w:spacing w:after="120"/>
        <w:ind w:left="360"/>
        <w:rPr>
          <w:color w:val="auto"/>
        </w:rPr>
      </w:pPr>
      <w:r w:rsidRPr="00EB38D8">
        <w:rPr>
          <w:color w:val="auto"/>
        </w:rPr>
        <w:t>Ability to manage time effectively, to prioritise tasks, and manage client files, waitlists and reporting requirements.</w:t>
      </w:r>
    </w:p>
    <w:p w:rsidR="004A7258" w:rsidRPr="00EB38D8" w:rsidRDefault="00EB38D8" w:rsidP="00EB38D8">
      <w:pPr>
        <w:pStyle w:val="ListParagraph"/>
        <w:numPr>
          <w:ilvl w:val="0"/>
          <w:numId w:val="8"/>
        </w:numPr>
        <w:spacing w:after="120"/>
        <w:ind w:left="360"/>
        <w:rPr>
          <w:color w:val="auto"/>
        </w:rPr>
      </w:pPr>
      <w:r w:rsidRPr="00EB38D8">
        <w:rPr>
          <w:color w:val="auto"/>
        </w:rPr>
        <w:t>Ability to build new partnerships and participate in established early childhood networks.</w:t>
      </w:r>
    </w:p>
    <w:p w:rsidR="00992886" w:rsidRDefault="00992886" w:rsidP="004A7258">
      <w:pPr>
        <w:pStyle w:val="ListParagraph"/>
        <w:numPr>
          <w:ilvl w:val="0"/>
          <w:numId w:val="8"/>
        </w:numPr>
        <w:spacing w:after="120"/>
        <w:ind w:left="360"/>
        <w:rPr>
          <w:color w:val="auto"/>
        </w:rPr>
      </w:pPr>
      <w:r>
        <w:rPr>
          <w:color w:val="auto"/>
        </w:rPr>
        <w:t>Current Victorian Driver’s Licence and the ability to drive a range of vehicles as required</w:t>
      </w:r>
    </w:p>
    <w:p w:rsidR="00992886" w:rsidRDefault="00992886" w:rsidP="004A7258">
      <w:pPr>
        <w:pStyle w:val="ListParagraph"/>
        <w:numPr>
          <w:ilvl w:val="0"/>
          <w:numId w:val="8"/>
        </w:numPr>
        <w:spacing w:after="120"/>
        <w:ind w:left="360"/>
        <w:rPr>
          <w:color w:val="auto"/>
        </w:rPr>
      </w:pPr>
      <w:r>
        <w:rPr>
          <w:color w:val="auto"/>
        </w:rPr>
        <w:t>Current Working with Children’s Check valid for employment purposes.</w:t>
      </w:r>
    </w:p>
    <w:p w:rsidR="004A7258" w:rsidRPr="004A7258" w:rsidRDefault="004A7258" w:rsidP="004A7258">
      <w:pPr>
        <w:spacing w:after="120"/>
        <w:rPr>
          <w:color w:val="auto"/>
        </w:rPr>
      </w:pPr>
      <w:r>
        <w:rPr>
          <w:color w:val="auto"/>
        </w:rPr>
        <w:t>Employment is subject to a police check.  Persons who have worked overseas may be required to obtain an international police check.</w:t>
      </w:r>
    </w:p>
    <w:p w:rsidR="004A7258" w:rsidRPr="00084DDF" w:rsidRDefault="004A7258" w:rsidP="004A7258">
      <w:pPr>
        <w:spacing w:before="240" w:after="0"/>
        <w:rPr>
          <w:rFonts w:asciiTheme="majorHAnsi" w:hAnsiTheme="majorHAnsi"/>
          <w:caps/>
          <w:color w:val="auto"/>
          <w:sz w:val="28"/>
        </w:rPr>
      </w:pPr>
      <w:r>
        <w:rPr>
          <w:rFonts w:asciiTheme="majorHAnsi" w:hAnsiTheme="majorHAnsi"/>
          <w:caps/>
          <w:color w:val="auto"/>
          <w:sz w:val="28"/>
        </w:rPr>
        <w:t>Acknowledment</w:t>
      </w:r>
    </w:p>
    <w:p w:rsidR="004A7258" w:rsidRDefault="004A7258" w:rsidP="00084DDF">
      <w:pPr>
        <w:spacing w:after="0"/>
        <w:rPr>
          <w:color w:val="auto"/>
        </w:rPr>
      </w:pPr>
      <w:r w:rsidRPr="004A7258">
        <w:rPr>
          <w:color w:val="auto"/>
        </w:rPr>
        <w:t>I acknowledge and agree with the above position description</w:t>
      </w:r>
      <w:r>
        <w:rPr>
          <w:color w:val="auto"/>
        </w:rPr>
        <w:t>.</w:t>
      </w:r>
    </w:p>
    <w:p w:rsidR="004A7258" w:rsidRDefault="004A7258" w:rsidP="004A7258">
      <w:pPr>
        <w:spacing w:before="360" w:after="0"/>
        <w:rPr>
          <w:color w:val="auto"/>
        </w:rPr>
      </w:pPr>
      <w:r>
        <w:rPr>
          <w:color w:val="auto"/>
        </w:rPr>
        <w:t xml:space="preserve">Signed: </w:t>
      </w:r>
    </w:p>
    <w:p w:rsidR="004A7258" w:rsidRDefault="004A7258" w:rsidP="004A7258">
      <w:pPr>
        <w:spacing w:before="240" w:after="0"/>
        <w:rPr>
          <w:color w:val="auto"/>
        </w:rPr>
      </w:pPr>
      <w:r>
        <w:rPr>
          <w:color w:val="auto"/>
        </w:rPr>
        <w:t>Employee Name:</w:t>
      </w:r>
    </w:p>
    <w:p w:rsidR="004A7258" w:rsidRPr="004A7258" w:rsidRDefault="004A7258" w:rsidP="004A7258">
      <w:pPr>
        <w:spacing w:before="240" w:after="0"/>
        <w:rPr>
          <w:color w:val="auto"/>
        </w:rPr>
      </w:pPr>
      <w:r>
        <w:rPr>
          <w:color w:val="auto"/>
        </w:rPr>
        <w:t>Date:</w:t>
      </w:r>
    </w:p>
    <w:sectPr w:rsidR="004A7258" w:rsidRPr="004A7258" w:rsidSect="000B1A28">
      <w:headerReference w:type="first" r:id="rId8"/>
      <w:pgSz w:w="11906" w:h="16838"/>
      <w:pgMar w:top="1276"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8F5" w:rsidRDefault="004158F5" w:rsidP="00627104">
      <w:pPr>
        <w:spacing w:after="0" w:line="240" w:lineRule="auto"/>
      </w:pPr>
      <w:r>
        <w:separator/>
      </w:r>
    </w:p>
  </w:endnote>
  <w:endnote w:type="continuationSeparator" w:id="0">
    <w:p w:rsidR="004158F5" w:rsidRDefault="004158F5" w:rsidP="0062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8F5" w:rsidRDefault="004158F5" w:rsidP="00627104">
      <w:pPr>
        <w:spacing w:after="0" w:line="240" w:lineRule="auto"/>
      </w:pPr>
      <w:r>
        <w:separator/>
      </w:r>
    </w:p>
  </w:footnote>
  <w:footnote w:type="continuationSeparator" w:id="0">
    <w:p w:rsidR="004158F5" w:rsidRDefault="004158F5" w:rsidP="00627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D0A" w:rsidRPr="00627104" w:rsidRDefault="00C47D0A" w:rsidP="00627104">
    <w:pPr>
      <w:pStyle w:val="Header"/>
      <w:ind w:left="-709"/>
      <w:rPr>
        <w:rFonts w:asciiTheme="majorHAnsi" w:hAnsiTheme="majorHAnsi"/>
        <w:color w:val="auto"/>
        <w:sz w:val="44"/>
        <w:szCs w:val="44"/>
      </w:rPr>
    </w:pPr>
    <w:r>
      <w:rPr>
        <w:noProof/>
        <w:lang w:val="en-US"/>
      </w:rPr>
      <w:drawing>
        <wp:inline distT="0" distB="0" distL="0" distR="0" wp14:anchorId="27A79697" wp14:editId="6348DDF1">
          <wp:extent cx="793750" cy="11906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o square.jpg"/>
                  <pic:cNvPicPr/>
                </pic:nvPicPr>
                <pic:blipFill>
                  <a:blip r:embed="rId1">
                    <a:extLst>
                      <a:ext uri="{28A0092B-C50C-407E-A947-70E740481C1C}">
                        <a14:useLocalDpi xmlns:a14="http://schemas.microsoft.com/office/drawing/2010/main" val="0"/>
                      </a:ext>
                    </a:extLst>
                  </a:blip>
                  <a:stretch>
                    <a:fillRect/>
                  </a:stretch>
                </pic:blipFill>
                <pic:spPr>
                  <a:xfrm>
                    <a:off x="0" y="0"/>
                    <a:ext cx="793521" cy="1190281"/>
                  </a:xfrm>
                  <a:prstGeom prst="rect">
                    <a:avLst/>
                  </a:prstGeom>
                </pic:spPr>
              </pic:pic>
            </a:graphicData>
          </a:graphic>
        </wp:inline>
      </w:drawing>
    </w:r>
    <w:r>
      <w:tab/>
    </w:r>
    <w:r w:rsidRPr="00627104">
      <w:rPr>
        <w:rFonts w:asciiTheme="majorHAnsi" w:hAnsiTheme="majorHAnsi"/>
        <w:color w:val="auto"/>
        <w:sz w:val="44"/>
        <w:szCs w:val="44"/>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B0333"/>
    <w:multiLevelType w:val="hybridMultilevel"/>
    <w:tmpl w:val="B4B61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47A5CE9"/>
    <w:multiLevelType w:val="multilevel"/>
    <w:tmpl w:val="B33CABF6"/>
    <w:lvl w:ilvl="0">
      <w:start w:val="1"/>
      <w:numFmt w:val="decimal"/>
      <w:pStyle w:val="PolicyHeading1"/>
      <w:lvlText w:val="%1."/>
      <w:lvlJc w:val="left"/>
      <w:pPr>
        <w:tabs>
          <w:tab w:val="num" w:pos="357"/>
        </w:tabs>
        <w:ind w:left="360" w:hanging="360"/>
      </w:pPr>
      <w:rPr>
        <w:rFonts w:cs="Times New Roman" w:hint="default"/>
      </w:rPr>
    </w:lvl>
    <w:lvl w:ilvl="1">
      <w:start w:val="1"/>
      <w:numFmt w:val="decimal"/>
      <w:pStyle w:val="PolicyHeading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57040017"/>
    <w:multiLevelType w:val="hybridMultilevel"/>
    <w:tmpl w:val="33801B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5152610"/>
    <w:multiLevelType w:val="hybridMultilevel"/>
    <w:tmpl w:val="DFECE5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C146839"/>
    <w:multiLevelType w:val="hybridMultilevel"/>
    <w:tmpl w:val="1C3443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BC70D3"/>
    <w:multiLevelType w:val="hybridMultilevel"/>
    <w:tmpl w:val="2F203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5"/>
  </w:num>
  <w:num w:numId="9">
    <w:abstractNumId w:val="0"/>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04"/>
    <w:rsid w:val="000671BB"/>
    <w:rsid w:val="00084DDF"/>
    <w:rsid w:val="000A67BB"/>
    <w:rsid w:val="000B1A28"/>
    <w:rsid w:val="0029148F"/>
    <w:rsid w:val="002A3AB4"/>
    <w:rsid w:val="002C536F"/>
    <w:rsid w:val="003056E4"/>
    <w:rsid w:val="00335E4A"/>
    <w:rsid w:val="00400C15"/>
    <w:rsid w:val="004158F5"/>
    <w:rsid w:val="00457B36"/>
    <w:rsid w:val="004A7258"/>
    <w:rsid w:val="006033D0"/>
    <w:rsid w:val="0061086B"/>
    <w:rsid w:val="00627104"/>
    <w:rsid w:val="006653EC"/>
    <w:rsid w:val="00677369"/>
    <w:rsid w:val="006F3259"/>
    <w:rsid w:val="00751F2B"/>
    <w:rsid w:val="007A383C"/>
    <w:rsid w:val="00877B2A"/>
    <w:rsid w:val="00882D52"/>
    <w:rsid w:val="00943C9F"/>
    <w:rsid w:val="00992886"/>
    <w:rsid w:val="00A90D18"/>
    <w:rsid w:val="00AF3D09"/>
    <w:rsid w:val="00B15B9D"/>
    <w:rsid w:val="00B36E15"/>
    <w:rsid w:val="00B921D7"/>
    <w:rsid w:val="00BE3E20"/>
    <w:rsid w:val="00C47D0A"/>
    <w:rsid w:val="00D45A0A"/>
    <w:rsid w:val="00DF0F88"/>
    <w:rsid w:val="00E2553F"/>
    <w:rsid w:val="00E65749"/>
    <w:rsid w:val="00EB1686"/>
    <w:rsid w:val="00EB38D8"/>
    <w:rsid w:val="00F154C1"/>
    <w:rsid w:val="00F83588"/>
    <w:rsid w:val="00F87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5"/>
    <o:shapelayout v:ext="edit">
      <o:idmap v:ext="edit" data="1"/>
    </o:shapelayout>
  </w:shapeDefaults>
  <w:decimalSymbol w:val="."/>
  <w:listSeparator w:val=","/>
  <w14:docId w14:val="597009D4"/>
  <w15:docId w15:val="{3B4F32E1-408F-444D-8500-554291BD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D52"/>
    <w:rPr>
      <w:color w:val="5F5F5F" w:themeColor="text1"/>
    </w:rPr>
  </w:style>
  <w:style w:type="paragraph" w:styleId="Heading1">
    <w:name w:val="heading 1"/>
    <w:basedOn w:val="Normal"/>
    <w:next w:val="Normal"/>
    <w:link w:val="Heading1Char"/>
    <w:uiPriority w:val="9"/>
    <w:qFormat/>
    <w:rsid w:val="00882D52"/>
    <w:pPr>
      <w:keepNext/>
      <w:keepLines/>
      <w:spacing w:before="480" w:after="0"/>
      <w:outlineLvl w:val="0"/>
    </w:pPr>
    <w:rPr>
      <w:rFonts w:asciiTheme="majorHAnsi" w:eastAsiaTheme="majorEastAsia" w:hAnsiTheme="majorHAnsi" w:cstheme="majorBidi"/>
      <w:b/>
      <w:bCs/>
      <w:color w:val="FFD300" w:themeColor="background1"/>
      <w:sz w:val="28"/>
      <w:szCs w:val="28"/>
    </w:rPr>
  </w:style>
  <w:style w:type="paragraph" w:styleId="Heading2">
    <w:name w:val="heading 2"/>
    <w:basedOn w:val="Normal"/>
    <w:next w:val="Normal"/>
    <w:link w:val="Heading2Char"/>
    <w:uiPriority w:val="9"/>
    <w:semiHidden/>
    <w:unhideWhenUsed/>
    <w:qFormat/>
    <w:rsid w:val="00882D52"/>
    <w:pPr>
      <w:keepNext/>
      <w:keepLines/>
      <w:spacing w:before="200" w:after="0"/>
      <w:outlineLvl w:val="1"/>
    </w:pPr>
    <w:rPr>
      <w:rFonts w:asciiTheme="majorHAnsi" w:eastAsiaTheme="majorEastAsia" w:hAnsiTheme="majorHAnsi" w:cstheme="majorBidi"/>
      <w:b/>
      <w:bCs/>
      <w:color w:val="FFD300" w:themeColor="background1"/>
      <w:sz w:val="26"/>
      <w:szCs w:val="26"/>
    </w:rPr>
  </w:style>
  <w:style w:type="paragraph" w:styleId="Heading4">
    <w:name w:val="heading 4"/>
    <w:basedOn w:val="Normal"/>
    <w:next w:val="Normal"/>
    <w:link w:val="Heading4Char"/>
    <w:uiPriority w:val="9"/>
    <w:semiHidden/>
    <w:unhideWhenUsed/>
    <w:qFormat/>
    <w:rsid w:val="00EB38D8"/>
    <w:pPr>
      <w:keepNext/>
      <w:keepLines/>
      <w:spacing w:before="40" w:after="0"/>
      <w:outlineLvl w:val="3"/>
    </w:pPr>
    <w:rPr>
      <w:rFonts w:asciiTheme="majorHAnsi" w:eastAsiaTheme="majorEastAsia" w:hAnsiTheme="majorHAnsi" w:cstheme="majorBidi"/>
      <w:i/>
      <w:iCs/>
      <w:color w:val="474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piro">
    <w:name w:val="Inspiro"/>
    <w:basedOn w:val="Normal"/>
    <w:qFormat/>
    <w:rsid w:val="00882D52"/>
    <w:rPr>
      <w:rFonts w:ascii="Arial Rounded MT Bold" w:hAnsi="Arial Rounded MT Bold"/>
      <w:color w:val="FFD300"/>
    </w:rPr>
  </w:style>
  <w:style w:type="character" w:customStyle="1" w:styleId="Heading1Char">
    <w:name w:val="Heading 1 Char"/>
    <w:basedOn w:val="DefaultParagraphFont"/>
    <w:link w:val="Heading1"/>
    <w:uiPriority w:val="9"/>
    <w:rsid w:val="00882D52"/>
    <w:rPr>
      <w:rFonts w:asciiTheme="majorHAnsi" w:eastAsiaTheme="majorEastAsia" w:hAnsiTheme="majorHAnsi" w:cstheme="majorBidi"/>
      <w:b/>
      <w:bCs/>
      <w:color w:val="FFD300" w:themeColor="background1"/>
      <w:sz w:val="28"/>
      <w:szCs w:val="28"/>
    </w:rPr>
  </w:style>
  <w:style w:type="character" w:customStyle="1" w:styleId="Heading2Char">
    <w:name w:val="Heading 2 Char"/>
    <w:basedOn w:val="DefaultParagraphFont"/>
    <w:link w:val="Heading2"/>
    <w:uiPriority w:val="9"/>
    <w:semiHidden/>
    <w:rsid w:val="00882D52"/>
    <w:rPr>
      <w:rFonts w:asciiTheme="majorHAnsi" w:eastAsiaTheme="majorEastAsia" w:hAnsiTheme="majorHAnsi" w:cstheme="majorBidi"/>
      <w:b/>
      <w:bCs/>
      <w:color w:val="FFD300" w:themeColor="background1"/>
      <w:sz w:val="26"/>
      <w:szCs w:val="26"/>
    </w:rPr>
  </w:style>
  <w:style w:type="paragraph" w:styleId="Title">
    <w:name w:val="Title"/>
    <w:basedOn w:val="Normal"/>
    <w:next w:val="Normal"/>
    <w:link w:val="TitleChar"/>
    <w:uiPriority w:val="10"/>
    <w:qFormat/>
    <w:rsid w:val="00882D52"/>
    <w:pPr>
      <w:pBdr>
        <w:bottom w:val="single" w:sz="8" w:space="4" w:color="5F5F5F" w:themeColor="accent1"/>
      </w:pBdr>
      <w:spacing w:after="300" w:line="240" w:lineRule="auto"/>
      <w:contextualSpacing/>
    </w:pPr>
    <w:rPr>
      <w:rFonts w:asciiTheme="majorHAnsi" w:eastAsiaTheme="majorEastAsia" w:hAnsiTheme="majorHAnsi" w:cstheme="majorBidi"/>
      <w:color w:val="FFD300" w:themeColor="background1"/>
      <w:spacing w:val="5"/>
      <w:kern w:val="28"/>
      <w:sz w:val="52"/>
      <w:szCs w:val="52"/>
    </w:rPr>
  </w:style>
  <w:style w:type="character" w:customStyle="1" w:styleId="TitleChar">
    <w:name w:val="Title Char"/>
    <w:basedOn w:val="DefaultParagraphFont"/>
    <w:link w:val="Title"/>
    <w:uiPriority w:val="10"/>
    <w:rsid w:val="00882D52"/>
    <w:rPr>
      <w:rFonts w:asciiTheme="majorHAnsi" w:eastAsiaTheme="majorEastAsia" w:hAnsiTheme="majorHAnsi" w:cstheme="majorBidi"/>
      <w:color w:val="FFD300" w:themeColor="background1"/>
      <w:spacing w:val="5"/>
      <w:kern w:val="28"/>
      <w:sz w:val="52"/>
      <w:szCs w:val="52"/>
    </w:rPr>
  </w:style>
  <w:style w:type="paragraph" w:styleId="Subtitle">
    <w:name w:val="Subtitle"/>
    <w:basedOn w:val="Normal"/>
    <w:next w:val="Normal"/>
    <w:link w:val="SubtitleChar"/>
    <w:uiPriority w:val="11"/>
    <w:qFormat/>
    <w:rsid w:val="00882D52"/>
    <w:pPr>
      <w:numPr>
        <w:ilvl w:val="1"/>
      </w:numPr>
    </w:pPr>
    <w:rPr>
      <w:rFonts w:asciiTheme="majorHAnsi" w:eastAsiaTheme="majorEastAsia" w:hAnsiTheme="majorHAnsi" w:cstheme="majorBidi"/>
      <w:i/>
      <w:iCs/>
      <w:color w:val="FFD300" w:themeColor="background1"/>
      <w:spacing w:val="15"/>
      <w:sz w:val="24"/>
      <w:szCs w:val="24"/>
    </w:rPr>
  </w:style>
  <w:style w:type="character" w:customStyle="1" w:styleId="SubtitleChar">
    <w:name w:val="Subtitle Char"/>
    <w:basedOn w:val="DefaultParagraphFont"/>
    <w:link w:val="Subtitle"/>
    <w:uiPriority w:val="11"/>
    <w:rsid w:val="00882D52"/>
    <w:rPr>
      <w:rFonts w:asciiTheme="majorHAnsi" w:eastAsiaTheme="majorEastAsia" w:hAnsiTheme="majorHAnsi" w:cstheme="majorBidi"/>
      <w:i/>
      <w:iCs/>
      <w:color w:val="FFD300" w:themeColor="background1"/>
      <w:spacing w:val="15"/>
      <w:sz w:val="24"/>
      <w:szCs w:val="24"/>
    </w:rPr>
  </w:style>
  <w:style w:type="character" w:styleId="Emphasis">
    <w:name w:val="Emphasis"/>
    <w:basedOn w:val="DefaultParagraphFont"/>
    <w:uiPriority w:val="20"/>
    <w:qFormat/>
    <w:rsid w:val="00882D52"/>
    <w:rPr>
      <w:i/>
      <w:iCs/>
    </w:rPr>
  </w:style>
  <w:style w:type="character" w:styleId="SubtleEmphasis">
    <w:name w:val="Subtle Emphasis"/>
    <w:basedOn w:val="DefaultParagraphFont"/>
    <w:uiPriority w:val="19"/>
    <w:qFormat/>
    <w:rsid w:val="00882D52"/>
    <w:rPr>
      <w:i/>
      <w:iCs/>
      <w:color w:val="AFAFAF" w:themeColor="text1" w:themeTint="7F"/>
    </w:rPr>
  </w:style>
  <w:style w:type="paragraph" w:customStyle="1" w:styleId="PolicyHeading2">
    <w:name w:val="Policy Heading 2"/>
    <w:basedOn w:val="Normal"/>
    <w:link w:val="PolicyHeading2Char"/>
    <w:qFormat/>
    <w:rsid w:val="00F83588"/>
    <w:pPr>
      <w:numPr>
        <w:ilvl w:val="1"/>
        <w:numId w:val="7"/>
      </w:numPr>
      <w:spacing w:before="240" w:after="0" w:line="240" w:lineRule="auto"/>
    </w:pPr>
    <w:rPr>
      <w:rFonts w:ascii="Tahoma" w:hAnsi="Tahoma" w:cs="Tahoma"/>
      <w:b/>
      <w:color w:val="auto"/>
    </w:rPr>
  </w:style>
  <w:style w:type="character" w:customStyle="1" w:styleId="PolicyHeading2Char">
    <w:name w:val="Policy Heading 2 Char"/>
    <w:basedOn w:val="DefaultParagraphFont"/>
    <w:link w:val="PolicyHeading2"/>
    <w:rsid w:val="00F83588"/>
    <w:rPr>
      <w:rFonts w:ascii="Tahoma" w:hAnsi="Tahoma" w:cs="Tahoma"/>
      <w:b/>
    </w:rPr>
  </w:style>
  <w:style w:type="paragraph" w:customStyle="1" w:styleId="PolicyHeading1">
    <w:name w:val="Policy Heading 1"/>
    <w:basedOn w:val="FootnoteText"/>
    <w:link w:val="PolicyHeading1Char"/>
    <w:qFormat/>
    <w:rsid w:val="00F83588"/>
    <w:pPr>
      <w:numPr>
        <w:numId w:val="7"/>
      </w:numPr>
      <w:spacing w:before="240" w:after="60"/>
      <w:jc w:val="both"/>
    </w:pPr>
    <w:rPr>
      <w:rFonts w:ascii="Tahoma" w:hAnsi="Tahoma" w:cs="Tahoma"/>
      <w:b/>
      <w:color w:val="auto"/>
    </w:rPr>
  </w:style>
  <w:style w:type="character" w:customStyle="1" w:styleId="PolicyHeading1Char">
    <w:name w:val="Policy Heading 1 Char"/>
    <w:basedOn w:val="FootnoteTextChar"/>
    <w:link w:val="PolicyHeading1"/>
    <w:rsid w:val="00F83588"/>
    <w:rPr>
      <w:rFonts w:ascii="Tahoma" w:hAnsi="Tahoma" w:cs="Tahoma"/>
      <w:b/>
      <w:color w:val="5F5F5F" w:themeColor="text1"/>
      <w:sz w:val="20"/>
      <w:szCs w:val="20"/>
    </w:rPr>
  </w:style>
  <w:style w:type="paragraph" w:styleId="FootnoteText">
    <w:name w:val="footnote text"/>
    <w:basedOn w:val="Normal"/>
    <w:link w:val="FootnoteTextChar"/>
    <w:uiPriority w:val="99"/>
    <w:semiHidden/>
    <w:unhideWhenUsed/>
    <w:rsid w:val="00F835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588"/>
    <w:rPr>
      <w:color w:val="5F5F5F" w:themeColor="text1"/>
      <w:sz w:val="20"/>
      <w:szCs w:val="20"/>
    </w:rPr>
  </w:style>
  <w:style w:type="paragraph" w:customStyle="1" w:styleId="PolicyHeading3">
    <w:name w:val="Policy Heading 3"/>
    <w:basedOn w:val="Normal"/>
    <w:link w:val="PolicyHeading3Char"/>
    <w:qFormat/>
    <w:rsid w:val="00F83588"/>
    <w:pPr>
      <w:spacing w:before="240" w:after="0" w:line="240" w:lineRule="auto"/>
      <w:ind w:left="1474" w:hanging="794"/>
    </w:pPr>
    <w:rPr>
      <w:rFonts w:ascii="Tahoma" w:hAnsi="Tahoma" w:cs="Tahoma"/>
      <w:b/>
      <w:color w:val="auto"/>
    </w:rPr>
  </w:style>
  <w:style w:type="character" w:customStyle="1" w:styleId="PolicyHeading3Char">
    <w:name w:val="Policy Heading 3 Char"/>
    <w:basedOn w:val="DefaultParagraphFont"/>
    <w:link w:val="PolicyHeading3"/>
    <w:rsid w:val="00F83588"/>
    <w:rPr>
      <w:rFonts w:ascii="Tahoma" w:hAnsi="Tahoma" w:cs="Tahoma"/>
      <w:b/>
    </w:rPr>
  </w:style>
  <w:style w:type="paragraph" w:customStyle="1" w:styleId="PolicyBodyText">
    <w:name w:val="Policy Body Text"/>
    <w:basedOn w:val="FootnoteText"/>
    <w:link w:val="PolicyBodyTextChar"/>
    <w:qFormat/>
    <w:rsid w:val="00F83588"/>
    <w:pPr>
      <w:spacing w:after="60"/>
    </w:pPr>
    <w:rPr>
      <w:rFonts w:ascii="Tahoma" w:hAnsi="Tahoma" w:cs="Tahoma"/>
      <w:color w:val="auto"/>
    </w:rPr>
  </w:style>
  <w:style w:type="character" w:customStyle="1" w:styleId="PolicyBodyTextChar">
    <w:name w:val="Policy Body Text Char"/>
    <w:basedOn w:val="FootnoteTextChar"/>
    <w:link w:val="PolicyBodyText"/>
    <w:rsid w:val="00F83588"/>
    <w:rPr>
      <w:rFonts w:ascii="Tahoma" w:hAnsi="Tahoma" w:cs="Tahoma"/>
      <w:color w:val="5F5F5F" w:themeColor="text1"/>
      <w:sz w:val="20"/>
      <w:szCs w:val="20"/>
    </w:rPr>
  </w:style>
  <w:style w:type="paragraph" w:customStyle="1" w:styleId="PolicyHeadingTitle">
    <w:name w:val="Policy Heading Title"/>
    <w:basedOn w:val="Heading2"/>
    <w:link w:val="PolicyHeadingTitleChar"/>
    <w:qFormat/>
    <w:rsid w:val="00F83588"/>
    <w:pPr>
      <w:keepLines w:val="0"/>
      <w:spacing w:before="0" w:after="240" w:line="240" w:lineRule="auto"/>
      <w:jc w:val="both"/>
    </w:pPr>
    <w:rPr>
      <w:rFonts w:ascii="Tahoma" w:eastAsiaTheme="minorHAnsi" w:hAnsi="Tahoma" w:cs="Tahoma"/>
      <w:iCs/>
      <w:caps/>
      <w:color w:val="auto"/>
      <w:sz w:val="28"/>
      <w:szCs w:val="28"/>
    </w:rPr>
  </w:style>
  <w:style w:type="character" w:customStyle="1" w:styleId="PolicyHeadingTitleChar">
    <w:name w:val="Policy Heading Title Char"/>
    <w:basedOn w:val="Heading2Char"/>
    <w:link w:val="PolicyHeadingTitle"/>
    <w:rsid w:val="00F83588"/>
    <w:rPr>
      <w:rFonts w:ascii="Tahoma" w:eastAsiaTheme="majorEastAsia" w:hAnsi="Tahoma" w:cs="Tahoma"/>
      <w:b/>
      <w:bCs/>
      <w:iCs/>
      <w:caps/>
      <w:color w:val="FFD300" w:themeColor="background1"/>
      <w:sz w:val="28"/>
      <w:szCs w:val="28"/>
    </w:rPr>
  </w:style>
  <w:style w:type="paragraph" w:styleId="Header">
    <w:name w:val="header"/>
    <w:basedOn w:val="Normal"/>
    <w:link w:val="HeaderChar"/>
    <w:uiPriority w:val="99"/>
    <w:unhideWhenUsed/>
    <w:rsid w:val="00627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104"/>
    <w:rPr>
      <w:color w:val="5F5F5F" w:themeColor="text1"/>
    </w:rPr>
  </w:style>
  <w:style w:type="paragraph" w:styleId="Footer">
    <w:name w:val="footer"/>
    <w:basedOn w:val="Normal"/>
    <w:link w:val="FooterChar"/>
    <w:uiPriority w:val="99"/>
    <w:unhideWhenUsed/>
    <w:rsid w:val="0062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104"/>
    <w:rPr>
      <w:color w:val="5F5F5F" w:themeColor="text1"/>
    </w:rPr>
  </w:style>
  <w:style w:type="paragraph" w:styleId="BalloonText">
    <w:name w:val="Balloon Text"/>
    <w:basedOn w:val="Normal"/>
    <w:link w:val="BalloonTextChar"/>
    <w:uiPriority w:val="99"/>
    <w:semiHidden/>
    <w:unhideWhenUsed/>
    <w:rsid w:val="0062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104"/>
    <w:rPr>
      <w:rFonts w:ascii="Tahoma" w:hAnsi="Tahoma" w:cs="Tahoma"/>
      <w:color w:val="5F5F5F" w:themeColor="text1"/>
      <w:sz w:val="16"/>
      <w:szCs w:val="16"/>
    </w:rPr>
  </w:style>
  <w:style w:type="table" w:styleId="TableGrid">
    <w:name w:val="Table Grid"/>
    <w:basedOn w:val="TableNormal"/>
    <w:uiPriority w:val="59"/>
    <w:rsid w:val="000B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369"/>
    <w:pPr>
      <w:ind w:left="720"/>
      <w:contextualSpacing/>
    </w:pPr>
  </w:style>
  <w:style w:type="character" w:customStyle="1" w:styleId="Heading4Char">
    <w:name w:val="Heading 4 Char"/>
    <w:basedOn w:val="DefaultParagraphFont"/>
    <w:link w:val="Heading4"/>
    <w:uiPriority w:val="9"/>
    <w:semiHidden/>
    <w:rsid w:val="00EB38D8"/>
    <w:rPr>
      <w:rFonts w:asciiTheme="majorHAnsi" w:eastAsiaTheme="majorEastAsia" w:hAnsiTheme="majorHAnsi" w:cstheme="majorBidi"/>
      <w:i/>
      <w:iCs/>
      <w:color w:val="474747"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4279">
      <w:bodyDiv w:val="1"/>
      <w:marLeft w:val="0"/>
      <w:marRight w:val="0"/>
      <w:marTop w:val="0"/>
      <w:marBottom w:val="0"/>
      <w:divBdr>
        <w:top w:val="none" w:sz="0" w:space="0" w:color="auto"/>
        <w:left w:val="none" w:sz="0" w:space="0" w:color="auto"/>
        <w:bottom w:val="none" w:sz="0" w:space="0" w:color="auto"/>
        <w:right w:val="none" w:sz="0" w:space="0" w:color="auto"/>
      </w:divBdr>
    </w:div>
    <w:div w:id="628511376">
      <w:bodyDiv w:val="1"/>
      <w:marLeft w:val="0"/>
      <w:marRight w:val="0"/>
      <w:marTop w:val="0"/>
      <w:marBottom w:val="0"/>
      <w:divBdr>
        <w:top w:val="none" w:sz="0" w:space="0" w:color="auto"/>
        <w:left w:val="none" w:sz="0" w:space="0" w:color="auto"/>
        <w:bottom w:val="none" w:sz="0" w:space="0" w:color="auto"/>
        <w:right w:val="none" w:sz="0" w:space="0" w:color="auto"/>
      </w:divBdr>
    </w:div>
    <w:div w:id="16477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Inspiro">
      <a:dk1>
        <a:srgbClr val="5F5F5F"/>
      </a:dk1>
      <a:lt1>
        <a:srgbClr val="FFD300"/>
      </a:lt1>
      <a:dk2>
        <a:srgbClr val="5F5F5F"/>
      </a:dk2>
      <a:lt2>
        <a:srgbClr val="FFFFFF"/>
      </a:lt2>
      <a:accent1>
        <a:srgbClr val="5F5F5F"/>
      </a:accent1>
      <a:accent2>
        <a:srgbClr val="FF5800"/>
      </a:accent2>
      <a:accent3>
        <a:srgbClr val="BB0A7E"/>
      </a:accent3>
      <a:accent4>
        <a:srgbClr val="008FC3"/>
      </a:accent4>
      <a:accent5>
        <a:srgbClr val="4BACC6"/>
      </a:accent5>
      <a:accent6>
        <a:srgbClr val="00A47A"/>
      </a:accent6>
      <a:hlink>
        <a:srgbClr val="008FC3"/>
      </a:hlink>
      <a:folHlink>
        <a:srgbClr val="BB0A7E"/>
      </a:folHlink>
    </a:clrScheme>
    <a:fontScheme name="Inspiro">
      <a:majorFont>
        <a:latin typeface="Arial Rounded MT Bold"/>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906C4-EBF0-454A-92CA-2AA05C0C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Ranges Community Health</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Clarke</dc:creator>
  <cp:lastModifiedBy>Andrea Waugh</cp:lastModifiedBy>
  <cp:revision>5</cp:revision>
  <dcterms:created xsi:type="dcterms:W3CDTF">2018-02-07T01:50:00Z</dcterms:created>
  <dcterms:modified xsi:type="dcterms:W3CDTF">2018-07-04T07:21:00Z</dcterms:modified>
</cp:coreProperties>
</file>