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701A" w14:textId="77777777" w:rsidR="00386635" w:rsidRDefault="00386635" w:rsidP="00386635"/>
    <w:tbl>
      <w:tblPr>
        <w:tblStyle w:val="TableGrid"/>
        <w:tblW w:w="9242" w:type="dxa"/>
        <w:tblInd w:w="108" w:type="dxa"/>
        <w:tblLook w:val="04A0" w:firstRow="1" w:lastRow="0" w:firstColumn="1" w:lastColumn="0" w:noHBand="0" w:noVBand="1"/>
      </w:tblPr>
      <w:tblGrid>
        <w:gridCol w:w="1985"/>
        <w:gridCol w:w="7257"/>
      </w:tblGrid>
      <w:tr w:rsidR="00386635" w:rsidRPr="00084DDF" w14:paraId="0867F82B" w14:textId="77777777" w:rsidTr="00E140CE">
        <w:trPr>
          <w:trHeight w:val="491"/>
        </w:trPr>
        <w:tc>
          <w:tcPr>
            <w:tcW w:w="9242" w:type="dxa"/>
            <w:gridSpan w:val="2"/>
            <w:shd w:val="clear" w:color="auto" w:fill="D9D9D9" w:themeFill="background2" w:themeFillShade="D9"/>
            <w:vAlign w:val="center"/>
          </w:tcPr>
          <w:p w14:paraId="21B06D90" w14:textId="77777777" w:rsidR="00386635" w:rsidRPr="00084DDF" w:rsidRDefault="00386635" w:rsidP="00E140CE">
            <w:pPr>
              <w:rPr>
                <w:rFonts w:asciiTheme="majorHAnsi" w:hAnsiTheme="majorHAnsi"/>
                <w:color w:val="auto"/>
                <w:sz w:val="28"/>
              </w:rPr>
            </w:pPr>
            <w:r w:rsidRPr="00084DDF">
              <w:rPr>
                <w:rFonts w:asciiTheme="majorHAnsi" w:hAnsiTheme="majorHAnsi"/>
                <w:color w:val="auto"/>
                <w:sz w:val="28"/>
              </w:rPr>
              <w:t>POSITION INFORMATION</w:t>
            </w:r>
          </w:p>
        </w:tc>
      </w:tr>
      <w:tr w:rsidR="00386635" w14:paraId="6B522ECE" w14:textId="77777777" w:rsidTr="00E140CE">
        <w:trPr>
          <w:trHeight w:val="453"/>
        </w:trPr>
        <w:tc>
          <w:tcPr>
            <w:tcW w:w="1985" w:type="dxa"/>
            <w:vAlign w:val="center"/>
          </w:tcPr>
          <w:p w14:paraId="17A84EB5" w14:textId="77777777" w:rsidR="00386635" w:rsidRPr="00084DDF" w:rsidRDefault="00386635" w:rsidP="00E140CE">
            <w:pPr>
              <w:rPr>
                <w:b/>
                <w:color w:val="auto"/>
              </w:rPr>
            </w:pPr>
            <w:r w:rsidRPr="00084DDF">
              <w:rPr>
                <w:b/>
                <w:color w:val="auto"/>
              </w:rPr>
              <w:t>Position Title</w:t>
            </w:r>
            <w:r>
              <w:rPr>
                <w:b/>
                <w:color w:val="auto"/>
              </w:rPr>
              <w:t>:</w:t>
            </w:r>
          </w:p>
        </w:tc>
        <w:tc>
          <w:tcPr>
            <w:tcW w:w="7257" w:type="dxa"/>
            <w:vAlign w:val="center"/>
          </w:tcPr>
          <w:p w14:paraId="2EE03B5D" w14:textId="77777777" w:rsidR="00386635" w:rsidRPr="00084DDF" w:rsidRDefault="00366CCC" w:rsidP="00E140CE">
            <w:pPr>
              <w:rPr>
                <w:color w:val="auto"/>
              </w:rPr>
            </w:pPr>
            <w:r>
              <w:rPr>
                <w:color w:val="auto"/>
              </w:rPr>
              <w:t>Podiatrist</w:t>
            </w:r>
          </w:p>
        </w:tc>
      </w:tr>
      <w:tr w:rsidR="00386635" w14:paraId="26DB2C09" w14:textId="77777777" w:rsidTr="00E140CE">
        <w:trPr>
          <w:trHeight w:val="559"/>
        </w:trPr>
        <w:tc>
          <w:tcPr>
            <w:tcW w:w="1985" w:type="dxa"/>
            <w:vAlign w:val="center"/>
          </w:tcPr>
          <w:p w14:paraId="4ADA94BD" w14:textId="77777777" w:rsidR="00386635" w:rsidRPr="00084DDF" w:rsidRDefault="00386635" w:rsidP="00E140CE">
            <w:pPr>
              <w:rPr>
                <w:b/>
                <w:color w:val="auto"/>
              </w:rPr>
            </w:pPr>
            <w:r w:rsidRPr="00084DDF">
              <w:rPr>
                <w:b/>
                <w:color w:val="auto"/>
              </w:rPr>
              <w:t>Position Term</w:t>
            </w:r>
            <w:r>
              <w:rPr>
                <w:b/>
                <w:color w:val="auto"/>
              </w:rPr>
              <w:t>:</w:t>
            </w:r>
          </w:p>
        </w:tc>
        <w:tc>
          <w:tcPr>
            <w:tcW w:w="7257" w:type="dxa"/>
            <w:vAlign w:val="center"/>
          </w:tcPr>
          <w:p w14:paraId="3E88F2E6" w14:textId="78E96557" w:rsidR="00386635" w:rsidRPr="00084DDF" w:rsidRDefault="00A10636" w:rsidP="00E140CE">
            <w:pPr>
              <w:rPr>
                <w:color w:val="auto"/>
              </w:rPr>
            </w:pPr>
            <w:r>
              <w:rPr>
                <w:color w:val="auto"/>
              </w:rPr>
              <w:t xml:space="preserve">Full </w:t>
            </w:r>
            <w:r w:rsidR="006F2E11">
              <w:rPr>
                <w:color w:val="auto"/>
              </w:rPr>
              <w:t>time maternity and annual leave position – 14 months</w:t>
            </w:r>
          </w:p>
        </w:tc>
      </w:tr>
      <w:tr w:rsidR="00386635" w14:paraId="6AFF1301" w14:textId="77777777" w:rsidTr="00E140CE">
        <w:trPr>
          <w:trHeight w:val="553"/>
        </w:trPr>
        <w:tc>
          <w:tcPr>
            <w:tcW w:w="1985" w:type="dxa"/>
            <w:vAlign w:val="center"/>
          </w:tcPr>
          <w:p w14:paraId="41351DE0" w14:textId="77777777" w:rsidR="00386635" w:rsidRPr="00084DDF" w:rsidRDefault="00386635" w:rsidP="00E140CE">
            <w:pPr>
              <w:rPr>
                <w:b/>
                <w:color w:val="auto"/>
              </w:rPr>
            </w:pPr>
            <w:r>
              <w:rPr>
                <w:b/>
                <w:color w:val="auto"/>
              </w:rPr>
              <w:t>Hours:</w:t>
            </w:r>
          </w:p>
        </w:tc>
        <w:tc>
          <w:tcPr>
            <w:tcW w:w="7257" w:type="dxa"/>
            <w:vAlign w:val="center"/>
          </w:tcPr>
          <w:p w14:paraId="2DC7F497" w14:textId="77777777" w:rsidR="00386635" w:rsidRPr="00084DDF" w:rsidRDefault="00A10636" w:rsidP="0041000F">
            <w:pPr>
              <w:rPr>
                <w:color w:val="auto"/>
              </w:rPr>
            </w:pPr>
            <w:r>
              <w:rPr>
                <w:color w:val="auto"/>
              </w:rPr>
              <w:t>Mon- Fri 9-5.06pm. Possibility of a future Tuesday evening clinic</w:t>
            </w:r>
          </w:p>
        </w:tc>
      </w:tr>
      <w:tr w:rsidR="00386635" w14:paraId="5F5EC52F" w14:textId="77777777" w:rsidTr="00E140CE">
        <w:trPr>
          <w:trHeight w:val="560"/>
        </w:trPr>
        <w:tc>
          <w:tcPr>
            <w:tcW w:w="1985" w:type="dxa"/>
            <w:vAlign w:val="center"/>
          </w:tcPr>
          <w:p w14:paraId="5688F882" w14:textId="77777777" w:rsidR="00386635" w:rsidRPr="00084DDF" w:rsidRDefault="00386635" w:rsidP="00E140CE">
            <w:pPr>
              <w:rPr>
                <w:b/>
                <w:color w:val="auto"/>
              </w:rPr>
            </w:pPr>
            <w:r w:rsidRPr="00084DDF">
              <w:rPr>
                <w:b/>
                <w:color w:val="auto"/>
              </w:rPr>
              <w:t>Award</w:t>
            </w:r>
            <w:r>
              <w:rPr>
                <w:b/>
                <w:color w:val="auto"/>
              </w:rPr>
              <w:t>:</w:t>
            </w:r>
          </w:p>
        </w:tc>
        <w:tc>
          <w:tcPr>
            <w:tcW w:w="7257" w:type="dxa"/>
            <w:vAlign w:val="center"/>
          </w:tcPr>
          <w:p w14:paraId="5FB289D6" w14:textId="77777777" w:rsidR="00386635" w:rsidRPr="00084DDF" w:rsidRDefault="00656412" w:rsidP="00E140CE">
            <w:pPr>
              <w:rPr>
                <w:color w:val="auto"/>
              </w:rPr>
            </w:pPr>
            <w:r>
              <w:rPr>
                <w:color w:val="auto"/>
              </w:rPr>
              <w:t>Health P</w:t>
            </w:r>
            <w:r w:rsidR="006C7C36">
              <w:rPr>
                <w:color w:val="auto"/>
              </w:rPr>
              <w:t>rofessionals</w:t>
            </w:r>
          </w:p>
        </w:tc>
      </w:tr>
      <w:tr w:rsidR="00386635" w14:paraId="3EC43E45" w14:textId="77777777" w:rsidTr="00E140CE">
        <w:trPr>
          <w:trHeight w:val="553"/>
        </w:trPr>
        <w:tc>
          <w:tcPr>
            <w:tcW w:w="1985" w:type="dxa"/>
            <w:vAlign w:val="center"/>
          </w:tcPr>
          <w:p w14:paraId="51BF923C" w14:textId="77777777" w:rsidR="00386635" w:rsidRPr="00084DDF" w:rsidRDefault="00386635" w:rsidP="00E140CE">
            <w:pPr>
              <w:rPr>
                <w:b/>
                <w:color w:val="auto"/>
              </w:rPr>
            </w:pPr>
            <w:r>
              <w:rPr>
                <w:b/>
                <w:color w:val="auto"/>
              </w:rPr>
              <w:t>Location:</w:t>
            </w:r>
          </w:p>
        </w:tc>
        <w:tc>
          <w:tcPr>
            <w:tcW w:w="7257" w:type="dxa"/>
            <w:vAlign w:val="center"/>
          </w:tcPr>
          <w:p w14:paraId="3D59F2CC" w14:textId="77777777" w:rsidR="00386635" w:rsidRPr="00084DDF" w:rsidRDefault="00A10636" w:rsidP="006C7C36">
            <w:pPr>
              <w:rPr>
                <w:color w:val="auto"/>
              </w:rPr>
            </w:pPr>
            <w:r w:rsidRPr="00AE61A4">
              <w:rPr>
                <w:color w:val="auto"/>
              </w:rPr>
              <w:t>The Ser</w:t>
            </w:r>
            <w:r>
              <w:rPr>
                <w:color w:val="auto"/>
              </w:rPr>
              <w:t>vice currently has sites at Belgrave, Healesville</w:t>
            </w:r>
            <w:r w:rsidRPr="00AE61A4">
              <w:rPr>
                <w:color w:val="auto"/>
              </w:rPr>
              <w:t xml:space="preserve"> </w:t>
            </w:r>
            <w:r>
              <w:rPr>
                <w:color w:val="auto"/>
              </w:rPr>
              <w:t xml:space="preserve">and Lilydale. This position will </w:t>
            </w:r>
            <w:r w:rsidRPr="00AE61A4">
              <w:rPr>
                <w:color w:val="auto"/>
              </w:rPr>
              <w:t xml:space="preserve">be based </w:t>
            </w:r>
            <w:r>
              <w:rPr>
                <w:color w:val="auto"/>
              </w:rPr>
              <w:t xml:space="preserve">primarily </w:t>
            </w:r>
            <w:r w:rsidRPr="00AE61A4">
              <w:rPr>
                <w:color w:val="auto"/>
              </w:rPr>
              <w:t xml:space="preserve">at </w:t>
            </w:r>
            <w:r>
              <w:rPr>
                <w:color w:val="auto"/>
              </w:rPr>
              <w:t xml:space="preserve">Lilydale and Belgrave but may </w:t>
            </w:r>
            <w:r w:rsidRPr="00AE61A4">
              <w:rPr>
                <w:color w:val="auto"/>
              </w:rPr>
              <w:t>also work at other</w:t>
            </w:r>
            <w:r>
              <w:rPr>
                <w:color w:val="auto"/>
              </w:rPr>
              <w:t xml:space="preserve"> </w:t>
            </w:r>
            <w:r w:rsidRPr="00AE61A4">
              <w:rPr>
                <w:color w:val="auto"/>
              </w:rPr>
              <w:t>sites within</w:t>
            </w:r>
            <w:r>
              <w:rPr>
                <w:color w:val="auto"/>
              </w:rPr>
              <w:t xml:space="preserve"> </w:t>
            </w:r>
            <w:r w:rsidRPr="00AE61A4">
              <w:rPr>
                <w:color w:val="auto"/>
              </w:rPr>
              <w:t>the community</w:t>
            </w:r>
            <w:r>
              <w:rPr>
                <w:rFonts w:ascii="Cambria" w:hAnsi="Cambria" w:cs="Arial"/>
              </w:rPr>
              <w:t>.</w:t>
            </w:r>
          </w:p>
        </w:tc>
      </w:tr>
      <w:tr w:rsidR="00386635" w14:paraId="1C3EC146" w14:textId="77777777" w:rsidTr="00E140CE">
        <w:trPr>
          <w:trHeight w:val="553"/>
        </w:trPr>
        <w:tc>
          <w:tcPr>
            <w:tcW w:w="1985" w:type="dxa"/>
            <w:vAlign w:val="center"/>
          </w:tcPr>
          <w:p w14:paraId="0995C5D2" w14:textId="77777777" w:rsidR="00386635" w:rsidRPr="00084DDF" w:rsidRDefault="00386635" w:rsidP="00E140CE">
            <w:pPr>
              <w:rPr>
                <w:b/>
                <w:color w:val="auto"/>
              </w:rPr>
            </w:pPr>
            <w:r w:rsidRPr="00084DDF">
              <w:rPr>
                <w:b/>
                <w:color w:val="auto"/>
              </w:rPr>
              <w:t>Team</w:t>
            </w:r>
            <w:r>
              <w:rPr>
                <w:b/>
                <w:color w:val="auto"/>
              </w:rPr>
              <w:t>:</w:t>
            </w:r>
          </w:p>
        </w:tc>
        <w:tc>
          <w:tcPr>
            <w:tcW w:w="7257" w:type="dxa"/>
            <w:vAlign w:val="center"/>
          </w:tcPr>
          <w:p w14:paraId="51D2BA37" w14:textId="77777777" w:rsidR="00386635" w:rsidRPr="00084DDF" w:rsidRDefault="006C7C36" w:rsidP="00E140CE">
            <w:pPr>
              <w:rPr>
                <w:color w:val="auto"/>
              </w:rPr>
            </w:pPr>
            <w:r>
              <w:rPr>
                <w:color w:val="auto"/>
              </w:rPr>
              <w:t>Primary Care</w:t>
            </w:r>
          </w:p>
        </w:tc>
      </w:tr>
      <w:tr w:rsidR="00386635" w14:paraId="3076AC2B" w14:textId="77777777" w:rsidTr="00E140CE">
        <w:trPr>
          <w:trHeight w:val="554"/>
        </w:trPr>
        <w:tc>
          <w:tcPr>
            <w:tcW w:w="1985" w:type="dxa"/>
            <w:vAlign w:val="center"/>
          </w:tcPr>
          <w:p w14:paraId="2E89667C" w14:textId="77777777" w:rsidR="00386635" w:rsidRPr="00084DDF" w:rsidRDefault="00386635" w:rsidP="00E140CE">
            <w:pPr>
              <w:rPr>
                <w:b/>
                <w:color w:val="auto"/>
              </w:rPr>
            </w:pPr>
            <w:r w:rsidRPr="00084DDF">
              <w:rPr>
                <w:b/>
                <w:color w:val="auto"/>
              </w:rPr>
              <w:t>Reports To</w:t>
            </w:r>
            <w:r>
              <w:rPr>
                <w:b/>
                <w:color w:val="auto"/>
              </w:rPr>
              <w:t>:</w:t>
            </w:r>
          </w:p>
        </w:tc>
        <w:tc>
          <w:tcPr>
            <w:tcW w:w="7257" w:type="dxa"/>
            <w:vAlign w:val="center"/>
          </w:tcPr>
          <w:p w14:paraId="682D6488" w14:textId="77777777" w:rsidR="00386635" w:rsidRPr="00084DDF" w:rsidRDefault="006C7C36" w:rsidP="00E140CE">
            <w:pPr>
              <w:rPr>
                <w:color w:val="auto"/>
              </w:rPr>
            </w:pPr>
            <w:r>
              <w:rPr>
                <w:color w:val="auto"/>
              </w:rPr>
              <w:t>Clinical Operations Manager</w:t>
            </w:r>
            <w:r w:rsidR="00A10636">
              <w:rPr>
                <w:color w:val="auto"/>
              </w:rPr>
              <w:t>, Allied health and Nursing</w:t>
            </w:r>
          </w:p>
        </w:tc>
      </w:tr>
      <w:tr w:rsidR="00386635" w14:paraId="66652E19" w14:textId="77777777" w:rsidTr="00E140CE">
        <w:trPr>
          <w:trHeight w:val="554"/>
        </w:trPr>
        <w:tc>
          <w:tcPr>
            <w:tcW w:w="1985" w:type="dxa"/>
            <w:vAlign w:val="center"/>
          </w:tcPr>
          <w:p w14:paraId="53B7C3A3" w14:textId="77777777" w:rsidR="00386635" w:rsidRPr="00084DDF" w:rsidRDefault="00386635" w:rsidP="00E140CE">
            <w:pPr>
              <w:rPr>
                <w:b/>
                <w:color w:val="auto"/>
              </w:rPr>
            </w:pPr>
            <w:r>
              <w:rPr>
                <w:b/>
                <w:color w:val="auto"/>
              </w:rPr>
              <w:t>Date:</w:t>
            </w:r>
          </w:p>
        </w:tc>
        <w:tc>
          <w:tcPr>
            <w:tcW w:w="7257" w:type="dxa"/>
            <w:vAlign w:val="center"/>
          </w:tcPr>
          <w:p w14:paraId="4BD93222" w14:textId="3C59D80C" w:rsidR="00386635" w:rsidRPr="00084DDF" w:rsidRDefault="006F2E11" w:rsidP="00E140CE">
            <w:pPr>
              <w:rPr>
                <w:color w:val="auto"/>
              </w:rPr>
            </w:pPr>
            <w:r>
              <w:rPr>
                <w:color w:val="auto"/>
              </w:rPr>
              <w:t>April 2019</w:t>
            </w:r>
          </w:p>
        </w:tc>
      </w:tr>
    </w:tbl>
    <w:p w14:paraId="52A65690" w14:textId="77777777" w:rsidR="00386635" w:rsidRPr="00084DDF" w:rsidRDefault="00386635" w:rsidP="00386635">
      <w:pPr>
        <w:spacing w:before="240" w:after="0"/>
        <w:rPr>
          <w:rFonts w:asciiTheme="majorHAnsi" w:hAnsiTheme="majorHAnsi"/>
          <w:caps/>
          <w:color w:val="auto"/>
          <w:sz w:val="28"/>
        </w:rPr>
      </w:pPr>
      <w:r w:rsidRPr="00084DDF">
        <w:rPr>
          <w:rFonts w:asciiTheme="majorHAnsi" w:hAnsiTheme="majorHAnsi"/>
          <w:caps/>
          <w:color w:val="auto"/>
          <w:sz w:val="28"/>
        </w:rPr>
        <w:t>About Inspiro</w:t>
      </w:r>
    </w:p>
    <w:p w14:paraId="5253B837" w14:textId="77777777" w:rsidR="00595483" w:rsidRDefault="00595483" w:rsidP="00595483">
      <w:pPr>
        <w:spacing w:after="120"/>
        <w:rPr>
          <w:color w:val="auto"/>
        </w:rPr>
      </w:pPr>
      <w:proofErr w:type="spellStart"/>
      <w:r>
        <w:rPr>
          <w:color w:val="auto"/>
        </w:rPr>
        <w:t>Inspiro</w:t>
      </w:r>
      <w:proofErr w:type="spellEnd"/>
      <w:r>
        <w:rPr>
          <w:color w:val="auto"/>
        </w:rPr>
        <w:t xml:space="preserve"> is a local, not-for-profit health service providing allied health, counselling, dental and health promotion services to the Yarra Ranges community.  </w:t>
      </w:r>
      <w:proofErr w:type="spellStart"/>
      <w:r>
        <w:rPr>
          <w:color w:val="auto"/>
        </w:rPr>
        <w:t>Inspiro</w:t>
      </w:r>
      <w:proofErr w:type="spellEnd"/>
      <w:r>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14:paraId="70CEF104" w14:textId="77777777" w:rsidR="00386635" w:rsidRPr="002A3AB4" w:rsidRDefault="00386635" w:rsidP="00386635">
      <w:pPr>
        <w:spacing w:after="0"/>
        <w:rPr>
          <w:b/>
          <w:color w:val="auto"/>
        </w:rPr>
      </w:pPr>
      <w:r w:rsidRPr="002A3AB4">
        <w:rPr>
          <w:b/>
          <w:color w:val="auto"/>
        </w:rPr>
        <w:t>Our Vision:</w:t>
      </w:r>
    </w:p>
    <w:p w14:paraId="4E011AE4" w14:textId="77777777" w:rsidR="00386635" w:rsidRDefault="00386635" w:rsidP="00386635">
      <w:pPr>
        <w:spacing w:after="120"/>
        <w:rPr>
          <w:color w:val="auto"/>
        </w:rPr>
      </w:pPr>
      <w:r w:rsidRPr="002A3AB4">
        <w:rPr>
          <w:color w:val="auto"/>
        </w:rPr>
        <w:t>Inspiring healthier lives. Our vision is to inspire as many people as we can to identify and achieve their own health goals</w:t>
      </w:r>
      <w:r>
        <w:rPr>
          <w:color w:val="auto"/>
        </w:rPr>
        <w:t>.</w:t>
      </w:r>
    </w:p>
    <w:p w14:paraId="1B718129" w14:textId="77777777" w:rsidR="00386635" w:rsidRPr="002A3AB4" w:rsidRDefault="00386635" w:rsidP="00386635">
      <w:pPr>
        <w:spacing w:after="0"/>
        <w:rPr>
          <w:b/>
          <w:color w:val="auto"/>
        </w:rPr>
      </w:pPr>
      <w:r w:rsidRPr="002A3AB4">
        <w:rPr>
          <w:b/>
          <w:color w:val="auto"/>
        </w:rPr>
        <w:t>Ou</w:t>
      </w:r>
      <w:r w:rsidR="00AA5EE1">
        <w:rPr>
          <w:b/>
          <w:color w:val="auto"/>
        </w:rPr>
        <w:t>r</w:t>
      </w:r>
      <w:r w:rsidRPr="002A3AB4">
        <w:rPr>
          <w:b/>
          <w:color w:val="auto"/>
        </w:rPr>
        <w:t xml:space="preserve"> Values:</w:t>
      </w:r>
    </w:p>
    <w:p w14:paraId="6C74BDAF" w14:textId="77777777" w:rsidR="00386635" w:rsidRPr="002A3AB4" w:rsidRDefault="00386635" w:rsidP="00386635">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14:paraId="559DE0D4" w14:textId="77777777" w:rsidR="00386635" w:rsidRPr="002A3AB4" w:rsidRDefault="00386635" w:rsidP="00386635">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14:paraId="24C70167" w14:textId="77777777" w:rsidR="00386635" w:rsidRDefault="00386635" w:rsidP="00386635">
      <w:pPr>
        <w:spacing w:after="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14:paraId="018DA4D6" w14:textId="77777777" w:rsidR="006C7C36" w:rsidRDefault="006C7C36" w:rsidP="006C7C36">
      <w:pPr>
        <w:spacing w:before="120" w:after="120"/>
        <w:rPr>
          <w:color w:val="auto"/>
        </w:rPr>
      </w:pPr>
      <w:r>
        <w:rPr>
          <w:color w:val="auto"/>
        </w:rPr>
        <w:t>Our work environment is based around the workplace values of respect, recognition, collaboration, openness, integrity and empowerment.</w:t>
      </w:r>
    </w:p>
    <w:p w14:paraId="31F9661B" w14:textId="77777777" w:rsidR="00386635" w:rsidRPr="00084DDF" w:rsidRDefault="00386635" w:rsidP="00386635">
      <w:pPr>
        <w:spacing w:before="240" w:after="0"/>
        <w:rPr>
          <w:rFonts w:asciiTheme="majorHAnsi" w:hAnsiTheme="majorHAnsi"/>
          <w:caps/>
          <w:color w:val="auto"/>
          <w:sz w:val="28"/>
        </w:rPr>
      </w:pPr>
      <w:r>
        <w:rPr>
          <w:rFonts w:asciiTheme="majorHAnsi" w:hAnsiTheme="majorHAnsi"/>
          <w:caps/>
          <w:color w:val="auto"/>
          <w:sz w:val="28"/>
        </w:rPr>
        <w:t>Position Summary</w:t>
      </w:r>
    </w:p>
    <w:p w14:paraId="47CEF4C6" w14:textId="491BB7CE" w:rsidR="00CC7D12" w:rsidRDefault="006F2E11" w:rsidP="00CC7D12">
      <w:pPr>
        <w:rPr>
          <w:color w:val="auto"/>
        </w:rPr>
      </w:pPr>
      <w:r>
        <w:rPr>
          <w:color w:val="auto"/>
        </w:rPr>
        <w:t xml:space="preserve">Under </w:t>
      </w:r>
      <w:proofErr w:type="spellStart"/>
      <w:r w:rsidR="00CC7D12" w:rsidRPr="00CC7D12">
        <w:rPr>
          <w:color w:val="auto"/>
        </w:rPr>
        <w:t>Inspiro</w:t>
      </w:r>
      <w:r>
        <w:rPr>
          <w:color w:val="auto"/>
        </w:rPr>
        <w:t>’s</w:t>
      </w:r>
      <w:proofErr w:type="spellEnd"/>
      <w:r w:rsidR="00CC7D12" w:rsidRPr="00CC7D12">
        <w:rPr>
          <w:color w:val="auto"/>
        </w:rPr>
        <w:t xml:space="preserve"> </w:t>
      </w:r>
      <w:r>
        <w:rPr>
          <w:color w:val="auto"/>
        </w:rPr>
        <w:t>s</w:t>
      </w:r>
      <w:r w:rsidR="00CC7D12" w:rsidRPr="00CC7D12">
        <w:rPr>
          <w:color w:val="auto"/>
        </w:rPr>
        <w:t xml:space="preserve">ervice </w:t>
      </w:r>
      <w:r>
        <w:rPr>
          <w:color w:val="auto"/>
        </w:rPr>
        <w:t>m</w:t>
      </w:r>
      <w:r w:rsidR="00CC7D12" w:rsidRPr="00CC7D12">
        <w:rPr>
          <w:color w:val="auto"/>
        </w:rPr>
        <w:t>odel</w:t>
      </w:r>
      <w:r>
        <w:rPr>
          <w:color w:val="auto"/>
        </w:rPr>
        <w:t>,</w:t>
      </w:r>
      <w:r w:rsidRPr="006F2E11">
        <w:rPr>
          <w:color w:val="auto"/>
        </w:rPr>
        <w:t xml:space="preserve"> </w:t>
      </w:r>
      <w:r>
        <w:rPr>
          <w:color w:val="auto"/>
        </w:rPr>
        <w:t xml:space="preserve">Podiatry </w:t>
      </w:r>
      <w:r w:rsidRPr="00CC7D12">
        <w:rPr>
          <w:color w:val="auto"/>
        </w:rPr>
        <w:t>provide</w:t>
      </w:r>
      <w:r>
        <w:rPr>
          <w:color w:val="auto"/>
        </w:rPr>
        <w:t>s</w:t>
      </w:r>
      <w:r w:rsidRPr="00CC7D12">
        <w:rPr>
          <w:color w:val="auto"/>
        </w:rPr>
        <w:t xml:space="preserve"> a mixture of publically and privately funded </w:t>
      </w:r>
      <w:proofErr w:type="gramStart"/>
      <w:r w:rsidRPr="00CC7D12">
        <w:rPr>
          <w:color w:val="auto"/>
        </w:rPr>
        <w:t>work</w:t>
      </w:r>
      <w:r>
        <w:rPr>
          <w:color w:val="auto"/>
        </w:rPr>
        <w:t xml:space="preserve"> </w:t>
      </w:r>
      <w:r w:rsidR="00CC7D12" w:rsidRPr="00CC7D12">
        <w:rPr>
          <w:color w:val="auto"/>
        </w:rPr>
        <w:t xml:space="preserve"> in</w:t>
      </w:r>
      <w:proofErr w:type="gramEnd"/>
      <w:r w:rsidR="00CC7D12" w:rsidRPr="00CC7D12">
        <w:rPr>
          <w:color w:val="auto"/>
        </w:rPr>
        <w:t xml:space="preserve"> preparation for current and future funding changes.  Th</w:t>
      </w:r>
      <w:r>
        <w:rPr>
          <w:color w:val="auto"/>
        </w:rPr>
        <w:t>is m</w:t>
      </w:r>
      <w:r w:rsidR="00CC7D12" w:rsidRPr="00CC7D12">
        <w:rPr>
          <w:color w:val="auto"/>
        </w:rPr>
        <w:t xml:space="preserve">odel of service </w:t>
      </w:r>
      <w:r>
        <w:rPr>
          <w:color w:val="auto"/>
        </w:rPr>
        <w:t>aims to</w:t>
      </w:r>
      <w:r w:rsidR="00CC7D12" w:rsidRPr="00CC7D12">
        <w:rPr>
          <w:color w:val="auto"/>
        </w:rPr>
        <w:t xml:space="preserve"> </w:t>
      </w:r>
      <w:r w:rsidR="00CC7D12" w:rsidRPr="00CC7D12">
        <w:rPr>
          <w:color w:val="auto"/>
        </w:rPr>
        <w:lastRenderedPageBreak/>
        <w:t xml:space="preserve">achieve a financially sustainable podiatry service, build client loyalty and work with new client cohorts.  Dependent on demand, flexibility in hours may be required to develop </w:t>
      </w:r>
      <w:r w:rsidR="00A10636">
        <w:rPr>
          <w:color w:val="auto"/>
        </w:rPr>
        <w:t>an</w:t>
      </w:r>
      <w:r w:rsidR="00CC7D12" w:rsidRPr="00CC7D12">
        <w:rPr>
          <w:color w:val="auto"/>
        </w:rPr>
        <w:t xml:space="preserve"> evening clinic</w:t>
      </w:r>
      <w:r w:rsidR="00A10636">
        <w:rPr>
          <w:color w:val="auto"/>
        </w:rPr>
        <w:t xml:space="preserve"> and respond to developments under new and emerging programs</w:t>
      </w:r>
      <w:r w:rsidR="00CC7D12" w:rsidRPr="00CC7D12">
        <w:rPr>
          <w:color w:val="auto"/>
        </w:rPr>
        <w:t xml:space="preserve">. </w:t>
      </w:r>
    </w:p>
    <w:p w14:paraId="69912289" w14:textId="77777777" w:rsidR="00386635" w:rsidRDefault="00386635" w:rsidP="00386635">
      <w:pPr>
        <w:spacing w:after="0"/>
        <w:rPr>
          <w:color w:val="auto"/>
        </w:rPr>
      </w:pPr>
      <w:r>
        <w:rPr>
          <w:color w:val="auto"/>
        </w:rPr>
        <w:t xml:space="preserve">The position </w:t>
      </w:r>
      <w:r w:rsidR="00CC7D12">
        <w:rPr>
          <w:color w:val="auto"/>
        </w:rPr>
        <w:t xml:space="preserve">will </w:t>
      </w:r>
      <w:r>
        <w:rPr>
          <w:color w:val="auto"/>
        </w:rPr>
        <w:t>provide evidence based, high quality, safe, client centred care that meets current professional best practice standards.</w:t>
      </w:r>
    </w:p>
    <w:p w14:paraId="7FE6D8C1" w14:textId="77777777" w:rsidR="00386635" w:rsidRDefault="00386635" w:rsidP="00386635">
      <w:pPr>
        <w:spacing w:before="240" w:after="0"/>
        <w:rPr>
          <w:rFonts w:asciiTheme="majorHAnsi" w:hAnsiTheme="majorHAnsi"/>
          <w:caps/>
          <w:color w:val="auto"/>
          <w:sz w:val="28"/>
        </w:rPr>
      </w:pPr>
      <w:r>
        <w:rPr>
          <w:rFonts w:asciiTheme="majorHAnsi" w:hAnsiTheme="majorHAnsi"/>
          <w:caps/>
          <w:color w:val="auto"/>
          <w:sz w:val="28"/>
        </w:rPr>
        <w:t>Position responsiblities</w:t>
      </w:r>
    </w:p>
    <w:p w14:paraId="56164F09" w14:textId="77777777" w:rsidR="00386635" w:rsidRDefault="00386635" w:rsidP="00386635">
      <w:pPr>
        <w:spacing w:after="0"/>
        <w:rPr>
          <w:b/>
          <w:color w:val="auto"/>
        </w:rPr>
      </w:pPr>
      <w:r w:rsidRPr="00677369">
        <w:rPr>
          <w:b/>
          <w:color w:val="auto"/>
        </w:rPr>
        <w:t>Clinical Service Delivery</w:t>
      </w:r>
    </w:p>
    <w:p w14:paraId="30E2EDE7" w14:textId="77777777" w:rsidR="00BB0A84" w:rsidRPr="00BB0A84" w:rsidRDefault="00BB0A84" w:rsidP="00BB0A84">
      <w:pPr>
        <w:pStyle w:val="ListParagraph"/>
        <w:numPr>
          <w:ilvl w:val="0"/>
          <w:numId w:val="1"/>
        </w:numPr>
        <w:spacing w:after="40"/>
        <w:ind w:left="357" w:hanging="357"/>
        <w:contextualSpacing w:val="0"/>
        <w:rPr>
          <w:color w:val="auto"/>
        </w:rPr>
      </w:pPr>
      <w:r w:rsidRPr="00BB0A84">
        <w:rPr>
          <w:color w:val="auto"/>
        </w:rPr>
        <w:t>Provide a high quality podiatry service to clients of Inspiro in line with all policies, procedures and guidelines for practice.</w:t>
      </w:r>
    </w:p>
    <w:p w14:paraId="0CCD8466" w14:textId="77777777" w:rsidR="00BB0A84" w:rsidRPr="00BB0A84" w:rsidRDefault="00BB0A84" w:rsidP="00BB0A84">
      <w:pPr>
        <w:pStyle w:val="ListParagraph"/>
        <w:numPr>
          <w:ilvl w:val="0"/>
          <w:numId w:val="1"/>
        </w:numPr>
        <w:spacing w:after="40"/>
        <w:ind w:left="357" w:hanging="357"/>
        <w:contextualSpacing w:val="0"/>
        <w:rPr>
          <w:color w:val="auto"/>
        </w:rPr>
      </w:pPr>
      <w:r w:rsidRPr="00BB0A84">
        <w:rPr>
          <w:color w:val="auto"/>
        </w:rPr>
        <w:t>Plan treatment programs with clients that reflect the needs of the client whilst aiming to promote independence and enhanced quality of life.</w:t>
      </w:r>
    </w:p>
    <w:p w14:paraId="435CE97D" w14:textId="77777777" w:rsidR="00BB0A84" w:rsidRPr="00BB0A84" w:rsidRDefault="00BB0A84" w:rsidP="00BB0A84">
      <w:pPr>
        <w:pStyle w:val="ListParagraph"/>
        <w:numPr>
          <w:ilvl w:val="0"/>
          <w:numId w:val="1"/>
        </w:numPr>
        <w:spacing w:after="40"/>
        <w:ind w:left="357" w:hanging="357"/>
        <w:contextualSpacing w:val="0"/>
        <w:rPr>
          <w:color w:val="auto"/>
        </w:rPr>
      </w:pPr>
      <w:r w:rsidRPr="00BB0A84">
        <w:rPr>
          <w:color w:val="auto"/>
        </w:rPr>
        <w:t>Develop, promote and implement programs which promote a multidisciplinary approach to client care.</w:t>
      </w:r>
    </w:p>
    <w:p w14:paraId="5E762F3C" w14:textId="77777777" w:rsidR="00BB0A84" w:rsidRPr="00BB0A84" w:rsidRDefault="00BB0A84" w:rsidP="00BB0A84">
      <w:pPr>
        <w:pStyle w:val="ListParagraph"/>
        <w:numPr>
          <w:ilvl w:val="0"/>
          <w:numId w:val="1"/>
        </w:numPr>
        <w:spacing w:after="40"/>
        <w:ind w:left="357" w:hanging="357"/>
        <w:contextualSpacing w:val="0"/>
        <w:rPr>
          <w:color w:val="auto"/>
        </w:rPr>
      </w:pPr>
      <w:r w:rsidRPr="00BB0A84">
        <w:rPr>
          <w:color w:val="auto"/>
        </w:rPr>
        <w:t xml:space="preserve">Participate in the planning delivery and evaluation of group programs as appropriate. </w:t>
      </w:r>
    </w:p>
    <w:p w14:paraId="76FEEDEE" w14:textId="77777777" w:rsidR="00BB0A84" w:rsidRPr="00BB0A84" w:rsidRDefault="00BB0A84" w:rsidP="00BB0A84">
      <w:pPr>
        <w:pStyle w:val="ListParagraph"/>
        <w:numPr>
          <w:ilvl w:val="0"/>
          <w:numId w:val="1"/>
        </w:numPr>
        <w:spacing w:after="40"/>
        <w:ind w:left="357" w:hanging="357"/>
        <w:contextualSpacing w:val="0"/>
        <w:rPr>
          <w:color w:val="auto"/>
        </w:rPr>
      </w:pPr>
      <w:r w:rsidRPr="00BB0A84">
        <w:rPr>
          <w:color w:val="auto"/>
        </w:rPr>
        <w:t xml:space="preserve">Safely utilise suitable podiatry equipment and act within </w:t>
      </w:r>
      <w:proofErr w:type="spellStart"/>
      <w:r w:rsidRPr="00BB0A84">
        <w:rPr>
          <w:color w:val="auto"/>
        </w:rPr>
        <w:t>Inspiro’s</w:t>
      </w:r>
      <w:proofErr w:type="spellEnd"/>
      <w:r w:rsidRPr="00BB0A84">
        <w:rPr>
          <w:color w:val="auto"/>
        </w:rPr>
        <w:t xml:space="preserve"> infection control policy.</w:t>
      </w:r>
    </w:p>
    <w:p w14:paraId="2CFABB33" w14:textId="77777777" w:rsidR="00BB0A84" w:rsidRDefault="00BB0A84" w:rsidP="00BB0A84">
      <w:pPr>
        <w:pStyle w:val="ListParagraph"/>
        <w:numPr>
          <w:ilvl w:val="0"/>
          <w:numId w:val="1"/>
        </w:numPr>
        <w:spacing w:after="40"/>
        <w:ind w:left="357" w:hanging="357"/>
        <w:contextualSpacing w:val="0"/>
        <w:rPr>
          <w:color w:val="auto"/>
        </w:rPr>
      </w:pPr>
      <w:r w:rsidRPr="00BB0A84">
        <w:rPr>
          <w:color w:val="auto"/>
        </w:rPr>
        <w:t>Ensure that equipment and facilities are safely utilised and maintained in good repair.</w:t>
      </w:r>
    </w:p>
    <w:p w14:paraId="29EC5132" w14:textId="77777777" w:rsidR="00D004E1" w:rsidRPr="00BB0A84" w:rsidRDefault="00D004E1" w:rsidP="00BB0A84">
      <w:pPr>
        <w:pStyle w:val="ListParagraph"/>
        <w:numPr>
          <w:ilvl w:val="0"/>
          <w:numId w:val="1"/>
        </w:numPr>
        <w:spacing w:after="40"/>
        <w:ind w:left="357" w:hanging="357"/>
        <w:contextualSpacing w:val="0"/>
        <w:rPr>
          <w:color w:val="auto"/>
        </w:rPr>
      </w:pPr>
      <w:r>
        <w:rPr>
          <w:color w:val="auto"/>
        </w:rPr>
        <w:t>Provide high quality supervision to students</w:t>
      </w:r>
    </w:p>
    <w:p w14:paraId="69F3B172" w14:textId="77777777" w:rsidR="00386635" w:rsidRDefault="00386635" w:rsidP="00D004E1">
      <w:pPr>
        <w:pStyle w:val="ListParagraph"/>
        <w:spacing w:after="0"/>
        <w:ind w:left="360"/>
        <w:rPr>
          <w:color w:val="auto"/>
        </w:rPr>
      </w:pPr>
    </w:p>
    <w:p w14:paraId="44EB4ACA" w14:textId="77777777" w:rsidR="00386635" w:rsidRPr="00677369" w:rsidRDefault="00386635" w:rsidP="00386635">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14:paraId="11A10233" w14:textId="77777777" w:rsidR="00386635" w:rsidRPr="00677369" w:rsidRDefault="00386635" w:rsidP="00386635">
      <w:pPr>
        <w:pStyle w:val="ListParagraph"/>
        <w:numPr>
          <w:ilvl w:val="0"/>
          <w:numId w:val="1"/>
        </w:numPr>
        <w:spacing w:after="40"/>
        <w:ind w:left="357" w:hanging="357"/>
        <w:contextualSpacing w:val="0"/>
        <w:rPr>
          <w:color w:val="auto"/>
        </w:rPr>
      </w:pPr>
      <w:r w:rsidRPr="00677369">
        <w:rPr>
          <w:color w:val="auto"/>
        </w:rPr>
        <w:t>Participate in team and service planning, and other project activities as required.</w:t>
      </w:r>
    </w:p>
    <w:p w14:paraId="68DE17B2" w14:textId="77777777" w:rsidR="00386635" w:rsidRPr="00677369" w:rsidRDefault="00386635" w:rsidP="00386635">
      <w:pPr>
        <w:pStyle w:val="ListParagraph"/>
        <w:numPr>
          <w:ilvl w:val="0"/>
          <w:numId w:val="1"/>
        </w:numPr>
        <w:spacing w:after="40"/>
        <w:ind w:left="357" w:hanging="357"/>
        <w:contextualSpacing w:val="0"/>
        <w:rPr>
          <w:color w:val="auto"/>
        </w:rPr>
      </w:pPr>
      <w:r w:rsidRPr="00677369">
        <w:rPr>
          <w:color w:val="auto"/>
        </w:rPr>
        <w:t xml:space="preserve">Participate in </w:t>
      </w:r>
      <w:proofErr w:type="spellStart"/>
      <w:r w:rsidRPr="00677369">
        <w:rPr>
          <w:color w:val="auto"/>
        </w:rPr>
        <w:t>Inspiro’s</w:t>
      </w:r>
      <w:proofErr w:type="spellEnd"/>
      <w:r w:rsidRPr="00677369">
        <w:rPr>
          <w:color w:val="auto"/>
        </w:rPr>
        <w:t xml:space="preserve"> continual quality improvement program including the dev</w:t>
      </w:r>
      <w:r>
        <w:rPr>
          <w:color w:val="auto"/>
        </w:rPr>
        <w:t>elopment and implementation of new practice models</w:t>
      </w:r>
      <w:r w:rsidRPr="00677369">
        <w:rPr>
          <w:color w:val="auto"/>
        </w:rPr>
        <w:t>.</w:t>
      </w:r>
    </w:p>
    <w:p w14:paraId="2B3FF835" w14:textId="77777777" w:rsidR="00386635" w:rsidRPr="00677369" w:rsidRDefault="00386635" w:rsidP="00386635">
      <w:pPr>
        <w:pStyle w:val="ListParagraph"/>
        <w:numPr>
          <w:ilvl w:val="0"/>
          <w:numId w:val="1"/>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w:t>
      </w:r>
      <w:r>
        <w:rPr>
          <w:color w:val="auto"/>
        </w:rPr>
        <w:t xml:space="preserve"> the broader health &amp; community sector.</w:t>
      </w:r>
    </w:p>
    <w:p w14:paraId="5021DC59" w14:textId="77777777" w:rsidR="00386635" w:rsidRPr="00677369" w:rsidRDefault="00386635" w:rsidP="00386635">
      <w:pPr>
        <w:pStyle w:val="ListParagraph"/>
        <w:numPr>
          <w:ilvl w:val="0"/>
          <w:numId w:val="1"/>
        </w:numPr>
        <w:spacing w:after="40"/>
        <w:ind w:left="357" w:hanging="357"/>
        <w:contextualSpacing w:val="0"/>
        <w:rPr>
          <w:color w:val="auto"/>
        </w:rPr>
      </w:pPr>
      <w:r w:rsidRPr="00677369">
        <w:rPr>
          <w:color w:val="auto"/>
        </w:rPr>
        <w:t>Support and value diversity at all levels within the organisation and in all services that we provide</w:t>
      </w:r>
      <w:r>
        <w:rPr>
          <w:color w:val="auto"/>
        </w:rPr>
        <w:t xml:space="preserve">.  </w:t>
      </w:r>
    </w:p>
    <w:p w14:paraId="3E0F2D08" w14:textId="77777777" w:rsidR="00386635" w:rsidRDefault="00386635" w:rsidP="00386635">
      <w:pPr>
        <w:pStyle w:val="ListParagraph"/>
        <w:numPr>
          <w:ilvl w:val="0"/>
          <w:numId w:val="1"/>
        </w:numPr>
        <w:spacing w:after="120"/>
        <w:ind w:left="360"/>
        <w:rPr>
          <w:color w:val="auto"/>
        </w:rPr>
      </w:pPr>
      <w:r w:rsidRPr="00677369">
        <w:rPr>
          <w:color w:val="auto"/>
        </w:rPr>
        <w:t xml:space="preserve">Ensure </w:t>
      </w:r>
      <w:proofErr w:type="spellStart"/>
      <w:r w:rsidRPr="00677369">
        <w:rPr>
          <w:color w:val="auto"/>
        </w:rPr>
        <w:t>Inspiro’s</w:t>
      </w:r>
      <w:proofErr w:type="spellEnd"/>
      <w:r w:rsidRPr="00677369">
        <w:rPr>
          <w:color w:val="auto"/>
        </w:rPr>
        <w:t xml:space="preserve"> services are accessible, client focused; developed, delivered and evaluated in partnership with our diverse communities.</w:t>
      </w:r>
    </w:p>
    <w:p w14:paraId="673F588E" w14:textId="77777777" w:rsidR="00CB08B6" w:rsidRPr="00D957C8" w:rsidRDefault="00CB08B6" w:rsidP="00CB08B6">
      <w:pPr>
        <w:pStyle w:val="ListParagraph"/>
        <w:numPr>
          <w:ilvl w:val="0"/>
          <w:numId w:val="1"/>
        </w:numPr>
        <w:spacing w:after="120"/>
        <w:ind w:left="360"/>
        <w:rPr>
          <w:color w:val="auto"/>
        </w:rPr>
      </w:pPr>
      <w:r w:rsidRPr="00D957C8">
        <w:rPr>
          <w:color w:val="auto"/>
        </w:rPr>
        <w:t xml:space="preserve">Support </w:t>
      </w:r>
      <w:proofErr w:type="spellStart"/>
      <w:r w:rsidRPr="00D957C8">
        <w:rPr>
          <w:color w:val="auto"/>
        </w:rPr>
        <w:t>Inspiro’s</w:t>
      </w:r>
      <w:proofErr w:type="spellEnd"/>
      <w:r w:rsidRPr="00D957C8">
        <w:rPr>
          <w:color w:val="auto"/>
        </w:rPr>
        <w:t xml:space="preserve"> </w:t>
      </w:r>
      <w:proofErr w:type="gramStart"/>
      <w:r w:rsidRPr="00D957C8">
        <w:rPr>
          <w:color w:val="auto"/>
        </w:rPr>
        <w:t>staff  values</w:t>
      </w:r>
      <w:proofErr w:type="gramEnd"/>
      <w:r w:rsidRPr="00D957C8">
        <w:rPr>
          <w:color w:val="auto"/>
        </w:rPr>
        <w:t xml:space="preserve"> – Recognition, Integrity, Respect, Openness, Collaboration and Empowerment.</w:t>
      </w:r>
    </w:p>
    <w:p w14:paraId="043538D3" w14:textId="77777777" w:rsidR="00386635" w:rsidRPr="00677369" w:rsidRDefault="00386635" w:rsidP="00386635">
      <w:pPr>
        <w:spacing w:after="0"/>
        <w:rPr>
          <w:b/>
          <w:color w:val="auto"/>
        </w:rPr>
      </w:pPr>
      <w:r w:rsidRPr="00677369">
        <w:rPr>
          <w:b/>
          <w:color w:val="auto"/>
        </w:rPr>
        <w:t>Occupational Health and Safety</w:t>
      </w:r>
    </w:p>
    <w:p w14:paraId="08D1A616" w14:textId="77777777" w:rsidR="00386635" w:rsidRPr="00677369" w:rsidRDefault="00386635" w:rsidP="00386635">
      <w:pPr>
        <w:pStyle w:val="ListParagraph"/>
        <w:numPr>
          <w:ilvl w:val="0"/>
          <w:numId w:val="1"/>
        </w:numPr>
        <w:spacing w:after="40"/>
        <w:ind w:left="357" w:hanging="357"/>
        <w:contextualSpacing w:val="0"/>
        <w:rPr>
          <w:color w:val="auto"/>
        </w:rPr>
      </w:pPr>
      <w:r w:rsidRPr="00677369">
        <w:rPr>
          <w:color w:val="auto"/>
        </w:rPr>
        <w:t>Comply with best practice infection control guidelines.</w:t>
      </w:r>
    </w:p>
    <w:p w14:paraId="6DDD4CA4" w14:textId="77777777" w:rsidR="00386635" w:rsidRDefault="00386635" w:rsidP="00386635">
      <w:pPr>
        <w:pStyle w:val="ListParagraph"/>
        <w:numPr>
          <w:ilvl w:val="0"/>
          <w:numId w:val="1"/>
        </w:numPr>
        <w:spacing w:after="120"/>
        <w:ind w:left="360"/>
        <w:rPr>
          <w:color w:val="auto"/>
        </w:rPr>
      </w:pPr>
      <w:r w:rsidRPr="00677369">
        <w:rPr>
          <w:color w:val="auto"/>
        </w:rPr>
        <w:t>Comply with all OHS guidelines and contribute expertise when required, to maximizing the safety of staff and clients of the organisation.</w:t>
      </w:r>
    </w:p>
    <w:p w14:paraId="5DD227B0" w14:textId="77777777" w:rsidR="00366CCC" w:rsidRPr="00366CCC" w:rsidRDefault="00366CCC" w:rsidP="00366CCC">
      <w:pPr>
        <w:spacing w:before="240" w:after="0"/>
        <w:rPr>
          <w:rFonts w:asciiTheme="majorHAnsi" w:hAnsiTheme="majorHAnsi"/>
          <w:caps/>
          <w:color w:val="auto"/>
          <w:sz w:val="28"/>
        </w:rPr>
      </w:pPr>
      <w:r w:rsidRPr="00366CCC">
        <w:rPr>
          <w:rFonts w:asciiTheme="majorHAnsi" w:hAnsiTheme="majorHAnsi"/>
          <w:caps/>
          <w:color w:val="auto"/>
          <w:sz w:val="28"/>
        </w:rPr>
        <w:t xml:space="preserve">PERFORMANCE OBJECTIVES AND INDICATORS </w:t>
      </w:r>
    </w:p>
    <w:p w14:paraId="62496B5E" w14:textId="77777777" w:rsidR="006C7C36" w:rsidRPr="00677369" w:rsidRDefault="006C7C36" w:rsidP="006C7C36">
      <w:pPr>
        <w:spacing w:after="0"/>
        <w:rPr>
          <w:b/>
          <w:color w:val="auto"/>
        </w:rPr>
      </w:pPr>
      <w:r>
        <w:rPr>
          <w:b/>
          <w:color w:val="auto"/>
        </w:rPr>
        <w:t>Performance Targets</w:t>
      </w:r>
    </w:p>
    <w:p w14:paraId="35A8EC96" w14:textId="77777777" w:rsidR="00A10636" w:rsidRDefault="00A10636" w:rsidP="00A10636">
      <w:pPr>
        <w:pStyle w:val="ListParagraph"/>
        <w:numPr>
          <w:ilvl w:val="0"/>
          <w:numId w:val="1"/>
        </w:numPr>
        <w:spacing w:after="40"/>
        <w:ind w:left="357" w:hanging="357"/>
        <w:contextualSpacing w:val="0"/>
        <w:rPr>
          <w:color w:val="auto"/>
        </w:rPr>
      </w:pPr>
      <w:r>
        <w:rPr>
          <w:color w:val="auto"/>
        </w:rPr>
        <w:t>Achievement of a minimum of 6 billable hours per day</w:t>
      </w:r>
    </w:p>
    <w:p w14:paraId="2C88FE80" w14:textId="77777777" w:rsidR="00A10636" w:rsidRPr="00A10636" w:rsidRDefault="00A10636" w:rsidP="006C7C36">
      <w:pPr>
        <w:pStyle w:val="ListParagraph"/>
        <w:numPr>
          <w:ilvl w:val="0"/>
          <w:numId w:val="1"/>
        </w:numPr>
        <w:spacing w:after="0"/>
        <w:ind w:left="357" w:hanging="357"/>
        <w:contextualSpacing w:val="0"/>
        <w:rPr>
          <w:b/>
          <w:color w:val="auto"/>
        </w:rPr>
      </w:pPr>
      <w:r>
        <w:rPr>
          <w:color w:val="auto"/>
        </w:rPr>
        <w:t>Average of 10-12 appointments per day</w:t>
      </w:r>
    </w:p>
    <w:p w14:paraId="1E983D55" w14:textId="77777777" w:rsidR="00A10636" w:rsidRPr="00A10636" w:rsidRDefault="00A10636" w:rsidP="006C7C36">
      <w:pPr>
        <w:pStyle w:val="ListParagraph"/>
        <w:numPr>
          <w:ilvl w:val="0"/>
          <w:numId w:val="1"/>
        </w:numPr>
        <w:spacing w:after="0"/>
        <w:ind w:left="357" w:hanging="357"/>
        <w:contextualSpacing w:val="0"/>
        <w:rPr>
          <w:b/>
          <w:color w:val="auto"/>
        </w:rPr>
      </w:pPr>
      <w:r>
        <w:rPr>
          <w:color w:val="auto"/>
        </w:rPr>
        <w:t>Number of new clients per fortnight to be defined.</w:t>
      </w:r>
    </w:p>
    <w:p w14:paraId="5175AEA2" w14:textId="77777777" w:rsidR="00D004E1" w:rsidRPr="00A10636" w:rsidRDefault="00A10636" w:rsidP="00A10636">
      <w:pPr>
        <w:spacing w:after="0"/>
        <w:rPr>
          <w:b/>
          <w:color w:val="auto"/>
        </w:rPr>
      </w:pPr>
      <w:r w:rsidRPr="00A10636">
        <w:rPr>
          <w:color w:val="auto"/>
        </w:rPr>
        <w:t xml:space="preserve">   </w:t>
      </w:r>
    </w:p>
    <w:p w14:paraId="451069AB" w14:textId="77777777" w:rsidR="006F2E11" w:rsidRDefault="006F2E11" w:rsidP="006C7C36">
      <w:pPr>
        <w:spacing w:after="0"/>
        <w:rPr>
          <w:b/>
          <w:color w:val="auto"/>
        </w:rPr>
      </w:pPr>
    </w:p>
    <w:p w14:paraId="2AB96501" w14:textId="59EBC5CF" w:rsidR="006C7C36" w:rsidRPr="00677369" w:rsidRDefault="006C7C36" w:rsidP="006C7C36">
      <w:pPr>
        <w:spacing w:after="0"/>
        <w:rPr>
          <w:b/>
          <w:color w:val="auto"/>
        </w:rPr>
      </w:pPr>
      <w:r>
        <w:rPr>
          <w:b/>
          <w:color w:val="auto"/>
        </w:rPr>
        <w:lastRenderedPageBreak/>
        <w:t>Practice Framework</w:t>
      </w:r>
    </w:p>
    <w:p w14:paraId="25649D46" w14:textId="77777777" w:rsidR="006C7C36" w:rsidRDefault="006C7C36" w:rsidP="006C7C36">
      <w:pPr>
        <w:pStyle w:val="ListParagraph"/>
        <w:numPr>
          <w:ilvl w:val="0"/>
          <w:numId w:val="1"/>
        </w:numPr>
        <w:spacing w:after="40"/>
        <w:ind w:left="357" w:hanging="357"/>
        <w:contextualSpacing w:val="0"/>
        <w:rPr>
          <w:color w:val="auto"/>
        </w:rPr>
      </w:pPr>
      <w:r>
        <w:rPr>
          <w:color w:val="auto"/>
        </w:rPr>
        <w:t>Compliance with Inspiro Podiatry service model and practice framework</w:t>
      </w:r>
    </w:p>
    <w:p w14:paraId="1FF24BF7" w14:textId="77777777" w:rsidR="006C7C36" w:rsidRDefault="006C7C36" w:rsidP="006C7C36">
      <w:pPr>
        <w:pStyle w:val="ListParagraph"/>
        <w:numPr>
          <w:ilvl w:val="0"/>
          <w:numId w:val="1"/>
        </w:numPr>
        <w:spacing w:after="40"/>
        <w:ind w:left="357" w:hanging="357"/>
        <w:contextualSpacing w:val="0"/>
        <w:rPr>
          <w:color w:val="auto"/>
        </w:rPr>
      </w:pPr>
      <w:r>
        <w:rPr>
          <w:color w:val="auto"/>
        </w:rPr>
        <w:t>Compliance with APHRA, credentialing and accreditation requirements</w:t>
      </w:r>
    </w:p>
    <w:p w14:paraId="2D590BC9" w14:textId="77777777" w:rsidR="006C7C36" w:rsidRDefault="006C7C36" w:rsidP="006C7C36">
      <w:pPr>
        <w:pStyle w:val="ListParagraph"/>
        <w:numPr>
          <w:ilvl w:val="0"/>
          <w:numId w:val="1"/>
        </w:numPr>
        <w:spacing w:after="40"/>
        <w:ind w:left="357" w:hanging="357"/>
        <w:contextualSpacing w:val="0"/>
        <w:rPr>
          <w:color w:val="auto"/>
        </w:rPr>
      </w:pPr>
      <w:r>
        <w:rPr>
          <w:color w:val="auto"/>
        </w:rPr>
        <w:t>Compliance with Inspiro policy and procedures</w:t>
      </w:r>
    </w:p>
    <w:p w14:paraId="4C25FBAE" w14:textId="77777777" w:rsidR="006C7C36" w:rsidRDefault="006C7C36" w:rsidP="006C7C36">
      <w:pPr>
        <w:pStyle w:val="ListParagraph"/>
        <w:numPr>
          <w:ilvl w:val="0"/>
          <w:numId w:val="1"/>
        </w:numPr>
        <w:spacing w:after="40"/>
        <w:ind w:left="357" w:hanging="357"/>
        <w:contextualSpacing w:val="0"/>
        <w:rPr>
          <w:color w:val="auto"/>
        </w:rPr>
      </w:pPr>
      <w:r>
        <w:rPr>
          <w:color w:val="auto"/>
        </w:rPr>
        <w:t>Compliance with documentation and data reporting requirements</w:t>
      </w:r>
    </w:p>
    <w:p w14:paraId="68351DFF" w14:textId="77777777" w:rsidR="006C7C36" w:rsidRDefault="006C7C36" w:rsidP="006C7C36">
      <w:pPr>
        <w:pStyle w:val="ListParagraph"/>
        <w:numPr>
          <w:ilvl w:val="0"/>
          <w:numId w:val="1"/>
        </w:numPr>
        <w:spacing w:after="40"/>
        <w:ind w:left="357" w:hanging="357"/>
        <w:contextualSpacing w:val="0"/>
        <w:rPr>
          <w:color w:val="auto"/>
        </w:rPr>
      </w:pPr>
      <w:r>
        <w:rPr>
          <w:color w:val="auto"/>
        </w:rPr>
        <w:t>Compliance with file audits and peer review</w:t>
      </w:r>
    </w:p>
    <w:p w14:paraId="58CCAD08" w14:textId="77777777" w:rsidR="006C7C36" w:rsidRDefault="006C7C36" w:rsidP="006C7C36">
      <w:pPr>
        <w:spacing w:after="0"/>
        <w:rPr>
          <w:b/>
          <w:color w:val="auto"/>
        </w:rPr>
      </w:pPr>
    </w:p>
    <w:p w14:paraId="3F16ED3D" w14:textId="77777777" w:rsidR="006C7C36" w:rsidRPr="00677369" w:rsidRDefault="006C7C36" w:rsidP="006C7C36">
      <w:pPr>
        <w:spacing w:after="0"/>
        <w:rPr>
          <w:b/>
          <w:color w:val="auto"/>
        </w:rPr>
      </w:pPr>
      <w:r>
        <w:rPr>
          <w:b/>
          <w:color w:val="auto"/>
        </w:rPr>
        <w:t>Quality Improvement and Evaluation</w:t>
      </w:r>
    </w:p>
    <w:p w14:paraId="6D981520" w14:textId="77777777" w:rsidR="006C7C36" w:rsidRDefault="006C7C36" w:rsidP="006C7C36">
      <w:pPr>
        <w:pStyle w:val="ListParagraph"/>
        <w:numPr>
          <w:ilvl w:val="0"/>
          <w:numId w:val="1"/>
        </w:numPr>
        <w:spacing w:after="40"/>
        <w:ind w:left="357" w:hanging="357"/>
        <w:contextualSpacing w:val="0"/>
        <w:rPr>
          <w:color w:val="auto"/>
        </w:rPr>
      </w:pPr>
      <w:r>
        <w:rPr>
          <w:color w:val="auto"/>
        </w:rPr>
        <w:t>Evidence of participation in quality improvement activities</w:t>
      </w:r>
    </w:p>
    <w:p w14:paraId="7E6F4FE7" w14:textId="77777777" w:rsidR="006C7C36" w:rsidRDefault="006C7C36" w:rsidP="006C7C36">
      <w:pPr>
        <w:pStyle w:val="ListParagraph"/>
        <w:numPr>
          <w:ilvl w:val="0"/>
          <w:numId w:val="1"/>
        </w:numPr>
        <w:spacing w:after="40"/>
        <w:ind w:left="357" w:hanging="357"/>
        <w:contextualSpacing w:val="0"/>
        <w:rPr>
          <w:color w:val="auto"/>
        </w:rPr>
      </w:pPr>
      <w:r>
        <w:rPr>
          <w:color w:val="auto"/>
        </w:rPr>
        <w:t>Evidence of participation in professional development activities relevant to the position</w:t>
      </w:r>
    </w:p>
    <w:p w14:paraId="0F5944AF" w14:textId="77777777" w:rsidR="006C7C36" w:rsidRDefault="006C7C36" w:rsidP="006C7C36">
      <w:pPr>
        <w:pStyle w:val="ListParagraph"/>
        <w:numPr>
          <w:ilvl w:val="0"/>
          <w:numId w:val="1"/>
        </w:numPr>
        <w:spacing w:after="40"/>
        <w:ind w:left="357" w:hanging="357"/>
        <w:contextualSpacing w:val="0"/>
        <w:rPr>
          <w:color w:val="auto"/>
        </w:rPr>
      </w:pPr>
      <w:r>
        <w:rPr>
          <w:color w:val="auto"/>
        </w:rPr>
        <w:t>Review programs and groups annually</w:t>
      </w:r>
      <w:r w:rsidRPr="006C7C36">
        <w:rPr>
          <w:color w:val="auto"/>
        </w:rPr>
        <w:t xml:space="preserve"> </w:t>
      </w:r>
    </w:p>
    <w:p w14:paraId="6EACB979" w14:textId="77777777" w:rsidR="006C7C36" w:rsidRPr="006C7C36" w:rsidRDefault="006C7C36" w:rsidP="006C7C36">
      <w:pPr>
        <w:pStyle w:val="ListParagraph"/>
        <w:numPr>
          <w:ilvl w:val="0"/>
          <w:numId w:val="1"/>
        </w:numPr>
        <w:spacing w:after="40"/>
        <w:ind w:left="357" w:hanging="357"/>
        <w:contextualSpacing w:val="0"/>
        <w:rPr>
          <w:color w:val="auto"/>
        </w:rPr>
      </w:pPr>
      <w:r>
        <w:rPr>
          <w:color w:val="auto"/>
        </w:rPr>
        <w:t>Completion of mandatory training</w:t>
      </w:r>
    </w:p>
    <w:p w14:paraId="7354573B" w14:textId="77777777" w:rsidR="006C7C36" w:rsidRDefault="006C7C36" w:rsidP="006C7C36">
      <w:pPr>
        <w:spacing w:after="120"/>
        <w:rPr>
          <w:color w:val="auto"/>
        </w:rPr>
      </w:pPr>
      <w:r>
        <w:rPr>
          <w:color w:val="auto"/>
        </w:rPr>
        <w:t>Performance objectives and indicators will be discussed with your manager and a workplan developed.</w:t>
      </w:r>
    </w:p>
    <w:p w14:paraId="05A37171" w14:textId="77777777" w:rsidR="00386635" w:rsidRDefault="00386635" w:rsidP="00386635">
      <w:pPr>
        <w:spacing w:before="240" w:after="0"/>
        <w:rPr>
          <w:rFonts w:asciiTheme="majorHAnsi" w:hAnsiTheme="majorHAnsi"/>
          <w:caps/>
          <w:color w:val="auto"/>
          <w:sz w:val="28"/>
        </w:rPr>
      </w:pPr>
      <w:r>
        <w:rPr>
          <w:rFonts w:asciiTheme="majorHAnsi" w:hAnsiTheme="majorHAnsi"/>
          <w:caps/>
          <w:color w:val="auto"/>
          <w:sz w:val="28"/>
        </w:rPr>
        <w:t>Key selection criteria</w:t>
      </w:r>
    </w:p>
    <w:p w14:paraId="3EEE9A90" w14:textId="77777777" w:rsidR="006F2E11" w:rsidRDefault="00E140CE" w:rsidP="006F2E11">
      <w:pPr>
        <w:pStyle w:val="ListParagraph"/>
        <w:numPr>
          <w:ilvl w:val="0"/>
          <w:numId w:val="1"/>
        </w:numPr>
        <w:spacing w:after="40"/>
        <w:ind w:left="357" w:hanging="357"/>
        <w:contextualSpacing w:val="0"/>
        <w:rPr>
          <w:color w:val="auto"/>
        </w:rPr>
      </w:pPr>
      <w:r w:rsidRPr="006E2250">
        <w:rPr>
          <w:color w:val="auto"/>
        </w:rPr>
        <w:t>Clinical expertise in</w:t>
      </w:r>
      <w:r w:rsidR="006F2E11">
        <w:rPr>
          <w:color w:val="auto"/>
        </w:rPr>
        <w:t>:</w:t>
      </w:r>
    </w:p>
    <w:p w14:paraId="06B2CF38" w14:textId="35888556" w:rsidR="006F2E11" w:rsidRDefault="00E140CE" w:rsidP="006F2E11">
      <w:pPr>
        <w:pStyle w:val="ListParagraph"/>
        <w:numPr>
          <w:ilvl w:val="1"/>
          <w:numId w:val="1"/>
        </w:numPr>
        <w:spacing w:after="40"/>
        <w:contextualSpacing w:val="0"/>
        <w:rPr>
          <w:color w:val="auto"/>
        </w:rPr>
      </w:pPr>
      <w:r w:rsidRPr="006E2250">
        <w:rPr>
          <w:color w:val="auto"/>
        </w:rPr>
        <w:t xml:space="preserve">chronic disease management, especially diabetes and vascular disease, </w:t>
      </w:r>
    </w:p>
    <w:p w14:paraId="49A809C3" w14:textId="77777777" w:rsidR="006F2E11" w:rsidRDefault="00E140CE" w:rsidP="006F2E11">
      <w:pPr>
        <w:pStyle w:val="ListParagraph"/>
        <w:numPr>
          <w:ilvl w:val="1"/>
          <w:numId w:val="1"/>
        </w:numPr>
        <w:spacing w:after="40"/>
        <w:contextualSpacing w:val="0"/>
        <w:rPr>
          <w:color w:val="auto"/>
        </w:rPr>
      </w:pPr>
      <w:r w:rsidRPr="006E2250">
        <w:rPr>
          <w:color w:val="auto"/>
        </w:rPr>
        <w:t xml:space="preserve">wound care, </w:t>
      </w:r>
    </w:p>
    <w:p w14:paraId="539E1526" w14:textId="77777777" w:rsidR="006F2E11" w:rsidRDefault="00E140CE" w:rsidP="006F2E11">
      <w:pPr>
        <w:pStyle w:val="ListParagraph"/>
        <w:numPr>
          <w:ilvl w:val="1"/>
          <w:numId w:val="1"/>
        </w:numPr>
        <w:spacing w:after="40"/>
        <w:contextualSpacing w:val="0"/>
        <w:rPr>
          <w:color w:val="auto"/>
        </w:rPr>
      </w:pPr>
      <w:r w:rsidRPr="006E2250">
        <w:rPr>
          <w:color w:val="auto"/>
        </w:rPr>
        <w:t xml:space="preserve">orthotic prescription and manufacture, </w:t>
      </w:r>
    </w:p>
    <w:p w14:paraId="6A43AB07" w14:textId="73540408" w:rsidR="00E140CE" w:rsidRPr="006F2E11" w:rsidRDefault="006F2E11" w:rsidP="006F2E11">
      <w:pPr>
        <w:pStyle w:val="ListParagraph"/>
        <w:numPr>
          <w:ilvl w:val="0"/>
          <w:numId w:val="1"/>
        </w:numPr>
        <w:spacing w:after="40"/>
        <w:ind w:left="357" w:hanging="357"/>
        <w:rPr>
          <w:color w:val="auto"/>
        </w:rPr>
      </w:pPr>
      <w:r>
        <w:rPr>
          <w:color w:val="auto"/>
        </w:rPr>
        <w:t>S</w:t>
      </w:r>
      <w:r w:rsidR="00E140CE" w:rsidRPr="006F2E11">
        <w:rPr>
          <w:color w:val="auto"/>
        </w:rPr>
        <w:t>ound knowledge of both paediatric and aged care podiatry needs</w:t>
      </w:r>
      <w:r w:rsidR="00A10636" w:rsidRPr="006F2E11">
        <w:rPr>
          <w:color w:val="auto"/>
        </w:rPr>
        <w:t>.</w:t>
      </w:r>
    </w:p>
    <w:p w14:paraId="4105277A" w14:textId="77777777" w:rsidR="00E140CE" w:rsidRPr="006E2250" w:rsidRDefault="00E140CE" w:rsidP="006F2E11">
      <w:pPr>
        <w:pStyle w:val="ListParagraph"/>
        <w:numPr>
          <w:ilvl w:val="0"/>
          <w:numId w:val="1"/>
        </w:numPr>
        <w:spacing w:after="40"/>
        <w:ind w:left="357" w:hanging="357"/>
        <w:contextualSpacing w:val="0"/>
        <w:rPr>
          <w:color w:val="auto"/>
        </w:rPr>
      </w:pPr>
      <w:r w:rsidRPr="006E2250">
        <w:rPr>
          <w:color w:val="auto"/>
        </w:rPr>
        <w:t>Sound knowledge in contemporary clinical practice with commitment to maintain and update knowledge</w:t>
      </w:r>
      <w:r w:rsidR="00A10636">
        <w:rPr>
          <w:color w:val="auto"/>
        </w:rPr>
        <w:t>.</w:t>
      </w:r>
    </w:p>
    <w:p w14:paraId="7DC8376D" w14:textId="77777777" w:rsidR="003665D7" w:rsidRPr="006E2250" w:rsidRDefault="006E2250" w:rsidP="006E2250">
      <w:pPr>
        <w:pStyle w:val="ListParagraph"/>
        <w:numPr>
          <w:ilvl w:val="0"/>
          <w:numId w:val="1"/>
        </w:numPr>
        <w:spacing w:after="40"/>
        <w:ind w:left="357" w:hanging="357"/>
        <w:contextualSpacing w:val="0"/>
        <w:rPr>
          <w:color w:val="auto"/>
        </w:rPr>
      </w:pPr>
      <w:r w:rsidRPr="006E2250">
        <w:rPr>
          <w:color w:val="auto"/>
        </w:rPr>
        <w:t>Demonstrated knowledge of and/or experience working within Chronic Care models</w:t>
      </w:r>
      <w:r w:rsidR="00A10636">
        <w:rPr>
          <w:color w:val="auto"/>
        </w:rPr>
        <w:t>.</w:t>
      </w:r>
    </w:p>
    <w:p w14:paraId="05035513" w14:textId="77777777" w:rsidR="006E2250" w:rsidRPr="006E2250" w:rsidRDefault="00266C0D" w:rsidP="006E2250">
      <w:pPr>
        <w:pStyle w:val="ListParagraph"/>
        <w:numPr>
          <w:ilvl w:val="0"/>
          <w:numId w:val="1"/>
        </w:numPr>
        <w:spacing w:after="40"/>
        <w:ind w:left="357" w:hanging="357"/>
        <w:contextualSpacing w:val="0"/>
        <w:rPr>
          <w:color w:val="auto"/>
        </w:rPr>
      </w:pPr>
      <w:r>
        <w:rPr>
          <w:color w:val="auto"/>
        </w:rPr>
        <w:t>Recent experience</w:t>
      </w:r>
      <w:r w:rsidR="00A10636">
        <w:rPr>
          <w:color w:val="auto"/>
        </w:rPr>
        <w:t xml:space="preserve"> as a MBS provider.</w:t>
      </w:r>
    </w:p>
    <w:p w14:paraId="6BE372C5" w14:textId="77777777" w:rsidR="006E2250" w:rsidRPr="006E2250" w:rsidRDefault="006E2250" w:rsidP="006E2250">
      <w:pPr>
        <w:pStyle w:val="ListParagraph"/>
        <w:numPr>
          <w:ilvl w:val="0"/>
          <w:numId w:val="1"/>
        </w:numPr>
        <w:spacing w:after="40"/>
        <w:ind w:left="357" w:hanging="357"/>
        <w:contextualSpacing w:val="0"/>
        <w:rPr>
          <w:color w:val="auto"/>
        </w:rPr>
      </w:pPr>
      <w:proofErr w:type="spellStart"/>
      <w:r w:rsidRPr="006E2250">
        <w:rPr>
          <w:color w:val="auto"/>
        </w:rPr>
        <w:t>Well developed</w:t>
      </w:r>
      <w:proofErr w:type="spellEnd"/>
      <w:r w:rsidRPr="006E2250">
        <w:rPr>
          <w:color w:val="auto"/>
        </w:rPr>
        <w:t xml:space="preserve"> communication and interpersonal skills</w:t>
      </w:r>
      <w:r w:rsidR="00A10636">
        <w:rPr>
          <w:color w:val="auto"/>
        </w:rPr>
        <w:t>.</w:t>
      </w:r>
      <w:bookmarkStart w:id="0" w:name="_GoBack"/>
      <w:bookmarkEnd w:id="0"/>
    </w:p>
    <w:p w14:paraId="0FB6EA9A" w14:textId="77777777" w:rsidR="00E140CE" w:rsidRPr="006E2250" w:rsidRDefault="00E140CE" w:rsidP="006E2250">
      <w:pPr>
        <w:pStyle w:val="ListParagraph"/>
        <w:numPr>
          <w:ilvl w:val="0"/>
          <w:numId w:val="1"/>
        </w:numPr>
        <w:spacing w:after="40"/>
        <w:ind w:left="357" w:hanging="357"/>
        <w:contextualSpacing w:val="0"/>
        <w:rPr>
          <w:color w:val="auto"/>
        </w:rPr>
      </w:pPr>
      <w:r w:rsidRPr="006E2250">
        <w:rPr>
          <w:color w:val="auto"/>
        </w:rPr>
        <w:t>Ability to work unsupervised</w:t>
      </w:r>
      <w:r w:rsidR="00A10636">
        <w:rPr>
          <w:color w:val="auto"/>
        </w:rPr>
        <w:t>.</w:t>
      </w:r>
    </w:p>
    <w:p w14:paraId="7752D34F" w14:textId="77777777" w:rsidR="00E140CE" w:rsidRPr="006D376E" w:rsidRDefault="00E140CE" w:rsidP="003665D7">
      <w:pPr>
        <w:pStyle w:val="ListParagraph"/>
        <w:spacing w:after="0" w:line="264" w:lineRule="auto"/>
        <w:ind w:left="175"/>
        <w:rPr>
          <w:sz w:val="18"/>
          <w:szCs w:val="18"/>
        </w:rPr>
      </w:pPr>
    </w:p>
    <w:p w14:paraId="3F8174D6" w14:textId="77777777" w:rsidR="00386635" w:rsidRDefault="00386635" w:rsidP="00386635">
      <w:pPr>
        <w:spacing w:after="0"/>
        <w:rPr>
          <w:b/>
          <w:color w:val="auto"/>
        </w:rPr>
      </w:pPr>
      <w:r w:rsidRPr="004A7258">
        <w:rPr>
          <w:b/>
          <w:color w:val="auto"/>
        </w:rPr>
        <w:t>Qualifications, knowledge and experience</w:t>
      </w:r>
    </w:p>
    <w:p w14:paraId="646C0863" w14:textId="77777777" w:rsidR="00E140CE" w:rsidRPr="006E2250" w:rsidRDefault="00E140CE" w:rsidP="006E2250">
      <w:pPr>
        <w:pStyle w:val="ListParagraph"/>
        <w:numPr>
          <w:ilvl w:val="0"/>
          <w:numId w:val="1"/>
        </w:numPr>
        <w:spacing w:after="40"/>
        <w:ind w:left="357" w:hanging="357"/>
        <w:contextualSpacing w:val="0"/>
        <w:rPr>
          <w:color w:val="auto"/>
        </w:rPr>
      </w:pPr>
      <w:r w:rsidRPr="006E2250">
        <w:rPr>
          <w:color w:val="auto"/>
        </w:rPr>
        <w:t xml:space="preserve">Relevant podiatry qualifications  </w:t>
      </w:r>
    </w:p>
    <w:p w14:paraId="1F8AA538" w14:textId="77777777" w:rsidR="006E2250" w:rsidRDefault="00E140CE" w:rsidP="006E2250">
      <w:pPr>
        <w:pStyle w:val="ListParagraph"/>
        <w:numPr>
          <w:ilvl w:val="0"/>
          <w:numId w:val="1"/>
        </w:numPr>
        <w:spacing w:after="40"/>
        <w:ind w:left="357" w:hanging="357"/>
        <w:contextualSpacing w:val="0"/>
        <w:rPr>
          <w:color w:val="auto"/>
        </w:rPr>
      </w:pPr>
      <w:r w:rsidRPr="006E2250">
        <w:rPr>
          <w:color w:val="auto"/>
        </w:rPr>
        <w:t>Professional registration with AHPRA</w:t>
      </w:r>
      <w:r w:rsidR="006E2250" w:rsidRPr="006E2250">
        <w:rPr>
          <w:color w:val="auto"/>
        </w:rPr>
        <w:t xml:space="preserve"> </w:t>
      </w:r>
    </w:p>
    <w:p w14:paraId="24F1145C" w14:textId="77777777" w:rsidR="003665D7" w:rsidRPr="006E2250" w:rsidRDefault="003665D7" w:rsidP="006E2250">
      <w:pPr>
        <w:pStyle w:val="ListParagraph"/>
        <w:numPr>
          <w:ilvl w:val="0"/>
          <w:numId w:val="1"/>
        </w:numPr>
        <w:spacing w:after="40"/>
        <w:ind w:left="357" w:hanging="357"/>
        <w:contextualSpacing w:val="0"/>
        <w:rPr>
          <w:color w:val="auto"/>
        </w:rPr>
      </w:pPr>
      <w:r w:rsidRPr="006E2250">
        <w:rPr>
          <w:color w:val="auto"/>
        </w:rPr>
        <w:t>Australian Podiatric Association membership preferred</w:t>
      </w:r>
    </w:p>
    <w:p w14:paraId="4FA6DE0B" w14:textId="77777777" w:rsidR="006E2250" w:rsidRPr="006E2250" w:rsidRDefault="006E2250" w:rsidP="006E2250">
      <w:pPr>
        <w:pStyle w:val="ListParagraph"/>
        <w:numPr>
          <w:ilvl w:val="0"/>
          <w:numId w:val="1"/>
        </w:numPr>
        <w:spacing w:after="40"/>
        <w:ind w:left="357" w:hanging="357"/>
        <w:contextualSpacing w:val="0"/>
        <w:rPr>
          <w:color w:val="auto"/>
        </w:rPr>
      </w:pPr>
      <w:r w:rsidRPr="006E2250">
        <w:rPr>
          <w:color w:val="auto"/>
        </w:rPr>
        <w:t>Ability to use technology to achieve efficiencies</w:t>
      </w:r>
    </w:p>
    <w:p w14:paraId="4FA136EB" w14:textId="77777777" w:rsidR="00386635" w:rsidRPr="004A7258" w:rsidRDefault="00386635" w:rsidP="00386635">
      <w:pPr>
        <w:spacing w:after="120"/>
        <w:rPr>
          <w:color w:val="auto"/>
        </w:rPr>
      </w:pPr>
      <w:r>
        <w:rPr>
          <w:color w:val="auto"/>
        </w:rPr>
        <w:t>Employment is subject to a police check and a working with children check.  Persons who have worked overseas may be required to obtain an international police check.</w:t>
      </w:r>
    </w:p>
    <w:p w14:paraId="76C4B6ED" w14:textId="77777777" w:rsidR="00386635" w:rsidRPr="00084DDF" w:rsidRDefault="00386635" w:rsidP="00386635">
      <w:pPr>
        <w:spacing w:before="240" w:after="0"/>
        <w:rPr>
          <w:rFonts w:asciiTheme="majorHAnsi" w:hAnsiTheme="majorHAnsi"/>
          <w:caps/>
          <w:color w:val="auto"/>
          <w:sz w:val="28"/>
        </w:rPr>
      </w:pPr>
      <w:r>
        <w:rPr>
          <w:rFonts w:asciiTheme="majorHAnsi" w:hAnsiTheme="majorHAnsi"/>
          <w:caps/>
          <w:color w:val="auto"/>
          <w:sz w:val="28"/>
        </w:rPr>
        <w:t>Acknowledment</w:t>
      </w:r>
    </w:p>
    <w:p w14:paraId="73AA8EF7" w14:textId="77777777" w:rsidR="00386635" w:rsidRDefault="00386635" w:rsidP="00386635">
      <w:pPr>
        <w:spacing w:after="0"/>
        <w:rPr>
          <w:color w:val="auto"/>
        </w:rPr>
      </w:pPr>
      <w:r w:rsidRPr="004A7258">
        <w:rPr>
          <w:color w:val="auto"/>
        </w:rPr>
        <w:t>I acknowledge and agree with the above position description</w:t>
      </w:r>
      <w:r>
        <w:rPr>
          <w:color w:val="auto"/>
        </w:rPr>
        <w:t>.</w:t>
      </w:r>
    </w:p>
    <w:p w14:paraId="713B9715" w14:textId="77777777" w:rsidR="00386635" w:rsidRDefault="00386635" w:rsidP="00386635">
      <w:pPr>
        <w:spacing w:before="360" w:after="0"/>
        <w:rPr>
          <w:color w:val="auto"/>
        </w:rPr>
      </w:pPr>
      <w:r>
        <w:rPr>
          <w:color w:val="auto"/>
        </w:rPr>
        <w:t xml:space="preserve">Signed: </w:t>
      </w:r>
    </w:p>
    <w:p w14:paraId="161FFC7D" w14:textId="77777777" w:rsidR="003665D7" w:rsidRPr="004A7258" w:rsidRDefault="00386635" w:rsidP="00386635">
      <w:pPr>
        <w:spacing w:before="240" w:after="0"/>
        <w:rPr>
          <w:color w:val="auto"/>
        </w:rPr>
      </w:pPr>
      <w:r>
        <w:rPr>
          <w:color w:val="auto"/>
        </w:rPr>
        <w:t>Employee Name:</w:t>
      </w:r>
      <w:r w:rsidR="00D004E1">
        <w:rPr>
          <w:color w:val="auto"/>
        </w:rPr>
        <w:tab/>
      </w:r>
      <w:r w:rsidR="00D004E1">
        <w:rPr>
          <w:color w:val="auto"/>
        </w:rPr>
        <w:tab/>
      </w:r>
      <w:r w:rsidR="00D004E1">
        <w:rPr>
          <w:color w:val="auto"/>
        </w:rPr>
        <w:tab/>
      </w:r>
      <w:r w:rsidR="00D004E1">
        <w:rPr>
          <w:color w:val="auto"/>
        </w:rPr>
        <w:tab/>
      </w:r>
      <w:r w:rsidR="00D004E1">
        <w:rPr>
          <w:color w:val="auto"/>
        </w:rPr>
        <w:tab/>
      </w:r>
      <w:r w:rsidR="00D004E1">
        <w:rPr>
          <w:color w:val="auto"/>
        </w:rPr>
        <w:tab/>
      </w:r>
      <w:r w:rsidR="00D004E1">
        <w:rPr>
          <w:color w:val="auto"/>
        </w:rPr>
        <w:tab/>
      </w:r>
      <w:r>
        <w:rPr>
          <w:color w:val="auto"/>
        </w:rPr>
        <w:t>Date:</w:t>
      </w:r>
    </w:p>
    <w:sectPr w:rsidR="003665D7" w:rsidRPr="004A7258" w:rsidSect="00E140CE">
      <w:headerReference w:type="first" r:id="rId7"/>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D4FE" w14:textId="77777777" w:rsidR="00266C0D" w:rsidRDefault="00266C0D">
      <w:pPr>
        <w:spacing w:after="0" w:line="240" w:lineRule="auto"/>
      </w:pPr>
      <w:r>
        <w:separator/>
      </w:r>
    </w:p>
  </w:endnote>
  <w:endnote w:type="continuationSeparator" w:id="0">
    <w:p w14:paraId="0BD98C7F" w14:textId="77777777" w:rsidR="00266C0D" w:rsidRDefault="0026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04A0" w14:textId="77777777" w:rsidR="00266C0D" w:rsidRDefault="00266C0D">
      <w:pPr>
        <w:spacing w:after="0" w:line="240" w:lineRule="auto"/>
      </w:pPr>
      <w:r>
        <w:separator/>
      </w:r>
    </w:p>
  </w:footnote>
  <w:footnote w:type="continuationSeparator" w:id="0">
    <w:p w14:paraId="1FFEE5E5" w14:textId="77777777" w:rsidR="00266C0D" w:rsidRDefault="0026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C6E8" w14:textId="77777777" w:rsidR="00266C0D" w:rsidRPr="00627104" w:rsidRDefault="00266C0D" w:rsidP="00E140CE">
    <w:pPr>
      <w:pStyle w:val="Header"/>
      <w:ind w:left="-709"/>
      <w:rPr>
        <w:rFonts w:asciiTheme="majorHAnsi" w:hAnsiTheme="majorHAnsi"/>
        <w:color w:val="auto"/>
        <w:sz w:val="44"/>
        <w:szCs w:val="44"/>
      </w:rPr>
    </w:pPr>
    <w:r>
      <w:rPr>
        <w:noProof/>
        <w:lang w:eastAsia="en-AU"/>
      </w:rPr>
      <w:drawing>
        <wp:inline distT="0" distB="0" distL="0" distR="0" wp14:anchorId="77428A67" wp14:editId="4EC47D17">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8424C5"/>
    <w:multiLevelType w:val="hybridMultilevel"/>
    <w:tmpl w:val="9C749AF0"/>
    <w:lvl w:ilvl="0" w:tplc="05166ABE">
      <w:start w:val="1"/>
      <w:numFmt w:val="bullet"/>
      <w:lvlText w:val=""/>
      <w:lvlJc w:val="left"/>
      <w:pPr>
        <w:ind w:left="632" w:hanging="360"/>
      </w:pPr>
      <w:rPr>
        <w:rFonts w:ascii="Symbol" w:hAnsi="Symbol" w:hint="default"/>
      </w:rPr>
    </w:lvl>
    <w:lvl w:ilvl="1" w:tplc="0C090003" w:tentative="1">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2" w15:restartNumberingAfterBreak="0">
    <w:nsid w:val="390F4383"/>
    <w:multiLevelType w:val="hybridMultilevel"/>
    <w:tmpl w:val="83306B4C"/>
    <w:lvl w:ilvl="0" w:tplc="0C090001">
      <w:start w:val="1"/>
      <w:numFmt w:val="bullet"/>
      <w:lvlText w:val=""/>
      <w:lvlJc w:val="left"/>
      <w:pPr>
        <w:tabs>
          <w:tab w:val="num" w:pos="644"/>
        </w:tabs>
        <w:ind w:left="644"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8CE2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E52FDB"/>
    <w:multiLevelType w:val="hybridMultilevel"/>
    <w:tmpl w:val="49A4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5B5199"/>
    <w:multiLevelType w:val="hybridMultilevel"/>
    <w:tmpl w:val="B9F6896C"/>
    <w:lvl w:ilvl="0" w:tplc="0C090001">
      <w:start w:val="1"/>
      <w:numFmt w:val="bullet"/>
      <w:lvlText w:val=""/>
      <w:lvlJc w:val="left"/>
      <w:pPr>
        <w:ind w:left="632" w:hanging="360"/>
      </w:pPr>
      <w:rPr>
        <w:rFonts w:ascii="Symbol" w:hAnsi="Symbol"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072" w:hanging="360"/>
      </w:pPr>
      <w:rPr>
        <w:rFonts w:ascii="Wingdings" w:hAnsi="Wingdings" w:hint="default"/>
      </w:rPr>
    </w:lvl>
    <w:lvl w:ilvl="3" w:tplc="0C090001" w:tentative="1">
      <w:start w:val="1"/>
      <w:numFmt w:val="bullet"/>
      <w:lvlText w:val=""/>
      <w:lvlJc w:val="left"/>
      <w:pPr>
        <w:ind w:left="2792" w:hanging="360"/>
      </w:pPr>
      <w:rPr>
        <w:rFonts w:ascii="Symbol" w:hAnsi="Symbol" w:hint="default"/>
      </w:rPr>
    </w:lvl>
    <w:lvl w:ilvl="4" w:tplc="0C090003" w:tentative="1">
      <w:start w:val="1"/>
      <w:numFmt w:val="bullet"/>
      <w:lvlText w:val="o"/>
      <w:lvlJc w:val="left"/>
      <w:pPr>
        <w:ind w:left="3512" w:hanging="360"/>
      </w:pPr>
      <w:rPr>
        <w:rFonts w:ascii="Courier New" w:hAnsi="Courier New" w:cs="Courier New" w:hint="default"/>
      </w:rPr>
    </w:lvl>
    <w:lvl w:ilvl="5" w:tplc="0C090005" w:tentative="1">
      <w:start w:val="1"/>
      <w:numFmt w:val="bullet"/>
      <w:lvlText w:val=""/>
      <w:lvlJc w:val="left"/>
      <w:pPr>
        <w:ind w:left="4232" w:hanging="360"/>
      </w:pPr>
      <w:rPr>
        <w:rFonts w:ascii="Wingdings" w:hAnsi="Wingdings" w:hint="default"/>
      </w:rPr>
    </w:lvl>
    <w:lvl w:ilvl="6" w:tplc="0C090001" w:tentative="1">
      <w:start w:val="1"/>
      <w:numFmt w:val="bullet"/>
      <w:lvlText w:val=""/>
      <w:lvlJc w:val="left"/>
      <w:pPr>
        <w:ind w:left="4952" w:hanging="360"/>
      </w:pPr>
      <w:rPr>
        <w:rFonts w:ascii="Symbol" w:hAnsi="Symbol" w:hint="default"/>
      </w:rPr>
    </w:lvl>
    <w:lvl w:ilvl="7" w:tplc="0C090003" w:tentative="1">
      <w:start w:val="1"/>
      <w:numFmt w:val="bullet"/>
      <w:lvlText w:val="o"/>
      <w:lvlJc w:val="left"/>
      <w:pPr>
        <w:ind w:left="5672" w:hanging="360"/>
      </w:pPr>
      <w:rPr>
        <w:rFonts w:ascii="Courier New" w:hAnsi="Courier New" w:cs="Courier New" w:hint="default"/>
      </w:rPr>
    </w:lvl>
    <w:lvl w:ilvl="8" w:tplc="0C090005" w:tentative="1">
      <w:start w:val="1"/>
      <w:numFmt w:val="bullet"/>
      <w:lvlText w:val=""/>
      <w:lvlJc w:val="left"/>
      <w:pPr>
        <w:ind w:left="6392" w:hanging="360"/>
      </w:pPr>
      <w:rPr>
        <w:rFonts w:ascii="Wingdings" w:hAnsi="Wingdings" w:hint="default"/>
      </w:rPr>
    </w:lvl>
  </w:abstractNum>
  <w:abstractNum w:abstractNumId="6" w15:restartNumberingAfterBreak="0">
    <w:nsid w:val="7DBC70D3"/>
    <w:multiLevelType w:val="hybridMultilevel"/>
    <w:tmpl w:val="B39AB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35"/>
    <w:rsid w:val="00155723"/>
    <w:rsid w:val="00266C0D"/>
    <w:rsid w:val="002C536F"/>
    <w:rsid w:val="003152A8"/>
    <w:rsid w:val="003665D7"/>
    <w:rsid w:val="00366CCC"/>
    <w:rsid w:val="00386635"/>
    <w:rsid w:val="00400C15"/>
    <w:rsid w:val="0041000F"/>
    <w:rsid w:val="00581E52"/>
    <w:rsid w:val="00595483"/>
    <w:rsid w:val="00656412"/>
    <w:rsid w:val="006C7C36"/>
    <w:rsid w:val="006E2250"/>
    <w:rsid w:val="006F2E11"/>
    <w:rsid w:val="00882D52"/>
    <w:rsid w:val="00A10636"/>
    <w:rsid w:val="00AA5EE1"/>
    <w:rsid w:val="00B36E15"/>
    <w:rsid w:val="00B80D8C"/>
    <w:rsid w:val="00BB0A84"/>
    <w:rsid w:val="00BE3E20"/>
    <w:rsid w:val="00CB08B6"/>
    <w:rsid w:val="00CC0F5C"/>
    <w:rsid w:val="00CC7D12"/>
    <w:rsid w:val="00CF24AA"/>
    <w:rsid w:val="00D004E1"/>
    <w:rsid w:val="00E140CE"/>
    <w:rsid w:val="00E456F2"/>
    <w:rsid w:val="00FB4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CF8C"/>
  <w15:docId w15:val="{F38BEE3E-6DE7-49B7-8011-29EDFFB9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35"/>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styleId="Header">
    <w:name w:val="header"/>
    <w:basedOn w:val="Normal"/>
    <w:link w:val="HeaderChar"/>
    <w:uiPriority w:val="99"/>
    <w:unhideWhenUsed/>
    <w:rsid w:val="0038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35"/>
    <w:rPr>
      <w:color w:val="5F5F5F" w:themeColor="text1"/>
    </w:rPr>
  </w:style>
  <w:style w:type="table" w:styleId="TableGrid">
    <w:name w:val="Table Grid"/>
    <w:basedOn w:val="TableNormal"/>
    <w:uiPriority w:val="59"/>
    <w:rsid w:val="0038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635"/>
    <w:pPr>
      <w:ind w:left="720"/>
      <w:contextualSpacing/>
    </w:pPr>
  </w:style>
  <w:style w:type="paragraph" w:styleId="BalloonText">
    <w:name w:val="Balloon Text"/>
    <w:basedOn w:val="Normal"/>
    <w:link w:val="BalloonTextChar"/>
    <w:uiPriority w:val="99"/>
    <w:semiHidden/>
    <w:unhideWhenUsed/>
    <w:rsid w:val="0038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35"/>
    <w:rPr>
      <w:rFonts w:ascii="Tahoma" w:hAnsi="Tahoma" w:cs="Tahoma"/>
      <w:color w:val="5F5F5F"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Smith</dc:creator>
  <cp:lastModifiedBy>Jennie Allen</cp:lastModifiedBy>
  <cp:revision>2</cp:revision>
  <cp:lastPrinted>2017-02-13T02:31:00Z</cp:lastPrinted>
  <dcterms:created xsi:type="dcterms:W3CDTF">2019-04-10T06:12:00Z</dcterms:created>
  <dcterms:modified xsi:type="dcterms:W3CDTF">2019-04-10T06:12:00Z</dcterms:modified>
</cp:coreProperties>
</file>