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A45AD" w14:textId="77777777" w:rsidR="00AF25F0" w:rsidRDefault="00AF25F0" w:rsidP="00E64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76B226" w14:textId="5E415C2E" w:rsidR="00436C0E" w:rsidRDefault="00EA4271" w:rsidP="00E64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Cracking the Retirement Income Code</w:t>
      </w:r>
    </w:p>
    <w:p w14:paraId="6F9CFD98" w14:textId="24B1F848" w:rsidR="00436C0E" w:rsidRDefault="00436C0E" w:rsidP="00E64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Curtis Cloke</w:t>
      </w:r>
    </w:p>
    <w:p w14:paraId="5A8E9974" w14:textId="7DC781A6" w:rsidR="00C825FC" w:rsidRDefault="00C825FC" w:rsidP="00E64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CECs</w:t>
      </w:r>
    </w:p>
    <w:p w14:paraId="74B9AD59" w14:textId="77777777" w:rsidR="00436C0E" w:rsidRDefault="00436C0E" w:rsidP="00E64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3C165D" w14:textId="77777777" w:rsidR="00E645BC" w:rsidRDefault="00E645BC" w:rsidP="00E64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263297F9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CE90B" w14:textId="77777777" w:rsidR="00E645BC" w:rsidRPr="002305D1" w:rsidRDefault="00E645BC" w:rsidP="00E645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A855709" w14:textId="77777777" w:rsidR="00E645BC" w:rsidRDefault="00A82ACF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  <w:t>I. Introduction to Course</w:t>
      </w:r>
    </w:p>
    <w:p w14:paraId="1868E0D8" w14:textId="55A7D649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0E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mins.)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Goals</w:t>
      </w:r>
    </w:p>
    <w:p w14:paraId="0A867984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New ways to secure retirement income in retirement</w:t>
      </w:r>
    </w:p>
    <w:p w14:paraId="63F07586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Client Education - outline retirement fears and risks</w:t>
      </w:r>
    </w:p>
    <w:p w14:paraId="1AD974D7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Product Allocation to income allocation before asset allocation</w:t>
      </w:r>
    </w:p>
    <w:p w14:paraId="236429CF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Discuss three basic retirement income methods</w:t>
      </w:r>
    </w:p>
    <w:p w14:paraId="54A4AB89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Discovery of the Household Balance Sheet</w:t>
      </w:r>
    </w:p>
    <w:p w14:paraId="4C558F98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Framing comparable solutions </w:t>
      </w:r>
    </w:p>
    <w:p w14:paraId="0972987B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506D7F" w14:textId="77777777" w:rsidR="00E645BC" w:rsidRDefault="00E645BC" w:rsidP="00A82AC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 K</w:t>
      </w:r>
      <w:r w:rsidR="00A82ACF">
        <w:rPr>
          <w:rFonts w:ascii="Times New Roman" w:hAnsi="Times New Roman" w:cs="Times New Roman"/>
          <w:sz w:val="24"/>
          <w:szCs w:val="24"/>
        </w:rPr>
        <w:t>ey</w:t>
      </w:r>
      <w:r>
        <w:rPr>
          <w:rFonts w:ascii="Times New Roman" w:hAnsi="Times New Roman" w:cs="Times New Roman"/>
          <w:sz w:val="24"/>
          <w:szCs w:val="24"/>
        </w:rPr>
        <w:t xml:space="preserve"> Elements of the Process</w:t>
      </w:r>
    </w:p>
    <w:p w14:paraId="04854734" w14:textId="27C44BF7" w:rsidR="00E645BC" w:rsidRDefault="00474F72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3051E9">
        <w:rPr>
          <w:rFonts w:ascii="Times New Roman" w:hAnsi="Times New Roman" w:cs="Times New Roman"/>
          <w:sz w:val="24"/>
          <w:szCs w:val="24"/>
        </w:rPr>
        <w:t>5</w:t>
      </w:r>
      <w:r w:rsidR="00E645BC">
        <w:rPr>
          <w:rFonts w:ascii="Times New Roman" w:hAnsi="Times New Roman" w:cs="Times New Roman"/>
          <w:sz w:val="24"/>
          <w:szCs w:val="24"/>
        </w:rPr>
        <w:t xml:space="preserve"> mins.)</w:t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  <w:t>A. Know Your Client – Getting to the Heart of the Matter</w:t>
      </w:r>
    </w:p>
    <w:p w14:paraId="080953DC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74F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here are you from</w:t>
      </w:r>
      <w:r w:rsidR="00A82A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what was it like growing up</w:t>
      </w:r>
    </w:p>
    <w:p w14:paraId="68E2DAB6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74F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di</w:t>
      </w:r>
      <w:r w:rsidR="00A82ACF">
        <w:rPr>
          <w:rFonts w:ascii="Times New Roman" w:hAnsi="Times New Roman" w:cs="Times New Roman"/>
          <w:sz w:val="24"/>
          <w:szCs w:val="24"/>
        </w:rPr>
        <w:t xml:space="preserve">d you learn about money growing </w:t>
      </w:r>
      <w:r>
        <w:rPr>
          <w:rFonts w:ascii="Times New Roman" w:hAnsi="Times New Roman" w:cs="Times New Roman"/>
          <w:sz w:val="24"/>
          <w:szCs w:val="24"/>
        </w:rPr>
        <w:t>up</w:t>
      </w:r>
    </w:p>
    <w:p w14:paraId="61ED765F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74F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the hardest lesson you’ve had regarding money?</w:t>
      </w:r>
    </w:p>
    <w:p w14:paraId="6DE2F6D2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474F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the best experience you’ve had regarding money?</w:t>
      </w:r>
    </w:p>
    <w:p w14:paraId="3723CE1A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474F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would you do with your time if no one paid you?</w:t>
      </w:r>
    </w:p>
    <w:p w14:paraId="73A68000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Questions</w:t>
      </w:r>
    </w:p>
    <w:p w14:paraId="558987EB" w14:textId="77777777" w:rsidR="00A82ACF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ACF">
        <w:rPr>
          <w:rFonts w:ascii="Times New Roman" w:hAnsi="Times New Roman" w:cs="Times New Roman"/>
          <w:sz w:val="24"/>
          <w:szCs w:val="24"/>
        </w:rPr>
        <w:tab/>
      </w:r>
      <w:r w:rsidR="00A82ACF">
        <w:rPr>
          <w:rFonts w:ascii="Times New Roman" w:hAnsi="Times New Roman" w:cs="Times New Roman"/>
          <w:sz w:val="24"/>
          <w:szCs w:val="24"/>
        </w:rPr>
        <w:tab/>
      </w:r>
    </w:p>
    <w:p w14:paraId="18302F65" w14:textId="067A0FDF" w:rsidR="00E645BC" w:rsidRDefault="00E645BC" w:rsidP="00A82AC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Foundational Realities, Fears and Risks</w:t>
      </w:r>
    </w:p>
    <w:p w14:paraId="0B96F42F" w14:textId="4F4EF9C8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4F72">
        <w:rPr>
          <w:rFonts w:ascii="Times New Roman" w:hAnsi="Times New Roman" w:cs="Times New Roman"/>
          <w:sz w:val="24"/>
          <w:szCs w:val="24"/>
        </w:rPr>
        <w:t>1</w:t>
      </w:r>
      <w:r w:rsidR="00650E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mins.)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Math and Science: Nominal vs. Real Returns</w:t>
      </w:r>
    </w:p>
    <w:p w14:paraId="39227548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U.S. expenditures for major entitlements since 1971</w:t>
      </w:r>
    </w:p>
    <w:p w14:paraId="79FA2C8F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36C0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aseline projections for 2014-2024</w:t>
      </w:r>
    </w:p>
    <w:p w14:paraId="0D8C6F40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36C0E">
        <w:rPr>
          <w:rFonts w:ascii="Times New Roman" w:hAnsi="Times New Roman" w:cs="Times New Roman"/>
          <w:sz w:val="24"/>
          <w:szCs w:val="24"/>
        </w:rPr>
        <w:t>R</w:t>
      </w:r>
      <w:r w:rsidR="00A82ACF">
        <w:rPr>
          <w:rFonts w:ascii="Times New Roman" w:hAnsi="Times New Roman" w:cs="Times New Roman"/>
          <w:sz w:val="24"/>
          <w:szCs w:val="24"/>
        </w:rPr>
        <w:t>eal Real R</w:t>
      </w:r>
      <w:r>
        <w:rPr>
          <w:rFonts w:ascii="Times New Roman" w:hAnsi="Times New Roman" w:cs="Times New Roman"/>
          <w:sz w:val="24"/>
          <w:szCs w:val="24"/>
        </w:rPr>
        <w:t>eturns</w:t>
      </w:r>
    </w:p>
    <w:p w14:paraId="5F94A31E" w14:textId="77777777" w:rsidR="00A82ACF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DALBAR Study 201</w:t>
      </w:r>
      <w:r w:rsidR="00436C0E">
        <w:rPr>
          <w:rFonts w:ascii="Times New Roman" w:hAnsi="Times New Roman" w:cs="Times New Roman"/>
          <w:sz w:val="24"/>
          <w:szCs w:val="24"/>
        </w:rPr>
        <w:t>5</w:t>
      </w:r>
    </w:p>
    <w:p w14:paraId="6442B0EE" w14:textId="77777777" w:rsidR="00A82ACF" w:rsidRDefault="00A82ACF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</w:r>
    </w:p>
    <w:p w14:paraId="6D8A7E0A" w14:textId="77777777" w:rsidR="00E645BC" w:rsidRDefault="00E645BC" w:rsidP="00A82AC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 Five Fears of Retirees</w:t>
      </w:r>
    </w:p>
    <w:p w14:paraId="75122ED4" w14:textId="1CA1C6E2" w:rsidR="00E645BC" w:rsidRDefault="00474F72" w:rsidP="00E645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0E4D">
        <w:rPr>
          <w:rFonts w:ascii="Times New Roman" w:hAnsi="Times New Roman" w:cs="Times New Roman"/>
          <w:sz w:val="24"/>
          <w:szCs w:val="24"/>
        </w:rPr>
        <w:t>5</w:t>
      </w:r>
      <w:r w:rsidR="00E645BC">
        <w:rPr>
          <w:rFonts w:ascii="Times New Roman" w:hAnsi="Times New Roman" w:cs="Times New Roman"/>
          <w:sz w:val="24"/>
          <w:szCs w:val="24"/>
        </w:rPr>
        <w:t xml:space="preserve"> mins.)</w:t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D1C0E">
        <w:rPr>
          <w:rFonts w:ascii="Times New Roman" w:hAnsi="Times New Roman" w:cs="Times New Roman"/>
          <w:sz w:val="24"/>
          <w:szCs w:val="24"/>
        </w:rPr>
        <w:t>Outliving your money</w:t>
      </w:r>
    </w:p>
    <w:p w14:paraId="559B7C1E" w14:textId="77777777" w:rsidR="00E645BC" w:rsidRDefault="00E645BC" w:rsidP="00E645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  <w:t xml:space="preserve">B. </w:t>
      </w:r>
      <w:r w:rsidR="000D1C0E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Control of your money</w:t>
      </w:r>
    </w:p>
    <w:p w14:paraId="48F5638A" w14:textId="77777777" w:rsidR="00E645BC" w:rsidRDefault="00E645BC" w:rsidP="00E645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  <w:t xml:space="preserve">C. </w:t>
      </w:r>
      <w:r w:rsidR="000D1C0E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Inflation</w:t>
      </w:r>
    </w:p>
    <w:p w14:paraId="08F87A68" w14:textId="77777777" w:rsidR="00E645BC" w:rsidRDefault="00E645BC" w:rsidP="00E645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  <w:t xml:space="preserve">D. </w:t>
      </w:r>
      <w:r w:rsidR="000D1C0E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Legacy</w:t>
      </w:r>
    </w:p>
    <w:p w14:paraId="3F7C9005" w14:textId="73511488" w:rsidR="00E645BC" w:rsidRDefault="00E645BC" w:rsidP="00E645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  <w:t xml:space="preserve">E. </w:t>
      </w:r>
      <w:r w:rsidR="000D1C0E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Investment mistake</w:t>
      </w:r>
    </w:p>
    <w:p w14:paraId="221DC5EE" w14:textId="77777777" w:rsidR="00C8273A" w:rsidRDefault="00C8273A" w:rsidP="00E645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</w:pPr>
    </w:p>
    <w:p w14:paraId="30462219" w14:textId="1C147B7E" w:rsidR="000D1C0E" w:rsidRDefault="00650E4D" w:rsidP="00650E4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 xml:space="preserve">V. Five Financial Risks </w:t>
      </w:r>
      <w:r w:rsidR="000D1C0E">
        <w:rPr>
          <w:rFonts w:ascii="Times New Roman" w:hAnsi="Times New Roman" w:cs="Times New Roman"/>
          <w:sz w:val="24"/>
          <w:szCs w:val="24"/>
        </w:rPr>
        <w:t xml:space="preserve">- Taking </w:t>
      </w:r>
    </w:p>
    <w:p w14:paraId="0D96D57A" w14:textId="77FB85E6" w:rsidR="00E645BC" w:rsidRDefault="00474F72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3051E9">
        <w:rPr>
          <w:rFonts w:ascii="Times New Roman" w:hAnsi="Times New Roman" w:cs="Times New Roman"/>
          <w:sz w:val="24"/>
          <w:szCs w:val="24"/>
        </w:rPr>
        <w:t>5</w:t>
      </w:r>
      <w:r w:rsidR="00E645BC">
        <w:rPr>
          <w:rFonts w:ascii="Times New Roman" w:hAnsi="Times New Roman" w:cs="Times New Roman"/>
          <w:sz w:val="24"/>
          <w:szCs w:val="24"/>
        </w:rPr>
        <w:t xml:space="preserve"> mins.)</w:t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0D1C0E">
        <w:rPr>
          <w:rFonts w:ascii="Times New Roman" w:hAnsi="Times New Roman" w:cs="Times New Roman"/>
          <w:sz w:val="24"/>
          <w:szCs w:val="24"/>
        </w:rPr>
        <w:t>A. Longevity Risk</w:t>
      </w:r>
    </w:p>
    <w:p w14:paraId="6E886C3B" w14:textId="77777777" w:rsidR="00E645BC" w:rsidRDefault="000D1C0E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Health care risks and medical inflation</w:t>
      </w:r>
    </w:p>
    <w:p w14:paraId="02ACF525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Inflation</w:t>
      </w:r>
    </w:p>
    <w:p w14:paraId="40453A86" w14:textId="77777777" w:rsidR="00E645BC" w:rsidRDefault="000D1C0E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Sequence of Returns Risk</w:t>
      </w:r>
    </w:p>
    <w:p w14:paraId="3AE2F55B" w14:textId="05579A68" w:rsidR="00E645BC" w:rsidRDefault="000D1C0E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Market Volatility</w:t>
      </w:r>
    </w:p>
    <w:p w14:paraId="0C72D227" w14:textId="77777777" w:rsidR="00650E4D" w:rsidRDefault="00650E4D" w:rsidP="00E645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B3424" w14:textId="561F5E55" w:rsidR="00650E4D" w:rsidRDefault="00650E4D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 mins.) </w:t>
      </w:r>
      <w:r>
        <w:rPr>
          <w:rFonts w:ascii="Times New Roman" w:hAnsi="Times New Roman" w:cs="Times New Roman"/>
          <w:sz w:val="24"/>
          <w:szCs w:val="24"/>
        </w:rPr>
        <w:tab/>
        <w:t>Break</w:t>
      </w:r>
    </w:p>
    <w:p w14:paraId="2FEB8A43" w14:textId="77777777" w:rsidR="00A82ACF" w:rsidRDefault="00A82ACF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</w:r>
    </w:p>
    <w:p w14:paraId="7A23FCE2" w14:textId="77777777" w:rsidR="00E645BC" w:rsidRDefault="00E645BC" w:rsidP="00A82AC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Taking </w:t>
      </w:r>
      <w:r w:rsidR="000D1C0E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Key Risks Off the Table</w:t>
      </w:r>
    </w:p>
    <w:p w14:paraId="51A9746B" w14:textId="196270F4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4F72">
        <w:rPr>
          <w:rFonts w:ascii="Times New Roman" w:hAnsi="Times New Roman" w:cs="Times New Roman"/>
          <w:sz w:val="24"/>
          <w:szCs w:val="24"/>
        </w:rPr>
        <w:t>1</w:t>
      </w:r>
      <w:r w:rsidR="00650E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mins.)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Stages of Life and Risk</w:t>
      </w:r>
    </w:p>
    <w:p w14:paraId="6CE412B2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74F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retirement red zone – </w:t>
      </w:r>
      <w:r w:rsidR="00474F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years before and after retirement</w:t>
      </w:r>
    </w:p>
    <w:p w14:paraId="04AE311A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74F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raditional investment mix</w:t>
      </w:r>
    </w:p>
    <w:p w14:paraId="299E5E6E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74F7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uaranteed life protection</w:t>
      </w:r>
    </w:p>
    <w:p w14:paraId="3B996D57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474F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ligning risks with product allocation</w:t>
      </w:r>
    </w:p>
    <w:p w14:paraId="0804721C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36C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nnuities</w:t>
      </w:r>
    </w:p>
    <w:p w14:paraId="2D9A44EF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36C0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ash/bonds/alternatives</w:t>
      </w:r>
    </w:p>
    <w:p w14:paraId="12535779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436C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quities</w:t>
      </w:r>
    </w:p>
    <w:p w14:paraId="224F7DD9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436C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nsurance – life, LTC and liability</w:t>
      </w:r>
    </w:p>
    <w:p w14:paraId="5E9BACD8" w14:textId="77777777" w:rsidR="00A82ACF" w:rsidRDefault="00A82ACF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F72">
        <w:rPr>
          <w:rFonts w:ascii="Times New Roman" w:hAnsi="Times New Roman" w:cs="Times New Roman"/>
          <w:sz w:val="24"/>
          <w:szCs w:val="24"/>
        </w:rPr>
        <w:tab/>
      </w:r>
    </w:p>
    <w:p w14:paraId="1542D175" w14:textId="77777777" w:rsidR="00E645BC" w:rsidRDefault="00E645BC" w:rsidP="00A82AC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Guaranteed Lifetime Income Products</w:t>
      </w:r>
    </w:p>
    <w:p w14:paraId="3F6A3A10" w14:textId="42C1E9D2" w:rsidR="00E645BC" w:rsidRDefault="00474F72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3051E9">
        <w:rPr>
          <w:rFonts w:ascii="Times New Roman" w:hAnsi="Times New Roman" w:cs="Times New Roman"/>
          <w:sz w:val="24"/>
          <w:szCs w:val="24"/>
        </w:rPr>
        <w:t>5</w:t>
      </w:r>
      <w:r w:rsidR="00E645BC">
        <w:rPr>
          <w:rFonts w:ascii="Times New Roman" w:hAnsi="Times New Roman" w:cs="Times New Roman"/>
          <w:sz w:val="24"/>
          <w:szCs w:val="24"/>
        </w:rPr>
        <w:t xml:space="preserve"> mins.)</w:t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  <w:t>A. Guaranteed Lifetime Withdrawal Benefit Rider (GLWB)</w:t>
      </w:r>
    </w:p>
    <w:p w14:paraId="6942595E" w14:textId="77777777" w:rsidR="00E645BC" w:rsidRDefault="000D1C0E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E645BC">
        <w:rPr>
          <w:rFonts w:ascii="Times New Roman" w:hAnsi="Times New Roman" w:cs="Times New Roman"/>
          <w:sz w:val="24"/>
          <w:szCs w:val="24"/>
        </w:rPr>
        <w:t>. Single Premium Immediate Annuity (SPIA)</w:t>
      </w:r>
    </w:p>
    <w:p w14:paraId="316B5805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Deferred Income Annuity</w:t>
      </w:r>
    </w:p>
    <w:p w14:paraId="7E1C8EBB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Comparison GLWB/DIA</w:t>
      </w:r>
    </w:p>
    <w:p w14:paraId="289C90C0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Income Annuity Benefits</w:t>
      </w:r>
    </w:p>
    <w:p w14:paraId="1969D01F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36C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dditional security during retirement</w:t>
      </w:r>
    </w:p>
    <w:p w14:paraId="0B61FBD9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36C0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ependable </w:t>
      </w:r>
      <w:r w:rsidR="00436C0E">
        <w:rPr>
          <w:rFonts w:ascii="Times New Roman" w:hAnsi="Times New Roman" w:cs="Times New Roman"/>
          <w:sz w:val="24"/>
          <w:szCs w:val="24"/>
        </w:rPr>
        <w:t xml:space="preserve">and predictable </w:t>
      </w:r>
      <w:r>
        <w:rPr>
          <w:rFonts w:ascii="Times New Roman" w:hAnsi="Times New Roman" w:cs="Times New Roman"/>
          <w:sz w:val="24"/>
          <w:szCs w:val="24"/>
        </w:rPr>
        <w:t>income</w:t>
      </w:r>
    </w:p>
    <w:p w14:paraId="49076B5B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36C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rotection against inflation</w:t>
      </w:r>
    </w:p>
    <w:p w14:paraId="3CAE4C63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436C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ortfolio diversification</w:t>
      </w:r>
    </w:p>
    <w:p w14:paraId="05B55300" w14:textId="77777777" w:rsidR="00A82ACF" w:rsidRDefault="00A82ACF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</w:r>
    </w:p>
    <w:p w14:paraId="183DE318" w14:textId="77777777" w:rsidR="00E645BC" w:rsidRDefault="00E645BC" w:rsidP="00A82AC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Three Retirement Income Strategies</w:t>
      </w:r>
    </w:p>
    <w:p w14:paraId="193DDD1F" w14:textId="77777777" w:rsidR="00E645BC" w:rsidRDefault="00474F72" w:rsidP="0043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E645BC">
        <w:rPr>
          <w:rFonts w:ascii="Times New Roman" w:hAnsi="Times New Roman" w:cs="Times New Roman"/>
          <w:sz w:val="24"/>
          <w:szCs w:val="24"/>
        </w:rPr>
        <w:t>0 mins.)</w:t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  <w:t>A. Systematic Withdrawal Income Plan (SWIP)</w:t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436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8BA16" w14:textId="77777777" w:rsidR="00E645BC" w:rsidRDefault="00E645BC" w:rsidP="0043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Buckets/Laddered/Progressive Time Segments of Money</w:t>
      </w:r>
    </w:p>
    <w:p w14:paraId="6137338E" w14:textId="77777777" w:rsidR="00C8273A" w:rsidRDefault="00E645BC" w:rsidP="0043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Retirement Income Floor/Guaranteed Income Solutions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ABD526" w14:textId="77777777" w:rsidR="00C8273A" w:rsidRDefault="00C8273A" w:rsidP="0043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FBE10" w14:textId="017F2389" w:rsidR="00E645BC" w:rsidRDefault="00650E4D" w:rsidP="00650E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>VII. Retirement Strategy</w:t>
      </w:r>
    </w:p>
    <w:p w14:paraId="3D5B39D0" w14:textId="0D06FBE1" w:rsidR="00E645BC" w:rsidRDefault="00474F72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650E4D">
        <w:rPr>
          <w:rFonts w:ascii="Times New Roman" w:hAnsi="Times New Roman" w:cs="Times New Roman"/>
          <w:sz w:val="24"/>
          <w:szCs w:val="24"/>
        </w:rPr>
        <w:t>0</w:t>
      </w:r>
      <w:r w:rsidR="00E645BC">
        <w:rPr>
          <w:rFonts w:ascii="Times New Roman" w:hAnsi="Times New Roman" w:cs="Times New Roman"/>
          <w:sz w:val="24"/>
          <w:szCs w:val="24"/>
        </w:rPr>
        <w:t xml:space="preserve"> mins.)</w:t>
      </w:r>
      <w:r w:rsidR="00E645BC"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  <w:t>A. Making the Impossible Possible</w:t>
      </w:r>
    </w:p>
    <w:p w14:paraId="6FC5BDC5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Buy Income and Invest the Rest</w:t>
      </w:r>
    </w:p>
    <w:p w14:paraId="100E2D46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36C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aximize tax efficiency</w:t>
      </w:r>
    </w:p>
    <w:p w14:paraId="0AEB8FE7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36C0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racket-bump Roth conversions</w:t>
      </w:r>
    </w:p>
    <w:p w14:paraId="09FC509C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Social Security optimization</w:t>
      </w:r>
    </w:p>
    <w:p w14:paraId="2FAD3349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436C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inimize fee-drag</w:t>
      </w:r>
    </w:p>
    <w:p w14:paraId="22953D5B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436C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nflation-adjusted lifetime income</w:t>
      </w:r>
    </w:p>
    <w:p w14:paraId="525F8A9F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Divide and Conquer</w:t>
      </w:r>
    </w:p>
    <w:p w14:paraId="3655E94D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36C0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efensive plus </w:t>
      </w:r>
      <w:r w:rsidR="00436C0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ffensive</w:t>
      </w:r>
    </w:p>
    <w:p w14:paraId="18E40C43" w14:textId="5E7ACE84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C8273A">
        <w:rPr>
          <w:rFonts w:ascii="Times New Roman" w:hAnsi="Times New Roman" w:cs="Times New Roman"/>
          <w:sz w:val="24"/>
          <w:szCs w:val="24"/>
        </w:rPr>
        <w:t xml:space="preserve">Promised Based vs Risked Based </w:t>
      </w:r>
      <w:r w:rsidR="00474F72">
        <w:rPr>
          <w:rFonts w:ascii="Times New Roman" w:hAnsi="Times New Roman" w:cs="Times New Roman"/>
          <w:sz w:val="24"/>
          <w:szCs w:val="24"/>
        </w:rPr>
        <w:t>Income assets</w:t>
      </w:r>
    </w:p>
    <w:p w14:paraId="7FB71F48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74F72">
        <w:rPr>
          <w:rFonts w:ascii="Times New Roman" w:hAnsi="Times New Roman" w:cs="Times New Roman"/>
          <w:sz w:val="24"/>
          <w:szCs w:val="24"/>
        </w:rPr>
        <w:t>Growth assets</w:t>
      </w:r>
    </w:p>
    <w:p w14:paraId="2F380F28" w14:textId="77777777" w:rsidR="00E645BC" w:rsidRDefault="00E645BC" w:rsidP="00474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474F72">
        <w:rPr>
          <w:rFonts w:ascii="Times New Roman" w:hAnsi="Times New Roman" w:cs="Times New Roman"/>
          <w:sz w:val="24"/>
          <w:szCs w:val="24"/>
        </w:rPr>
        <w:t>Legacy assets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4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CD7E3" w14:textId="77777777" w:rsidR="00650E4D" w:rsidRDefault="00650E4D" w:rsidP="00650E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4C35A" w14:textId="62F4CBED" w:rsidR="00E645BC" w:rsidRDefault="00A82ACF" w:rsidP="00E64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5BC">
        <w:rPr>
          <w:rFonts w:ascii="Times New Roman" w:hAnsi="Times New Roman" w:cs="Times New Roman"/>
          <w:sz w:val="24"/>
          <w:szCs w:val="24"/>
        </w:rPr>
        <w:tab/>
        <w:t>IX. Advanced Strategies Case Study</w:t>
      </w:r>
      <w:r w:rsidR="00474F72">
        <w:rPr>
          <w:rFonts w:ascii="Times New Roman" w:hAnsi="Times New Roman" w:cs="Times New Roman"/>
          <w:sz w:val="24"/>
          <w:szCs w:val="24"/>
        </w:rPr>
        <w:t>:</w:t>
      </w:r>
    </w:p>
    <w:p w14:paraId="1CF74D28" w14:textId="0049A26F" w:rsidR="00436C0E" w:rsidRDefault="00474F72" w:rsidP="00436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C0E">
        <w:rPr>
          <w:rFonts w:ascii="Times New Roman" w:hAnsi="Times New Roman" w:cs="Times New Roman"/>
          <w:sz w:val="24"/>
          <w:szCs w:val="24"/>
        </w:rPr>
        <w:t>(1</w:t>
      </w:r>
      <w:r w:rsidR="003051E9">
        <w:rPr>
          <w:rFonts w:ascii="Times New Roman" w:hAnsi="Times New Roman" w:cs="Times New Roman"/>
          <w:sz w:val="24"/>
          <w:szCs w:val="24"/>
        </w:rPr>
        <w:t xml:space="preserve">5 </w:t>
      </w:r>
      <w:r w:rsidR="00E645BC" w:rsidRPr="00436C0E">
        <w:rPr>
          <w:rFonts w:ascii="Times New Roman" w:hAnsi="Times New Roman" w:cs="Times New Roman"/>
          <w:sz w:val="24"/>
          <w:szCs w:val="24"/>
        </w:rPr>
        <w:t>mins.)</w:t>
      </w:r>
      <w:r w:rsidR="00E645BC" w:rsidRPr="00436C0E">
        <w:rPr>
          <w:rFonts w:ascii="Times New Roman" w:hAnsi="Times New Roman" w:cs="Times New Roman"/>
          <w:sz w:val="24"/>
          <w:szCs w:val="24"/>
        </w:rPr>
        <w:tab/>
      </w:r>
      <w:r w:rsidR="00E645BC" w:rsidRPr="00436C0E">
        <w:rPr>
          <w:rFonts w:ascii="Times New Roman" w:hAnsi="Times New Roman" w:cs="Times New Roman"/>
          <w:sz w:val="24"/>
          <w:szCs w:val="24"/>
        </w:rPr>
        <w:tab/>
        <w:t>A. Goals and Objectives</w:t>
      </w:r>
    </w:p>
    <w:p w14:paraId="57140604" w14:textId="2E73B0E6" w:rsidR="00650E4D" w:rsidRPr="00650E4D" w:rsidRDefault="00650E4D" w:rsidP="00650E4D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4 L’s of Retirement</w:t>
      </w:r>
    </w:p>
    <w:p w14:paraId="5657BBDD" w14:textId="77777777" w:rsidR="00436C0E" w:rsidRDefault="00436C0E" w:rsidP="00436C0E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C0E">
        <w:rPr>
          <w:rFonts w:ascii="Times New Roman" w:hAnsi="Times New Roman" w:cs="Times New Roman"/>
          <w:sz w:val="24"/>
          <w:szCs w:val="24"/>
        </w:rPr>
        <w:t>Key Core Measurements</w:t>
      </w:r>
    </w:p>
    <w:p w14:paraId="7ECF004C" w14:textId="77777777" w:rsidR="00E645BC" w:rsidRPr="00436C0E" w:rsidRDefault="00436C0E" w:rsidP="00436C0E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74F72" w:rsidRPr="00436C0E">
        <w:rPr>
          <w:rFonts w:ascii="Times New Roman" w:hAnsi="Times New Roman" w:cs="Times New Roman"/>
          <w:sz w:val="24"/>
          <w:szCs w:val="24"/>
        </w:rPr>
        <w:t>ecommendations</w:t>
      </w:r>
      <w:r w:rsidR="00E645BC" w:rsidRPr="00436C0E">
        <w:rPr>
          <w:rFonts w:ascii="Times New Roman" w:hAnsi="Times New Roman" w:cs="Times New Roman"/>
          <w:sz w:val="24"/>
          <w:szCs w:val="24"/>
        </w:rPr>
        <w:tab/>
      </w:r>
      <w:r w:rsidR="00E645BC" w:rsidRPr="00436C0E">
        <w:rPr>
          <w:rFonts w:ascii="Times New Roman" w:hAnsi="Times New Roman" w:cs="Times New Roman"/>
          <w:sz w:val="24"/>
          <w:szCs w:val="24"/>
        </w:rPr>
        <w:tab/>
      </w:r>
      <w:r w:rsidR="00E645BC" w:rsidRPr="00436C0E">
        <w:rPr>
          <w:rFonts w:ascii="Times New Roman" w:hAnsi="Times New Roman" w:cs="Times New Roman"/>
          <w:sz w:val="24"/>
          <w:szCs w:val="24"/>
        </w:rPr>
        <w:tab/>
      </w:r>
      <w:r w:rsidR="00E645BC" w:rsidRPr="00436C0E">
        <w:rPr>
          <w:rFonts w:ascii="Times New Roman" w:hAnsi="Times New Roman" w:cs="Times New Roman"/>
          <w:sz w:val="24"/>
          <w:szCs w:val="24"/>
        </w:rPr>
        <w:tab/>
      </w:r>
      <w:r w:rsidR="00474F72" w:rsidRPr="00436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34345" w14:textId="77777777" w:rsidR="00C8273A" w:rsidRDefault="00474F72" w:rsidP="00436C0E">
      <w:pPr>
        <w:pStyle w:val="ListParagraph"/>
        <w:numPr>
          <w:ilvl w:val="3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C0E">
        <w:rPr>
          <w:rFonts w:ascii="Times New Roman" w:hAnsi="Times New Roman" w:cs="Times New Roman"/>
          <w:sz w:val="24"/>
          <w:szCs w:val="24"/>
        </w:rPr>
        <w:t>Pros and Cons</w:t>
      </w:r>
      <w:r w:rsidR="00E645BC" w:rsidRPr="00436C0E">
        <w:rPr>
          <w:rFonts w:ascii="Times New Roman" w:hAnsi="Times New Roman" w:cs="Times New Roman"/>
          <w:sz w:val="24"/>
          <w:szCs w:val="24"/>
        </w:rPr>
        <w:tab/>
      </w:r>
    </w:p>
    <w:p w14:paraId="664B5CD7" w14:textId="4D6A0049" w:rsidR="00E645BC" w:rsidRPr="00C8273A" w:rsidRDefault="00650E4D" w:rsidP="00C82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5BC" w:rsidRPr="00C8273A">
        <w:rPr>
          <w:rFonts w:ascii="Times New Roman" w:hAnsi="Times New Roman" w:cs="Times New Roman"/>
          <w:sz w:val="24"/>
          <w:szCs w:val="24"/>
        </w:rPr>
        <w:tab/>
      </w:r>
      <w:r w:rsidR="00E645BC" w:rsidRPr="00C8273A">
        <w:rPr>
          <w:rFonts w:ascii="Times New Roman" w:hAnsi="Times New Roman" w:cs="Times New Roman"/>
          <w:sz w:val="24"/>
          <w:szCs w:val="24"/>
        </w:rPr>
        <w:tab/>
      </w:r>
      <w:r w:rsidR="00474F72" w:rsidRPr="00C82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5A069" w14:textId="58D8E232" w:rsidR="00E645BC" w:rsidRDefault="00E645BC" w:rsidP="00436C0E">
      <w:pPr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</w:p>
    <w:p w14:paraId="136A8BA2" w14:textId="77777777" w:rsidR="00C8273A" w:rsidRDefault="00C8273A" w:rsidP="00436C0E">
      <w:pPr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</w:p>
    <w:p w14:paraId="4857C319" w14:textId="77777777" w:rsidR="00E645BC" w:rsidRDefault="00E645BC" w:rsidP="00474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4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5FBC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9399E56" w14:textId="77777777" w:rsidR="00E645BC" w:rsidRDefault="00E645BC" w:rsidP="00E645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27C50CA" w14:textId="77777777" w:rsidR="009663CC" w:rsidRDefault="00474F72" w:rsidP="00E645BC">
      <w:pPr>
        <w:spacing w:after="0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96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06D2"/>
    <w:multiLevelType w:val="hybridMultilevel"/>
    <w:tmpl w:val="0EE6CD8E"/>
    <w:lvl w:ilvl="0" w:tplc="F8A464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0DD7E04"/>
    <w:multiLevelType w:val="hybridMultilevel"/>
    <w:tmpl w:val="4654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078A"/>
    <w:multiLevelType w:val="hybridMultilevel"/>
    <w:tmpl w:val="5AE8F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4F80"/>
    <w:multiLevelType w:val="hybridMultilevel"/>
    <w:tmpl w:val="3E2EE56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BC"/>
    <w:rsid w:val="000D1C0E"/>
    <w:rsid w:val="003051E9"/>
    <w:rsid w:val="00436C0E"/>
    <w:rsid w:val="00474F72"/>
    <w:rsid w:val="00650E4D"/>
    <w:rsid w:val="009663CC"/>
    <w:rsid w:val="00A82ACF"/>
    <w:rsid w:val="00AF25F0"/>
    <w:rsid w:val="00C75067"/>
    <w:rsid w:val="00C825FC"/>
    <w:rsid w:val="00C8273A"/>
    <w:rsid w:val="00D721E3"/>
    <w:rsid w:val="00E645BC"/>
    <w:rsid w:val="00EA4271"/>
    <w:rsid w:val="00F1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CA89"/>
  <w15:chartTrackingRefBased/>
  <w15:docId w15:val="{C99353F2-BD6B-40D8-A286-C12E8928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5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Cloke</dc:creator>
  <cp:keywords/>
  <dc:description/>
  <cp:lastModifiedBy>Lizzie Dobson</cp:lastModifiedBy>
  <cp:revision>2</cp:revision>
  <dcterms:created xsi:type="dcterms:W3CDTF">2019-04-30T21:39:00Z</dcterms:created>
  <dcterms:modified xsi:type="dcterms:W3CDTF">2019-04-30T21:39:00Z</dcterms:modified>
</cp:coreProperties>
</file>