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550B" w14:textId="77777777" w:rsidR="00707F75" w:rsidRDefault="00707F75" w:rsidP="00701F80">
      <w:pPr>
        <w:pStyle w:val="NoSpacing"/>
      </w:pPr>
      <w:r w:rsidRPr="00707F75">
        <w:rPr>
          <w:highlight w:val="yellow"/>
        </w:rPr>
        <w:t>DATE</w:t>
      </w:r>
    </w:p>
    <w:p w14:paraId="2B6F4D95" w14:textId="77777777" w:rsidR="0059627C" w:rsidRPr="0059627C" w:rsidRDefault="0059627C" w:rsidP="00701F80">
      <w:pPr>
        <w:pStyle w:val="NoSpacing"/>
      </w:pPr>
      <w:r w:rsidRPr="0059627C">
        <w:t>FOR IMMEDIATE RELEASE</w:t>
      </w:r>
    </w:p>
    <w:p w14:paraId="680004A6" w14:textId="77777777" w:rsidR="0059627C" w:rsidRPr="0059627C" w:rsidRDefault="0059627C" w:rsidP="00701F80">
      <w:pPr>
        <w:pStyle w:val="NoSpacing"/>
      </w:pPr>
    </w:p>
    <w:p w14:paraId="63BF44FF" w14:textId="77777777" w:rsidR="0059627C" w:rsidRPr="0059627C" w:rsidRDefault="0059627C" w:rsidP="00701F80">
      <w:pPr>
        <w:pStyle w:val="NoSpacing"/>
      </w:pPr>
      <w:r w:rsidRPr="0059627C">
        <w:t xml:space="preserve">CONTACT: </w:t>
      </w:r>
      <w:r w:rsidRPr="0059627C">
        <w:tab/>
        <w:t>[</w:t>
      </w:r>
      <w:r w:rsidRPr="00707F75">
        <w:rPr>
          <w:highlight w:val="yellow"/>
        </w:rPr>
        <w:t>Your name and contact information</w:t>
      </w:r>
      <w:r w:rsidRPr="0059627C">
        <w:t>]</w:t>
      </w:r>
    </w:p>
    <w:p w14:paraId="3BC6CBAB" w14:textId="77777777" w:rsidR="0059627C" w:rsidRPr="0059627C" w:rsidRDefault="0059627C" w:rsidP="00701F80">
      <w:pPr>
        <w:pStyle w:val="NoSpacing"/>
      </w:pPr>
    </w:p>
    <w:p w14:paraId="54804193" w14:textId="77777777" w:rsidR="00707F75" w:rsidRDefault="00707F75" w:rsidP="00701F80">
      <w:pPr>
        <w:pStyle w:val="NoSpacing"/>
        <w:rPr>
          <w:b/>
          <w:sz w:val="28"/>
          <w:szCs w:val="28"/>
          <w:highlight w:val="yellow"/>
        </w:rPr>
      </w:pPr>
    </w:p>
    <w:p w14:paraId="5760982A" w14:textId="77777777" w:rsidR="00701F80" w:rsidRDefault="0059627C" w:rsidP="002B5DFF">
      <w:pPr>
        <w:pStyle w:val="NoSpacing"/>
        <w:rPr>
          <w:b/>
          <w:sz w:val="28"/>
          <w:szCs w:val="28"/>
        </w:rPr>
      </w:pPr>
      <w:r w:rsidRPr="0059627C">
        <w:rPr>
          <w:b/>
          <w:sz w:val="28"/>
          <w:szCs w:val="28"/>
          <w:highlight w:val="yellow"/>
        </w:rPr>
        <w:t>Your Name</w:t>
      </w:r>
      <w:r w:rsidRPr="0059627C">
        <w:rPr>
          <w:b/>
          <w:sz w:val="28"/>
          <w:szCs w:val="28"/>
        </w:rPr>
        <w:t xml:space="preserve"> </w:t>
      </w:r>
      <w:r w:rsidR="002B5DFF">
        <w:rPr>
          <w:b/>
          <w:sz w:val="28"/>
          <w:szCs w:val="28"/>
        </w:rPr>
        <w:t xml:space="preserve">of Your City/Town Attended </w:t>
      </w:r>
    </w:p>
    <w:p w14:paraId="2FBA7573" w14:textId="77777777" w:rsidR="00701F80" w:rsidRDefault="00701F80" w:rsidP="00701F80">
      <w:pPr>
        <w:pStyle w:val="NoSpacing"/>
        <w:rPr>
          <w:b/>
          <w:sz w:val="28"/>
          <w:szCs w:val="28"/>
        </w:rPr>
      </w:pPr>
    </w:p>
    <w:p w14:paraId="1F388FBA" w14:textId="77777777" w:rsidR="00CD413F" w:rsidRPr="00A80EBB" w:rsidRDefault="00CD413F" w:rsidP="00CD413F">
      <w:pPr>
        <w:pStyle w:val="NoSpacing"/>
        <w:rPr>
          <w:rFonts w:ascii="Arial" w:hAnsi="Arial" w:cs="Arial"/>
          <w:color w:val="000000"/>
        </w:rPr>
      </w:pPr>
      <w:r w:rsidRPr="00A80EBB">
        <w:rPr>
          <w:rFonts w:ascii="Arial" w:hAnsi="Arial" w:cs="Arial"/>
          <w:highlight w:val="yellow"/>
        </w:rPr>
        <w:t>City, STATE</w:t>
      </w:r>
      <w:r w:rsidRPr="00A80EBB">
        <w:rPr>
          <w:rFonts w:ascii="Arial" w:hAnsi="Arial" w:cs="Arial"/>
        </w:rPr>
        <w:t xml:space="preserve"> ― </w:t>
      </w:r>
      <w:r w:rsidRPr="00A80EBB">
        <w:rPr>
          <w:rFonts w:ascii="Arial" w:hAnsi="Arial" w:cs="Arial"/>
          <w:highlight w:val="yellow"/>
        </w:rPr>
        <w:t>Your Name and Company Affiliation</w:t>
      </w:r>
      <w:r w:rsidRPr="00A80EBB">
        <w:rPr>
          <w:rFonts w:ascii="Arial" w:hAnsi="Arial" w:cs="Arial"/>
        </w:rPr>
        <w:t xml:space="preserve"> joined </w:t>
      </w:r>
      <w:r w:rsidR="002B5DFF">
        <w:rPr>
          <w:rFonts w:ascii="Arial" w:hAnsi="Arial" w:cs="Arial"/>
          <w:color w:val="000000"/>
        </w:rPr>
        <w:t>nearly 1,000</w:t>
      </w:r>
      <w:r w:rsidRPr="00A80EBB">
        <w:rPr>
          <w:rFonts w:ascii="Arial" w:hAnsi="Arial" w:cs="Arial"/>
          <w:color w:val="000000"/>
        </w:rPr>
        <w:t xml:space="preserve"> other professional insurance and financial advisors, agents, brokers and employee benefit specialists from across the country to </w:t>
      </w:r>
      <w:r w:rsidR="002B5DFF">
        <w:rPr>
          <w:rFonts w:ascii="Arial" w:hAnsi="Arial" w:cs="Arial"/>
          <w:color w:val="000000"/>
        </w:rPr>
        <w:t>attend the annual Performance + Purpose conference of the National Association of Insurance and Financial Advisors, held this year in Orlando, Fla., Sept. 11-14</w:t>
      </w:r>
      <w:r w:rsidRPr="00A80EBB">
        <w:rPr>
          <w:rFonts w:ascii="Arial" w:hAnsi="Arial" w:cs="Arial"/>
          <w:color w:val="000000"/>
        </w:rPr>
        <w:t xml:space="preserve">. </w:t>
      </w:r>
    </w:p>
    <w:p w14:paraId="57EE88F8" w14:textId="77777777" w:rsidR="00CD413F" w:rsidRPr="00A80EBB" w:rsidRDefault="00CD413F" w:rsidP="00CD413F">
      <w:pPr>
        <w:pStyle w:val="NoSpacing"/>
        <w:rPr>
          <w:rFonts w:ascii="Arial" w:hAnsi="Arial" w:cs="Arial"/>
          <w:color w:val="000000"/>
        </w:rPr>
      </w:pPr>
    </w:p>
    <w:p w14:paraId="750966FC" w14:textId="77777777" w:rsidR="00CD413F" w:rsidRPr="00A80EBB" w:rsidRDefault="00CD413F" w:rsidP="00400759">
      <w:pPr>
        <w:rPr>
          <w:rFonts w:ascii="Arial" w:hAnsi="Arial" w:cs="Arial"/>
          <w:color w:val="000000"/>
        </w:rPr>
      </w:pPr>
      <w:r w:rsidRPr="00A80EBB">
        <w:rPr>
          <w:rFonts w:ascii="Arial" w:hAnsi="Arial" w:cs="Arial"/>
          <w:color w:val="000000"/>
          <w:highlight w:val="yellow"/>
        </w:rPr>
        <w:t>Your last name</w:t>
      </w:r>
      <w:r w:rsidRPr="00A80EBB">
        <w:rPr>
          <w:rFonts w:ascii="Arial" w:hAnsi="Arial" w:cs="Arial"/>
          <w:color w:val="000000"/>
        </w:rPr>
        <w:t xml:space="preserve"> has been a </w:t>
      </w:r>
      <w:r w:rsidR="002B5DFF">
        <w:rPr>
          <w:rFonts w:ascii="Arial" w:hAnsi="Arial" w:cs="Arial"/>
          <w:color w:val="000000"/>
        </w:rPr>
        <w:t>member</w:t>
      </w:r>
      <w:r w:rsidRPr="00A80EBB">
        <w:rPr>
          <w:rFonts w:ascii="Arial" w:hAnsi="Arial" w:cs="Arial"/>
          <w:color w:val="000000"/>
        </w:rPr>
        <w:t xml:space="preserve"> of NAIFA since </w:t>
      </w:r>
      <w:r w:rsidRPr="00A80EBB">
        <w:rPr>
          <w:rFonts w:ascii="Arial" w:hAnsi="Arial" w:cs="Arial"/>
          <w:color w:val="000000"/>
          <w:highlight w:val="yellow"/>
        </w:rPr>
        <w:t>year</w:t>
      </w:r>
      <w:r w:rsidR="002B5DFF">
        <w:rPr>
          <w:rFonts w:ascii="Arial" w:hAnsi="Arial" w:cs="Arial"/>
          <w:color w:val="000000"/>
        </w:rPr>
        <w:t xml:space="preserve"> and attend</w:t>
      </w:r>
      <w:r w:rsidR="00400759">
        <w:rPr>
          <w:rFonts w:ascii="Arial" w:hAnsi="Arial" w:cs="Arial"/>
          <w:color w:val="000000"/>
        </w:rPr>
        <w:t>ed</w:t>
      </w:r>
      <w:r w:rsidR="002B5DFF">
        <w:rPr>
          <w:rFonts w:ascii="Arial" w:hAnsi="Arial" w:cs="Arial"/>
          <w:color w:val="000000"/>
        </w:rPr>
        <w:t xml:space="preserve"> </w:t>
      </w:r>
      <w:r w:rsidR="002B5DFF" w:rsidRPr="002B5DFF">
        <w:rPr>
          <w:rFonts w:ascii="Arial" w:hAnsi="Arial" w:cs="Arial"/>
          <w:color w:val="000000"/>
          <w:highlight w:val="yellow"/>
        </w:rPr>
        <w:t>his or her</w:t>
      </w:r>
      <w:r w:rsidR="002B5DFF">
        <w:rPr>
          <w:rFonts w:ascii="Arial" w:hAnsi="Arial" w:cs="Arial"/>
          <w:color w:val="000000"/>
        </w:rPr>
        <w:t xml:space="preserve"> </w:t>
      </w:r>
      <w:r w:rsidR="002B5DFF" w:rsidRPr="002B5DFF">
        <w:rPr>
          <w:rFonts w:ascii="Arial" w:hAnsi="Arial" w:cs="Arial"/>
          <w:color w:val="000000"/>
          <w:highlight w:val="yellow"/>
        </w:rPr>
        <w:t>number</w:t>
      </w:r>
      <w:r w:rsidR="002B5DFF">
        <w:rPr>
          <w:rFonts w:ascii="Arial" w:hAnsi="Arial" w:cs="Arial"/>
          <w:color w:val="000000"/>
        </w:rPr>
        <w:t xml:space="preserve"> NAIFA conference</w:t>
      </w:r>
      <w:r w:rsidRPr="00A80EBB">
        <w:rPr>
          <w:rFonts w:ascii="Arial" w:hAnsi="Arial" w:cs="Arial"/>
          <w:color w:val="000000"/>
        </w:rPr>
        <w:t xml:space="preserve">. </w:t>
      </w:r>
      <w:r w:rsidRPr="00A80EBB">
        <w:rPr>
          <w:rFonts w:ascii="Arial" w:hAnsi="Arial" w:cs="Arial"/>
          <w:color w:val="000000"/>
          <w:highlight w:val="yellow"/>
        </w:rPr>
        <w:t>Your last name</w:t>
      </w:r>
      <w:r w:rsidRPr="00A80EBB">
        <w:rPr>
          <w:rFonts w:ascii="Arial" w:hAnsi="Arial" w:cs="Arial"/>
          <w:color w:val="000000"/>
        </w:rPr>
        <w:t xml:space="preserve"> </w:t>
      </w:r>
      <w:r w:rsidR="00400759">
        <w:rPr>
          <w:rFonts w:ascii="Arial" w:hAnsi="Arial" w:cs="Arial"/>
          <w:color w:val="000000"/>
        </w:rPr>
        <w:t xml:space="preserve">participated in </w:t>
      </w:r>
      <w:r w:rsidR="002B5DFF">
        <w:rPr>
          <w:rFonts w:ascii="Arial" w:hAnsi="Arial" w:cs="Arial"/>
          <w:color w:val="000000"/>
        </w:rPr>
        <w:t>workshops</w:t>
      </w:r>
      <w:r w:rsidR="00400759">
        <w:rPr>
          <w:rFonts w:ascii="Arial" w:hAnsi="Arial" w:cs="Arial"/>
          <w:color w:val="000000"/>
        </w:rPr>
        <w:t xml:space="preserve"> and</w:t>
      </w:r>
      <w:r w:rsidR="002B5DFF">
        <w:rPr>
          <w:rFonts w:ascii="Arial" w:hAnsi="Arial" w:cs="Arial"/>
          <w:color w:val="000000"/>
        </w:rPr>
        <w:t xml:space="preserve"> networking events and </w:t>
      </w:r>
      <w:r w:rsidR="00400759">
        <w:rPr>
          <w:rFonts w:ascii="Arial" w:hAnsi="Arial" w:cs="Arial"/>
          <w:color w:val="000000"/>
        </w:rPr>
        <w:t xml:space="preserve">benefited from </w:t>
      </w:r>
      <w:r w:rsidR="002B5DFF">
        <w:rPr>
          <w:rFonts w:ascii="Arial" w:hAnsi="Arial" w:cs="Arial"/>
          <w:color w:val="000000"/>
        </w:rPr>
        <w:t>keynote presentations at P+P designed to enhance professional skills</w:t>
      </w:r>
      <w:r w:rsidR="006C3180">
        <w:rPr>
          <w:rFonts w:ascii="Arial" w:hAnsi="Arial" w:cs="Arial"/>
          <w:color w:val="000000"/>
        </w:rPr>
        <w:t>, provide for professional and personal growth, and reinforce their ability to serve the interests of their clients.</w:t>
      </w:r>
    </w:p>
    <w:p w14:paraId="04C0CA09" w14:textId="77777777" w:rsidR="00CD413F" w:rsidRPr="00A80EBB" w:rsidRDefault="00CD413F" w:rsidP="00CD413F">
      <w:pPr>
        <w:pStyle w:val="NoSpacing"/>
        <w:rPr>
          <w:rFonts w:ascii="Arial" w:hAnsi="Arial" w:cs="Arial"/>
        </w:rPr>
      </w:pPr>
      <w:r w:rsidRPr="00A80EBB">
        <w:rPr>
          <w:rFonts w:ascii="Arial" w:hAnsi="Arial" w:cs="Arial"/>
        </w:rPr>
        <w:t>“</w:t>
      </w:r>
      <w:r w:rsidR="006C3180">
        <w:rPr>
          <w:rFonts w:ascii="Arial" w:hAnsi="Arial" w:cs="Arial"/>
        </w:rPr>
        <w:t>I am confident that my membership in a professional association and participation in events like NAIFA’s Performance + Purpose help me grow in my career</w:t>
      </w:r>
      <w:r w:rsidRPr="00A80EBB">
        <w:rPr>
          <w:rFonts w:ascii="Arial" w:hAnsi="Arial" w:cs="Arial"/>
        </w:rPr>
        <w:t xml:space="preserve">,” </w:t>
      </w:r>
      <w:r w:rsidRPr="00A80EBB">
        <w:rPr>
          <w:rFonts w:ascii="Arial" w:hAnsi="Arial" w:cs="Arial"/>
          <w:highlight w:val="yellow"/>
        </w:rPr>
        <w:t>your last name</w:t>
      </w:r>
      <w:r w:rsidRPr="00A80EBB">
        <w:rPr>
          <w:rFonts w:ascii="Arial" w:hAnsi="Arial" w:cs="Arial"/>
        </w:rPr>
        <w:t xml:space="preserve"> said. “</w:t>
      </w:r>
      <w:r w:rsidR="006C3180">
        <w:rPr>
          <w:rFonts w:ascii="Arial" w:hAnsi="Arial" w:cs="Arial"/>
        </w:rPr>
        <w:t xml:space="preserve">The insurance and financial services industry </w:t>
      </w:r>
      <w:proofErr w:type="gramStart"/>
      <w:r w:rsidR="006C3180">
        <w:rPr>
          <w:rFonts w:ascii="Arial" w:hAnsi="Arial" w:cs="Arial"/>
        </w:rPr>
        <w:t>helps</w:t>
      </w:r>
      <w:proofErr w:type="gramEnd"/>
      <w:r w:rsidR="006C3180">
        <w:rPr>
          <w:rFonts w:ascii="Arial" w:hAnsi="Arial" w:cs="Arial"/>
        </w:rPr>
        <w:t xml:space="preserve"> </w:t>
      </w:r>
      <w:r w:rsidRPr="00A80EBB">
        <w:rPr>
          <w:rFonts w:ascii="Arial" w:hAnsi="Arial" w:cs="Arial"/>
        </w:rPr>
        <w:t>ensur</w:t>
      </w:r>
      <w:r w:rsidR="006C3180">
        <w:rPr>
          <w:rFonts w:ascii="Arial" w:hAnsi="Arial" w:cs="Arial"/>
        </w:rPr>
        <w:t>e</w:t>
      </w:r>
      <w:r w:rsidRPr="00A80EBB">
        <w:rPr>
          <w:rFonts w:ascii="Arial" w:hAnsi="Arial" w:cs="Arial"/>
        </w:rPr>
        <w:t xml:space="preserve"> the financial security of 90 million American families, </w:t>
      </w:r>
      <w:r w:rsidR="006C3180">
        <w:rPr>
          <w:rFonts w:ascii="Arial" w:hAnsi="Arial" w:cs="Arial"/>
        </w:rPr>
        <w:t xml:space="preserve">so anything I can do to bolster my ability to serve my clients is </w:t>
      </w:r>
      <w:r w:rsidRPr="00A80EBB">
        <w:rPr>
          <w:rFonts w:ascii="Arial" w:hAnsi="Arial" w:cs="Arial"/>
        </w:rPr>
        <w:t>more important than ever.”</w:t>
      </w:r>
    </w:p>
    <w:p w14:paraId="731371BD" w14:textId="77777777" w:rsidR="00CD413F" w:rsidRPr="00A80EBB" w:rsidRDefault="00CD413F" w:rsidP="00CD413F">
      <w:pPr>
        <w:pStyle w:val="NoSpacing"/>
        <w:rPr>
          <w:rFonts w:ascii="Arial" w:hAnsi="Arial" w:cs="Arial"/>
        </w:rPr>
      </w:pPr>
    </w:p>
    <w:p w14:paraId="4BFF61E3" w14:textId="77777777" w:rsidR="00CD413F" w:rsidRDefault="006C3180" w:rsidP="00CD413F">
      <w:pPr>
        <w:spacing w:after="0" w:line="240" w:lineRule="auto"/>
        <w:rPr>
          <w:rFonts w:ascii="Arial" w:hAnsi="Arial" w:cs="Arial"/>
        </w:rPr>
      </w:pPr>
      <w:r>
        <w:rPr>
          <w:rFonts w:ascii="Arial" w:hAnsi="Arial" w:cs="Arial"/>
        </w:rPr>
        <w:t xml:space="preserve">“NAIFA Performance + Purpose is a great opportunity for professionals in the industry to gather with their peers and learn from some of the best </w:t>
      </w:r>
      <w:r w:rsidR="00400759">
        <w:rPr>
          <w:rFonts w:ascii="Arial" w:hAnsi="Arial" w:cs="Arial"/>
        </w:rPr>
        <w:t xml:space="preserve">of the industry’s veterans,” said NAIFA CEO Kevin Mayeux. “The fact that financial professionals like </w:t>
      </w:r>
      <w:r w:rsidR="00400759" w:rsidRPr="00400759">
        <w:rPr>
          <w:rFonts w:ascii="Arial" w:hAnsi="Arial" w:cs="Arial"/>
          <w:highlight w:val="yellow"/>
        </w:rPr>
        <w:t>Your Name</w:t>
      </w:r>
      <w:r w:rsidR="00400759">
        <w:rPr>
          <w:rFonts w:ascii="Arial" w:hAnsi="Arial" w:cs="Arial"/>
        </w:rPr>
        <w:t xml:space="preserve"> are so dedicated to their careers and the success of their clients speaks volumes.”</w:t>
      </w:r>
    </w:p>
    <w:p w14:paraId="1F5B0F9E" w14:textId="77777777" w:rsidR="00400759" w:rsidRDefault="00400759" w:rsidP="00CD413F">
      <w:pPr>
        <w:spacing w:after="0" w:line="240" w:lineRule="auto"/>
        <w:rPr>
          <w:rFonts w:ascii="Arial" w:hAnsi="Arial" w:cs="Arial"/>
        </w:rPr>
      </w:pPr>
    </w:p>
    <w:p w14:paraId="0372E530" w14:textId="77777777" w:rsidR="00400759" w:rsidRPr="00A80EBB" w:rsidRDefault="00400759" w:rsidP="00CD413F">
      <w:pPr>
        <w:spacing w:after="0" w:line="240" w:lineRule="auto"/>
        <w:rPr>
          <w:rFonts w:ascii="Arial" w:hAnsi="Arial" w:cs="Arial"/>
        </w:rPr>
      </w:pPr>
    </w:p>
    <w:p w14:paraId="69CF0C2C" w14:textId="77777777" w:rsidR="00CD413F" w:rsidRPr="00A80EBB" w:rsidRDefault="00CD413F" w:rsidP="00CD413F">
      <w:pPr>
        <w:pStyle w:val="NoSpacing"/>
        <w:rPr>
          <w:rFonts w:ascii="Arial" w:hAnsi="Arial" w:cs="Arial"/>
          <w:color w:val="000000"/>
        </w:rPr>
      </w:pPr>
    </w:p>
    <w:p w14:paraId="4712D47E" w14:textId="77777777" w:rsidR="00CD413F" w:rsidRPr="00A80EBB" w:rsidRDefault="00CD413F" w:rsidP="00CD413F">
      <w:pPr>
        <w:pStyle w:val="NoSpacing"/>
        <w:rPr>
          <w:rFonts w:ascii="Arial" w:hAnsi="Arial" w:cs="Arial"/>
        </w:rPr>
      </w:pPr>
      <w:r w:rsidRPr="00A80EBB">
        <w:rPr>
          <w:rFonts w:ascii="Arial" w:hAnsi="Arial" w:cs="Arial"/>
          <w:noProof/>
        </w:rPr>
        <mc:AlternateContent>
          <mc:Choice Requires="wps">
            <w:drawing>
              <wp:anchor distT="0" distB="0" distL="114300" distR="114300" simplePos="0" relativeHeight="251659264" behindDoc="0" locked="0" layoutInCell="1" allowOverlap="1" wp14:anchorId="1CE2B805" wp14:editId="40BA5FAC">
                <wp:simplePos x="0" y="0"/>
                <wp:positionH relativeFrom="column">
                  <wp:posOffset>9525</wp:posOffset>
                </wp:positionH>
                <wp:positionV relativeFrom="paragraph">
                  <wp:posOffset>6985</wp:posOffset>
                </wp:positionV>
                <wp:extent cx="28575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C75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5pt" to="22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" strokeweight="1pt"/>
            </w:pict>
          </mc:Fallback>
        </mc:AlternateContent>
      </w:r>
    </w:p>
    <w:p w14:paraId="386EBDD1" w14:textId="77777777" w:rsidR="00CD413F" w:rsidRPr="00A80EBB" w:rsidRDefault="00CD413F" w:rsidP="00CD413F">
      <w:pPr>
        <w:rPr>
          <w:rFonts w:ascii="Arial" w:hAnsi="Arial" w:cs="Arial"/>
          <w:b/>
        </w:rPr>
      </w:pPr>
      <w:r w:rsidRPr="00A80EBB">
        <w:rPr>
          <w:rFonts w:ascii="Arial" w:hAnsi="Arial" w:cs="Arial"/>
          <w:b/>
        </w:rPr>
        <w:t>About NAIFA:</w:t>
      </w:r>
    </w:p>
    <w:p w14:paraId="0B74BED0" w14:textId="3FA06798" w:rsidR="00CD413F" w:rsidRPr="00A80EBB" w:rsidRDefault="00CD413F" w:rsidP="00CD413F">
      <w:pPr>
        <w:pStyle w:val="NoSpacing"/>
        <w:rPr>
          <w:rFonts w:ascii="Arial" w:hAnsi="Arial" w:cs="Arial"/>
        </w:rPr>
      </w:pPr>
      <w:r w:rsidRPr="00A80EBB">
        <w:rPr>
          <w:rFonts w:ascii="Arial" w:hAnsi="Arial" w:cs="Arial"/>
        </w:rPr>
        <w:t>Founded in 1890 as The National Association of Life Underwriters (NALU), NAIFA is the oldest, largest and most prestigious association representing the interests of insurance professionals from every Congressional district in the United States. Our mission – to advocate for a positive legislative and regulatory environment, enhance business and professional skills, and promote the ethical conduct of its members – is the reason NAIFA has consistently and resoundingly stood up for agents and called upon members to grow their knowledge</w:t>
      </w:r>
      <w:r w:rsidR="00303A47">
        <w:rPr>
          <w:rFonts w:ascii="Arial" w:hAnsi="Arial" w:cs="Arial"/>
        </w:rPr>
        <w:t>.</w:t>
      </w:r>
      <w:bookmarkStart w:id="0" w:name="_GoBack"/>
      <w:bookmarkEnd w:id="0"/>
    </w:p>
    <w:sectPr w:rsidR="00CD413F" w:rsidRPr="00A80EBB" w:rsidSect="00E772E5">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A782" w14:textId="77777777" w:rsidR="00B87CB4" w:rsidRDefault="00B87CB4" w:rsidP="003245ED">
      <w:pPr>
        <w:spacing w:after="0" w:line="240" w:lineRule="auto"/>
      </w:pPr>
      <w:r>
        <w:separator/>
      </w:r>
    </w:p>
  </w:endnote>
  <w:endnote w:type="continuationSeparator" w:id="0">
    <w:p w14:paraId="4C0294AE" w14:textId="77777777" w:rsidR="00B87CB4" w:rsidRDefault="00B87CB4" w:rsidP="0032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65A0" w14:textId="77777777" w:rsidR="00E772E5" w:rsidRDefault="00E772E5">
    <w:pPr>
      <w:pStyle w:val="Footer"/>
    </w:pPr>
    <w:r>
      <w:rPr>
        <w:noProof/>
      </w:rPr>
      <w:drawing>
        <wp:anchor distT="0" distB="0" distL="114300" distR="114300" simplePos="0" relativeHeight="251663360" behindDoc="0" locked="0" layoutInCell="1" allowOverlap="1" wp14:anchorId="0210B081" wp14:editId="554FEAED">
          <wp:simplePos x="0" y="0"/>
          <wp:positionH relativeFrom="column">
            <wp:posOffset>-666750</wp:posOffset>
          </wp:positionH>
          <wp:positionV relativeFrom="paragraph">
            <wp:posOffset>-600710</wp:posOffset>
          </wp:positionV>
          <wp:extent cx="7315200" cy="101409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1014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7238" w14:textId="77777777" w:rsidR="00B87CB4" w:rsidRDefault="00B87CB4" w:rsidP="003245ED">
      <w:pPr>
        <w:spacing w:after="0" w:line="240" w:lineRule="auto"/>
      </w:pPr>
      <w:r>
        <w:separator/>
      </w:r>
    </w:p>
  </w:footnote>
  <w:footnote w:type="continuationSeparator" w:id="0">
    <w:p w14:paraId="57D94954" w14:textId="77777777" w:rsidR="00B87CB4" w:rsidRDefault="00B87CB4" w:rsidP="00324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80FE" w14:textId="77777777" w:rsidR="00E772E5" w:rsidRDefault="00E772E5">
    <w:pPr>
      <w:pStyle w:val="Header"/>
    </w:pPr>
    <w:r>
      <w:rPr>
        <w:noProof/>
      </w:rPr>
      <w:drawing>
        <wp:anchor distT="0" distB="0" distL="114300" distR="114300" simplePos="0" relativeHeight="251661312" behindDoc="0" locked="0" layoutInCell="1" allowOverlap="1" wp14:anchorId="0E2F138B" wp14:editId="3F0D7365">
          <wp:simplePos x="0" y="0"/>
          <wp:positionH relativeFrom="column">
            <wp:posOffset>-676275</wp:posOffset>
          </wp:positionH>
          <wp:positionV relativeFrom="paragraph">
            <wp:posOffset>-285750</wp:posOffset>
          </wp:positionV>
          <wp:extent cx="7315200" cy="1371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DC8"/>
    <w:multiLevelType w:val="hybridMultilevel"/>
    <w:tmpl w:val="54AE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ED"/>
    <w:rsid w:val="00014D15"/>
    <w:rsid w:val="000E47E8"/>
    <w:rsid w:val="000E7A7D"/>
    <w:rsid w:val="001877CF"/>
    <w:rsid w:val="001F79F3"/>
    <w:rsid w:val="002B5DFF"/>
    <w:rsid w:val="002E3266"/>
    <w:rsid w:val="00303A47"/>
    <w:rsid w:val="003245ED"/>
    <w:rsid w:val="00400759"/>
    <w:rsid w:val="004F36FA"/>
    <w:rsid w:val="004F5419"/>
    <w:rsid w:val="004F6167"/>
    <w:rsid w:val="00524835"/>
    <w:rsid w:val="0059627C"/>
    <w:rsid w:val="005E20F5"/>
    <w:rsid w:val="006715E0"/>
    <w:rsid w:val="00696D80"/>
    <w:rsid w:val="006C3180"/>
    <w:rsid w:val="00701F80"/>
    <w:rsid w:val="00707F75"/>
    <w:rsid w:val="00737329"/>
    <w:rsid w:val="008464F9"/>
    <w:rsid w:val="009B65EC"/>
    <w:rsid w:val="009E309E"/>
    <w:rsid w:val="00A819D6"/>
    <w:rsid w:val="00B6136D"/>
    <w:rsid w:val="00B87CB4"/>
    <w:rsid w:val="00C228A5"/>
    <w:rsid w:val="00CD413F"/>
    <w:rsid w:val="00CD489A"/>
    <w:rsid w:val="00E772E5"/>
    <w:rsid w:val="00F55DB5"/>
    <w:rsid w:val="00F7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3D0C2"/>
  <w15:docId w15:val="{CDC04D43-FD9A-4A84-BEC6-56EE4B21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ED"/>
  </w:style>
  <w:style w:type="paragraph" w:styleId="Footer">
    <w:name w:val="footer"/>
    <w:basedOn w:val="Normal"/>
    <w:link w:val="FooterChar"/>
    <w:uiPriority w:val="99"/>
    <w:unhideWhenUsed/>
    <w:rsid w:val="00324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5ED"/>
  </w:style>
  <w:style w:type="paragraph" w:styleId="BalloonText">
    <w:name w:val="Balloon Text"/>
    <w:basedOn w:val="Normal"/>
    <w:link w:val="BalloonTextChar"/>
    <w:uiPriority w:val="99"/>
    <w:semiHidden/>
    <w:unhideWhenUsed/>
    <w:rsid w:val="00324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ED"/>
    <w:rPr>
      <w:rFonts w:ascii="Tahoma" w:hAnsi="Tahoma" w:cs="Tahoma"/>
      <w:sz w:val="16"/>
      <w:szCs w:val="16"/>
    </w:rPr>
  </w:style>
  <w:style w:type="character" w:styleId="Hyperlink">
    <w:name w:val="Hyperlink"/>
    <w:basedOn w:val="DefaultParagraphFont"/>
    <w:uiPriority w:val="99"/>
    <w:unhideWhenUsed/>
    <w:rsid w:val="00F55DB5"/>
    <w:rPr>
      <w:color w:val="0563C1"/>
      <w:u w:val="single"/>
    </w:rPr>
  </w:style>
  <w:style w:type="paragraph" w:styleId="NoSpacing">
    <w:name w:val="No Spacing"/>
    <w:uiPriority w:val="1"/>
    <w:qFormat/>
    <w:rsid w:val="00701F80"/>
    <w:pPr>
      <w:spacing w:after="0" w:line="240" w:lineRule="auto"/>
    </w:pPr>
  </w:style>
  <w:style w:type="character" w:styleId="UnresolvedMention">
    <w:name w:val="Unresolved Mention"/>
    <w:basedOn w:val="DefaultParagraphFont"/>
    <w:uiPriority w:val="99"/>
    <w:semiHidden/>
    <w:unhideWhenUsed/>
    <w:rsid w:val="00707F75"/>
    <w:rPr>
      <w:color w:val="605E5C"/>
      <w:shd w:val="clear" w:color="auto" w:fill="E1DFDD"/>
    </w:rPr>
  </w:style>
  <w:style w:type="paragraph" w:styleId="ListParagraph">
    <w:name w:val="List Paragraph"/>
    <w:basedOn w:val="Normal"/>
    <w:uiPriority w:val="34"/>
    <w:qFormat/>
    <w:rsid w:val="004F6167"/>
    <w:pPr>
      <w:spacing w:after="160" w:line="259" w:lineRule="auto"/>
      <w:ind w:left="720"/>
      <w:contextualSpacing/>
    </w:pPr>
  </w:style>
  <w:style w:type="character" w:styleId="Emphasis">
    <w:name w:val="Emphasis"/>
    <w:basedOn w:val="DefaultParagraphFont"/>
    <w:uiPriority w:val="20"/>
    <w:qFormat/>
    <w:rsid w:val="004F6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C073021AD6B4C8CCF4398908CC75E" ma:contentTypeVersion="13" ma:contentTypeDescription="Create a new document." ma:contentTypeScope="" ma:versionID="922b49e7c1361631aee808c00b182e60">
  <xsd:schema xmlns:xsd="http://www.w3.org/2001/XMLSchema" xmlns:xs="http://www.w3.org/2001/XMLSchema" xmlns:p="http://schemas.microsoft.com/office/2006/metadata/properties" xmlns:ns3="9e616a85-8500-4221-9361-ae6760096f5a" xmlns:ns4="e6abbaf0-3540-4fbe-bb37-f9ceabdd8730" targetNamespace="http://schemas.microsoft.com/office/2006/metadata/properties" ma:root="true" ma:fieldsID="48f9ae0e1a2d59350cfb35d794ad6828" ns3:_="" ns4:_="">
    <xsd:import namespace="9e616a85-8500-4221-9361-ae6760096f5a"/>
    <xsd:import namespace="e6abbaf0-3540-4fbe-bb37-f9ceabdd8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16a85-8500-4221-9361-ae6760096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bbaf0-3540-4fbe-bb37-f9ceabdd8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0620E-A35A-4514-BC23-CB4A9A2CF1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D1C8A-E1D2-43B8-BF73-7A975C403CCF}">
  <ds:schemaRefs>
    <ds:schemaRef ds:uri="http://schemas.microsoft.com/sharepoint/v3/contenttype/forms"/>
  </ds:schemaRefs>
</ds:datastoreItem>
</file>

<file path=customXml/itemProps3.xml><?xml version="1.0" encoding="utf-8"?>
<ds:datastoreItem xmlns:ds="http://schemas.openxmlformats.org/officeDocument/2006/customXml" ds:itemID="{D283DEBC-17DB-492D-B001-6FE14CEAE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16a85-8500-4221-9361-ae6760096f5a"/>
    <ds:schemaRef ds:uri="e6abbaf0-3540-4fbe-bb37-f9ceabdd8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Yancey</dc:creator>
  <cp:lastModifiedBy>Mark Briscoe</cp:lastModifiedBy>
  <cp:revision>3</cp:revision>
  <cp:lastPrinted>2019-05-06T20:19:00Z</cp:lastPrinted>
  <dcterms:created xsi:type="dcterms:W3CDTF">2019-09-20T18:28:00Z</dcterms:created>
  <dcterms:modified xsi:type="dcterms:W3CDTF">2019-09-20T18:29:00Z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0x010100B5DC073021AD6B4C8CCF4398908CC75E</vt:lpwstr>
  </property>
</Properties>
</file>