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And when I get home, I </w:t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>have to take the dog out again.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Act like you're listening. Smile. Nod.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What is that?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>Oh, a F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ortitude pin. I figured after listening to that story calmly and without complaints, I deserve 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it.</w:t>
      </w:r>
    </w:p>
    <w:p w:rsid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Well, after that comment, I'm pretty sure you need</w:t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to hand that Charity pin over.</w:t>
      </w:r>
    </w:p>
    <w:p w:rsidR="00A558E1" w:rsidRDefault="00A558E1" w:rsidP="00A558E1">
      <w:pPr>
        <w:spacing w:before="240" w:beforeAutospacing="1"/>
        <w:ind w:left="1440" w:hanging="1440"/>
        <w:jc w:val="center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CATHOLIC CENTRAL OPENING CREDITS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Welcome to Catholic Central. I'm Libby.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And I'm Kai.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Today we'll be talking about the</w:t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seven habits that make up the Cardinal and Theological V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irtues.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In other words, the habits that Catholics believe can help you maintain moral balance, live a happier life, and do better in all your relationships.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But don't just take our word for it. Secula</w:t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>r psychologists have named the Cardinal and T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heologic</w:t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>al V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irtues in lists of habits that increase happiness when practiced.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As we mentioned before, Cat</w:t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>holics divide the virtues into Cardinal and Theological. The Cardinal virtues are Prudence, Justice, Fortitude and T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emperance.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>And the T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heological </w:t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Virtues </w:t>
      </w:r>
      <w:proofErr w:type="gramStart"/>
      <w:r>
        <w:rPr>
          <w:rFonts w:asciiTheme="minorHAnsi" w:eastAsia="Calibri" w:hAnsiTheme="minorHAnsi" w:cstheme="minorHAnsi"/>
          <w:color w:val="000000"/>
          <w:sz w:val="28"/>
          <w:szCs w:val="28"/>
        </w:rPr>
        <w:t>are</w:t>
      </w:r>
      <w:proofErr w:type="gramEnd"/>
      <w:r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Faith, Hope and C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harity.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Also the names of t</w:t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>he contestants for Miss Puritan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New England, 1694.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>So, let's start with the Cardinal Virtues. They're called that …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lastRenderedPageBreak/>
        <w:t>KAI: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>…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not because cardinals fly with wings of happiness and freedom.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I bet they do.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>… o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r because they wer</w:t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>e made up by a cardinal in the Middle A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ges.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But from the Latin </w:t>
      </w:r>
      <w:r w:rsidRPr="00A558E1">
        <w:rPr>
          <w:rFonts w:asciiTheme="minorHAnsi" w:eastAsia="Calibri" w:hAnsiTheme="minorHAnsi" w:cstheme="minorHAnsi"/>
          <w:i/>
          <w:color w:val="000000"/>
          <w:sz w:val="28"/>
          <w:szCs w:val="28"/>
        </w:rPr>
        <w:t>c</w:t>
      </w:r>
      <w:r w:rsidR="00660CCA" w:rsidRPr="00A558E1">
        <w:rPr>
          <w:rFonts w:asciiTheme="minorHAnsi" w:eastAsia="Calibri" w:hAnsiTheme="minorHAnsi" w:cstheme="minorHAnsi"/>
          <w:i/>
          <w:color w:val="000000"/>
          <w:sz w:val="28"/>
          <w:szCs w:val="28"/>
        </w:rPr>
        <w:t>ardo</w:t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. 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meaning hinge.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They're so important that everything else hinges on them.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They are human virtues we learned from education and go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od action.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Teaching us how to treat people and things in the right way.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They have their roots in the Greek philosopher Plato</w:t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>,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and they're also mentioned in the Book of Wisdom.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>First up, P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rudence, which is not the same as prudish.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Prudence uses reason to figure out the true good for us in every situation and how to achieve it.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Prudence helps us apply judgment to our actions and bring them in line with what we know is morally right.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>Next up, J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ustice, which is also the nam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e of my water gun.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Justice allows us to give God and others their due.</w:t>
      </w:r>
    </w:p>
    <w:p w:rsid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TALK-SHOW-HOST LIBBY: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</w:p>
    <w:p w:rsidR="00A77B3E" w:rsidRPr="00A558E1" w:rsidRDefault="00660CCA" w:rsidP="00A558E1">
      <w:pPr>
        <w:spacing w:before="240" w:beforeAutospacing="1"/>
        <w:ind w:left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Everyone gets their due. You get your due. You get your due. You get your due. Dance party, come on everybody. Shake it.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Justice helps us protect the rights of others</w:t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and thank God for everything h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e has given us, recog</w:t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>nizing how we rely entirely on h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im.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>Then there's F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ortitude.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My second favorite kind of fort.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lastRenderedPageBreak/>
        <w:t>LIBBY: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Fortitude gives us the strength to do good and avoid evil in the face of obstacles.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It 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also helps us follow through on what we say we're going to do and stay firm in avoiding fear and temptation.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Speaking of temptation...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Temperance helps us control our desires for things, even needlessly expensive perfume.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And gives us po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wer over our instincts.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While God </w:t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>wants us to enjoy things, keep T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emperance in mind the next time you're tempted to go overboard.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>Now onto the Theological V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irtues.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These are called theological because they come from God and form us to be m</w:t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>ore like H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im.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>The first one is Faith, t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he gift that allows us to believe </w:t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>in God and commit ourselves to H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im.</w:t>
      </w:r>
    </w:p>
    <w:p w:rsid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ATHEIST KAI:</w:t>
      </w:r>
    </w:p>
    <w:p w:rsidR="00A77B3E" w:rsidRPr="00A558E1" w:rsidRDefault="00660CCA" w:rsidP="00A558E1">
      <w:pPr>
        <w:spacing w:before="240" w:beforeAutospacing="1"/>
        <w:ind w:left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A gift that apparently I've never been given</w:t>
      </w:r>
      <w:r w:rsidR="00A558E1">
        <w:rPr>
          <w:rFonts w:asciiTheme="minorHAnsi" w:eastAsia="Calibri" w:hAnsiTheme="minorHAnsi" w:cstheme="minorHAnsi"/>
          <w:color w:val="000000"/>
          <w:sz w:val="28"/>
          <w:szCs w:val="28"/>
        </w:rPr>
        <w:t>,</w:t>
      </w:r>
      <w:r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since I believe in nothing. All is nothing. Yawn.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Well, if you think about it, everyo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ne believes in something.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We wouldn't get very far if we didn't truly believe </w:t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the sun will rise every morning; 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and people will generally stop at traffic lights</w:t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>;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and your clothes won't suddenly disappear, bringing your worst nightmare to fruition.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>But even incredibly h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oly </w:t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>people have had struggles with Faith. In Luke 17:5, the A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postles told Jesus, "Increase our faith."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lastRenderedPageBreak/>
        <w:t>LIBBY: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>If you're having trouble with Fa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ith, it might help to remember another Bible verse, James 2:17, "Faith of itself, if it does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not have works, is dead."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Faith needs us acting in hope and love to nourish it.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Which</w:t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might be the perfect segue to L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ove.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Hope.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I'd love for you to go first.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I hope that's true. Hope helps us trust in what God has promised us </w:t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>and desire to be with Him in H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eaven.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You can pray for hope when you feel discouraged.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It also helps us pray for others and believe the best is possible for them.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Lord, please supply Kai with all the virtues necessary to move on.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Whi</w:t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>ch brings us to Love, also known as C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harity, but not a place you donate old clothes to.</w:t>
      </w:r>
    </w:p>
    <w:p w:rsid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Paul called this the greatest of the three.</w:t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It's the queen of all virtues.</w:t>
      </w:r>
    </w:p>
    <w:p w:rsid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HIPPIE LIBBY:</w:t>
      </w:r>
    </w:p>
    <w:p w:rsidR="00A77B3E" w:rsidRPr="00A558E1" w:rsidRDefault="00660CCA" w:rsidP="00A558E1">
      <w:pPr>
        <w:spacing w:before="240" w:beforeAutospacing="1"/>
        <w:ind w:left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That's all you need, man.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Basically. Yeah. Charity is the virtue by which we love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God more than anything else and love our neighbors as ourselves.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Which is pretty important considering that Jesus made this the great commandment for Christians.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Catholics believes that God loves us unconditionally, even though we don't deserv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e it</w:t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>,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and asks us to extend that love even to our enemies.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lastRenderedPageBreak/>
        <w:t>LIBBY: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Which isn't always easy, but it's definitely less draining than hating your enemy or plotting her demise. Believe me.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There are hundreds of tiny ways to put love into action, but you can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start b</w:t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>y asking this simple question, “W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hat can I do for others?</w:t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>”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And if you really feel like you don't love your neighbor</w:t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...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2D267A">
        <w:rPr>
          <w:rFonts w:asciiTheme="minorHAnsi" w:eastAsia="Calibri" w:hAnsiTheme="minorHAnsi" w:cstheme="minorHAnsi"/>
          <w:color w:val="000000"/>
          <w:sz w:val="28"/>
          <w:szCs w:val="28"/>
        </w:rPr>
        <w:t>Christian writer</w:t>
      </w:r>
      <w:bookmarkStart w:id="0" w:name="_GoBack"/>
      <w:bookmarkEnd w:id="0"/>
      <w:r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C.S.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Lewis said, "Do not waste time bothering whether you love your neighbor. Act as if you did.</w:t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As so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on as we do this, we find one of the great secrets. When y</w:t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ou are behaving as if you loved 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someone, you will presently come to love him." Because love isn't just something you feel.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It's something you choose to do.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E000E5">
        <w:rPr>
          <w:rFonts w:asciiTheme="minorHAnsi" w:eastAsia="Calibri" w:hAnsiTheme="minorHAnsi" w:cstheme="minorHAnsi"/>
          <w:color w:val="000000"/>
          <w:sz w:val="28"/>
          <w:szCs w:val="28"/>
        </w:rPr>
        <w:t>So to sum up, v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irtues are habi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ts that help us live good and happy lives.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Although we have to do our part by actually wanting the good.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And being willing to act in accordance with it.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E000E5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The Cardinal Virtues </w:t>
      </w:r>
      <w:proofErr w:type="gramStart"/>
      <w:r w:rsidR="00E000E5">
        <w:rPr>
          <w:rFonts w:asciiTheme="minorHAnsi" w:eastAsia="Calibri" w:hAnsiTheme="minorHAnsi" w:cstheme="minorHAnsi"/>
          <w:color w:val="000000"/>
          <w:sz w:val="28"/>
          <w:szCs w:val="28"/>
        </w:rPr>
        <w:t>are</w:t>
      </w:r>
      <w:proofErr w:type="gramEnd"/>
      <w:r w:rsidR="00E000E5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Prudence, Justice, Fortitude and T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emperance.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And the </w:t>
      </w:r>
      <w:r w:rsidR="00E000E5">
        <w:rPr>
          <w:rFonts w:asciiTheme="minorHAnsi" w:eastAsia="Calibri" w:hAnsiTheme="minorHAnsi" w:cstheme="minorHAnsi"/>
          <w:color w:val="000000"/>
          <w:sz w:val="28"/>
          <w:szCs w:val="28"/>
        </w:rPr>
        <w:t>Theological ones are Faith, Hope and L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ove.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If you live out these virtues, not only will they add meaning and order to your life...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But you can be a better gift to others.</w:t>
      </w:r>
    </w:p>
    <w:p w:rsidR="00A77B3E" w:rsidRPr="00A558E1" w:rsidRDefault="00E000E5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V/O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Aw</w:t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>w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Thank you.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Thank you.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I'm Libby.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lastRenderedPageBreak/>
        <w:t>KAI: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And I'm Kai.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From all of us here at Catholic Central, we admire the fortitude you've shown in getting this far in the episode.</w:t>
      </w:r>
    </w:p>
    <w:p w:rsidR="00A77B3E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For more res</w:t>
      </w:r>
      <w:r w:rsidR="00E000E5">
        <w:rPr>
          <w:rFonts w:asciiTheme="minorHAnsi" w:eastAsia="Calibri" w:hAnsiTheme="minorHAnsi" w:cstheme="minorHAnsi"/>
          <w:color w:val="000000"/>
          <w:sz w:val="28"/>
          <w:szCs w:val="28"/>
        </w:rPr>
        <w:t>ources, check out our website, CatholicC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entral.com</w:t>
      </w:r>
      <w:r w:rsidR="00E000E5">
        <w:rPr>
          <w:rFonts w:asciiTheme="minorHAnsi" w:eastAsia="Calibri" w:hAnsiTheme="minorHAnsi" w:cstheme="minorHAnsi"/>
          <w:color w:val="000000"/>
          <w:sz w:val="28"/>
          <w:szCs w:val="28"/>
        </w:rPr>
        <w:t>,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and subscribe to us on YouTube.</w:t>
      </w:r>
    </w:p>
    <w:p w:rsidR="00E000E5" w:rsidRPr="00A558E1" w:rsidRDefault="00E000E5" w:rsidP="00E000E5">
      <w:pPr>
        <w:spacing w:before="240" w:beforeAutospacing="1"/>
        <w:ind w:left="1440" w:hanging="1440"/>
        <w:jc w:val="center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CATHOLIC CENTRAL CLOSING CREDITS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And subscribe to 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us on YouTube. We'd love it if you did.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Thank you.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Hope you do. I have faith that you will.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They already love it.</w:t>
      </w:r>
    </w:p>
    <w:p w:rsidR="00A77B3E" w:rsidRPr="00A558E1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D</w:t>
      </w:r>
      <w:r w:rsidR="00E000E5">
        <w:rPr>
          <w:rFonts w:asciiTheme="minorHAnsi" w:eastAsia="Calibri" w:hAnsiTheme="minorHAnsi" w:cstheme="minorHAnsi"/>
          <w:color w:val="000000"/>
          <w:sz w:val="28"/>
          <w:szCs w:val="28"/>
        </w:rPr>
        <w:t>id you get I just said all the Theological V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>irtues?</w:t>
      </w:r>
    </w:p>
    <w:p w:rsidR="00A77B3E" w:rsidRDefault="00A558E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660CCA" w:rsidRPr="00A558E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E000E5">
        <w:rPr>
          <w:rFonts w:asciiTheme="minorHAnsi" w:eastAsia="Calibri" w:hAnsiTheme="minorHAnsi" w:cstheme="minorHAnsi"/>
          <w:color w:val="000000"/>
          <w:sz w:val="28"/>
          <w:szCs w:val="28"/>
        </w:rPr>
        <w:t>No, I did not.</w:t>
      </w:r>
    </w:p>
    <w:p w:rsidR="00E000E5" w:rsidRPr="00212FE7" w:rsidRDefault="00E000E5" w:rsidP="00E000E5">
      <w:pPr>
        <w:spacing w:before="240" w:beforeAutospacing="1"/>
        <w:ind w:left="2160" w:firstLine="72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color w:val="000000"/>
        </w:rPr>
        <w:t xml:space="preserve">© 2020 </w:t>
      </w:r>
      <w:r w:rsidRPr="00E52DFF">
        <w:rPr>
          <w:color w:val="000000"/>
        </w:rPr>
        <w:t>Family Theater Productions</w:t>
      </w:r>
      <w:r>
        <w:rPr>
          <w:color w:val="000000"/>
        </w:rPr>
        <w:t>.</w:t>
      </w:r>
      <w:r w:rsidRPr="00E52DFF">
        <w:rPr>
          <w:color w:val="000000"/>
        </w:rPr>
        <w:t xml:space="preserve"> All Rights Reserve</w:t>
      </w:r>
      <w:r>
        <w:rPr>
          <w:color w:val="000000"/>
        </w:rPr>
        <w:t>d.</w:t>
      </w:r>
    </w:p>
    <w:p w:rsidR="00E000E5" w:rsidRPr="00A558E1" w:rsidRDefault="00E000E5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</w:p>
    <w:sectPr w:rsidR="00E000E5" w:rsidRPr="00A558E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CCA" w:rsidRDefault="00660CCA">
      <w:r>
        <w:separator/>
      </w:r>
    </w:p>
  </w:endnote>
  <w:endnote w:type="continuationSeparator" w:id="0">
    <w:p w:rsidR="00660CCA" w:rsidRDefault="0066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6D2" w:rsidRDefault="00C436D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CCA" w:rsidRDefault="00660CCA">
      <w:r>
        <w:separator/>
      </w:r>
    </w:p>
  </w:footnote>
  <w:footnote w:type="continuationSeparator" w:id="0">
    <w:p w:rsidR="00660CCA" w:rsidRDefault="00660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6D2" w:rsidRDefault="00C436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D267A"/>
    <w:rsid w:val="004A49B0"/>
    <w:rsid w:val="005A5A27"/>
    <w:rsid w:val="00660CCA"/>
    <w:rsid w:val="00A558E1"/>
    <w:rsid w:val="00A77B3E"/>
    <w:rsid w:val="00C436D2"/>
    <w:rsid w:val="00CA2A55"/>
    <w:rsid w:val="00E0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0E6C80"/>
  <w15:docId w15:val="{AE742455-9044-4BCD-B430-5ED2B800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O'Hare, Kate</dc:creator>
  <cp:lastModifiedBy>O'Hare, Kate</cp:lastModifiedBy>
  <cp:revision>3</cp:revision>
  <dcterms:created xsi:type="dcterms:W3CDTF">2020-02-06T22:30:00Z</dcterms:created>
  <dcterms:modified xsi:type="dcterms:W3CDTF">2020-02-06T22:39:00Z</dcterms:modified>
</cp:coreProperties>
</file>