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420" w:rsidRPr="00306B0F" w:rsidRDefault="00665EE5" w:rsidP="00665EE5">
      <w:pPr>
        <w:pStyle w:val="Title"/>
        <w:jc w:val="center"/>
        <w:rPr>
          <w:sz w:val="44"/>
        </w:rPr>
      </w:pPr>
      <w:r w:rsidRPr="00306B0F">
        <w:rPr>
          <w:sz w:val="44"/>
        </w:rPr>
        <w:t>[YOUR LOGO]</w:t>
      </w:r>
    </w:p>
    <w:p w:rsidR="00665EE5" w:rsidRPr="00306B0F" w:rsidRDefault="00665EE5" w:rsidP="00665EE5">
      <w:pPr>
        <w:pStyle w:val="Title"/>
        <w:jc w:val="center"/>
        <w:rPr>
          <w:sz w:val="44"/>
        </w:rPr>
      </w:pPr>
      <w:r w:rsidRPr="00306B0F">
        <w:rPr>
          <w:sz w:val="44"/>
        </w:rPr>
        <w:t>[YOUR COMPANY NAME]</w:t>
      </w:r>
    </w:p>
    <w:p w:rsidR="00665EE5" w:rsidRDefault="00665EE5" w:rsidP="00B736F3">
      <w:pPr>
        <w:rPr>
          <w:rFonts w:cstheme="minorHAnsi"/>
          <w:sz w:val="20"/>
          <w:szCs w:val="20"/>
        </w:rPr>
      </w:pPr>
    </w:p>
    <w:p w:rsidR="00665EE5" w:rsidRDefault="00665EE5" w:rsidP="00665EE5">
      <w:pPr>
        <w:pStyle w:val="Title"/>
        <w:jc w:val="center"/>
      </w:pPr>
      <w:r>
        <w:t>Managed Service Provider</w:t>
      </w:r>
    </w:p>
    <w:p w:rsidR="00665EE5" w:rsidRDefault="00665EE5" w:rsidP="00665EE5">
      <w:pPr>
        <w:pStyle w:val="Title"/>
        <w:jc w:val="center"/>
      </w:pPr>
      <w:r>
        <w:t>Request for Proposal</w:t>
      </w:r>
    </w:p>
    <w:p w:rsidR="0017119C" w:rsidRDefault="0017119C" w:rsidP="00395A7F">
      <w:pPr>
        <w:jc w:val="center"/>
      </w:pPr>
    </w:p>
    <w:p w:rsidR="006710A8" w:rsidRDefault="006710A8" w:rsidP="00395A7F">
      <w:pPr>
        <w:jc w:val="center"/>
      </w:pPr>
    </w:p>
    <w:p w:rsidR="006710A8" w:rsidRDefault="006710A8" w:rsidP="00395A7F">
      <w:pPr>
        <w:jc w:val="center"/>
      </w:pPr>
    </w:p>
    <w:p w:rsidR="006710A8" w:rsidRPr="004E0F9C" w:rsidRDefault="006710A8" w:rsidP="00395A7F">
      <w:pPr>
        <w:jc w:val="center"/>
        <w:rPr>
          <w:b/>
        </w:rPr>
      </w:pPr>
    </w:p>
    <w:p w:rsidR="0017119C" w:rsidRPr="004E0F9C" w:rsidRDefault="0017119C" w:rsidP="0017119C">
      <w:pPr>
        <w:spacing w:after="0" w:line="240" w:lineRule="auto"/>
        <w:jc w:val="center"/>
        <w:rPr>
          <w:b/>
          <w:sz w:val="24"/>
        </w:rPr>
      </w:pPr>
      <w:r w:rsidRPr="004E0F9C">
        <w:rPr>
          <w:b/>
          <w:sz w:val="24"/>
        </w:rPr>
        <w:t>RFP COORDINATOR:</w:t>
      </w:r>
    </w:p>
    <w:p w:rsidR="0017119C" w:rsidRPr="004E0F9C" w:rsidRDefault="0017119C" w:rsidP="0017119C">
      <w:pPr>
        <w:spacing w:after="0" w:line="240" w:lineRule="auto"/>
        <w:jc w:val="center"/>
        <w:rPr>
          <w:sz w:val="24"/>
        </w:rPr>
      </w:pPr>
    </w:p>
    <w:p w:rsidR="0017119C" w:rsidRPr="0079243E" w:rsidRDefault="0017119C" w:rsidP="0017119C">
      <w:pPr>
        <w:spacing w:after="0" w:line="240" w:lineRule="auto"/>
        <w:jc w:val="center"/>
        <w:rPr>
          <w:sz w:val="24"/>
          <w:highlight w:val="yellow"/>
        </w:rPr>
      </w:pPr>
      <w:r w:rsidRPr="0079243E">
        <w:rPr>
          <w:sz w:val="24"/>
          <w:highlight w:val="yellow"/>
        </w:rPr>
        <w:t>[Name]</w:t>
      </w:r>
    </w:p>
    <w:p w:rsidR="0017119C" w:rsidRPr="0079243E" w:rsidRDefault="0017119C" w:rsidP="0017119C">
      <w:pPr>
        <w:spacing w:after="0" w:line="240" w:lineRule="auto"/>
        <w:jc w:val="center"/>
        <w:rPr>
          <w:sz w:val="24"/>
          <w:highlight w:val="yellow"/>
        </w:rPr>
      </w:pPr>
      <w:r w:rsidRPr="0079243E">
        <w:rPr>
          <w:sz w:val="24"/>
          <w:highlight w:val="yellow"/>
        </w:rPr>
        <w:t>[Company Name]</w:t>
      </w:r>
    </w:p>
    <w:p w:rsidR="0017119C" w:rsidRPr="0079243E" w:rsidRDefault="0017119C" w:rsidP="0017119C">
      <w:pPr>
        <w:spacing w:after="0" w:line="240" w:lineRule="auto"/>
        <w:jc w:val="center"/>
        <w:rPr>
          <w:sz w:val="24"/>
          <w:highlight w:val="yellow"/>
        </w:rPr>
      </w:pPr>
      <w:r w:rsidRPr="0079243E">
        <w:rPr>
          <w:sz w:val="24"/>
          <w:highlight w:val="yellow"/>
        </w:rPr>
        <w:t>[Phone]</w:t>
      </w:r>
    </w:p>
    <w:p w:rsidR="0017119C" w:rsidRPr="0079243E" w:rsidRDefault="0017119C" w:rsidP="0017119C">
      <w:pPr>
        <w:spacing w:after="0" w:line="240" w:lineRule="auto"/>
        <w:jc w:val="center"/>
        <w:rPr>
          <w:sz w:val="24"/>
          <w:highlight w:val="yellow"/>
        </w:rPr>
      </w:pPr>
      <w:r w:rsidRPr="0079243E">
        <w:rPr>
          <w:sz w:val="24"/>
          <w:highlight w:val="yellow"/>
        </w:rPr>
        <w:t>[Address]</w:t>
      </w:r>
    </w:p>
    <w:p w:rsidR="0017119C" w:rsidRDefault="0017119C" w:rsidP="0017119C">
      <w:pPr>
        <w:spacing w:after="0" w:line="240" w:lineRule="auto"/>
        <w:jc w:val="center"/>
        <w:rPr>
          <w:sz w:val="24"/>
        </w:rPr>
      </w:pPr>
      <w:r w:rsidRPr="0079243E">
        <w:rPr>
          <w:sz w:val="24"/>
          <w:highlight w:val="yellow"/>
        </w:rPr>
        <w:t>[Email]</w:t>
      </w:r>
    </w:p>
    <w:p w:rsidR="004E0F9C" w:rsidRDefault="004E0F9C" w:rsidP="0017119C">
      <w:pPr>
        <w:spacing w:after="0" w:line="240" w:lineRule="auto"/>
        <w:jc w:val="center"/>
        <w:rPr>
          <w:sz w:val="24"/>
        </w:rPr>
      </w:pPr>
    </w:p>
    <w:p w:rsidR="004E0F9C" w:rsidRPr="00722453" w:rsidRDefault="00722453" w:rsidP="004E0F9C">
      <w:pPr>
        <w:jc w:val="center"/>
        <w:rPr>
          <w:sz w:val="24"/>
        </w:rPr>
      </w:pPr>
      <w:r w:rsidRPr="00722453">
        <w:rPr>
          <w:sz w:val="24"/>
        </w:rPr>
        <w:t xml:space="preserve">Issued Date: </w:t>
      </w:r>
      <w:r w:rsidR="004E0F9C" w:rsidRPr="0079243E">
        <w:rPr>
          <w:sz w:val="24"/>
          <w:highlight w:val="yellow"/>
        </w:rPr>
        <w:t>[Date]</w:t>
      </w:r>
    </w:p>
    <w:p w:rsidR="004E0F9C" w:rsidRPr="004E0F9C" w:rsidRDefault="004E0F9C" w:rsidP="0017119C">
      <w:pPr>
        <w:spacing w:after="0" w:line="240" w:lineRule="auto"/>
        <w:jc w:val="center"/>
        <w:rPr>
          <w:sz w:val="24"/>
        </w:rPr>
      </w:pPr>
    </w:p>
    <w:p w:rsidR="00813B06" w:rsidRDefault="00813B06">
      <w:pPr>
        <w:rPr>
          <w:rFonts w:cstheme="minorHAnsi"/>
          <w:b/>
          <w:sz w:val="24"/>
          <w:szCs w:val="20"/>
        </w:rPr>
      </w:pPr>
    </w:p>
    <w:p w:rsidR="00813B06" w:rsidRDefault="00813B06" w:rsidP="00B736F3">
      <w:pPr>
        <w:rPr>
          <w:rFonts w:cstheme="minorHAnsi"/>
          <w:b/>
          <w:sz w:val="24"/>
          <w:szCs w:val="20"/>
        </w:rPr>
      </w:pPr>
    </w:p>
    <w:p w:rsidR="00813B06" w:rsidRDefault="00813B06" w:rsidP="00B736F3">
      <w:pPr>
        <w:rPr>
          <w:rFonts w:cstheme="minorHAnsi"/>
          <w:b/>
          <w:sz w:val="24"/>
          <w:szCs w:val="20"/>
        </w:rPr>
      </w:pPr>
    </w:p>
    <w:p w:rsidR="00813B06" w:rsidRDefault="00813B06" w:rsidP="00B736F3">
      <w:pPr>
        <w:rPr>
          <w:rFonts w:cstheme="minorHAnsi"/>
          <w:b/>
          <w:sz w:val="24"/>
          <w:szCs w:val="20"/>
        </w:rPr>
      </w:pPr>
    </w:p>
    <w:p w:rsidR="00813B06" w:rsidRDefault="00813B06" w:rsidP="00B736F3">
      <w:pPr>
        <w:rPr>
          <w:rFonts w:cstheme="minorHAnsi"/>
          <w:b/>
          <w:sz w:val="24"/>
          <w:szCs w:val="20"/>
        </w:rPr>
      </w:pPr>
    </w:p>
    <w:p w:rsidR="00CE49E6" w:rsidRDefault="00CE49E6">
      <w:pPr>
        <w:rPr>
          <w:rFonts w:cstheme="minorHAnsi"/>
          <w:b/>
          <w:sz w:val="24"/>
          <w:szCs w:val="20"/>
        </w:rPr>
      </w:pPr>
      <w:r>
        <w:rPr>
          <w:rFonts w:cstheme="minorHAnsi"/>
          <w:b/>
          <w:sz w:val="24"/>
          <w:szCs w:val="20"/>
        </w:rPr>
        <w:br w:type="page"/>
      </w:r>
    </w:p>
    <w:p w:rsidR="00CE49E6" w:rsidRDefault="00CE49E6" w:rsidP="00CE49E6">
      <w:pPr>
        <w:pStyle w:val="Title"/>
        <w:jc w:val="center"/>
      </w:pPr>
      <w:r>
        <w:rPr>
          <w:noProof/>
        </w:rPr>
        <w:lastRenderedPageBreak/>
        <w:drawing>
          <wp:anchor distT="0" distB="0" distL="114300" distR="114300" simplePos="0" relativeHeight="251659264" behindDoc="1" locked="0" layoutInCell="1" allowOverlap="1" wp14:anchorId="5F6D955A" wp14:editId="0A0786D3">
            <wp:simplePos x="0" y="0"/>
            <wp:positionH relativeFrom="margin">
              <wp:posOffset>2133091</wp:posOffset>
            </wp:positionH>
            <wp:positionV relativeFrom="margin">
              <wp:posOffset>-340066</wp:posOffset>
            </wp:positionV>
            <wp:extent cx="1647190" cy="4324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_logo-withtagline-RGB_hir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190" cy="432435"/>
                    </a:xfrm>
                    <a:prstGeom prst="rect">
                      <a:avLst/>
                    </a:prstGeom>
                  </pic:spPr>
                </pic:pic>
              </a:graphicData>
            </a:graphic>
          </wp:anchor>
        </w:drawing>
      </w:r>
    </w:p>
    <w:p w:rsidR="00CE49E6" w:rsidRDefault="00CE49E6" w:rsidP="00CE49E6">
      <w:pPr>
        <w:pStyle w:val="Title"/>
        <w:jc w:val="center"/>
      </w:pPr>
      <w:r>
        <w:t>About this Template</w:t>
      </w:r>
    </w:p>
    <w:p w:rsidR="00CE49E6" w:rsidRDefault="00CE49E6" w:rsidP="00CE49E6">
      <w:pPr>
        <w:rPr>
          <w:rFonts w:cstheme="minorHAnsi"/>
          <w:sz w:val="24"/>
          <w:szCs w:val="24"/>
        </w:rPr>
      </w:pPr>
    </w:p>
    <w:p w:rsidR="00CE49E6" w:rsidRPr="004E0F9C" w:rsidRDefault="00CE49E6" w:rsidP="00CE49E6">
      <w:pPr>
        <w:spacing w:after="240" w:line="240" w:lineRule="auto"/>
        <w:rPr>
          <w:rFonts w:cstheme="minorHAnsi"/>
          <w:sz w:val="24"/>
          <w:szCs w:val="24"/>
        </w:rPr>
      </w:pPr>
      <w:r w:rsidRPr="004E0F9C">
        <w:rPr>
          <w:rFonts w:cstheme="minorHAnsi"/>
          <w:sz w:val="24"/>
          <w:szCs w:val="24"/>
        </w:rPr>
        <w:t>Requests for Proposals (RFPs) are a great tool to help organizations evaluate IT providers, streamline the selection process, and ultimately find the best technology partner to fit their needs.</w:t>
      </w:r>
    </w:p>
    <w:p w:rsidR="00CE49E6" w:rsidRPr="004E0F9C" w:rsidRDefault="002F6D03" w:rsidP="00CE49E6">
      <w:pPr>
        <w:spacing w:after="240" w:line="240" w:lineRule="auto"/>
        <w:rPr>
          <w:rFonts w:ascii="Calibri" w:hAnsi="Calibri" w:cs="Calibri"/>
          <w:sz w:val="24"/>
          <w:szCs w:val="24"/>
        </w:rPr>
      </w:pPr>
      <w:r>
        <w:rPr>
          <w:rFonts w:cstheme="minorHAnsi"/>
          <w:sz w:val="24"/>
          <w:szCs w:val="24"/>
        </w:rPr>
        <w:t>This</w:t>
      </w:r>
      <w:r w:rsidR="00CE49E6" w:rsidRPr="004E0F9C">
        <w:rPr>
          <w:rFonts w:cstheme="minorHAnsi"/>
          <w:sz w:val="24"/>
          <w:szCs w:val="24"/>
        </w:rPr>
        <w:t xml:space="preserve"> easy-to-use RFP template </w:t>
      </w:r>
      <w:r>
        <w:rPr>
          <w:rFonts w:cstheme="minorHAnsi"/>
          <w:sz w:val="24"/>
          <w:szCs w:val="24"/>
        </w:rPr>
        <w:t>will</w:t>
      </w:r>
      <w:r w:rsidR="00CE49E6" w:rsidRPr="004E0F9C">
        <w:rPr>
          <w:rFonts w:cstheme="minorHAnsi"/>
          <w:sz w:val="24"/>
          <w:szCs w:val="24"/>
        </w:rPr>
        <w:t xml:space="preserve"> help you frame up </w:t>
      </w:r>
      <w:r w:rsidR="00CE49E6">
        <w:rPr>
          <w:rFonts w:cstheme="minorHAnsi"/>
          <w:sz w:val="24"/>
          <w:szCs w:val="24"/>
        </w:rPr>
        <w:t xml:space="preserve">the </w:t>
      </w:r>
      <w:r w:rsidR="00CE49E6" w:rsidRPr="004E0F9C">
        <w:rPr>
          <w:rFonts w:cstheme="minorHAnsi"/>
          <w:sz w:val="24"/>
          <w:szCs w:val="24"/>
        </w:rPr>
        <w:t>questions to ask and standards</w:t>
      </w:r>
      <w:r w:rsidR="00560324">
        <w:rPr>
          <w:rFonts w:cstheme="minorHAnsi"/>
          <w:sz w:val="24"/>
          <w:szCs w:val="24"/>
        </w:rPr>
        <w:t xml:space="preserve"> against which</w:t>
      </w:r>
      <w:r w:rsidR="00CE49E6" w:rsidRPr="004E0F9C">
        <w:rPr>
          <w:rFonts w:cstheme="minorHAnsi"/>
          <w:sz w:val="24"/>
          <w:szCs w:val="24"/>
        </w:rPr>
        <w:t xml:space="preserve"> </w:t>
      </w:r>
      <w:r w:rsidR="00CE49E6">
        <w:rPr>
          <w:rFonts w:cstheme="minorHAnsi"/>
          <w:sz w:val="24"/>
          <w:szCs w:val="24"/>
        </w:rPr>
        <w:t>t</w:t>
      </w:r>
      <w:r w:rsidR="00CE49E6" w:rsidRPr="004E0F9C">
        <w:rPr>
          <w:rFonts w:cstheme="minorHAnsi"/>
          <w:sz w:val="24"/>
          <w:szCs w:val="24"/>
        </w:rPr>
        <w:t xml:space="preserve">o measure vendors, so that you can create your own RFP for outsourced IT </w:t>
      </w:r>
      <w:r w:rsidR="00CE49E6" w:rsidRPr="004E0F9C">
        <w:rPr>
          <w:rFonts w:ascii="Calibri" w:hAnsi="Calibri" w:cs="Calibri"/>
          <w:sz w:val="24"/>
          <w:szCs w:val="24"/>
        </w:rPr>
        <w:t xml:space="preserve">services. </w:t>
      </w:r>
    </w:p>
    <w:p w:rsidR="00CE49E6" w:rsidRPr="004E0F9C" w:rsidRDefault="00CE49E6" w:rsidP="00CE49E6">
      <w:pPr>
        <w:spacing w:after="240" w:line="240" w:lineRule="auto"/>
        <w:rPr>
          <w:rFonts w:ascii="Calibri" w:hAnsi="Calibri" w:cs="Calibri"/>
          <w:sz w:val="24"/>
          <w:szCs w:val="24"/>
          <w:lang w:val="en-CA"/>
        </w:rPr>
      </w:pPr>
      <w:r w:rsidRPr="004E0F9C">
        <w:rPr>
          <w:rFonts w:ascii="Calibri" w:hAnsi="Calibri" w:cs="Calibri"/>
          <w:sz w:val="24"/>
          <w:szCs w:val="24"/>
        </w:rPr>
        <w:t xml:space="preserve">Our hope is that these resources </w:t>
      </w:r>
      <w:r w:rsidR="00560324">
        <w:rPr>
          <w:rFonts w:ascii="Calibri" w:hAnsi="Calibri" w:cs="Calibri"/>
          <w:sz w:val="24"/>
          <w:szCs w:val="24"/>
        </w:rPr>
        <w:t xml:space="preserve">will </w:t>
      </w:r>
      <w:r w:rsidRPr="004E0F9C">
        <w:rPr>
          <w:rFonts w:ascii="Calibri" w:hAnsi="Calibri" w:cs="Calibri"/>
          <w:sz w:val="24"/>
          <w:szCs w:val="24"/>
        </w:rPr>
        <w:t>help you</w:t>
      </w:r>
      <w:r w:rsidRPr="004E0F9C">
        <w:rPr>
          <w:rFonts w:ascii="Calibri" w:hAnsi="Calibri" w:cs="Calibri"/>
          <w:sz w:val="24"/>
          <w:szCs w:val="24"/>
          <w:lang w:val="en-CA"/>
        </w:rPr>
        <w:t xml:space="preserve"> run the RFP process </w:t>
      </w:r>
      <w:r>
        <w:rPr>
          <w:rFonts w:ascii="Calibri" w:hAnsi="Calibri" w:cs="Calibri"/>
          <w:sz w:val="24"/>
          <w:szCs w:val="24"/>
          <w:lang w:val="en-CA"/>
        </w:rPr>
        <w:t xml:space="preserve">more smoothly, </w:t>
      </w:r>
      <w:r w:rsidRPr="004E0F9C">
        <w:rPr>
          <w:rFonts w:ascii="Calibri" w:hAnsi="Calibri" w:cs="Calibri"/>
          <w:sz w:val="24"/>
          <w:szCs w:val="24"/>
          <w:lang w:val="en-CA"/>
        </w:rPr>
        <w:t xml:space="preserve">without frustration and </w:t>
      </w:r>
      <w:r w:rsidR="00560324">
        <w:rPr>
          <w:rFonts w:ascii="Calibri" w:hAnsi="Calibri" w:cs="Calibri"/>
          <w:sz w:val="24"/>
          <w:szCs w:val="24"/>
          <w:lang w:val="en-CA"/>
        </w:rPr>
        <w:t>that they ultimately lead you to</w:t>
      </w:r>
      <w:r w:rsidRPr="004E0F9C">
        <w:rPr>
          <w:rFonts w:ascii="Calibri" w:hAnsi="Calibri" w:cs="Calibri"/>
          <w:sz w:val="24"/>
          <w:szCs w:val="24"/>
          <w:lang w:val="en-CA"/>
        </w:rPr>
        <w:t xml:space="preserve"> </w:t>
      </w:r>
      <w:r w:rsidR="00560324">
        <w:rPr>
          <w:rFonts w:ascii="Calibri" w:hAnsi="Calibri" w:cs="Calibri"/>
          <w:sz w:val="24"/>
          <w:szCs w:val="24"/>
          <w:lang w:val="en-CA"/>
        </w:rPr>
        <w:t xml:space="preserve">find the </w:t>
      </w:r>
      <w:r w:rsidRPr="004E0F9C">
        <w:rPr>
          <w:rFonts w:ascii="Calibri" w:hAnsi="Calibri" w:cs="Calibri"/>
          <w:sz w:val="24"/>
          <w:szCs w:val="24"/>
          <w:lang w:val="en-CA"/>
        </w:rPr>
        <w:t xml:space="preserve">outsourced IT partner </w:t>
      </w:r>
      <w:r w:rsidR="00560324">
        <w:rPr>
          <w:rFonts w:ascii="Calibri" w:hAnsi="Calibri" w:cs="Calibri"/>
          <w:sz w:val="24"/>
          <w:szCs w:val="24"/>
          <w:lang w:val="en-CA"/>
        </w:rPr>
        <w:t xml:space="preserve">that will </w:t>
      </w:r>
      <w:r w:rsidRPr="004E0F9C">
        <w:rPr>
          <w:rFonts w:ascii="Calibri" w:hAnsi="Calibri" w:cs="Calibri"/>
          <w:sz w:val="24"/>
          <w:szCs w:val="24"/>
          <w:lang w:val="en-CA"/>
        </w:rPr>
        <w:t>drive your business</w:t>
      </w:r>
      <w:r w:rsidR="00560324">
        <w:rPr>
          <w:rFonts w:ascii="Calibri" w:hAnsi="Calibri" w:cs="Calibri"/>
          <w:sz w:val="24"/>
          <w:szCs w:val="24"/>
          <w:lang w:val="en-CA"/>
        </w:rPr>
        <w:t xml:space="preserve"> forward</w:t>
      </w:r>
      <w:r w:rsidRPr="004E0F9C">
        <w:rPr>
          <w:rFonts w:ascii="Calibri" w:hAnsi="Calibri" w:cs="Calibri"/>
          <w:sz w:val="24"/>
          <w:szCs w:val="24"/>
          <w:lang w:val="en-CA"/>
        </w:rPr>
        <w:t>.</w:t>
      </w:r>
    </w:p>
    <w:p w:rsidR="002D4C8B" w:rsidRDefault="00F032CC" w:rsidP="00CE49E6">
      <w:pPr>
        <w:spacing w:after="240" w:line="240" w:lineRule="auto"/>
        <w:rPr>
          <w:rFonts w:cstheme="minorHAnsi"/>
          <w:sz w:val="24"/>
        </w:rPr>
      </w:pPr>
      <w:r>
        <w:rPr>
          <w:rFonts w:cstheme="minorHAnsi"/>
          <w:sz w:val="24"/>
        </w:rPr>
        <w:t>Please note that t</w:t>
      </w:r>
      <w:r w:rsidR="00CE49E6" w:rsidRPr="007A4ACF">
        <w:rPr>
          <w:rFonts w:cstheme="minorHAnsi"/>
          <w:sz w:val="24"/>
        </w:rPr>
        <w:t xml:space="preserve">his template is completely free to </w:t>
      </w:r>
      <w:r w:rsidRPr="007A4ACF">
        <w:rPr>
          <w:rFonts w:cstheme="minorHAnsi"/>
          <w:sz w:val="24"/>
        </w:rPr>
        <w:t>us</w:t>
      </w:r>
      <w:r>
        <w:rPr>
          <w:rFonts w:cstheme="minorHAnsi"/>
          <w:sz w:val="24"/>
        </w:rPr>
        <w:t>e, and y</w:t>
      </w:r>
      <w:r w:rsidR="00CE49E6" w:rsidRPr="007A4ACF">
        <w:rPr>
          <w:rFonts w:cstheme="minorHAnsi"/>
          <w:sz w:val="24"/>
        </w:rPr>
        <w:t xml:space="preserve">ou are under </w:t>
      </w:r>
      <w:r w:rsidR="00CE49E6">
        <w:rPr>
          <w:rFonts w:cstheme="minorHAnsi"/>
          <w:sz w:val="24"/>
        </w:rPr>
        <w:t xml:space="preserve">absolutely </w:t>
      </w:r>
      <w:r w:rsidR="00CE49E6" w:rsidRPr="007A4ACF">
        <w:rPr>
          <w:rFonts w:cstheme="minorHAnsi"/>
          <w:sz w:val="24"/>
        </w:rPr>
        <w:t xml:space="preserve">no obligation to DP Solutions </w:t>
      </w:r>
      <w:r>
        <w:rPr>
          <w:rFonts w:cstheme="minorHAnsi"/>
          <w:sz w:val="24"/>
        </w:rPr>
        <w:t>by</w:t>
      </w:r>
      <w:r w:rsidR="00CE49E6" w:rsidRPr="007A4ACF">
        <w:rPr>
          <w:rFonts w:cstheme="minorHAnsi"/>
          <w:sz w:val="24"/>
        </w:rPr>
        <w:t xml:space="preserve"> using </w:t>
      </w:r>
      <w:r w:rsidR="0088082A">
        <w:rPr>
          <w:rFonts w:cstheme="minorHAnsi"/>
          <w:sz w:val="24"/>
        </w:rPr>
        <w:t>it</w:t>
      </w:r>
      <w:r w:rsidR="00CE49E6" w:rsidRPr="007A4ACF">
        <w:rPr>
          <w:rFonts w:cstheme="minorHAnsi"/>
          <w:sz w:val="24"/>
        </w:rPr>
        <w:t xml:space="preserve">. </w:t>
      </w:r>
    </w:p>
    <w:p w:rsidR="002D4C8B" w:rsidRDefault="002D4C8B" w:rsidP="002D4C8B">
      <w:pPr>
        <w:pStyle w:val="Default"/>
        <w:spacing w:line="276" w:lineRule="auto"/>
        <w:rPr>
          <w:i/>
          <w:color w:val="7F7F7F" w:themeColor="text1" w:themeTint="80"/>
          <w:highlight w:val="yellow"/>
        </w:rPr>
      </w:pPr>
    </w:p>
    <w:p w:rsidR="002D4C8B" w:rsidRDefault="002D4C8B" w:rsidP="002D4C8B">
      <w:pPr>
        <w:pStyle w:val="Default"/>
        <w:spacing w:line="276" w:lineRule="auto"/>
        <w:rPr>
          <w:i/>
          <w:color w:val="7F7F7F" w:themeColor="text1" w:themeTint="80"/>
          <w:highlight w:val="yellow"/>
        </w:rPr>
      </w:pPr>
    </w:p>
    <w:p w:rsidR="002D4C8B" w:rsidRPr="00404319" w:rsidRDefault="002D4C8B" w:rsidP="0079243E">
      <w:pPr>
        <w:pStyle w:val="Default"/>
        <w:spacing w:line="276" w:lineRule="auto"/>
        <w:jc w:val="center"/>
        <w:rPr>
          <w:sz w:val="22"/>
          <w:szCs w:val="22"/>
        </w:rPr>
      </w:pPr>
      <w:r w:rsidRPr="002D4C8B">
        <w:rPr>
          <w:i/>
          <w:color w:val="7F7F7F" w:themeColor="text1" w:themeTint="80"/>
          <w:highlight w:val="yellow"/>
        </w:rPr>
        <w:t>[</w:t>
      </w:r>
      <w:r w:rsidRPr="002D4C8B">
        <w:rPr>
          <w:i/>
          <w:color w:val="7F7F7F" w:themeColor="text1" w:themeTint="80"/>
          <w:highlight w:val="yellow"/>
        </w:rPr>
        <w:t>Delete this page</w:t>
      </w:r>
      <w:r>
        <w:rPr>
          <w:i/>
          <w:color w:val="7F7F7F" w:themeColor="text1" w:themeTint="80"/>
          <w:highlight w:val="yellow"/>
        </w:rPr>
        <w:t xml:space="preserve"> prior to distribution</w:t>
      </w:r>
      <w:r w:rsidRPr="002D4C8B">
        <w:rPr>
          <w:i/>
          <w:color w:val="7F7F7F" w:themeColor="text1" w:themeTint="80"/>
          <w:highlight w:val="yellow"/>
        </w:rPr>
        <w:t>]</w:t>
      </w:r>
    </w:p>
    <w:p w:rsidR="00CE49E6" w:rsidRDefault="00CE49E6" w:rsidP="00CE49E6">
      <w:pPr>
        <w:spacing w:after="240" w:line="240" w:lineRule="auto"/>
        <w:rPr>
          <w:rFonts w:cstheme="minorHAnsi"/>
          <w:b/>
          <w:sz w:val="24"/>
          <w:szCs w:val="20"/>
        </w:rPr>
      </w:pPr>
      <w:r>
        <w:rPr>
          <w:rFonts w:cstheme="minorHAnsi"/>
          <w:b/>
          <w:sz w:val="24"/>
          <w:szCs w:val="20"/>
        </w:rPr>
        <w:br w:type="page"/>
      </w:r>
      <w:bookmarkStart w:id="0" w:name="_GoBack"/>
      <w:bookmarkEnd w:id="0"/>
    </w:p>
    <w:p w:rsidR="000E4B32" w:rsidRDefault="00404A36" w:rsidP="00330A50">
      <w:pPr>
        <w:pStyle w:val="Title"/>
      </w:pPr>
      <w:r w:rsidRPr="00330A50">
        <w:lastRenderedPageBreak/>
        <w:t>TABLE OF CONTENTS</w:t>
      </w:r>
    </w:p>
    <w:p w:rsidR="00B736F3" w:rsidRPr="00665EE5" w:rsidRDefault="00810D59" w:rsidP="00330A50">
      <w:pPr>
        <w:pStyle w:val="Title"/>
      </w:pPr>
      <w:r>
        <w:t xml:space="preserve">           </w:t>
      </w:r>
    </w:p>
    <w:p w:rsidR="00404A36" w:rsidRPr="00B10C14" w:rsidRDefault="004B3F79" w:rsidP="001363AA">
      <w:pPr>
        <w:pStyle w:val="ListParagraph"/>
        <w:numPr>
          <w:ilvl w:val="0"/>
          <w:numId w:val="23"/>
        </w:numPr>
        <w:spacing w:line="360" w:lineRule="auto"/>
        <w:rPr>
          <w:rFonts w:cstheme="minorHAnsi"/>
          <w:b/>
          <w:sz w:val="28"/>
          <w:szCs w:val="20"/>
        </w:rPr>
      </w:pPr>
      <w:r w:rsidRPr="00B10C14">
        <w:rPr>
          <w:rFonts w:cstheme="minorHAnsi"/>
          <w:b/>
          <w:sz w:val="28"/>
          <w:szCs w:val="20"/>
        </w:rPr>
        <w:t>Introduction</w:t>
      </w:r>
    </w:p>
    <w:p w:rsidR="00DE0A31" w:rsidRPr="00B10C14" w:rsidRDefault="00DE0A31" w:rsidP="001363AA">
      <w:pPr>
        <w:pStyle w:val="ListParagraph"/>
        <w:numPr>
          <w:ilvl w:val="1"/>
          <w:numId w:val="23"/>
        </w:numPr>
        <w:spacing w:line="360" w:lineRule="auto"/>
        <w:rPr>
          <w:rFonts w:cstheme="minorHAnsi"/>
          <w:i/>
          <w:szCs w:val="20"/>
        </w:rPr>
      </w:pPr>
      <w:r w:rsidRPr="00B10C14">
        <w:rPr>
          <w:rFonts w:cstheme="minorHAnsi"/>
          <w:i/>
          <w:szCs w:val="20"/>
        </w:rPr>
        <w:t xml:space="preserve">About </w:t>
      </w:r>
      <w:r w:rsidR="00E96AFB" w:rsidRPr="00E96AFB">
        <w:rPr>
          <w:rFonts w:cstheme="minorHAnsi"/>
          <w:i/>
          <w:szCs w:val="20"/>
          <w:highlight w:val="yellow"/>
        </w:rPr>
        <w:t>[COMPANY]</w:t>
      </w:r>
    </w:p>
    <w:p w:rsidR="00BB4A91" w:rsidRPr="00B10C14" w:rsidRDefault="004A4612" w:rsidP="001363AA">
      <w:pPr>
        <w:pStyle w:val="ListParagraph"/>
        <w:numPr>
          <w:ilvl w:val="1"/>
          <w:numId w:val="23"/>
        </w:numPr>
        <w:spacing w:line="360" w:lineRule="auto"/>
        <w:rPr>
          <w:rFonts w:cstheme="minorHAnsi"/>
          <w:i/>
          <w:szCs w:val="20"/>
        </w:rPr>
      </w:pPr>
      <w:r w:rsidRPr="00B10C14">
        <w:rPr>
          <w:rFonts w:cstheme="minorHAnsi"/>
          <w:i/>
          <w:szCs w:val="20"/>
        </w:rPr>
        <w:t>Purpose &amp; Scope</w:t>
      </w:r>
    </w:p>
    <w:p w:rsidR="00BB4A91" w:rsidRPr="00B10C14" w:rsidRDefault="004A4612" w:rsidP="001363AA">
      <w:pPr>
        <w:pStyle w:val="ListParagraph"/>
        <w:numPr>
          <w:ilvl w:val="1"/>
          <w:numId w:val="23"/>
        </w:numPr>
        <w:spacing w:line="360" w:lineRule="auto"/>
        <w:rPr>
          <w:rFonts w:cstheme="minorHAnsi"/>
          <w:i/>
          <w:szCs w:val="20"/>
        </w:rPr>
      </w:pPr>
      <w:r w:rsidRPr="00B10C14">
        <w:rPr>
          <w:rFonts w:cstheme="minorHAnsi"/>
          <w:i/>
          <w:szCs w:val="20"/>
        </w:rPr>
        <w:t>Confidentiality Statement</w:t>
      </w:r>
    </w:p>
    <w:p w:rsidR="00BB4A91" w:rsidRPr="00B10C14" w:rsidRDefault="00DE0A31" w:rsidP="001363AA">
      <w:pPr>
        <w:pStyle w:val="ListParagraph"/>
        <w:numPr>
          <w:ilvl w:val="0"/>
          <w:numId w:val="23"/>
        </w:numPr>
        <w:spacing w:line="360" w:lineRule="auto"/>
        <w:rPr>
          <w:rFonts w:cstheme="minorHAnsi"/>
          <w:b/>
          <w:sz w:val="28"/>
          <w:szCs w:val="20"/>
        </w:rPr>
      </w:pPr>
      <w:r w:rsidRPr="00B10C14">
        <w:rPr>
          <w:rFonts w:cstheme="minorHAnsi"/>
          <w:b/>
          <w:sz w:val="28"/>
          <w:szCs w:val="20"/>
        </w:rPr>
        <w:t xml:space="preserve">Environment </w:t>
      </w:r>
      <w:r w:rsidR="00C3249E" w:rsidRPr="00B10C14">
        <w:rPr>
          <w:rFonts w:cstheme="minorHAnsi"/>
          <w:b/>
          <w:sz w:val="28"/>
          <w:szCs w:val="20"/>
        </w:rPr>
        <w:t>Overview</w:t>
      </w:r>
    </w:p>
    <w:p w:rsidR="00DE0A31" w:rsidRPr="00B10C14" w:rsidRDefault="00DE0A31" w:rsidP="001363AA">
      <w:pPr>
        <w:pStyle w:val="ListParagraph"/>
        <w:numPr>
          <w:ilvl w:val="0"/>
          <w:numId w:val="23"/>
        </w:numPr>
        <w:spacing w:line="360" w:lineRule="auto"/>
        <w:rPr>
          <w:rFonts w:cstheme="minorHAnsi"/>
          <w:b/>
          <w:sz w:val="28"/>
          <w:szCs w:val="20"/>
        </w:rPr>
      </w:pPr>
      <w:r w:rsidRPr="00B10C14">
        <w:rPr>
          <w:rFonts w:cstheme="minorHAnsi"/>
          <w:b/>
          <w:sz w:val="28"/>
          <w:szCs w:val="20"/>
        </w:rPr>
        <w:t>Service Requirements</w:t>
      </w:r>
    </w:p>
    <w:p w:rsidR="00306B0F" w:rsidRPr="00B10C14" w:rsidRDefault="00DE0A31" w:rsidP="001363AA">
      <w:pPr>
        <w:pStyle w:val="ListParagraph"/>
        <w:numPr>
          <w:ilvl w:val="0"/>
          <w:numId w:val="23"/>
        </w:numPr>
        <w:spacing w:line="360" w:lineRule="auto"/>
        <w:rPr>
          <w:rFonts w:cstheme="minorHAnsi"/>
          <w:b/>
          <w:sz w:val="28"/>
          <w:szCs w:val="20"/>
        </w:rPr>
      </w:pPr>
      <w:r w:rsidRPr="00B10C14">
        <w:rPr>
          <w:rFonts w:cstheme="minorHAnsi"/>
          <w:b/>
          <w:sz w:val="28"/>
          <w:szCs w:val="20"/>
        </w:rPr>
        <w:t xml:space="preserve">Response Process </w:t>
      </w:r>
    </w:p>
    <w:p w:rsidR="000A681C" w:rsidRPr="00B10C14" w:rsidRDefault="00DE0A31" w:rsidP="000A681C">
      <w:pPr>
        <w:pStyle w:val="ListParagraph"/>
        <w:numPr>
          <w:ilvl w:val="1"/>
          <w:numId w:val="23"/>
        </w:numPr>
        <w:spacing w:line="360" w:lineRule="auto"/>
        <w:rPr>
          <w:rFonts w:cstheme="minorHAnsi"/>
          <w:i/>
          <w:szCs w:val="20"/>
        </w:rPr>
      </w:pPr>
      <w:r w:rsidRPr="00B10C14">
        <w:rPr>
          <w:rFonts w:cstheme="minorHAnsi"/>
          <w:i/>
          <w:szCs w:val="20"/>
        </w:rPr>
        <w:t>Notification of Intent to Respond &amp; Clarifying Questions</w:t>
      </w:r>
    </w:p>
    <w:p w:rsidR="00F04C93" w:rsidRPr="00B10C14" w:rsidRDefault="00DE0A31" w:rsidP="000A681C">
      <w:pPr>
        <w:pStyle w:val="ListParagraph"/>
        <w:numPr>
          <w:ilvl w:val="1"/>
          <w:numId w:val="23"/>
        </w:numPr>
        <w:spacing w:line="360" w:lineRule="auto"/>
        <w:rPr>
          <w:rFonts w:cstheme="minorHAnsi"/>
          <w:i/>
          <w:szCs w:val="20"/>
        </w:rPr>
      </w:pPr>
      <w:r w:rsidRPr="00B10C14">
        <w:rPr>
          <w:rFonts w:cstheme="minorHAnsi"/>
          <w:i/>
          <w:szCs w:val="20"/>
        </w:rPr>
        <w:t>Primary RFP Contact</w:t>
      </w:r>
    </w:p>
    <w:p w:rsidR="009F39FB" w:rsidRPr="00B10C14" w:rsidRDefault="00DE0A31" w:rsidP="000A681C">
      <w:pPr>
        <w:pStyle w:val="ListParagraph"/>
        <w:numPr>
          <w:ilvl w:val="1"/>
          <w:numId w:val="23"/>
        </w:numPr>
        <w:spacing w:line="360" w:lineRule="auto"/>
        <w:rPr>
          <w:rFonts w:cstheme="minorHAnsi"/>
          <w:i/>
          <w:szCs w:val="20"/>
        </w:rPr>
      </w:pPr>
      <w:r w:rsidRPr="00B10C14">
        <w:rPr>
          <w:rFonts w:cstheme="minorHAnsi"/>
          <w:i/>
          <w:szCs w:val="20"/>
        </w:rPr>
        <w:t>Response Delivery Instructions</w:t>
      </w:r>
    </w:p>
    <w:p w:rsidR="00DE0A31" w:rsidRPr="00B10C14" w:rsidRDefault="00DE0A31" w:rsidP="00DE0A31">
      <w:pPr>
        <w:pStyle w:val="ListParagraph"/>
        <w:numPr>
          <w:ilvl w:val="0"/>
          <w:numId w:val="23"/>
        </w:numPr>
        <w:spacing w:line="360" w:lineRule="auto"/>
        <w:rPr>
          <w:rFonts w:cstheme="minorHAnsi"/>
          <w:b/>
          <w:sz w:val="28"/>
          <w:szCs w:val="20"/>
        </w:rPr>
      </w:pPr>
      <w:r w:rsidRPr="00B10C14">
        <w:rPr>
          <w:rFonts w:cstheme="minorHAnsi"/>
          <w:b/>
          <w:sz w:val="28"/>
          <w:szCs w:val="20"/>
        </w:rPr>
        <w:t>Selection Criteria &amp; Process</w:t>
      </w:r>
    </w:p>
    <w:p w:rsidR="00DE0A31" w:rsidRPr="00B10C14" w:rsidRDefault="00DE0A31" w:rsidP="00DE0A31">
      <w:pPr>
        <w:pStyle w:val="ListParagraph"/>
        <w:numPr>
          <w:ilvl w:val="1"/>
          <w:numId w:val="23"/>
        </w:numPr>
        <w:spacing w:line="360" w:lineRule="auto"/>
        <w:rPr>
          <w:rFonts w:cstheme="minorHAnsi"/>
          <w:i/>
          <w:szCs w:val="20"/>
        </w:rPr>
      </w:pPr>
      <w:r w:rsidRPr="00B10C14">
        <w:rPr>
          <w:rFonts w:cstheme="minorHAnsi"/>
          <w:i/>
          <w:szCs w:val="20"/>
        </w:rPr>
        <w:t>Selection Criteria</w:t>
      </w:r>
    </w:p>
    <w:p w:rsidR="00DE0A31" w:rsidRPr="00B10C14" w:rsidRDefault="00DE0A31" w:rsidP="00DE0A31">
      <w:pPr>
        <w:pStyle w:val="ListParagraph"/>
        <w:numPr>
          <w:ilvl w:val="1"/>
          <w:numId w:val="23"/>
        </w:numPr>
        <w:spacing w:line="360" w:lineRule="auto"/>
        <w:rPr>
          <w:rFonts w:cstheme="minorHAnsi"/>
          <w:i/>
          <w:szCs w:val="20"/>
        </w:rPr>
      </w:pPr>
      <w:r w:rsidRPr="00B10C14">
        <w:rPr>
          <w:rFonts w:cstheme="minorHAnsi"/>
          <w:i/>
          <w:szCs w:val="20"/>
        </w:rPr>
        <w:t>Selection Process</w:t>
      </w:r>
    </w:p>
    <w:p w:rsidR="00DE0A31" w:rsidRPr="00B10C14" w:rsidRDefault="00DE0A31" w:rsidP="00DE0A31">
      <w:pPr>
        <w:pStyle w:val="ListParagraph"/>
        <w:numPr>
          <w:ilvl w:val="1"/>
          <w:numId w:val="23"/>
        </w:numPr>
        <w:spacing w:line="360" w:lineRule="auto"/>
        <w:rPr>
          <w:rFonts w:cstheme="minorHAnsi"/>
          <w:i/>
          <w:szCs w:val="20"/>
        </w:rPr>
      </w:pPr>
      <w:r w:rsidRPr="00B10C14">
        <w:rPr>
          <w:rFonts w:cstheme="minorHAnsi"/>
          <w:i/>
          <w:szCs w:val="20"/>
        </w:rPr>
        <w:t>Finalist Presentations</w:t>
      </w:r>
    </w:p>
    <w:p w:rsidR="00DE0A31" w:rsidRPr="00B10C14" w:rsidRDefault="00DE0A31" w:rsidP="00DE0A31">
      <w:pPr>
        <w:pStyle w:val="ListParagraph"/>
        <w:numPr>
          <w:ilvl w:val="0"/>
          <w:numId w:val="23"/>
        </w:numPr>
        <w:spacing w:line="360" w:lineRule="auto"/>
        <w:rPr>
          <w:rFonts w:cstheme="minorHAnsi"/>
          <w:b/>
          <w:sz w:val="28"/>
          <w:szCs w:val="20"/>
        </w:rPr>
      </w:pPr>
      <w:r w:rsidRPr="00B10C14">
        <w:rPr>
          <w:rFonts w:cstheme="minorHAnsi"/>
          <w:b/>
          <w:sz w:val="28"/>
          <w:szCs w:val="20"/>
        </w:rPr>
        <w:t>Key Dates</w:t>
      </w:r>
    </w:p>
    <w:p w:rsidR="00FA4010" w:rsidRPr="00B10C14" w:rsidRDefault="006F45A7" w:rsidP="00FA4010">
      <w:pPr>
        <w:spacing w:line="360" w:lineRule="auto"/>
        <w:rPr>
          <w:rFonts w:cstheme="minorHAnsi"/>
          <w:b/>
          <w:sz w:val="28"/>
          <w:szCs w:val="20"/>
        </w:rPr>
      </w:pPr>
      <w:r w:rsidRPr="00B10C14">
        <w:rPr>
          <w:rFonts w:cstheme="minorHAnsi"/>
          <w:b/>
          <w:sz w:val="28"/>
          <w:szCs w:val="20"/>
        </w:rPr>
        <w:t>Attachment</w:t>
      </w:r>
      <w:r w:rsidR="00FA4010" w:rsidRPr="00B10C14">
        <w:rPr>
          <w:rFonts w:cstheme="minorHAnsi"/>
          <w:b/>
          <w:sz w:val="28"/>
          <w:szCs w:val="20"/>
        </w:rPr>
        <w:t xml:space="preserve"> A – Response Form</w:t>
      </w:r>
      <w:r w:rsidR="00DE0A31" w:rsidRPr="00B10C14">
        <w:rPr>
          <w:rFonts w:cstheme="minorHAnsi"/>
          <w:b/>
          <w:sz w:val="28"/>
          <w:szCs w:val="20"/>
        </w:rPr>
        <w:t>: Corporate Information</w:t>
      </w:r>
    </w:p>
    <w:p w:rsidR="00FA4010" w:rsidRPr="00B10C14" w:rsidRDefault="006F45A7" w:rsidP="00FA4010">
      <w:pPr>
        <w:spacing w:line="360" w:lineRule="auto"/>
        <w:rPr>
          <w:rFonts w:cstheme="minorHAnsi"/>
          <w:b/>
          <w:sz w:val="28"/>
          <w:szCs w:val="20"/>
        </w:rPr>
      </w:pPr>
      <w:r w:rsidRPr="00B10C14">
        <w:rPr>
          <w:rFonts w:cstheme="minorHAnsi"/>
          <w:b/>
          <w:sz w:val="28"/>
          <w:szCs w:val="20"/>
        </w:rPr>
        <w:t xml:space="preserve">Attachment B - </w:t>
      </w:r>
      <w:r w:rsidR="00DE0A31" w:rsidRPr="00B10C14">
        <w:rPr>
          <w:rFonts w:cstheme="minorHAnsi"/>
          <w:b/>
          <w:sz w:val="28"/>
          <w:szCs w:val="20"/>
        </w:rPr>
        <w:t xml:space="preserve">Response Form: </w:t>
      </w:r>
      <w:r w:rsidR="00FA4010" w:rsidRPr="00B10C14">
        <w:rPr>
          <w:rFonts w:cstheme="minorHAnsi"/>
          <w:b/>
          <w:sz w:val="28"/>
          <w:szCs w:val="20"/>
        </w:rPr>
        <w:t xml:space="preserve">Questions </w:t>
      </w:r>
    </w:p>
    <w:p w:rsidR="00A561C5" w:rsidRDefault="00A561C5">
      <w:pPr>
        <w:rPr>
          <w:rFonts w:cstheme="minorHAnsi"/>
          <w:sz w:val="20"/>
          <w:szCs w:val="20"/>
        </w:rPr>
      </w:pPr>
      <w:r>
        <w:rPr>
          <w:rFonts w:cstheme="minorHAnsi"/>
          <w:sz w:val="20"/>
          <w:szCs w:val="20"/>
        </w:rPr>
        <w:br w:type="page"/>
      </w:r>
    </w:p>
    <w:p w:rsidR="004A4612" w:rsidRPr="00C3249E" w:rsidRDefault="00EE1393" w:rsidP="00C32142">
      <w:pPr>
        <w:pStyle w:val="ListParagraph"/>
        <w:numPr>
          <w:ilvl w:val="0"/>
          <w:numId w:val="1"/>
        </w:numPr>
        <w:spacing w:line="276" w:lineRule="auto"/>
        <w:rPr>
          <w:rFonts w:ascii="Calibri" w:hAnsi="Calibri" w:cs="Calibri"/>
          <w:b/>
          <w:sz w:val="28"/>
        </w:rPr>
      </w:pPr>
      <w:r w:rsidRPr="00C3249E">
        <w:rPr>
          <w:rFonts w:ascii="Calibri" w:hAnsi="Calibri" w:cs="Calibri"/>
          <w:b/>
          <w:sz w:val="28"/>
        </w:rPr>
        <w:lastRenderedPageBreak/>
        <w:t>Introduction</w:t>
      </w:r>
    </w:p>
    <w:p w:rsidR="004A4612" w:rsidRDefault="004A4612" w:rsidP="00C32142">
      <w:pPr>
        <w:pStyle w:val="ListParagraph"/>
        <w:spacing w:line="276" w:lineRule="auto"/>
        <w:rPr>
          <w:rFonts w:ascii="Calibri" w:hAnsi="Calibri" w:cs="Calibri"/>
        </w:rPr>
      </w:pPr>
    </w:p>
    <w:p w:rsidR="00EB26BD" w:rsidRDefault="00E96AFB" w:rsidP="00C32142">
      <w:pPr>
        <w:pStyle w:val="ListParagraph"/>
        <w:spacing w:line="276" w:lineRule="auto"/>
        <w:ind w:left="360"/>
        <w:rPr>
          <w:rFonts w:ascii="Calibri" w:hAnsi="Calibri" w:cs="Calibri"/>
        </w:rPr>
      </w:pPr>
      <w:r w:rsidRPr="00E96AFB">
        <w:rPr>
          <w:rFonts w:ascii="Calibri" w:hAnsi="Calibri" w:cs="Calibri"/>
          <w:highlight w:val="yellow"/>
        </w:rPr>
        <w:t>[COMPANY]</w:t>
      </w:r>
      <w:r w:rsidR="0050682A">
        <w:rPr>
          <w:rFonts w:ascii="Calibri" w:hAnsi="Calibri" w:cs="Calibri"/>
        </w:rPr>
        <w:t xml:space="preserve"> is pleased to</w:t>
      </w:r>
      <w:r w:rsidR="00EB26BD">
        <w:rPr>
          <w:rFonts w:ascii="Calibri" w:hAnsi="Calibri" w:cs="Calibri"/>
        </w:rPr>
        <w:t xml:space="preserve"> invite you to respond to this Request for Proposal (RFP)</w:t>
      </w:r>
      <w:r w:rsidR="0088082A">
        <w:rPr>
          <w:rFonts w:ascii="Calibri" w:hAnsi="Calibri" w:cs="Calibri"/>
        </w:rPr>
        <w:t xml:space="preserve"> for Managed IT Services</w:t>
      </w:r>
      <w:r w:rsidR="00EB26BD">
        <w:rPr>
          <w:rFonts w:ascii="Calibri" w:hAnsi="Calibri" w:cs="Calibri"/>
        </w:rPr>
        <w:t xml:space="preserve">. </w:t>
      </w:r>
      <w:r w:rsidR="00EB26BD" w:rsidRPr="00EB26BD">
        <w:rPr>
          <w:rFonts w:ascii="Calibri" w:hAnsi="Calibri" w:cs="Calibri"/>
        </w:rPr>
        <w:t>Th</w:t>
      </w:r>
      <w:r w:rsidR="009434CE">
        <w:rPr>
          <w:rFonts w:ascii="Calibri" w:hAnsi="Calibri" w:cs="Calibri"/>
        </w:rPr>
        <w:t xml:space="preserve">e intention of this </w:t>
      </w:r>
      <w:r w:rsidR="00EB26BD" w:rsidRPr="00EB26BD">
        <w:rPr>
          <w:rFonts w:ascii="Calibri" w:hAnsi="Calibri" w:cs="Calibri"/>
        </w:rPr>
        <w:t xml:space="preserve">RFP </w:t>
      </w:r>
      <w:r w:rsidR="00EB26BD">
        <w:rPr>
          <w:rFonts w:ascii="Calibri" w:hAnsi="Calibri" w:cs="Calibri"/>
        </w:rPr>
        <w:t>is to</w:t>
      </w:r>
      <w:r w:rsidR="00EB26BD" w:rsidRPr="00EB26BD">
        <w:rPr>
          <w:rFonts w:ascii="Calibri" w:hAnsi="Calibri" w:cs="Calibri"/>
        </w:rPr>
        <w:t xml:space="preserve"> </w:t>
      </w:r>
      <w:r w:rsidR="00EB26BD" w:rsidRPr="00FD73F2">
        <w:rPr>
          <w:rFonts w:ascii="Calibri" w:hAnsi="Calibri" w:cs="Calibri"/>
        </w:rPr>
        <w:t>solicit responses</w:t>
      </w:r>
      <w:r w:rsidR="00354A22">
        <w:rPr>
          <w:rFonts w:ascii="Calibri" w:hAnsi="Calibri" w:cs="Calibri"/>
        </w:rPr>
        <w:t xml:space="preserve"> and formal proposals</w:t>
      </w:r>
      <w:r w:rsidR="00EB26BD" w:rsidRPr="00FD73F2">
        <w:rPr>
          <w:rFonts w:ascii="Calibri" w:hAnsi="Calibri" w:cs="Calibri"/>
        </w:rPr>
        <w:t xml:space="preserve"> from qualified</w:t>
      </w:r>
      <w:r w:rsidR="00354A22">
        <w:rPr>
          <w:rFonts w:ascii="Calibri" w:hAnsi="Calibri" w:cs="Calibri"/>
        </w:rPr>
        <w:t xml:space="preserve"> </w:t>
      </w:r>
      <w:r w:rsidR="007B3133">
        <w:rPr>
          <w:rFonts w:ascii="Calibri" w:hAnsi="Calibri" w:cs="Calibri"/>
        </w:rPr>
        <w:t>M</w:t>
      </w:r>
      <w:r w:rsidR="00354A22">
        <w:rPr>
          <w:rFonts w:ascii="Calibri" w:hAnsi="Calibri" w:cs="Calibri"/>
        </w:rPr>
        <w:t>anaged</w:t>
      </w:r>
      <w:r w:rsidR="00EB26BD" w:rsidRPr="00FD73F2">
        <w:rPr>
          <w:rFonts w:ascii="Calibri" w:hAnsi="Calibri" w:cs="Calibri"/>
        </w:rPr>
        <w:t xml:space="preserve"> IT</w:t>
      </w:r>
      <w:r w:rsidR="00354A22">
        <w:rPr>
          <w:rFonts w:ascii="Calibri" w:hAnsi="Calibri" w:cs="Calibri"/>
        </w:rPr>
        <w:t xml:space="preserve"> </w:t>
      </w:r>
      <w:r w:rsidR="007B3133">
        <w:rPr>
          <w:rFonts w:ascii="Calibri" w:hAnsi="Calibri" w:cs="Calibri"/>
        </w:rPr>
        <w:t>S</w:t>
      </w:r>
      <w:r w:rsidR="00354A22">
        <w:rPr>
          <w:rFonts w:ascii="Calibri" w:hAnsi="Calibri" w:cs="Calibri"/>
        </w:rPr>
        <w:t>ervices</w:t>
      </w:r>
      <w:r w:rsidR="00EB26BD" w:rsidRPr="00FD73F2">
        <w:rPr>
          <w:rFonts w:ascii="Calibri" w:hAnsi="Calibri" w:cs="Calibri"/>
        </w:rPr>
        <w:t xml:space="preserve"> </w:t>
      </w:r>
      <w:r w:rsidR="00177E65">
        <w:rPr>
          <w:rFonts w:ascii="Calibri" w:hAnsi="Calibri" w:cs="Calibri"/>
        </w:rPr>
        <w:t>P</w:t>
      </w:r>
      <w:r w:rsidR="007B3133">
        <w:rPr>
          <w:rFonts w:ascii="Calibri" w:hAnsi="Calibri" w:cs="Calibri"/>
        </w:rPr>
        <w:t>roviders</w:t>
      </w:r>
      <w:r w:rsidR="00354A22">
        <w:rPr>
          <w:rFonts w:ascii="Calibri" w:hAnsi="Calibri" w:cs="Calibri"/>
        </w:rPr>
        <w:t xml:space="preserve"> </w:t>
      </w:r>
      <w:r w:rsidR="00177E65">
        <w:rPr>
          <w:rFonts w:ascii="Calibri" w:hAnsi="Calibri" w:cs="Calibri"/>
        </w:rPr>
        <w:t xml:space="preserve">(MSPs) </w:t>
      </w:r>
      <w:r w:rsidR="00EB26BD">
        <w:rPr>
          <w:rFonts w:ascii="Calibri" w:hAnsi="Calibri" w:cs="Calibri"/>
        </w:rPr>
        <w:t xml:space="preserve">and </w:t>
      </w:r>
      <w:r w:rsidR="00EB26BD" w:rsidRPr="00EB26BD">
        <w:rPr>
          <w:rFonts w:ascii="Calibri" w:hAnsi="Calibri" w:cs="Calibri"/>
        </w:rPr>
        <w:t>select a single organization to provide</w:t>
      </w:r>
      <w:r w:rsidR="00EB26BD">
        <w:rPr>
          <w:rFonts w:ascii="Calibri" w:hAnsi="Calibri" w:cs="Calibri"/>
        </w:rPr>
        <w:t xml:space="preserve"> </w:t>
      </w:r>
      <w:r w:rsidR="00EB26BD" w:rsidRPr="00EB26BD">
        <w:rPr>
          <w:rFonts w:ascii="Calibri" w:hAnsi="Calibri" w:cs="Calibri"/>
        </w:rPr>
        <w:t xml:space="preserve">IT services to </w:t>
      </w:r>
      <w:r w:rsidRPr="00E96AFB">
        <w:rPr>
          <w:rFonts w:ascii="Calibri" w:hAnsi="Calibri" w:cs="Calibri"/>
          <w:highlight w:val="yellow"/>
        </w:rPr>
        <w:t>[COMPANY]</w:t>
      </w:r>
      <w:r w:rsidR="00EB26BD" w:rsidRPr="00EB26BD">
        <w:rPr>
          <w:rFonts w:ascii="Calibri" w:hAnsi="Calibri" w:cs="Calibri"/>
        </w:rPr>
        <w:t xml:space="preserve">. </w:t>
      </w:r>
    </w:p>
    <w:p w:rsidR="0050682A" w:rsidRPr="00A91086" w:rsidRDefault="0050682A" w:rsidP="0050682A">
      <w:pPr>
        <w:spacing w:line="276" w:lineRule="auto"/>
        <w:ind w:left="360"/>
        <w:rPr>
          <w:rFonts w:ascii="Calibri" w:hAnsi="Calibri" w:cs="Calibri"/>
          <w:b/>
          <w:sz w:val="32"/>
          <w:szCs w:val="28"/>
        </w:rPr>
      </w:pPr>
      <w:r>
        <w:rPr>
          <w:rFonts w:ascii="Calibri" w:hAnsi="Calibri" w:cs="Calibri"/>
          <w:b/>
          <w:i/>
          <w:sz w:val="24"/>
        </w:rPr>
        <w:t>1</w:t>
      </w:r>
      <w:r w:rsidRPr="00A91086">
        <w:rPr>
          <w:rFonts w:ascii="Calibri" w:hAnsi="Calibri" w:cs="Calibri"/>
          <w:b/>
          <w:i/>
          <w:sz w:val="24"/>
        </w:rPr>
        <w:t xml:space="preserve">.1 About </w:t>
      </w:r>
      <w:r w:rsidR="00E96AFB" w:rsidRPr="00E96AFB">
        <w:rPr>
          <w:rFonts w:ascii="Calibri" w:hAnsi="Calibri" w:cs="Calibri"/>
          <w:b/>
          <w:i/>
          <w:sz w:val="24"/>
          <w:highlight w:val="yellow"/>
        </w:rPr>
        <w:t>[COMPANY]</w:t>
      </w:r>
      <w:r w:rsidRPr="00A91086">
        <w:rPr>
          <w:rFonts w:ascii="Calibri" w:hAnsi="Calibri" w:cs="Calibri"/>
          <w:b/>
          <w:i/>
          <w:sz w:val="24"/>
        </w:rPr>
        <w:t xml:space="preserve"> </w:t>
      </w:r>
    </w:p>
    <w:p w:rsidR="0050682A" w:rsidRDefault="0050682A" w:rsidP="00354A22">
      <w:pPr>
        <w:spacing w:line="276" w:lineRule="auto"/>
        <w:ind w:left="1080"/>
        <w:rPr>
          <w:rFonts w:ascii="Calibri" w:hAnsi="Calibri" w:cs="Calibri"/>
        </w:rPr>
      </w:pPr>
      <w:r w:rsidRPr="00E96AFB">
        <w:rPr>
          <w:rFonts w:ascii="Calibri" w:hAnsi="Calibri" w:cs="Calibri"/>
          <w:highlight w:val="yellow"/>
        </w:rPr>
        <w:t xml:space="preserve">[Provide a company overview, </w:t>
      </w:r>
      <w:r w:rsidR="007B3133" w:rsidRPr="00E96AFB">
        <w:rPr>
          <w:rFonts w:ascii="Calibri" w:hAnsi="Calibri" w:cs="Calibri"/>
          <w:highlight w:val="yellow"/>
        </w:rPr>
        <w:t xml:space="preserve">your </w:t>
      </w:r>
      <w:r w:rsidRPr="00E96AFB">
        <w:rPr>
          <w:rFonts w:ascii="Calibri" w:hAnsi="Calibri" w:cs="Calibri"/>
          <w:highlight w:val="yellow"/>
        </w:rPr>
        <w:t xml:space="preserve">mission, vision, values, </w:t>
      </w:r>
      <w:r w:rsidR="007B3133" w:rsidRPr="00E96AFB">
        <w:rPr>
          <w:rFonts w:ascii="Calibri" w:hAnsi="Calibri" w:cs="Calibri"/>
          <w:highlight w:val="yellow"/>
        </w:rPr>
        <w:t xml:space="preserve">who you serve, </w:t>
      </w:r>
      <w:r w:rsidRPr="00E96AFB">
        <w:rPr>
          <w:rFonts w:ascii="Calibri" w:hAnsi="Calibri" w:cs="Calibri"/>
          <w:highlight w:val="yellow"/>
        </w:rPr>
        <w:t>etc.]</w:t>
      </w:r>
    </w:p>
    <w:p w:rsidR="00011955" w:rsidRPr="00A91086" w:rsidRDefault="00011955" w:rsidP="00C32142">
      <w:pPr>
        <w:pStyle w:val="ListParagraph"/>
        <w:spacing w:line="276" w:lineRule="auto"/>
        <w:ind w:left="360"/>
        <w:rPr>
          <w:rFonts w:ascii="Calibri" w:hAnsi="Calibri" w:cs="Calibri"/>
          <w:b/>
          <w:i/>
          <w:sz w:val="24"/>
        </w:rPr>
      </w:pPr>
      <w:r w:rsidRPr="00A91086">
        <w:rPr>
          <w:rFonts w:ascii="Calibri" w:hAnsi="Calibri" w:cs="Calibri"/>
          <w:b/>
          <w:i/>
          <w:sz w:val="24"/>
        </w:rPr>
        <w:t>1.</w:t>
      </w:r>
      <w:r w:rsidR="00354A22">
        <w:rPr>
          <w:rFonts w:ascii="Calibri" w:hAnsi="Calibri" w:cs="Calibri"/>
          <w:b/>
          <w:i/>
          <w:sz w:val="24"/>
        </w:rPr>
        <w:t>2</w:t>
      </w:r>
      <w:r w:rsidRPr="00A91086">
        <w:rPr>
          <w:rFonts w:ascii="Calibri" w:hAnsi="Calibri" w:cs="Calibri"/>
          <w:b/>
          <w:i/>
          <w:sz w:val="24"/>
        </w:rPr>
        <w:t xml:space="preserve"> Purpose </w:t>
      </w:r>
    </w:p>
    <w:p w:rsidR="007B3133" w:rsidRDefault="007B3133" w:rsidP="007B3133">
      <w:pPr>
        <w:pStyle w:val="NoSpacing"/>
        <w:spacing w:line="276" w:lineRule="auto"/>
        <w:ind w:left="1080"/>
        <w:rPr>
          <w:rFonts w:ascii="Calibri" w:hAnsi="Calibri" w:cs="Calibri"/>
        </w:rPr>
      </w:pPr>
      <w:r w:rsidRPr="00FD73F2">
        <w:rPr>
          <w:rFonts w:ascii="Calibri" w:hAnsi="Calibri" w:cs="Calibri"/>
        </w:rPr>
        <w:t xml:space="preserve">With this RFP, </w:t>
      </w:r>
      <w:r w:rsidR="00E96AFB" w:rsidRPr="00E96AFB">
        <w:rPr>
          <w:rFonts w:ascii="Calibri" w:hAnsi="Calibri" w:cs="Calibri"/>
          <w:highlight w:val="yellow"/>
        </w:rPr>
        <w:t>[COMPANY]</w:t>
      </w:r>
      <w:r w:rsidRPr="00FD73F2">
        <w:rPr>
          <w:rFonts w:ascii="Calibri" w:hAnsi="Calibri" w:cs="Calibri"/>
        </w:rPr>
        <w:t xml:space="preserve"> is requesting information</w:t>
      </w:r>
      <w:r>
        <w:rPr>
          <w:rFonts w:ascii="Calibri" w:hAnsi="Calibri" w:cs="Calibri"/>
        </w:rPr>
        <w:t xml:space="preserve"> about</w:t>
      </w:r>
      <w:r w:rsidRPr="00FD73F2">
        <w:rPr>
          <w:rFonts w:ascii="Calibri" w:hAnsi="Calibri" w:cs="Calibri"/>
        </w:rPr>
        <w:t xml:space="preserve"> your </w:t>
      </w:r>
      <w:r>
        <w:rPr>
          <w:rFonts w:ascii="Calibri" w:hAnsi="Calibri" w:cs="Calibri"/>
        </w:rPr>
        <w:t xml:space="preserve">company and the IT </w:t>
      </w:r>
      <w:r w:rsidRPr="00FD73F2">
        <w:rPr>
          <w:rFonts w:ascii="Calibri" w:hAnsi="Calibri" w:cs="Calibri"/>
        </w:rPr>
        <w:t>products</w:t>
      </w:r>
      <w:r w:rsidR="00E96AFB">
        <w:rPr>
          <w:rFonts w:ascii="Calibri" w:hAnsi="Calibri" w:cs="Calibri"/>
        </w:rPr>
        <w:t xml:space="preserve"> and solutions</w:t>
      </w:r>
      <w:r>
        <w:rPr>
          <w:rFonts w:ascii="Calibri" w:hAnsi="Calibri" w:cs="Calibri"/>
        </w:rPr>
        <w:t xml:space="preserve"> you provide as outlined in the </w:t>
      </w:r>
      <w:r w:rsidR="00E96AFB" w:rsidRPr="00E96AFB">
        <w:rPr>
          <w:rFonts w:ascii="Calibri" w:hAnsi="Calibri" w:cs="Calibri"/>
        </w:rPr>
        <w:t xml:space="preserve">Service </w:t>
      </w:r>
      <w:r w:rsidRPr="00E96AFB">
        <w:rPr>
          <w:rFonts w:ascii="Calibri" w:hAnsi="Calibri" w:cs="Calibri"/>
        </w:rPr>
        <w:t>Requirements section</w:t>
      </w:r>
      <w:r w:rsidRPr="00FD73F2">
        <w:rPr>
          <w:rFonts w:ascii="Calibri" w:hAnsi="Calibri" w:cs="Calibri"/>
        </w:rPr>
        <w:t xml:space="preserve">.  This information will be gathered from </w:t>
      </w:r>
      <w:r>
        <w:rPr>
          <w:rFonts w:ascii="Calibri" w:hAnsi="Calibri" w:cs="Calibri"/>
        </w:rPr>
        <w:t xml:space="preserve">several </w:t>
      </w:r>
      <w:r w:rsidRPr="00FD73F2">
        <w:rPr>
          <w:rFonts w:ascii="Calibri" w:hAnsi="Calibri" w:cs="Calibri"/>
        </w:rPr>
        <w:t xml:space="preserve">different organizations and used to evaluate </w:t>
      </w:r>
      <w:r>
        <w:rPr>
          <w:rFonts w:ascii="Calibri" w:hAnsi="Calibri" w:cs="Calibri"/>
        </w:rPr>
        <w:t>provider</w:t>
      </w:r>
      <w:r w:rsidRPr="00FD73F2">
        <w:rPr>
          <w:rFonts w:ascii="Calibri" w:hAnsi="Calibri" w:cs="Calibri"/>
        </w:rPr>
        <w:t xml:space="preserve"> options for </w:t>
      </w:r>
      <w:r w:rsidR="00E96AFB" w:rsidRPr="00E96AFB">
        <w:rPr>
          <w:rFonts w:ascii="Calibri" w:hAnsi="Calibri" w:cs="Calibri"/>
          <w:highlight w:val="yellow"/>
        </w:rPr>
        <w:t>[COMPANY]</w:t>
      </w:r>
      <w:r w:rsidRPr="00FD73F2">
        <w:rPr>
          <w:rFonts w:ascii="Calibri" w:hAnsi="Calibri" w:cs="Calibri"/>
        </w:rPr>
        <w:t xml:space="preserve">.    </w:t>
      </w:r>
    </w:p>
    <w:p w:rsidR="007B3133" w:rsidRDefault="007B3133" w:rsidP="007B3133">
      <w:pPr>
        <w:pStyle w:val="NoSpacing"/>
        <w:spacing w:line="276" w:lineRule="auto"/>
        <w:ind w:left="1080"/>
        <w:rPr>
          <w:rFonts w:ascii="Calibri" w:hAnsi="Calibri" w:cs="Calibri"/>
        </w:rPr>
      </w:pPr>
    </w:p>
    <w:p w:rsidR="007B3133" w:rsidRDefault="00404A36" w:rsidP="007B3133">
      <w:pPr>
        <w:pStyle w:val="NoSpacing"/>
        <w:spacing w:line="276" w:lineRule="auto"/>
        <w:ind w:left="1080"/>
        <w:rPr>
          <w:rFonts w:ascii="Calibri" w:hAnsi="Calibri" w:cs="Calibri"/>
        </w:rPr>
      </w:pPr>
      <w:r w:rsidRPr="00FD73F2">
        <w:rPr>
          <w:rFonts w:ascii="Calibri" w:hAnsi="Calibri" w:cs="Calibri"/>
        </w:rPr>
        <w:t xml:space="preserve">This RFP is issued solely for information and planning purposes.  </w:t>
      </w:r>
      <w:r w:rsidR="004A4612">
        <w:rPr>
          <w:rFonts w:ascii="Calibri" w:hAnsi="Calibri" w:cs="Calibri"/>
        </w:rPr>
        <w:t>T</w:t>
      </w:r>
      <w:r w:rsidRPr="00FD73F2">
        <w:rPr>
          <w:rFonts w:ascii="Calibri" w:hAnsi="Calibri" w:cs="Calibri"/>
        </w:rPr>
        <w:t xml:space="preserve">his document does not commit </w:t>
      </w:r>
      <w:r w:rsidR="00E96AFB" w:rsidRPr="00E96AFB">
        <w:rPr>
          <w:rFonts w:ascii="Calibri" w:hAnsi="Calibri" w:cs="Calibri"/>
          <w:highlight w:val="yellow"/>
        </w:rPr>
        <w:t>[COMPANY]</w:t>
      </w:r>
      <w:r w:rsidRPr="00FD73F2">
        <w:rPr>
          <w:rFonts w:ascii="Calibri" w:hAnsi="Calibri" w:cs="Calibri"/>
        </w:rPr>
        <w:t xml:space="preserve"> to contract for any service, supply, or subscription whatsoever. </w:t>
      </w:r>
      <w:r w:rsidR="00E96AFB" w:rsidRPr="00E96AFB">
        <w:rPr>
          <w:rFonts w:ascii="Calibri" w:hAnsi="Calibri" w:cs="Calibri"/>
          <w:highlight w:val="yellow"/>
        </w:rPr>
        <w:t>[COMPANY]</w:t>
      </w:r>
      <w:r w:rsidRPr="00FD73F2">
        <w:rPr>
          <w:rFonts w:ascii="Calibri" w:hAnsi="Calibri" w:cs="Calibri"/>
        </w:rPr>
        <w:t xml:space="preserve"> will not reimburse any information or administrative costs incurred as a result of participation in response to the RFP. All costs associated with response will solely reside at the responding party’s expense.</w:t>
      </w:r>
    </w:p>
    <w:p w:rsidR="007B3133" w:rsidRPr="00FD73F2" w:rsidRDefault="007B3133" w:rsidP="007B3133">
      <w:pPr>
        <w:pStyle w:val="NoSpacing"/>
        <w:spacing w:line="276" w:lineRule="auto"/>
        <w:ind w:left="1080"/>
        <w:rPr>
          <w:rFonts w:ascii="Calibri" w:hAnsi="Calibri" w:cs="Calibri"/>
        </w:rPr>
      </w:pPr>
    </w:p>
    <w:p w:rsidR="00011955" w:rsidRPr="00A91086" w:rsidRDefault="00011955" w:rsidP="00C32142">
      <w:pPr>
        <w:pStyle w:val="ListParagraph"/>
        <w:spacing w:line="276" w:lineRule="auto"/>
        <w:ind w:left="360"/>
        <w:rPr>
          <w:rFonts w:ascii="Calibri" w:hAnsi="Calibri" w:cs="Calibri"/>
          <w:b/>
          <w:i/>
          <w:sz w:val="24"/>
        </w:rPr>
      </w:pPr>
      <w:r w:rsidRPr="00A91086">
        <w:rPr>
          <w:rFonts w:ascii="Calibri" w:hAnsi="Calibri" w:cs="Calibri"/>
          <w:b/>
          <w:i/>
          <w:sz w:val="24"/>
        </w:rPr>
        <w:t>1</w:t>
      </w:r>
      <w:r w:rsidR="00810012" w:rsidRPr="00A91086">
        <w:rPr>
          <w:rFonts w:ascii="Calibri" w:hAnsi="Calibri" w:cs="Calibri"/>
          <w:b/>
          <w:i/>
          <w:sz w:val="24"/>
        </w:rPr>
        <w:t>.</w:t>
      </w:r>
      <w:r w:rsidR="007B3133">
        <w:rPr>
          <w:rFonts w:ascii="Calibri" w:hAnsi="Calibri" w:cs="Calibri"/>
          <w:b/>
          <w:i/>
          <w:sz w:val="24"/>
        </w:rPr>
        <w:t>3</w:t>
      </w:r>
      <w:r w:rsidRPr="00A91086">
        <w:rPr>
          <w:rFonts w:ascii="Calibri" w:hAnsi="Calibri" w:cs="Calibri"/>
          <w:b/>
          <w:i/>
          <w:sz w:val="24"/>
        </w:rPr>
        <w:t xml:space="preserve"> Confidentiality Statement</w:t>
      </w:r>
    </w:p>
    <w:p w:rsidR="00404A36" w:rsidRPr="00FD73F2" w:rsidRDefault="00404A36" w:rsidP="00C32142">
      <w:pPr>
        <w:pStyle w:val="NoSpacing"/>
        <w:spacing w:line="276" w:lineRule="auto"/>
        <w:ind w:left="1080"/>
        <w:rPr>
          <w:rFonts w:ascii="Calibri" w:hAnsi="Calibri" w:cs="Calibri"/>
        </w:rPr>
      </w:pPr>
      <w:r w:rsidRPr="00FD73F2">
        <w:rPr>
          <w:rFonts w:ascii="Calibri" w:hAnsi="Calibri" w:cs="Calibri"/>
        </w:rPr>
        <w:t xml:space="preserve">All information included in this RFP is considered confidential and intended only for use by responders.  No information included in this document, or in discussions related to </w:t>
      </w:r>
      <w:r w:rsidR="00E96AFB" w:rsidRPr="00E96AFB">
        <w:rPr>
          <w:rFonts w:ascii="Calibri" w:hAnsi="Calibri" w:cs="Calibri"/>
          <w:highlight w:val="yellow"/>
        </w:rPr>
        <w:t>[COMPANY]</w:t>
      </w:r>
      <w:r w:rsidRPr="00FD73F2">
        <w:rPr>
          <w:rFonts w:ascii="Calibri" w:hAnsi="Calibri" w:cs="Calibri"/>
        </w:rPr>
        <w:t xml:space="preserve"> Managed Service Provider selection effort, may be disclosed to another party or used for any other purpose without the express written or verbal consent.</w:t>
      </w:r>
    </w:p>
    <w:p w:rsidR="00011955" w:rsidRPr="00FD73F2" w:rsidRDefault="00011955" w:rsidP="00C32142">
      <w:pPr>
        <w:pStyle w:val="ListParagraph"/>
        <w:spacing w:line="276" w:lineRule="auto"/>
        <w:ind w:left="360"/>
        <w:rPr>
          <w:rFonts w:ascii="Calibri" w:hAnsi="Calibri" w:cs="Calibri"/>
        </w:rPr>
      </w:pPr>
    </w:p>
    <w:p w:rsidR="00C3249E" w:rsidRDefault="00011955" w:rsidP="00C32142">
      <w:pPr>
        <w:spacing w:line="276" w:lineRule="auto"/>
        <w:rPr>
          <w:rFonts w:ascii="Calibri" w:hAnsi="Calibri" w:cs="Calibri"/>
          <w:b/>
          <w:sz w:val="28"/>
          <w:szCs w:val="28"/>
        </w:rPr>
      </w:pPr>
      <w:r w:rsidRPr="00C3249E">
        <w:rPr>
          <w:rFonts w:ascii="Calibri" w:hAnsi="Calibri" w:cs="Calibri"/>
          <w:b/>
          <w:sz w:val="28"/>
          <w:szCs w:val="28"/>
        </w:rPr>
        <w:t xml:space="preserve">2. </w:t>
      </w:r>
      <w:r w:rsidR="00CC588F">
        <w:rPr>
          <w:rFonts w:ascii="Calibri" w:hAnsi="Calibri" w:cs="Calibri"/>
          <w:b/>
          <w:sz w:val="28"/>
          <w:szCs w:val="28"/>
        </w:rPr>
        <w:t xml:space="preserve">Environment </w:t>
      </w:r>
      <w:r w:rsidRPr="00C3249E">
        <w:rPr>
          <w:rFonts w:ascii="Calibri" w:hAnsi="Calibri" w:cs="Calibri"/>
          <w:b/>
          <w:sz w:val="28"/>
          <w:szCs w:val="28"/>
        </w:rPr>
        <w:t>Overview</w:t>
      </w:r>
    </w:p>
    <w:p w:rsidR="00A20974" w:rsidRPr="00FD73F2" w:rsidRDefault="00A20974" w:rsidP="00C32142">
      <w:pPr>
        <w:spacing w:line="276" w:lineRule="auto"/>
        <w:ind w:left="360"/>
        <w:rPr>
          <w:rFonts w:ascii="Calibri" w:hAnsi="Calibri" w:cs="Calibri"/>
        </w:rPr>
      </w:pPr>
      <w:r w:rsidRPr="00F778AE">
        <w:t xml:space="preserve">The information below </w:t>
      </w:r>
      <w:r>
        <w:t>outlines</w:t>
      </w:r>
      <w:r w:rsidRPr="00F778AE">
        <w:t xml:space="preserve"> the </w:t>
      </w:r>
      <w:r w:rsidR="00810D59">
        <w:t xml:space="preserve">general </w:t>
      </w:r>
      <w:r w:rsidRPr="00F778AE">
        <w:t xml:space="preserve">demographics </w:t>
      </w:r>
      <w:r>
        <w:t xml:space="preserve">of </w:t>
      </w:r>
      <w:r w:rsidR="00E96AFB" w:rsidRPr="00E96AFB">
        <w:rPr>
          <w:rFonts w:ascii="Calibri" w:hAnsi="Calibri" w:cs="Calibri"/>
          <w:highlight w:val="yellow"/>
        </w:rPr>
        <w:t>[COMPANY]</w:t>
      </w:r>
      <w:r w:rsidR="000348A5">
        <w:rPr>
          <w:rFonts w:ascii="Calibri" w:hAnsi="Calibri" w:cs="Calibri"/>
        </w:rPr>
        <w:t xml:space="preserve"> </w:t>
      </w:r>
      <w:r w:rsidRPr="00F778AE">
        <w:t xml:space="preserve">and </w:t>
      </w:r>
      <w:r w:rsidR="00440241">
        <w:t>our</w:t>
      </w:r>
      <w:r>
        <w:t xml:space="preserve"> </w:t>
      </w:r>
      <w:r w:rsidR="00440241">
        <w:t xml:space="preserve">current </w:t>
      </w:r>
      <w:r w:rsidRPr="00F778AE">
        <w:t xml:space="preserve">technical </w:t>
      </w:r>
      <w:r w:rsidR="00440241">
        <w:t>environment</w:t>
      </w:r>
      <w:r>
        <w:t xml:space="preserve">. </w:t>
      </w:r>
    </w:p>
    <w:p w:rsidR="00810D59" w:rsidRPr="00810D59" w:rsidRDefault="008B59FA" w:rsidP="00C32142">
      <w:pPr>
        <w:spacing w:line="276" w:lineRule="auto"/>
        <w:ind w:firstLine="360"/>
        <w:rPr>
          <w:rFonts w:ascii="Calibri" w:hAnsi="Calibri" w:cs="Calibri"/>
          <w:i/>
          <w:color w:val="7F7F7F" w:themeColor="text1" w:themeTint="80"/>
        </w:rPr>
      </w:pPr>
      <w:r>
        <w:rPr>
          <w:rFonts w:ascii="Calibri" w:hAnsi="Calibri" w:cs="Calibri"/>
          <w:b/>
        </w:rPr>
        <w:t xml:space="preserve">Office </w:t>
      </w:r>
      <w:r w:rsidR="00A20974" w:rsidRPr="00F45145">
        <w:rPr>
          <w:rFonts w:ascii="Calibri" w:hAnsi="Calibri" w:cs="Calibri"/>
          <w:b/>
        </w:rPr>
        <w:t>L</w:t>
      </w:r>
      <w:r w:rsidR="00011955" w:rsidRPr="00F45145">
        <w:rPr>
          <w:rFonts w:ascii="Calibri" w:hAnsi="Calibri" w:cs="Calibri"/>
          <w:b/>
        </w:rPr>
        <w:t>ocations</w:t>
      </w:r>
      <w:r w:rsidR="00A20974" w:rsidRPr="00F45145">
        <w:rPr>
          <w:rFonts w:ascii="Calibri" w:hAnsi="Calibri" w:cs="Calibri"/>
          <w:b/>
        </w:rPr>
        <w:t>:</w:t>
      </w:r>
      <w:r w:rsidR="00810D59">
        <w:rPr>
          <w:rFonts w:ascii="Calibri" w:hAnsi="Calibri" w:cs="Calibri"/>
          <w:b/>
        </w:rPr>
        <w:t xml:space="preserve"> </w:t>
      </w:r>
      <w:r w:rsidR="00810D59" w:rsidRPr="00E96AFB">
        <w:rPr>
          <w:rFonts w:ascii="Calibri" w:hAnsi="Calibri" w:cs="Calibri"/>
          <w:highlight w:val="yellow"/>
        </w:rPr>
        <w:t>[List all physical office locations and addresses.]</w:t>
      </w:r>
    </w:p>
    <w:p w:rsidR="00A20974" w:rsidRPr="00E96AFB" w:rsidRDefault="00810D59" w:rsidP="00C32142">
      <w:pPr>
        <w:spacing w:line="276" w:lineRule="auto"/>
        <w:ind w:firstLine="360"/>
        <w:rPr>
          <w:rFonts w:ascii="Calibri" w:hAnsi="Calibri" w:cs="Calibri"/>
          <w:i/>
          <w:color w:val="7F7F7F" w:themeColor="text1" w:themeTint="80"/>
          <w:highlight w:val="yellow"/>
        </w:rPr>
      </w:pPr>
      <w:r>
        <w:rPr>
          <w:rFonts w:ascii="Calibri" w:hAnsi="Calibri" w:cs="Calibri"/>
          <w:b/>
        </w:rPr>
        <w:t>Number of Employees</w:t>
      </w:r>
      <w:r w:rsidR="00A20974" w:rsidRPr="00F45145">
        <w:rPr>
          <w:rFonts w:ascii="Calibri" w:hAnsi="Calibri" w:cs="Calibri"/>
          <w:b/>
        </w:rPr>
        <w:t>:</w:t>
      </w:r>
      <w:r>
        <w:rPr>
          <w:rFonts w:ascii="Calibri" w:hAnsi="Calibri" w:cs="Calibri"/>
          <w:b/>
        </w:rPr>
        <w:t xml:space="preserve"> </w:t>
      </w:r>
      <w:r w:rsidRPr="00E96AFB">
        <w:rPr>
          <w:rFonts w:ascii="Calibri" w:hAnsi="Calibri" w:cs="Calibri"/>
          <w:highlight w:val="yellow"/>
        </w:rPr>
        <w:t>[How many employees do you have at each location?]</w:t>
      </w:r>
    </w:p>
    <w:p w:rsidR="00810D59" w:rsidRPr="00810D59" w:rsidRDefault="00810D59" w:rsidP="00810D59">
      <w:pPr>
        <w:spacing w:line="276" w:lineRule="auto"/>
        <w:ind w:firstLine="360"/>
        <w:rPr>
          <w:rFonts w:ascii="Calibri" w:hAnsi="Calibri" w:cs="Calibri"/>
          <w:b/>
        </w:rPr>
      </w:pPr>
      <w:r>
        <w:rPr>
          <w:rFonts w:ascii="Calibri" w:hAnsi="Calibri" w:cs="Calibri"/>
          <w:b/>
        </w:rPr>
        <w:t>Remote Employees:</w:t>
      </w:r>
      <w:r w:rsidRPr="00810D59">
        <w:rPr>
          <w:rFonts w:ascii="Calibri" w:hAnsi="Calibri" w:cs="Calibri"/>
          <w:i/>
          <w:color w:val="7F7F7F" w:themeColor="text1" w:themeTint="80"/>
        </w:rPr>
        <w:t xml:space="preserve"> </w:t>
      </w:r>
      <w:r w:rsidRPr="00E96AFB">
        <w:rPr>
          <w:rFonts w:ascii="Calibri" w:hAnsi="Calibri" w:cs="Calibri"/>
          <w:highlight w:val="yellow"/>
        </w:rPr>
        <w:t>[Note how many remote employees you have. If none,</w:t>
      </w:r>
      <w:r w:rsidR="00013496" w:rsidRPr="00E96AFB">
        <w:rPr>
          <w:rFonts w:ascii="Calibri" w:hAnsi="Calibri" w:cs="Calibri"/>
          <w:highlight w:val="yellow"/>
        </w:rPr>
        <w:t xml:space="preserve"> delete or</w:t>
      </w:r>
      <w:r w:rsidRPr="00E96AFB">
        <w:rPr>
          <w:rFonts w:ascii="Calibri" w:hAnsi="Calibri" w:cs="Calibri"/>
          <w:highlight w:val="yellow"/>
        </w:rPr>
        <w:t xml:space="preserve"> put “0”.]</w:t>
      </w:r>
    </w:p>
    <w:p w:rsidR="00F45145" w:rsidRPr="00F45145" w:rsidRDefault="00013496" w:rsidP="00C32142">
      <w:pPr>
        <w:spacing w:line="276" w:lineRule="auto"/>
        <w:ind w:left="360"/>
        <w:rPr>
          <w:rFonts w:ascii="Calibri" w:hAnsi="Calibri" w:cs="Calibri"/>
          <w:b/>
        </w:rPr>
      </w:pPr>
      <w:r>
        <w:rPr>
          <w:rFonts w:ascii="Calibri" w:hAnsi="Calibri" w:cs="Calibri"/>
          <w:b/>
        </w:rPr>
        <w:t xml:space="preserve">Current </w:t>
      </w:r>
      <w:r w:rsidR="00A20974" w:rsidRPr="00F45145">
        <w:rPr>
          <w:rFonts w:ascii="Calibri" w:hAnsi="Calibri" w:cs="Calibri"/>
          <w:b/>
        </w:rPr>
        <w:t>Technical Environment</w:t>
      </w:r>
      <w:r w:rsidR="00F45145" w:rsidRPr="00F45145">
        <w:rPr>
          <w:rFonts w:ascii="Calibri" w:hAnsi="Calibri" w:cs="Calibri"/>
          <w:b/>
        </w:rPr>
        <w:t xml:space="preserve">: </w:t>
      </w:r>
    </w:p>
    <w:p w:rsidR="008A7BEB" w:rsidRPr="00810D59" w:rsidRDefault="00F45145" w:rsidP="00C32142">
      <w:pPr>
        <w:spacing w:line="276" w:lineRule="auto"/>
        <w:ind w:left="360"/>
        <w:rPr>
          <w:rFonts w:ascii="Calibri" w:hAnsi="Calibri" w:cs="Calibri"/>
          <w:color w:val="7F7F7F" w:themeColor="text1" w:themeTint="80"/>
        </w:rPr>
      </w:pPr>
      <w:r w:rsidRPr="00E96AFB">
        <w:rPr>
          <w:rFonts w:ascii="Calibri" w:hAnsi="Calibri" w:cs="Calibri"/>
          <w:i/>
          <w:color w:val="7F7F7F" w:themeColor="text1" w:themeTint="80"/>
          <w:highlight w:val="yellow"/>
        </w:rPr>
        <w:t>[Below is a sampling of technology you might have in your environment. Add/remove/edit as appropriate, or attach a spreadsheet of your inventory]</w:t>
      </w:r>
    </w:p>
    <w:p w:rsidR="00144958" w:rsidRDefault="00144958" w:rsidP="00C32142">
      <w:pPr>
        <w:pStyle w:val="ListParagraph"/>
        <w:numPr>
          <w:ilvl w:val="0"/>
          <w:numId w:val="3"/>
        </w:numPr>
        <w:spacing w:line="276" w:lineRule="auto"/>
        <w:rPr>
          <w:rFonts w:ascii="Calibri" w:hAnsi="Calibri" w:cs="Calibri"/>
          <w:b/>
        </w:rPr>
      </w:pPr>
      <w:r>
        <w:rPr>
          <w:rFonts w:ascii="Calibri" w:hAnsi="Calibri" w:cs="Calibri"/>
          <w:b/>
        </w:rPr>
        <w:lastRenderedPageBreak/>
        <w:t xml:space="preserve">Core Hardware </w:t>
      </w:r>
      <w:r w:rsidRPr="00810D59">
        <w:rPr>
          <w:rFonts w:ascii="Calibri" w:hAnsi="Calibri" w:cs="Calibri"/>
          <w:i/>
          <w:color w:val="7F7F7F" w:themeColor="text1" w:themeTint="80"/>
        </w:rPr>
        <w:t>[</w:t>
      </w:r>
      <w:r>
        <w:rPr>
          <w:rFonts w:ascii="Calibri" w:hAnsi="Calibri" w:cs="Calibri"/>
          <w:i/>
          <w:color w:val="7F7F7F" w:themeColor="text1" w:themeTint="80"/>
        </w:rPr>
        <w:t>Servers, switches, firewalls, routers, etc.]</w:t>
      </w:r>
    </w:p>
    <w:p w:rsidR="00144958" w:rsidRPr="002F6D03" w:rsidRDefault="00144958" w:rsidP="00144958">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144958" w:rsidRPr="002F6D03" w:rsidRDefault="00144958" w:rsidP="00144958">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144958" w:rsidRPr="002F6D03" w:rsidRDefault="00144958" w:rsidP="00144958">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D20E12" w:rsidRPr="006C1DA0" w:rsidRDefault="00A560F9" w:rsidP="00C32142">
      <w:pPr>
        <w:pStyle w:val="ListParagraph"/>
        <w:numPr>
          <w:ilvl w:val="0"/>
          <w:numId w:val="3"/>
        </w:numPr>
        <w:spacing w:line="276" w:lineRule="auto"/>
        <w:rPr>
          <w:rFonts w:ascii="Calibri" w:hAnsi="Calibri" w:cs="Calibri"/>
          <w:b/>
        </w:rPr>
      </w:pPr>
      <w:r>
        <w:rPr>
          <w:rFonts w:ascii="Calibri" w:hAnsi="Calibri" w:cs="Calibri"/>
          <w:b/>
        </w:rPr>
        <w:t xml:space="preserve">Software </w:t>
      </w:r>
      <w:r w:rsidR="00D20E12" w:rsidRPr="006C1DA0">
        <w:rPr>
          <w:rFonts w:ascii="Calibri" w:hAnsi="Calibri" w:cs="Calibri"/>
          <w:b/>
        </w:rPr>
        <w:t>Systems</w:t>
      </w:r>
      <w:r w:rsidR="008837D3">
        <w:rPr>
          <w:rFonts w:ascii="Calibri" w:hAnsi="Calibri" w:cs="Calibri"/>
          <w:b/>
        </w:rPr>
        <w:t xml:space="preserve"> </w:t>
      </w:r>
      <w:r w:rsidR="008837D3" w:rsidRPr="00810D59">
        <w:rPr>
          <w:rFonts w:ascii="Calibri" w:hAnsi="Calibri" w:cs="Calibri"/>
          <w:i/>
          <w:color w:val="7F7F7F" w:themeColor="text1" w:themeTint="80"/>
        </w:rPr>
        <w:t>[</w:t>
      </w:r>
      <w:r w:rsidR="008837D3">
        <w:rPr>
          <w:rFonts w:ascii="Calibri" w:hAnsi="Calibri" w:cs="Calibri"/>
          <w:i/>
          <w:color w:val="7F7F7F" w:themeColor="text1" w:themeTint="80"/>
        </w:rPr>
        <w:t>Email platform, security programs, other software used.]</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D20E12" w:rsidRPr="006C1DA0" w:rsidRDefault="00D20E12" w:rsidP="00C32142">
      <w:pPr>
        <w:pStyle w:val="ListParagraph"/>
        <w:numPr>
          <w:ilvl w:val="0"/>
          <w:numId w:val="3"/>
        </w:numPr>
        <w:spacing w:line="276" w:lineRule="auto"/>
        <w:rPr>
          <w:rFonts w:ascii="Calibri" w:hAnsi="Calibri" w:cs="Calibri"/>
          <w:b/>
        </w:rPr>
      </w:pPr>
      <w:r w:rsidRPr="006C1DA0">
        <w:rPr>
          <w:rFonts w:ascii="Calibri" w:hAnsi="Calibri" w:cs="Calibri"/>
          <w:b/>
        </w:rPr>
        <w:t>Connectivity</w:t>
      </w:r>
      <w:r w:rsidR="008837D3">
        <w:rPr>
          <w:rFonts w:ascii="Calibri" w:hAnsi="Calibri" w:cs="Calibri"/>
          <w:b/>
        </w:rPr>
        <w:t xml:space="preserve"> </w:t>
      </w:r>
      <w:r w:rsidR="008837D3" w:rsidRPr="00810D59">
        <w:rPr>
          <w:rFonts w:ascii="Calibri" w:hAnsi="Calibri" w:cs="Calibri"/>
          <w:i/>
          <w:color w:val="7F7F7F" w:themeColor="text1" w:themeTint="80"/>
        </w:rPr>
        <w:t>[</w:t>
      </w:r>
      <w:r w:rsidR="008837D3">
        <w:rPr>
          <w:rFonts w:ascii="Calibri" w:hAnsi="Calibri" w:cs="Calibri"/>
          <w:i/>
          <w:color w:val="7F7F7F" w:themeColor="text1" w:themeTint="80"/>
        </w:rPr>
        <w:t>Internet information]</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8837D3" w:rsidRPr="006C1DA0" w:rsidRDefault="008837D3" w:rsidP="008837D3">
      <w:pPr>
        <w:pStyle w:val="ListParagraph"/>
        <w:numPr>
          <w:ilvl w:val="0"/>
          <w:numId w:val="3"/>
        </w:numPr>
        <w:spacing w:line="276" w:lineRule="auto"/>
        <w:rPr>
          <w:rFonts w:ascii="Calibri" w:hAnsi="Calibri" w:cs="Calibri"/>
          <w:b/>
        </w:rPr>
      </w:pPr>
      <w:r w:rsidRPr="006C1DA0">
        <w:rPr>
          <w:rFonts w:ascii="Calibri" w:hAnsi="Calibri" w:cs="Calibri"/>
          <w:b/>
        </w:rPr>
        <w:t>Remote Access / VPN</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A24D6F" w:rsidRPr="006C1DA0" w:rsidRDefault="00A24D6F" w:rsidP="00C32142">
      <w:pPr>
        <w:pStyle w:val="ListParagraph"/>
        <w:numPr>
          <w:ilvl w:val="0"/>
          <w:numId w:val="3"/>
        </w:numPr>
        <w:spacing w:line="276" w:lineRule="auto"/>
        <w:rPr>
          <w:rFonts w:ascii="Calibri" w:hAnsi="Calibri" w:cs="Calibri"/>
          <w:b/>
        </w:rPr>
      </w:pPr>
      <w:r w:rsidRPr="006C1DA0">
        <w:rPr>
          <w:rFonts w:ascii="Calibri" w:hAnsi="Calibri" w:cs="Calibri"/>
          <w:b/>
        </w:rPr>
        <w:t>Applications</w:t>
      </w:r>
      <w:r w:rsidR="008837D3">
        <w:rPr>
          <w:rFonts w:ascii="Calibri" w:hAnsi="Calibri" w:cs="Calibri"/>
          <w:b/>
        </w:rPr>
        <w:t xml:space="preserve"> </w:t>
      </w:r>
      <w:r w:rsidR="008837D3" w:rsidRPr="00810D59">
        <w:rPr>
          <w:rFonts w:ascii="Calibri" w:hAnsi="Calibri" w:cs="Calibri"/>
          <w:i/>
          <w:color w:val="7F7F7F" w:themeColor="text1" w:themeTint="80"/>
        </w:rPr>
        <w:t>[</w:t>
      </w:r>
      <w:r w:rsidR="008837D3">
        <w:rPr>
          <w:rFonts w:ascii="Calibri" w:hAnsi="Calibri" w:cs="Calibri"/>
          <w:i/>
          <w:color w:val="7F7F7F" w:themeColor="text1" w:themeTint="80"/>
        </w:rPr>
        <w:t>Make note if they are on-premise or in the cloud, as well as if you have third-party support for them.]</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8837D3" w:rsidRPr="006C1DA0" w:rsidRDefault="008837D3" w:rsidP="008837D3">
      <w:pPr>
        <w:pStyle w:val="ListParagraph"/>
        <w:numPr>
          <w:ilvl w:val="0"/>
          <w:numId w:val="3"/>
        </w:numPr>
        <w:spacing w:line="276" w:lineRule="auto"/>
        <w:rPr>
          <w:rFonts w:ascii="Calibri" w:hAnsi="Calibri" w:cs="Calibri"/>
          <w:b/>
        </w:rPr>
      </w:pPr>
      <w:r w:rsidRPr="006C1DA0">
        <w:rPr>
          <w:rFonts w:ascii="Calibri" w:hAnsi="Calibri" w:cs="Calibri"/>
          <w:b/>
        </w:rPr>
        <w:t>Backups, Antivirus and Remote Support Software</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8A7BEB" w:rsidRPr="006C1DA0" w:rsidRDefault="008A7BEB" w:rsidP="00C32142">
      <w:pPr>
        <w:pStyle w:val="ListParagraph"/>
        <w:numPr>
          <w:ilvl w:val="0"/>
          <w:numId w:val="3"/>
        </w:numPr>
        <w:spacing w:line="276" w:lineRule="auto"/>
        <w:rPr>
          <w:rFonts w:ascii="Calibri" w:hAnsi="Calibri" w:cs="Calibri"/>
          <w:b/>
        </w:rPr>
      </w:pPr>
      <w:r w:rsidRPr="006C1DA0">
        <w:rPr>
          <w:rFonts w:ascii="Calibri" w:hAnsi="Calibri" w:cs="Calibri"/>
          <w:b/>
        </w:rPr>
        <w:t>Workstations and other Devices</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2F6D03" w:rsidRPr="002F6D03" w:rsidRDefault="002F6D03" w:rsidP="002F6D03">
      <w:pPr>
        <w:pStyle w:val="ListParagraph"/>
        <w:numPr>
          <w:ilvl w:val="1"/>
          <w:numId w:val="3"/>
        </w:numPr>
        <w:spacing w:line="276" w:lineRule="auto"/>
        <w:rPr>
          <w:rFonts w:ascii="Calibri" w:hAnsi="Calibri" w:cs="Calibri"/>
          <w:highlight w:val="yellow"/>
        </w:rPr>
      </w:pPr>
      <w:r w:rsidRPr="002F6D03">
        <w:rPr>
          <w:rFonts w:ascii="Calibri" w:hAnsi="Calibri" w:cs="Calibri"/>
          <w:highlight w:val="yellow"/>
        </w:rPr>
        <w:t>Xxx</w:t>
      </w:r>
    </w:p>
    <w:p w:rsidR="00404A36" w:rsidRPr="00FD73F2" w:rsidRDefault="00404A36" w:rsidP="00C32142">
      <w:pPr>
        <w:spacing w:line="276" w:lineRule="auto"/>
        <w:ind w:firstLine="720"/>
        <w:rPr>
          <w:rFonts w:ascii="Calibri" w:hAnsi="Calibri" w:cs="Calibri"/>
        </w:rPr>
      </w:pPr>
    </w:p>
    <w:p w:rsidR="00886A57" w:rsidRPr="00886A57" w:rsidRDefault="00886A57" w:rsidP="00886A57">
      <w:pPr>
        <w:spacing w:line="276" w:lineRule="auto"/>
        <w:rPr>
          <w:rFonts w:ascii="Calibri" w:hAnsi="Calibri" w:cs="Calibri"/>
          <w:b/>
          <w:sz w:val="28"/>
        </w:rPr>
      </w:pPr>
      <w:r w:rsidRPr="00886A57">
        <w:rPr>
          <w:rFonts w:ascii="Calibri" w:hAnsi="Calibri" w:cs="Calibri"/>
          <w:b/>
          <w:sz w:val="28"/>
        </w:rPr>
        <w:t>3.  Service Requirements</w:t>
      </w:r>
      <w:r w:rsidR="00EF4BED">
        <w:rPr>
          <w:rFonts w:ascii="Calibri" w:hAnsi="Calibri" w:cs="Calibri"/>
          <w:b/>
          <w:sz w:val="28"/>
        </w:rPr>
        <w:t xml:space="preserve"> </w:t>
      </w:r>
    </w:p>
    <w:p w:rsidR="002C7B7E" w:rsidRPr="00FD73F2" w:rsidRDefault="00C01A71" w:rsidP="006D656E">
      <w:pPr>
        <w:spacing w:after="0" w:line="276" w:lineRule="auto"/>
        <w:ind w:left="720"/>
        <w:rPr>
          <w:rFonts w:ascii="Calibri" w:hAnsi="Calibri" w:cs="Calibri"/>
        </w:rPr>
      </w:pPr>
      <w:r>
        <w:rPr>
          <w:rFonts w:ascii="Calibri" w:hAnsi="Calibri" w:cs="Calibri"/>
        </w:rPr>
        <w:t>As part of this RFP,</w:t>
      </w:r>
      <w:r w:rsidR="002C7B7E">
        <w:rPr>
          <w:rFonts w:ascii="Calibri" w:hAnsi="Calibri" w:cs="Calibri"/>
        </w:rPr>
        <w:t xml:space="preserve"> </w:t>
      </w:r>
      <w:r w:rsidR="00E96AFB" w:rsidRPr="00E96AFB">
        <w:rPr>
          <w:rFonts w:ascii="Calibri" w:hAnsi="Calibri" w:cs="Calibri"/>
          <w:highlight w:val="yellow"/>
        </w:rPr>
        <w:t>[COMPANY]</w:t>
      </w:r>
      <w:r w:rsidR="005F19FE">
        <w:rPr>
          <w:rFonts w:ascii="Calibri" w:hAnsi="Calibri" w:cs="Calibri"/>
        </w:rPr>
        <w:t xml:space="preserve"> has </w:t>
      </w:r>
      <w:r w:rsidR="005F19FE" w:rsidRPr="00FD73F2">
        <w:rPr>
          <w:rFonts w:ascii="Calibri" w:hAnsi="Calibri" w:cs="Calibri"/>
        </w:rPr>
        <w:t xml:space="preserve">requirements </w:t>
      </w:r>
      <w:r w:rsidR="005F19FE">
        <w:rPr>
          <w:rFonts w:ascii="Calibri" w:hAnsi="Calibri" w:cs="Calibri"/>
        </w:rPr>
        <w:t>for the following services</w:t>
      </w:r>
      <w:r w:rsidR="00B31100">
        <w:rPr>
          <w:rFonts w:ascii="Calibri" w:hAnsi="Calibri" w:cs="Calibri"/>
        </w:rPr>
        <w:t xml:space="preserve">. We realize that not every MSP will be able to provide </w:t>
      </w:r>
      <w:r w:rsidR="001762B7">
        <w:rPr>
          <w:rFonts w:ascii="Calibri" w:hAnsi="Calibri" w:cs="Calibri"/>
        </w:rPr>
        <w:t>all</w:t>
      </w:r>
      <w:r w:rsidR="00B31100">
        <w:rPr>
          <w:rFonts w:ascii="Calibri" w:hAnsi="Calibri" w:cs="Calibri"/>
        </w:rPr>
        <w:t xml:space="preserve"> the services listed below, but we encourage you to respond regardless.</w:t>
      </w:r>
    </w:p>
    <w:p w:rsidR="00886A57" w:rsidRDefault="002C7B7E" w:rsidP="006D656E">
      <w:pPr>
        <w:spacing w:after="0" w:line="276" w:lineRule="auto"/>
        <w:ind w:firstLine="720"/>
        <w:rPr>
          <w:rFonts w:ascii="Calibri" w:hAnsi="Calibri" w:cs="Calibri"/>
          <w:i/>
          <w:color w:val="7F7F7F" w:themeColor="text1" w:themeTint="80"/>
        </w:rPr>
      </w:pPr>
      <w:r w:rsidRPr="00760682">
        <w:rPr>
          <w:rFonts w:ascii="Calibri" w:hAnsi="Calibri" w:cs="Calibri"/>
          <w:i/>
          <w:color w:val="7F7F7F" w:themeColor="text1" w:themeTint="80"/>
          <w:highlight w:val="yellow"/>
        </w:rPr>
        <w:t>[Examples</w:t>
      </w:r>
      <w:r w:rsidR="006D656E" w:rsidRPr="00760682">
        <w:rPr>
          <w:rFonts w:ascii="Calibri" w:hAnsi="Calibri" w:cs="Calibri"/>
          <w:i/>
          <w:color w:val="7F7F7F" w:themeColor="text1" w:themeTint="80"/>
          <w:highlight w:val="yellow"/>
        </w:rPr>
        <w:t xml:space="preserve"> are</w:t>
      </w:r>
      <w:r w:rsidRPr="00760682">
        <w:rPr>
          <w:rFonts w:ascii="Calibri" w:hAnsi="Calibri" w:cs="Calibri"/>
          <w:i/>
          <w:color w:val="7F7F7F" w:themeColor="text1" w:themeTint="80"/>
          <w:highlight w:val="yellow"/>
        </w:rPr>
        <w:t xml:space="preserve"> listed below. Add/remove/edit as appropriate.]</w:t>
      </w:r>
    </w:p>
    <w:p w:rsidR="006D656E" w:rsidRPr="00F45145" w:rsidRDefault="006D656E" w:rsidP="006D656E">
      <w:pPr>
        <w:spacing w:after="0" w:line="240" w:lineRule="auto"/>
        <w:ind w:firstLine="720"/>
        <w:rPr>
          <w:rFonts w:ascii="Calibri" w:hAnsi="Calibri" w:cs="Calibri"/>
        </w:rPr>
      </w:pPr>
    </w:p>
    <w:p w:rsidR="00DB64D0" w:rsidRPr="006D656E" w:rsidRDefault="00DB64D0" w:rsidP="00DB64D0">
      <w:pPr>
        <w:pStyle w:val="ListParagraph"/>
        <w:numPr>
          <w:ilvl w:val="0"/>
          <w:numId w:val="3"/>
        </w:numPr>
        <w:spacing w:after="0" w:line="240" w:lineRule="auto"/>
        <w:contextualSpacing w:val="0"/>
        <w:rPr>
          <w:rFonts w:cstheme="minorHAnsi"/>
          <w:b/>
        </w:rPr>
      </w:pPr>
      <w:r w:rsidRPr="006D656E">
        <w:rPr>
          <w:rFonts w:cstheme="minorHAnsi"/>
          <w:b/>
        </w:rPr>
        <w:t xml:space="preserve">Help Desk Support - </w:t>
      </w:r>
      <w:r w:rsidRPr="006D656E">
        <w:rPr>
          <w:rFonts w:cstheme="minorHAnsi"/>
        </w:rPr>
        <w:t xml:space="preserve">The </w:t>
      </w:r>
      <w:r>
        <w:rPr>
          <w:rFonts w:cstheme="minorHAnsi"/>
        </w:rPr>
        <w:t>MSP</w:t>
      </w:r>
      <w:r w:rsidRPr="006D656E">
        <w:rPr>
          <w:rFonts w:cstheme="minorHAnsi"/>
        </w:rPr>
        <w:t xml:space="preserve"> should offer superior </w:t>
      </w:r>
      <w:r>
        <w:rPr>
          <w:rFonts w:cstheme="minorHAnsi"/>
        </w:rPr>
        <w:t xml:space="preserve">24x7x365 Help Desk </w:t>
      </w:r>
      <w:r w:rsidRPr="006D656E">
        <w:rPr>
          <w:rFonts w:cstheme="minorHAnsi"/>
        </w:rPr>
        <w:t>support from Tier One to Three services utilizing by industry</w:t>
      </w:r>
      <w:r>
        <w:rPr>
          <w:rFonts w:cstheme="minorHAnsi"/>
        </w:rPr>
        <w:t xml:space="preserve"> best practice</w:t>
      </w:r>
      <w:r w:rsidRPr="006D656E">
        <w:rPr>
          <w:rFonts w:cstheme="minorHAnsi"/>
        </w:rPr>
        <w:t xml:space="preserve"> processes and procedures.</w:t>
      </w:r>
    </w:p>
    <w:p w:rsidR="00DB64D0" w:rsidRPr="006D656E" w:rsidRDefault="00DB64D0" w:rsidP="00DB64D0">
      <w:pPr>
        <w:numPr>
          <w:ilvl w:val="0"/>
          <w:numId w:val="3"/>
        </w:numPr>
        <w:spacing w:after="0" w:line="240" w:lineRule="auto"/>
        <w:rPr>
          <w:rFonts w:cstheme="minorHAnsi"/>
        </w:rPr>
      </w:pPr>
      <w:r w:rsidRPr="006D656E">
        <w:rPr>
          <w:rFonts w:cstheme="minorHAnsi"/>
          <w:b/>
        </w:rPr>
        <w:t>Server &amp; Network System Monitoring</w:t>
      </w:r>
      <w:r w:rsidRPr="006D656E">
        <w:rPr>
          <w:rFonts w:cstheme="minorHAnsi"/>
        </w:rPr>
        <w:t xml:space="preserve"> – </w:t>
      </w:r>
      <w:bookmarkStart w:id="1" w:name="_Hlk24642104"/>
      <w:r>
        <w:rPr>
          <w:rFonts w:cstheme="minorHAnsi"/>
        </w:rPr>
        <w:t xml:space="preserve">The MSP must provide </w:t>
      </w:r>
      <w:r w:rsidRPr="006D656E">
        <w:rPr>
          <w:rFonts w:cstheme="minorHAnsi"/>
        </w:rPr>
        <w:t xml:space="preserve">24x7 monitoring of </w:t>
      </w:r>
      <w:r w:rsidRPr="00E96AFB">
        <w:rPr>
          <w:rFonts w:cstheme="minorHAnsi"/>
          <w:highlight w:val="yellow"/>
        </w:rPr>
        <w:t>[COMPANY]</w:t>
      </w:r>
      <w:r w:rsidRPr="006D656E">
        <w:rPr>
          <w:rFonts w:cstheme="minorHAnsi"/>
        </w:rPr>
        <w:t>’s server &amp; network system with proactive communication and escalation protocols based on the severity of any unscheduled outages.</w:t>
      </w:r>
      <w:bookmarkEnd w:id="1"/>
    </w:p>
    <w:p w:rsidR="00DB64D0" w:rsidRPr="006D656E" w:rsidRDefault="00DB64D0" w:rsidP="00DB64D0">
      <w:pPr>
        <w:pStyle w:val="ListParagraph"/>
        <w:numPr>
          <w:ilvl w:val="0"/>
          <w:numId w:val="3"/>
        </w:numPr>
        <w:spacing w:after="0" w:line="240" w:lineRule="auto"/>
        <w:contextualSpacing w:val="0"/>
        <w:rPr>
          <w:rFonts w:cstheme="minorHAnsi"/>
          <w:b/>
        </w:rPr>
      </w:pPr>
      <w:r w:rsidRPr="006D656E">
        <w:rPr>
          <w:rFonts w:cstheme="minorHAnsi"/>
          <w:b/>
          <w:bCs/>
        </w:rPr>
        <w:lastRenderedPageBreak/>
        <w:t>Patch Management Services &amp; Preventative Maintenance</w:t>
      </w:r>
      <w:r w:rsidRPr="006D656E">
        <w:rPr>
          <w:rFonts w:cstheme="minorHAnsi"/>
          <w:bCs/>
        </w:rPr>
        <w:t xml:space="preserve"> </w:t>
      </w:r>
      <w:r>
        <w:rPr>
          <w:rFonts w:cstheme="minorHAnsi"/>
          <w:bCs/>
        </w:rPr>
        <w:t>–</w:t>
      </w:r>
      <w:r w:rsidRPr="006D656E">
        <w:rPr>
          <w:rFonts w:cstheme="minorHAnsi"/>
          <w:bCs/>
        </w:rPr>
        <w:t xml:space="preserve"> </w:t>
      </w:r>
      <w:r>
        <w:rPr>
          <w:rFonts w:cstheme="minorHAnsi"/>
          <w:bCs/>
        </w:rPr>
        <w:t>The MSP must provide</w:t>
      </w:r>
      <w:r w:rsidRPr="006D656E">
        <w:rPr>
          <w:rFonts w:cstheme="minorHAnsi"/>
        </w:rPr>
        <w:t xml:space="preserve"> management of critical security and system patches to all servers and systems on the network to ensure </w:t>
      </w:r>
      <w:r w:rsidRPr="00177E65">
        <w:rPr>
          <w:rFonts w:cstheme="minorHAnsi"/>
          <w:highlight w:val="yellow"/>
        </w:rPr>
        <w:t>[COMPANY’s]</w:t>
      </w:r>
      <w:r w:rsidRPr="006D656E">
        <w:rPr>
          <w:rFonts w:cstheme="minorHAnsi"/>
        </w:rPr>
        <w:t xml:space="preserve"> IT systems and resources are properly managed and maintained.</w:t>
      </w:r>
    </w:p>
    <w:p w:rsidR="00DB64D0" w:rsidRPr="006D656E" w:rsidRDefault="00DB64D0" w:rsidP="00DB64D0">
      <w:pPr>
        <w:pStyle w:val="ListParagraph"/>
        <w:numPr>
          <w:ilvl w:val="0"/>
          <w:numId w:val="3"/>
        </w:numPr>
        <w:spacing w:after="0" w:line="240" w:lineRule="auto"/>
        <w:contextualSpacing w:val="0"/>
        <w:rPr>
          <w:rFonts w:cstheme="minorHAnsi"/>
          <w:b/>
        </w:rPr>
      </w:pPr>
      <w:r w:rsidRPr="006D656E">
        <w:rPr>
          <w:rFonts w:cstheme="minorHAnsi"/>
          <w:b/>
        </w:rPr>
        <w:t xml:space="preserve">Business Continuity and Disaster Recovery – </w:t>
      </w:r>
      <w:r w:rsidRPr="006D656E">
        <w:rPr>
          <w:rFonts w:cstheme="minorHAnsi"/>
        </w:rPr>
        <w:t xml:space="preserve">The MSP must be able to support </w:t>
      </w:r>
      <w:r w:rsidRPr="00177E65">
        <w:rPr>
          <w:rFonts w:cstheme="minorHAnsi"/>
          <w:highlight w:val="yellow"/>
        </w:rPr>
        <w:t>[COMPANY’s]</w:t>
      </w:r>
      <w:r w:rsidRPr="006D656E">
        <w:rPr>
          <w:rFonts w:cstheme="minorHAnsi"/>
        </w:rPr>
        <w:t xml:space="preserve"> </w:t>
      </w:r>
      <w:r>
        <w:rPr>
          <w:rFonts w:cstheme="minorHAnsi"/>
        </w:rPr>
        <w:t>ability</w:t>
      </w:r>
      <w:r w:rsidRPr="006D656E">
        <w:rPr>
          <w:rFonts w:cstheme="minorHAnsi"/>
        </w:rPr>
        <w:t xml:space="preserve"> to recover based on the Recovery Time Objective (RTO) and Recovery Point Objective (RPO) agreed upon by organizational constituents.  In addition, backup and redundancy should be used to support this need.   </w:t>
      </w:r>
    </w:p>
    <w:p w:rsidR="00DB64D0" w:rsidRPr="006D656E" w:rsidRDefault="00DB64D0" w:rsidP="00DB64D0">
      <w:pPr>
        <w:pStyle w:val="ListParagraph"/>
        <w:numPr>
          <w:ilvl w:val="0"/>
          <w:numId w:val="3"/>
        </w:numPr>
        <w:spacing w:after="0" w:line="240" w:lineRule="auto"/>
        <w:contextualSpacing w:val="0"/>
        <w:rPr>
          <w:rFonts w:cstheme="minorHAnsi"/>
          <w:bCs/>
        </w:rPr>
      </w:pPr>
      <w:r w:rsidRPr="006D656E">
        <w:rPr>
          <w:rFonts w:cstheme="minorHAnsi"/>
          <w:b/>
        </w:rPr>
        <w:t>Remote Backup</w:t>
      </w:r>
      <w:r w:rsidRPr="006D656E">
        <w:rPr>
          <w:rFonts w:cstheme="minorHAnsi"/>
        </w:rPr>
        <w:t xml:space="preserve"> – </w:t>
      </w:r>
      <w:r>
        <w:rPr>
          <w:rFonts w:cstheme="minorHAnsi"/>
        </w:rPr>
        <w:t xml:space="preserve">The </w:t>
      </w:r>
      <w:r w:rsidRPr="006D656E">
        <w:rPr>
          <w:rFonts w:cstheme="minorHAnsi"/>
        </w:rPr>
        <w:t xml:space="preserve">MSP must execute a nightly backup plan for the critical servers, including a regularly-tested recovery process. </w:t>
      </w:r>
    </w:p>
    <w:p w:rsidR="00DB64D0" w:rsidRPr="006D656E" w:rsidRDefault="00DB64D0" w:rsidP="00DB64D0">
      <w:pPr>
        <w:pStyle w:val="ListParagraph"/>
        <w:numPr>
          <w:ilvl w:val="0"/>
          <w:numId w:val="3"/>
        </w:numPr>
        <w:spacing w:after="0" w:line="240" w:lineRule="auto"/>
        <w:contextualSpacing w:val="0"/>
        <w:rPr>
          <w:rFonts w:cstheme="minorHAnsi"/>
          <w:b/>
        </w:rPr>
      </w:pPr>
      <w:r w:rsidRPr="006D656E">
        <w:rPr>
          <w:rFonts w:cstheme="minorHAnsi"/>
          <w:b/>
          <w:bCs/>
        </w:rPr>
        <w:t>Email System Management</w:t>
      </w:r>
      <w:r w:rsidRPr="006D656E">
        <w:rPr>
          <w:rFonts w:cstheme="minorHAnsi"/>
          <w:bCs/>
        </w:rPr>
        <w:t xml:space="preserve"> - </w:t>
      </w:r>
      <w:r w:rsidRPr="00E96AFB">
        <w:rPr>
          <w:rFonts w:cstheme="minorHAnsi"/>
          <w:bCs/>
          <w:highlight w:val="yellow"/>
        </w:rPr>
        <w:t>[COMPANY]</w:t>
      </w:r>
      <w:r w:rsidRPr="006D656E">
        <w:rPr>
          <w:rFonts w:cstheme="minorHAnsi"/>
          <w:bCs/>
        </w:rPr>
        <w:t xml:space="preserve"> </w:t>
      </w:r>
      <w:r>
        <w:rPr>
          <w:rFonts w:cstheme="minorHAnsi"/>
          <w:bCs/>
        </w:rPr>
        <w:t>requires the m</w:t>
      </w:r>
      <w:r w:rsidRPr="006D656E">
        <w:rPr>
          <w:rFonts w:cstheme="minorHAnsi"/>
        </w:rPr>
        <w:t>anagement and administration of</w:t>
      </w:r>
      <w:r>
        <w:rPr>
          <w:rFonts w:cstheme="minorHAnsi"/>
        </w:rPr>
        <w:t xml:space="preserve"> </w:t>
      </w:r>
      <w:r w:rsidRPr="00177E65">
        <w:rPr>
          <w:rFonts w:cstheme="minorHAnsi"/>
          <w:highlight w:val="yellow"/>
        </w:rPr>
        <w:t>[COMPANY’s]</w:t>
      </w:r>
      <w:r w:rsidRPr="006D656E">
        <w:rPr>
          <w:rFonts w:cstheme="minorHAnsi"/>
        </w:rPr>
        <w:t xml:space="preserve"> email system for all users.</w:t>
      </w:r>
    </w:p>
    <w:p w:rsidR="00DB64D0" w:rsidRPr="006D656E" w:rsidRDefault="00DB64D0" w:rsidP="00DB64D0">
      <w:pPr>
        <w:pStyle w:val="ListParagraph"/>
        <w:numPr>
          <w:ilvl w:val="0"/>
          <w:numId w:val="3"/>
        </w:numPr>
        <w:spacing w:after="0" w:line="240" w:lineRule="auto"/>
        <w:contextualSpacing w:val="0"/>
        <w:rPr>
          <w:rFonts w:cstheme="minorHAnsi"/>
          <w:b/>
        </w:rPr>
      </w:pPr>
      <w:r w:rsidRPr="006D656E">
        <w:rPr>
          <w:rFonts w:cstheme="minorHAnsi"/>
          <w:b/>
          <w:bCs/>
        </w:rPr>
        <w:t>Antivirus, AntiSpam &amp; Antispyware Protection</w:t>
      </w:r>
      <w:r w:rsidRPr="006D656E">
        <w:rPr>
          <w:rFonts w:cstheme="minorHAnsi"/>
          <w:bCs/>
        </w:rPr>
        <w:t xml:space="preserve"> – </w:t>
      </w:r>
      <w:r w:rsidRPr="00E96AFB">
        <w:rPr>
          <w:rFonts w:cstheme="minorHAnsi"/>
          <w:bCs/>
          <w:highlight w:val="yellow"/>
        </w:rPr>
        <w:t>[COMPANY]</w:t>
      </w:r>
      <w:r w:rsidRPr="006D656E">
        <w:rPr>
          <w:rFonts w:cstheme="minorHAnsi"/>
          <w:bCs/>
        </w:rPr>
        <w:t xml:space="preserve"> is looking for solutions to </w:t>
      </w:r>
      <w:r w:rsidRPr="006D656E">
        <w:rPr>
          <w:rFonts w:cstheme="minorHAnsi"/>
        </w:rPr>
        <w:t>defend against security threats including phishing, malware, spam, viruses.</w:t>
      </w:r>
    </w:p>
    <w:p w:rsidR="002151DE" w:rsidRPr="006D656E" w:rsidRDefault="002151DE" w:rsidP="002151DE">
      <w:pPr>
        <w:pStyle w:val="ListParagraph"/>
        <w:numPr>
          <w:ilvl w:val="0"/>
          <w:numId w:val="3"/>
        </w:numPr>
        <w:spacing w:after="0" w:line="240" w:lineRule="auto"/>
        <w:contextualSpacing w:val="0"/>
        <w:rPr>
          <w:rFonts w:cstheme="minorHAnsi"/>
          <w:b/>
        </w:rPr>
      </w:pPr>
      <w:r w:rsidRPr="006D656E">
        <w:rPr>
          <w:rFonts w:cstheme="minorHAnsi"/>
          <w:b/>
        </w:rPr>
        <w:t xml:space="preserve">On-Site Support </w:t>
      </w:r>
      <w:r>
        <w:rPr>
          <w:rFonts w:cstheme="minorHAnsi"/>
          <w:b/>
        </w:rPr>
        <w:t>–</w:t>
      </w:r>
      <w:r w:rsidRPr="006D656E">
        <w:rPr>
          <w:rFonts w:cstheme="minorHAnsi"/>
          <w:b/>
        </w:rPr>
        <w:t xml:space="preserve"> </w:t>
      </w:r>
      <w:r w:rsidRPr="007A1323">
        <w:rPr>
          <w:rFonts w:cstheme="minorHAnsi"/>
        </w:rPr>
        <w:t>When needed, the</w:t>
      </w:r>
      <w:r w:rsidRPr="006D656E">
        <w:rPr>
          <w:rFonts w:cstheme="minorHAnsi"/>
        </w:rPr>
        <w:t xml:space="preserve"> </w:t>
      </w:r>
      <w:r>
        <w:rPr>
          <w:rFonts w:cstheme="minorHAnsi"/>
        </w:rPr>
        <w:t>MSP</w:t>
      </w:r>
      <w:r w:rsidRPr="006D656E">
        <w:rPr>
          <w:rFonts w:cstheme="minorHAnsi"/>
        </w:rPr>
        <w:t xml:space="preserve"> should have the ability to deploy onsite resources to assist in issues which cannot be resolved through remote access to in-house systems.  </w:t>
      </w:r>
    </w:p>
    <w:p w:rsidR="002151DE" w:rsidRPr="002151DE" w:rsidRDefault="002151DE" w:rsidP="002151DE">
      <w:pPr>
        <w:pStyle w:val="ListParagraph"/>
        <w:numPr>
          <w:ilvl w:val="0"/>
          <w:numId w:val="3"/>
        </w:numPr>
        <w:spacing w:after="0" w:line="240" w:lineRule="auto"/>
        <w:contextualSpacing w:val="0"/>
        <w:rPr>
          <w:rFonts w:cstheme="minorHAnsi"/>
          <w:b/>
        </w:rPr>
      </w:pPr>
      <w:r w:rsidRPr="006D656E">
        <w:rPr>
          <w:rFonts w:cstheme="minorHAnsi"/>
          <w:b/>
          <w:bCs/>
        </w:rPr>
        <w:t>Networking Support</w:t>
      </w:r>
      <w:r w:rsidRPr="006D656E">
        <w:rPr>
          <w:rFonts w:cstheme="minorHAnsi"/>
          <w:bCs/>
        </w:rPr>
        <w:t xml:space="preserve"> - </w:t>
      </w:r>
      <w:r w:rsidRPr="00E96AFB">
        <w:rPr>
          <w:rFonts w:cstheme="minorHAnsi"/>
          <w:bCs/>
          <w:highlight w:val="yellow"/>
        </w:rPr>
        <w:t>[COMPANY]</w:t>
      </w:r>
      <w:r w:rsidRPr="006D656E">
        <w:rPr>
          <w:rFonts w:cstheme="minorHAnsi"/>
          <w:bCs/>
        </w:rPr>
        <w:t xml:space="preserve"> requires proactive management and monitoring of our switches, firewalls, routers and Wi-Fi systems</w:t>
      </w:r>
      <w:r>
        <w:rPr>
          <w:rFonts w:cstheme="minorHAnsi"/>
          <w:bCs/>
        </w:rPr>
        <w:t xml:space="preserve">, and other networking equipment as identified by </w:t>
      </w:r>
      <w:r w:rsidRPr="002151DE">
        <w:rPr>
          <w:rFonts w:cstheme="minorHAnsi"/>
          <w:bCs/>
          <w:highlight w:val="yellow"/>
        </w:rPr>
        <w:t>[COMPANY]</w:t>
      </w:r>
      <w:r>
        <w:rPr>
          <w:rFonts w:cstheme="minorHAnsi"/>
          <w:bCs/>
        </w:rPr>
        <w:t>.</w:t>
      </w:r>
      <w:r w:rsidRPr="006D656E">
        <w:rPr>
          <w:rFonts w:cstheme="minorHAnsi"/>
          <w:bCs/>
        </w:rPr>
        <w:t xml:space="preserve"> </w:t>
      </w:r>
    </w:p>
    <w:p w:rsidR="002151DE" w:rsidRPr="006D656E" w:rsidRDefault="002151DE" w:rsidP="002151DE">
      <w:pPr>
        <w:pStyle w:val="ListParagraph"/>
        <w:numPr>
          <w:ilvl w:val="0"/>
          <w:numId w:val="3"/>
        </w:numPr>
        <w:spacing w:after="0" w:line="240" w:lineRule="auto"/>
        <w:contextualSpacing w:val="0"/>
        <w:rPr>
          <w:rFonts w:cstheme="minorHAnsi"/>
          <w:b/>
        </w:rPr>
      </w:pPr>
      <w:r>
        <w:rPr>
          <w:rFonts w:cstheme="minorHAnsi"/>
          <w:b/>
          <w:bCs/>
        </w:rPr>
        <w:t xml:space="preserve">Security Systems Monitoring </w:t>
      </w:r>
      <w:r>
        <w:rPr>
          <w:rFonts w:cstheme="minorHAnsi"/>
          <w:b/>
        </w:rPr>
        <w:t xml:space="preserve">– </w:t>
      </w:r>
      <w:r>
        <w:rPr>
          <w:rFonts w:cstheme="minorHAnsi"/>
        </w:rPr>
        <w:t>MSP must provide proactive monitoring</w:t>
      </w:r>
      <w:r w:rsidRPr="002151DE">
        <w:rPr>
          <w:rFonts w:cstheme="minorHAnsi"/>
        </w:rPr>
        <w:t xml:space="preserve"> and management of </w:t>
      </w:r>
      <w:r w:rsidRPr="002151DE">
        <w:rPr>
          <w:rFonts w:cstheme="minorHAnsi"/>
          <w:highlight w:val="yellow"/>
        </w:rPr>
        <w:t>[COMPANY’s]</w:t>
      </w:r>
      <w:r w:rsidRPr="002151DE">
        <w:rPr>
          <w:rFonts w:cstheme="minorHAnsi"/>
        </w:rPr>
        <w:t xml:space="preserve"> security systems, including firewalls, intrusion prevention, secure remote access, and any implementations of advanced security solutions </w:t>
      </w:r>
      <w:r w:rsidRPr="002151DE">
        <w:rPr>
          <w:rFonts w:cstheme="minorHAnsi"/>
          <w:highlight w:val="yellow"/>
        </w:rPr>
        <w:t>[COMPANY]</w:t>
      </w:r>
      <w:r w:rsidRPr="002151DE">
        <w:rPr>
          <w:rFonts w:cstheme="minorHAnsi"/>
        </w:rPr>
        <w:t xml:space="preserve"> may utilize. </w:t>
      </w:r>
    </w:p>
    <w:p w:rsidR="002151DE" w:rsidRPr="006D656E" w:rsidRDefault="002151DE" w:rsidP="002151DE">
      <w:pPr>
        <w:pStyle w:val="ListParagraph"/>
        <w:numPr>
          <w:ilvl w:val="0"/>
          <w:numId w:val="3"/>
        </w:numPr>
        <w:spacing w:after="0" w:line="240" w:lineRule="auto"/>
        <w:contextualSpacing w:val="0"/>
        <w:rPr>
          <w:rFonts w:cstheme="minorHAnsi"/>
          <w:b/>
        </w:rPr>
      </w:pPr>
      <w:r w:rsidRPr="006D656E">
        <w:rPr>
          <w:rFonts w:cstheme="minorHAnsi"/>
          <w:b/>
        </w:rPr>
        <w:t xml:space="preserve">Vendor Management – </w:t>
      </w:r>
      <w:r w:rsidRPr="006D656E">
        <w:rPr>
          <w:rFonts w:cstheme="minorHAnsi"/>
        </w:rPr>
        <w:t xml:space="preserve">The </w:t>
      </w:r>
      <w:r>
        <w:rPr>
          <w:rFonts w:cstheme="minorHAnsi"/>
        </w:rPr>
        <w:t>MSP</w:t>
      </w:r>
      <w:r w:rsidRPr="006D656E">
        <w:rPr>
          <w:rFonts w:cstheme="minorHAnsi"/>
        </w:rPr>
        <w:t xml:space="preserve"> should be able to </w:t>
      </w:r>
      <w:proofErr w:type="spellStart"/>
      <w:r w:rsidRPr="006D656E">
        <w:rPr>
          <w:rFonts w:cstheme="minorHAnsi"/>
        </w:rPr>
        <w:t>to</w:t>
      </w:r>
      <w:proofErr w:type="spellEnd"/>
      <w:r w:rsidRPr="006D656E">
        <w:rPr>
          <w:rFonts w:cstheme="minorHAnsi"/>
        </w:rPr>
        <w:t xml:space="preserve"> manage other vendors which may be contracted for by </w:t>
      </w:r>
      <w:r w:rsidRPr="00E96AFB">
        <w:rPr>
          <w:rFonts w:cstheme="minorHAnsi"/>
          <w:highlight w:val="yellow"/>
        </w:rPr>
        <w:t>[COMPANY]</w:t>
      </w:r>
      <w:r w:rsidRPr="006D656E">
        <w:rPr>
          <w:rFonts w:cstheme="minorHAnsi"/>
        </w:rPr>
        <w:t xml:space="preserve"> and serve as the key point of contact unless escalated.   </w:t>
      </w:r>
    </w:p>
    <w:p w:rsidR="002151DE" w:rsidRPr="006D656E" w:rsidRDefault="002151DE" w:rsidP="002151DE">
      <w:pPr>
        <w:pStyle w:val="Default"/>
        <w:numPr>
          <w:ilvl w:val="0"/>
          <w:numId w:val="3"/>
        </w:numPr>
        <w:rPr>
          <w:rFonts w:cstheme="minorHAnsi"/>
          <w:b/>
        </w:rPr>
      </w:pPr>
      <w:r w:rsidRPr="006D656E">
        <w:rPr>
          <w:rFonts w:cstheme="minorHAnsi"/>
          <w:b/>
          <w:iCs/>
          <w:sz w:val="22"/>
        </w:rPr>
        <w:t>Warranty and Asset Inventory Management</w:t>
      </w:r>
      <w:r w:rsidRPr="006D656E">
        <w:rPr>
          <w:rFonts w:cstheme="minorHAnsi"/>
          <w:sz w:val="22"/>
        </w:rPr>
        <w:t xml:space="preserve"> – </w:t>
      </w:r>
      <w:r w:rsidRPr="00E96AFB">
        <w:rPr>
          <w:rFonts w:cstheme="minorHAnsi"/>
          <w:sz w:val="22"/>
          <w:szCs w:val="22"/>
          <w:highlight w:val="yellow"/>
        </w:rPr>
        <w:t>[COMPANY]</w:t>
      </w:r>
      <w:r w:rsidRPr="00E96AFB">
        <w:rPr>
          <w:rFonts w:cstheme="minorHAnsi"/>
          <w:sz w:val="22"/>
          <w:szCs w:val="22"/>
        </w:rPr>
        <w:t xml:space="preserve"> expects the MSP to maintain a hardware and asset inventory that includes </w:t>
      </w:r>
      <w:r>
        <w:rPr>
          <w:rFonts w:cstheme="minorHAnsi"/>
          <w:sz w:val="22"/>
          <w:szCs w:val="22"/>
        </w:rPr>
        <w:t xml:space="preserve">Desktops, Laptops, Servers, Printers/Scanners, Fax Machines, </w:t>
      </w:r>
      <w:r w:rsidRPr="00E96AFB">
        <w:rPr>
          <w:rFonts w:cstheme="minorHAnsi"/>
          <w:sz w:val="22"/>
          <w:szCs w:val="22"/>
        </w:rPr>
        <w:t xml:space="preserve">and notify </w:t>
      </w:r>
      <w:r w:rsidRPr="00E96AFB">
        <w:rPr>
          <w:rFonts w:cstheme="minorHAnsi"/>
          <w:sz w:val="22"/>
          <w:szCs w:val="22"/>
          <w:highlight w:val="yellow"/>
        </w:rPr>
        <w:t>[COMPANY]</w:t>
      </w:r>
      <w:r w:rsidRPr="00E96AFB">
        <w:rPr>
          <w:rFonts w:cstheme="minorHAnsi"/>
          <w:sz w:val="22"/>
          <w:szCs w:val="22"/>
        </w:rPr>
        <w:t xml:space="preserve"> of any potential service or warranty issues.</w:t>
      </w:r>
      <w:r>
        <w:rPr>
          <w:rFonts w:cstheme="minorHAnsi"/>
          <w:sz w:val="22"/>
          <w:szCs w:val="22"/>
        </w:rPr>
        <w:t xml:space="preserve"> The MSP must also a</w:t>
      </w:r>
      <w:r w:rsidRPr="00E96AFB">
        <w:rPr>
          <w:rFonts w:cstheme="minorHAnsi"/>
          <w:sz w:val="22"/>
          <w:szCs w:val="22"/>
        </w:rPr>
        <w:t>ssist with</w:t>
      </w:r>
      <w:r w:rsidRPr="006D656E">
        <w:rPr>
          <w:rFonts w:cstheme="minorHAnsi"/>
          <w:sz w:val="22"/>
        </w:rPr>
        <w:t xml:space="preserve"> managing the lifecycle of </w:t>
      </w:r>
      <w:r w:rsidRPr="00E96AFB">
        <w:rPr>
          <w:rFonts w:cstheme="minorHAnsi"/>
          <w:sz w:val="22"/>
          <w:highlight w:val="yellow"/>
        </w:rPr>
        <w:t>[COMPANY’s]</w:t>
      </w:r>
      <w:r>
        <w:rPr>
          <w:rFonts w:cstheme="minorHAnsi"/>
          <w:sz w:val="22"/>
        </w:rPr>
        <w:t xml:space="preserve"> </w:t>
      </w:r>
      <w:r w:rsidRPr="006D656E">
        <w:rPr>
          <w:rFonts w:cstheme="minorHAnsi"/>
          <w:sz w:val="22"/>
        </w:rPr>
        <w:t xml:space="preserve">devices and maintain an equipment inventory to ensure our systems are always current. </w:t>
      </w:r>
    </w:p>
    <w:p w:rsidR="002151DE" w:rsidRPr="006D656E" w:rsidRDefault="002151DE" w:rsidP="002151DE">
      <w:pPr>
        <w:pStyle w:val="Default"/>
        <w:numPr>
          <w:ilvl w:val="0"/>
          <w:numId w:val="3"/>
        </w:numPr>
        <w:rPr>
          <w:rFonts w:asciiTheme="minorHAnsi" w:hAnsiTheme="minorHAnsi" w:cstheme="minorHAnsi"/>
          <w:sz w:val="22"/>
          <w:szCs w:val="22"/>
        </w:rPr>
      </w:pPr>
      <w:r w:rsidRPr="006D656E">
        <w:rPr>
          <w:rFonts w:asciiTheme="minorHAnsi" w:hAnsiTheme="minorHAnsi" w:cstheme="minorHAnsi"/>
          <w:b/>
          <w:sz w:val="22"/>
          <w:szCs w:val="22"/>
        </w:rPr>
        <w:t>Software Licensing Control</w:t>
      </w:r>
      <w:r w:rsidRPr="006D656E">
        <w:rPr>
          <w:rFonts w:asciiTheme="minorHAnsi" w:hAnsiTheme="minorHAnsi" w:cstheme="minorHAnsi"/>
          <w:sz w:val="22"/>
          <w:szCs w:val="22"/>
        </w:rPr>
        <w:t xml:space="preserve"> – Oversight of automatic renewal of software applications and maintenance of appropriate documentation.</w:t>
      </w:r>
    </w:p>
    <w:p w:rsidR="002151DE" w:rsidRPr="006D656E" w:rsidRDefault="002151DE" w:rsidP="002151DE">
      <w:pPr>
        <w:pStyle w:val="ListParagraph"/>
        <w:numPr>
          <w:ilvl w:val="0"/>
          <w:numId w:val="3"/>
        </w:numPr>
        <w:spacing w:after="0" w:line="240" w:lineRule="auto"/>
        <w:contextualSpacing w:val="0"/>
        <w:rPr>
          <w:rFonts w:cstheme="minorHAnsi"/>
        </w:rPr>
      </w:pPr>
      <w:r w:rsidRPr="006D656E">
        <w:rPr>
          <w:rFonts w:cstheme="minorHAnsi"/>
          <w:b/>
        </w:rPr>
        <w:t xml:space="preserve">Procurement </w:t>
      </w:r>
      <w:r>
        <w:rPr>
          <w:rFonts w:cstheme="minorHAnsi"/>
          <w:b/>
        </w:rPr>
        <w:t>M</w:t>
      </w:r>
      <w:r w:rsidRPr="006D656E">
        <w:rPr>
          <w:rFonts w:cstheme="minorHAnsi"/>
          <w:b/>
        </w:rPr>
        <w:t>anagement</w:t>
      </w:r>
      <w:r w:rsidRPr="006D656E">
        <w:rPr>
          <w:rFonts w:cstheme="minorHAnsi"/>
        </w:rPr>
        <w:t xml:space="preserve"> – </w:t>
      </w:r>
      <w:r>
        <w:rPr>
          <w:rFonts w:cstheme="minorHAnsi"/>
        </w:rPr>
        <w:t>The MSP must assist with the s</w:t>
      </w:r>
      <w:r w:rsidRPr="006D656E">
        <w:rPr>
          <w:rFonts w:cstheme="minorHAnsi"/>
        </w:rPr>
        <w:t>election of commercially rated equipment, order placement, order tracking, shipping, equipment returns, and sourcing and ordering of replacement parts.</w:t>
      </w:r>
    </w:p>
    <w:p w:rsidR="002151DE" w:rsidRPr="006D656E" w:rsidRDefault="002151DE" w:rsidP="002151DE">
      <w:pPr>
        <w:numPr>
          <w:ilvl w:val="0"/>
          <w:numId w:val="3"/>
        </w:numPr>
        <w:spacing w:after="0" w:line="240" w:lineRule="auto"/>
        <w:rPr>
          <w:rFonts w:cstheme="minorHAnsi"/>
        </w:rPr>
      </w:pPr>
      <w:r w:rsidRPr="006D656E">
        <w:rPr>
          <w:rFonts w:cstheme="minorHAnsi"/>
          <w:b/>
          <w:iCs/>
        </w:rPr>
        <w:t>PC Deployment</w:t>
      </w:r>
      <w:r w:rsidRPr="006D656E">
        <w:rPr>
          <w:rFonts w:cstheme="minorHAnsi"/>
        </w:rPr>
        <w:t xml:space="preserve"> – Delivery and setup of machines on-site.</w:t>
      </w:r>
    </w:p>
    <w:p w:rsidR="002B6B96" w:rsidRPr="006D656E" w:rsidRDefault="00886A57" w:rsidP="006D656E">
      <w:pPr>
        <w:pStyle w:val="ListParagraph"/>
        <w:numPr>
          <w:ilvl w:val="0"/>
          <w:numId w:val="3"/>
        </w:numPr>
        <w:spacing w:after="0" w:line="240" w:lineRule="auto"/>
        <w:contextualSpacing w:val="0"/>
        <w:rPr>
          <w:rFonts w:cstheme="minorHAnsi"/>
        </w:rPr>
      </w:pPr>
      <w:r w:rsidRPr="006D656E">
        <w:rPr>
          <w:rFonts w:cstheme="minorHAnsi"/>
          <w:b/>
        </w:rPr>
        <w:t>Desktop and Laptop Support</w:t>
      </w:r>
      <w:r w:rsidR="007A429A" w:rsidRPr="006D656E">
        <w:rPr>
          <w:rFonts w:cstheme="minorHAnsi"/>
          <w:b/>
        </w:rPr>
        <w:t xml:space="preserve"> - </w:t>
      </w:r>
      <w:r w:rsidR="005F19FE" w:rsidRPr="006D656E">
        <w:rPr>
          <w:rFonts w:cstheme="minorHAnsi"/>
        </w:rPr>
        <w:t xml:space="preserve">MSPs must include their ability to support existing and future desktop and laptop hardware.  This includes maintenance and repair, replacement for failed equipment, and the acquisition and provisioning for new equipment as needed.  </w:t>
      </w:r>
    </w:p>
    <w:p w:rsidR="00BC3626" w:rsidRPr="006D656E" w:rsidRDefault="00BC3626" w:rsidP="00BC3626">
      <w:pPr>
        <w:pStyle w:val="ListParagraph"/>
        <w:numPr>
          <w:ilvl w:val="0"/>
          <w:numId w:val="3"/>
        </w:numPr>
        <w:spacing w:after="0" w:line="240" w:lineRule="auto"/>
        <w:contextualSpacing w:val="0"/>
        <w:rPr>
          <w:rFonts w:cstheme="minorHAnsi"/>
        </w:rPr>
      </w:pPr>
      <w:r w:rsidRPr="006D656E">
        <w:rPr>
          <w:rFonts w:cstheme="minorHAnsi"/>
          <w:b/>
        </w:rPr>
        <w:t>Printers, Copiers and Scanners -</w:t>
      </w:r>
      <w:r w:rsidRPr="006D656E">
        <w:rPr>
          <w:rFonts w:cstheme="minorHAnsi"/>
          <w:bCs/>
        </w:rPr>
        <w:t>The MSP must be able to support existing printers, copiers and scanner related network-printing issues.</w:t>
      </w:r>
    </w:p>
    <w:p w:rsidR="005F19FE" w:rsidRPr="006D656E" w:rsidRDefault="002516C7" w:rsidP="006D656E">
      <w:pPr>
        <w:pStyle w:val="ListParagraph"/>
        <w:numPr>
          <w:ilvl w:val="0"/>
          <w:numId w:val="3"/>
        </w:numPr>
        <w:spacing w:after="0" w:line="240" w:lineRule="auto"/>
        <w:contextualSpacing w:val="0"/>
        <w:rPr>
          <w:rFonts w:cstheme="minorHAnsi"/>
        </w:rPr>
      </w:pPr>
      <w:r w:rsidRPr="006D656E">
        <w:rPr>
          <w:rFonts w:cstheme="minorHAnsi"/>
          <w:b/>
        </w:rPr>
        <w:t>Desktop Software Standardization and Software Licensing and Upgrades</w:t>
      </w:r>
      <w:r w:rsidR="007A429A" w:rsidRPr="006D656E">
        <w:rPr>
          <w:rFonts w:cstheme="minorHAnsi"/>
          <w:b/>
        </w:rPr>
        <w:t xml:space="preserve"> </w:t>
      </w:r>
      <w:r w:rsidR="00177E65">
        <w:rPr>
          <w:rFonts w:cstheme="minorHAnsi"/>
          <w:b/>
        </w:rPr>
        <w:t>–</w:t>
      </w:r>
      <w:r w:rsidR="007A429A" w:rsidRPr="006D656E">
        <w:rPr>
          <w:rFonts w:cstheme="minorHAnsi"/>
          <w:b/>
        </w:rPr>
        <w:t xml:space="preserve"> </w:t>
      </w:r>
      <w:r w:rsidR="00177E65">
        <w:rPr>
          <w:rFonts w:cstheme="minorHAnsi"/>
        </w:rPr>
        <w:t>MSP must have a</w:t>
      </w:r>
      <w:r w:rsidR="005F19FE" w:rsidRPr="006D656E">
        <w:rPr>
          <w:rFonts w:cstheme="minorHAnsi"/>
        </w:rPr>
        <w:t xml:space="preserve"> process for identifying standardization and management of desktop images and ensuring that staff are using current products as well as current OS and browser versions.</w:t>
      </w:r>
    </w:p>
    <w:p w:rsidR="007A1323" w:rsidRPr="002B6B96" w:rsidRDefault="007A1323" w:rsidP="007A1323">
      <w:pPr>
        <w:numPr>
          <w:ilvl w:val="0"/>
          <w:numId w:val="3"/>
        </w:numPr>
        <w:spacing w:after="0" w:line="240" w:lineRule="auto"/>
        <w:rPr>
          <w:rFonts w:cstheme="minorHAnsi"/>
        </w:rPr>
      </w:pPr>
      <w:r w:rsidRPr="002B6B96">
        <w:rPr>
          <w:rFonts w:cstheme="minorHAnsi"/>
          <w:b/>
          <w:iCs/>
        </w:rPr>
        <w:t>Lifecycle Management of Hardware Units</w:t>
      </w:r>
      <w:r w:rsidRPr="002B6B96">
        <w:rPr>
          <w:rFonts w:cstheme="minorHAnsi"/>
        </w:rPr>
        <w:t xml:space="preserve"> – </w:t>
      </w:r>
      <w:r>
        <w:rPr>
          <w:rFonts w:cstheme="minorHAnsi"/>
        </w:rPr>
        <w:t>The MSP should have p</w:t>
      </w:r>
      <w:r w:rsidRPr="002B6B96">
        <w:rPr>
          <w:rFonts w:cstheme="minorHAnsi"/>
        </w:rPr>
        <w:t>rocess</w:t>
      </w:r>
      <w:r>
        <w:rPr>
          <w:rFonts w:cstheme="minorHAnsi"/>
        </w:rPr>
        <w:t>es</w:t>
      </w:r>
      <w:r w:rsidRPr="002B6B96">
        <w:rPr>
          <w:rFonts w:cstheme="minorHAnsi"/>
        </w:rPr>
        <w:t xml:space="preserve"> for end-of-life notification, replacement, and asset decommissioning/disposal.</w:t>
      </w:r>
    </w:p>
    <w:p w:rsidR="000D5D37" w:rsidRPr="007A1323" w:rsidRDefault="000D5D37" w:rsidP="000D5D37">
      <w:pPr>
        <w:pStyle w:val="ListParagraph"/>
        <w:numPr>
          <w:ilvl w:val="0"/>
          <w:numId w:val="3"/>
        </w:numPr>
        <w:spacing w:after="0" w:line="240" w:lineRule="auto"/>
        <w:contextualSpacing w:val="0"/>
        <w:rPr>
          <w:rFonts w:cstheme="minorHAnsi"/>
          <w:b/>
          <w:iCs/>
        </w:rPr>
      </w:pPr>
      <w:r w:rsidRPr="007A1323">
        <w:rPr>
          <w:rFonts w:cstheme="minorHAnsi"/>
          <w:b/>
        </w:rPr>
        <w:t>Break Fixes and Installation</w:t>
      </w:r>
      <w:r w:rsidRPr="007A1323">
        <w:rPr>
          <w:rFonts w:cstheme="minorHAnsi"/>
        </w:rPr>
        <w:t xml:space="preserve"> – </w:t>
      </w:r>
      <w:r>
        <w:rPr>
          <w:rFonts w:cstheme="minorHAnsi"/>
        </w:rPr>
        <w:t>The MSP should offer p</w:t>
      </w:r>
      <w:r w:rsidRPr="007A1323">
        <w:rPr>
          <w:rFonts w:cstheme="minorHAnsi"/>
        </w:rPr>
        <w:t xml:space="preserve">lanned and on-call </w:t>
      </w:r>
      <w:r>
        <w:rPr>
          <w:rFonts w:cstheme="minorHAnsi"/>
        </w:rPr>
        <w:t>break/fix services</w:t>
      </w:r>
      <w:r w:rsidRPr="007A1323">
        <w:rPr>
          <w:rFonts w:cstheme="minorHAnsi"/>
        </w:rPr>
        <w:t>, including emergency response to server issues.</w:t>
      </w:r>
    </w:p>
    <w:p w:rsidR="00A20EBF" w:rsidRPr="006D656E" w:rsidRDefault="00A20EBF" w:rsidP="00A20EBF">
      <w:pPr>
        <w:numPr>
          <w:ilvl w:val="0"/>
          <w:numId w:val="3"/>
        </w:numPr>
        <w:spacing w:after="0" w:line="240" w:lineRule="auto"/>
        <w:rPr>
          <w:rFonts w:cstheme="minorHAnsi"/>
          <w:b/>
        </w:rPr>
      </w:pPr>
      <w:r w:rsidRPr="006D656E">
        <w:rPr>
          <w:rFonts w:cstheme="minorHAnsi"/>
          <w:b/>
          <w:iCs/>
        </w:rPr>
        <w:lastRenderedPageBreak/>
        <w:t>Move, Add, Change (MAC)</w:t>
      </w:r>
      <w:r w:rsidRPr="006D656E">
        <w:rPr>
          <w:rFonts w:cstheme="minorHAnsi"/>
          <w:iCs/>
        </w:rPr>
        <w:t xml:space="preserve"> </w:t>
      </w:r>
      <w:r w:rsidRPr="006D656E">
        <w:rPr>
          <w:rFonts w:cstheme="minorHAnsi"/>
        </w:rPr>
        <w:t xml:space="preserve">– </w:t>
      </w:r>
      <w:r w:rsidRPr="003E0AC3">
        <w:rPr>
          <w:rFonts w:cstheme="minorHAnsi"/>
          <w:highlight w:val="yellow"/>
        </w:rPr>
        <w:t>[COMPANY]</w:t>
      </w:r>
      <w:r>
        <w:rPr>
          <w:rFonts w:cstheme="minorHAnsi"/>
        </w:rPr>
        <w:t xml:space="preserve"> is looking for the MSP to help with any c</w:t>
      </w:r>
      <w:r w:rsidRPr="006D656E">
        <w:rPr>
          <w:rFonts w:cstheme="minorHAnsi"/>
        </w:rPr>
        <w:t>hanges to the location</w:t>
      </w:r>
      <w:r>
        <w:rPr>
          <w:rFonts w:cstheme="minorHAnsi"/>
        </w:rPr>
        <w:t>,</w:t>
      </w:r>
      <w:r w:rsidRPr="006D656E">
        <w:rPr>
          <w:rFonts w:cstheme="minorHAnsi"/>
        </w:rPr>
        <w:t xml:space="preserve"> configuration of existing equipment or software, and installation of additional equipment or software</w:t>
      </w:r>
      <w:r>
        <w:rPr>
          <w:rFonts w:cstheme="minorHAnsi"/>
        </w:rPr>
        <w:t xml:space="preserve"> as needed</w:t>
      </w:r>
      <w:r w:rsidRPr="006D656E">
        <w:rPr>
          <w:rFonts w:cstheme="minorHAnsi"/>
        </w:rPr>
        <w:t>.</w:t>
      </w:r>
    </w:p>
    <w:p w:rsidR="006201C4" w:rsidRPr="006D656E" w:rsidRDefault="00886A57" w:rsidP="006D656E">
      <w:pPr>
        <w:pStyle w:val="ListParagraph"/>
        <w:numPr>
          <w:ilvl w:val="0"/>
          <w:numId w:val="3"/>
        </w:numPr>
        <w:spacing w:after="0" w:line="240" w:lineRule="auto"/>
        <w:contextualSpacing w:val="0"/>
        <w:rPr>
          <w:rFonts w:cstheme="minorHAnsi"/>
          <w:b/>
        </w:rPr>
      </w:pPr>
      <w:r w:rsidRPr="006D656E">
        <w:rPr>
          <w:rFonts w:cstheme="minorHAnsi"/>
          <w:b/>
        </w:rPr>
        <w:t>Mobile Device Support</w:t>
      </w:r>
      <w:r w:rsidR="007A429A" w:rsidRPr="006D656E">
        <w:rPr>
          <w:rFonts w:cstheme="minorHAnsi"/>
          <w:b/>
        </w:rPr>
        <w:t xml:space="preserve"> - </w:t>
      </w:r>
      <w:r w:rsidR="005F19FE" w:rsidRPr="006D656E">
        <w:rPr>
          <w:rFonts w:cstheme="minorHAnsi"/>
        </w:rPr>
        <w:t xml:space="preserve">In addition to laptops and desktops, some staff use mobile phones and tablets. The MSP will need to support </w:t>
      </w:r>
      <w:r w:rsidR="005F19FE" w:rsidRPr="006D656E">
        <w:rPr>
          <w:rFonts w:cstheme="minorHAnsi"/>
          <w:bCs/>
        </w:rPr>
        <w:t>secure provisioning (and ongoing support of that provisioning) of any mobile device into the company network.  In the event the device is lost, the corporate mail and contact data should be able to be easily wiped from the device while preserving individual’s personal information. A Mobile Device Management strategy / system recommendation should be considered and included in response to this RFP.</w:t>
      </w:r>
    </w:p>
    <w:p w:rsidR="000D5D37" w:rsidRPr="006D656E" w:rsidRDefault="000D5D37" w:rsidP="000D5D37">
      <w:pPr>
        <w:pStyle w:val="ListParagraph"/>
        <w:numPr>
          <w:ilvl w:val="0"/>
          <w:numId w:val="3"/>
        </w:numPr>
        <w:spacing w:after="0" w:line="240" w:lineRule="auto"/>
        <w:contextualSpacing w:val="0"/>
        <w:rPr>
          <w:rFonts w:cstheme="minorHAnsi"/>
          <w:color w:val="FF0000"/>
        </w:rPr>
      </w:pPr>
      <w:r w:rsidRPr="006D656E">
        <w:rPr>
          <w:rFonts w:cstheme="minorHAnsi"/>
          <w:b/>
        </w:rPr>
        <w:t>Reporting</w:t>
      </w:r>
      <w:r w:rsidRPr="006D656E">
        <w:rPr>
          <w:rFonts w:cstheme="minorHAnsi"/>
        </w:rPr>
        <w:t xml:space="preserve"> </w:t>
      </w:r>
      <w:r w:rsidRPr="006D656E">
        <w:rPr>
          <w:rFonts w:cstheme="minorHAnsi"/>
          <w:b/>
        </w:rPr>
        <w:t xml:space="preserve">– </w:t>
      </w:r>
      <w:r w:rsidRPr="006D656E">
        <w:rPr>
          <w:rFonts w:cstheme="minorHAnsi"/>
        </w:rPr>
        <w:t xml:space="preserve">The </w:t>
      </w:r>
      <w:r>
        <w:rPr>
          <w:rFonts w:cstheme="minorHAnsi"/>
        </w:rPr>
        <w:t>MSP</w:t>
      </w:r>
      <w:r w:rsidRPr="006D656E">
        <w:rPr>
          <w:rFonts w:cstheme="minorHAnsi"/>
        </w:rPr>
        <w:t xml:space="preserve"> should provide relevant reporting not only based on their performance from a help desk perspective but also regarding system health, uptime, and assist in keeping an accurate hardware inventory to inform ongoing planning of maintenance, warranties, and refresh schedules.  </w:t>
      </w:r>
    </w:p>
    <w:p w:rsidR="002151DE" w:rsidRPr="006D656E" w:rsidRDefault="002151DE" w:rsidP="002151DE">
      <w:pPr>
        <w:numPr>
          <w:ilvl w:val="0"/>
          <w:numId w:val="3"/>
        </w:numPr>
        <w:spacing w:after="0" w:line="240" w:lineRule="auto"/>
        <w:rPr>
          <w:rFonts w:cstheme="minorHAnsi"/>
        </w:rPr>
      </w:pPr>
      <w:r w:rsidRPr="006D656E">
        <w:rPr>
          <w:rFonts w:cstheme="minorHAnsi"/>
          <w:b/>
        </w:rPr>
        <w:t>Technology Strategy Planning</w:t>
      </w:r>
      <w:r w:rsidRPr="006D656E">
        <w:rPr>
          <w:rFonts w:cstheme="minorHAnsi"/>
        </w:rPr>
        <w:t xml:space="preserve"> – </w:t>
      </w:r>
      <w:r>
        <w:rPr>
          <w:rFonts w:cstheme="minorHAnsi"/>
        </w:rPr>
        <w:t>The MSP will work</w:t>
      </w:r>
      <w:r w:rsidRPr="006D656E">
        <w:rPr>
          <w:rFonts w:cstheme="minorHAnsi"/>
        </w:rPr>
        <w:t xml:space="preserve"> with current IT staff to develop a long-term strategic technology plan.  The plan will take advantage of new and existing technologies to produce a pragmatic and effective future roadmap that enables the organization to fulfill its overall mandate in the community.</w:t>
      </w:r>
    </w:p>
    <w:p w:rsidR="002151DE" w:rsidRPr="006D656E" w:rsidRDefault="002151DE" w:rsidP="002151DE">
      <w:pPr>
        <w:numPr>
          <w:ilvl w:val="0"/>
          <w:numId w:val="3"/>
        </w:numPr>
        <w:spacing w:after="0" w:line="240" w:lineRule="auto"/>
        <w:rPr>
          <w:rFonts w:cstheme="minorHAnsi"/>
        </w:rPr>
      </w:pPr>
      <w:r w:rsidRPr="006D656E">
        <w:rPr>
          <w:rFonts w:cstheme="minorHAnsi"/>
          <w:b/>
        </w:rPr>
        <w:t>Account Management</w:t>
      </w:r>
      <w:r w:rsidRPr="006D656E">
        <w:rPr>
          <w:rFonts w:cstheme="minorHAnsi"/>
        </w:rPr>
        <w:t xml:space="preserve"> </w:t>
      </w:r>
      <w:r w:rsidRPr="006D656E">
        <w:rPr>
          <w:rFonts w:cstheme="minorHAnsi"/>
          <w:b/>
        </w:rPr>
        <w:t xml:space="preserve">– </w:t>
      </w:r>
      <w:r w:rsidRPr="006D656E">
        <w:rPr>
          <w:rFonts w:cstheme="minorHAnsi"/>
        </w:rPr>
        <w:t xml:space="preserve">The </w:t>
      </w:r>
      <w:r>
        <w:rPr>
          <w:rFonts w:cstheme="minorHAnsi"/>
        </w:rPr>
        <w:t>MSP</w:t>
      </w:r>
      <w:r w:rsidRPr="006D656E">
        <w:rPr>
          <w:rFonts w:cstheme="minorHAnsi"/>
        </w:rPr>
        <w:t xml:space="preserve"> must offer an internal escalation process in tandem with </w:t>
      </w:r>
      <w:r w:rsidRPr="00E96AFB">
        <w:rPr>
          <w:rFonts w:cstheme="minorHAnsi"/>
          <w:highlight w:val="yellow"/>
        </w:rPr>
        <w:t>[COMPANY]</w:t>
      </w:r>
      <w:r w:rsidRPr="006D656E">
        <w:rPr>
          <w:rFonts w:cstheme="minorHAnsi"/>
        </w:rPr>
        <w:t xml:space="preserve"> to ensure the ability to have multiple points of contact available if needed depending on the items or issue encountered.</w:t>
      </w:r>
    </w:p>
    <w:p w:rsidR="002151DE" w:rsidRPr="006D656E" w:rsidRDefault="002151DE" w:rsidP="002151DE">
      <w:pPr>
        <w:pStyle w:val="ListParagraph"/>
        <w:numPr>
          <w:ilvl w:val="0"/>
          <w:numId w:val="3"/>
        </w:numPr>
        <w:spacing w:after="0" w:line="240" w:lineRule="auto"/>
        <w:contextualSpacing w:val="0"/>
        <w:rPr>
          <w:rFonts w:cstheme="minorHAnsi"/>
          <w:b/>
        </w:rPr>
      </w:pPr>
      <w:r w:rsidRPr="006D656E">
        <w:rPr>
          <w:rFonts w:cstheme="minorHAnsi"/>
          <w:b/>
        </w:rPr>
        <w:t>Project Management</w:t>
      </w:r>
      <w:r w:rsidRPr="006D656E">
        <w:rPr>
          <w:rFonts w:cstheme="minorHAnsi"/>
        </w:rPr>
        <w:t xml:space="preserve"> </w:t>
      </w:r>
      <w:r w:rsidRPr="006D656E">
        <w:rPr>
          <w:rFonts w:cstheme="minorHAnsi"/>
          <w:b/>
        </w:rPr>
        <w:t xml:space="preserve">– </w:t>
      </w:r>
      <w:r w:rsidRPr="006D656E">
        <w:rPr>
          <w:rFonts w:cstheme="minorHAnsi"/>
        </w:rPr>
        <w:t xml:space="preserve">The </w:t>
      </w:r>
      <w:r>
        <w:rPr>
          <w:rFonts w:cstheme="minorHAnsi"/>
        </w:rPr>
        <w:t>MSP</w:t>
      </w:r>
      <w:r w:rsidRPr="006D656E">
        <w:rPr>
          <w:rFonts w:cstheme="minorHAnsi"/>
        </w:rPr>
        <w:t xml:space="preserve"> should be able to offer project management and technical engineering resources to assist with technical projects as identified by the </w:t>
      </w:r>
      <w:r>
        <w:rPr>
          <w:rFonts w:cstheme="minorHAnsi"/>
        </w:rPr>
        <w:t>MSP</w:t>
      </w:r>
      <w:r w:rsidRPr="006D656E">
        <w:rPr>
          <w:rFonts w:cstheme="minorHAnsi"/>
        </w:rPr>
        <w:t xml:space="preserve"> or </w:t>
      </w:r>
      <w:r w:rsidRPr="00E96AFB">
        <w:rPr>
          <w:rFonts w:cstheme="minorHAnsi"/>
          <w:highlight w:val="yellow"/>
        </w:rPr>
        <w:t>[COMPANY]</w:t>
      </w:r>
      <w:r w:rsidRPr="006D656E">
        <w:rPr>
          <w:rFonts w:cstheme="minorHAnsi"/>
        </w:rPr>
        <w:t xml:space="preserve">. </w:t>
      </w:r>
    </w:p>
    <w:p w:rsidR="006201C4" w:rsidRPr="006D656E" w:rsidRDefault="006201C4" w:rsidP="006D656E">
      <w:pPr>
        <w:pStyle w:val="ListParagraph"/>
        <w:numPr>
          <w:ilvl w:val="0"/>
          <w:numId w:val="3"/>
        </w:numPr>
        <w:spacing w:after="0" w:line="240" w:lineRule="auto"/>
        <w:contextualSpacing w:val="0"/>
        <w:rPr>
          <w:rFonts w:cstheme="minorHAnsi"/>
        </w:rPr>
      </w:pPr>
      <w:r w:rsidRPr="006D656E">
        <w:rPr>
          <w:rFonts w:cstheme="minorHAnsi"/>
          <w:b/>
        </w:rPr>
        <w:t>Solution Design</w:t>
      </w:r>
      <w:r w:rsidRPr="006D656E">
        <w:rPr>
          <w:rFonts w:cstheme="minorHAnsi"/>
        </w:rPr>
        <w:t xml:space="preserve"> – </w:t>
      </w:r>
      <w:r w:rsidR="00177E65">
        <w:rPr>
          <w:rFonts w:cstheme="minorHAnsi"/>
        </w:rPr>
        <w:t xml:space="preserve">The </w:t>
      </w:r>
      <w:r w:rsidR="00BC3626">
        <w:rPr>
          <w:rFonts w:cstheme="minorHAnsi"/>
        </w:rPr>
        <w:t>MSP</w:t>
      </w:r>
      <w:r w:rsidR="00177E65">
        <w:rPr>
          <w:rFonts w:cstheme="minorHAnsi"/>
        </w:rPr>
        <w:t xml:space="preserve"> must provide s</w:t>
      </w:r>
      <w:r w:rsidRPr="006D656E">
        <w:rPr>
          <w:rFonts w:cstheme="minorHAnsi"/>
        </w:rPr>
        <w:t>olution packages (e.g., hardware, software, licensing) and associated consolidation of data.</w:t>
      </w:r>
    </w:p>
    <w:p w:rsidR="002B6B96" w:rsidRPr="006D656E" w:rsidRDefault="002B6B96" w:rsidP="006D656E">
      <w:pPr>
        <w:pStyle w:val="ListParagraph"/>
        <w:numPr>
          <w:ilvl w:val="0"/>
          <w:numId w:val="3"/>
        </w:numPr>
        <w:spacing w:after="0" w:line="240" w:lineRule="auto"/>
        <w:contextualSpacing w:val="0"/>
        <w:rPr>
          <w:rFonts w:cstheme="minorHAnsi"/>
          <w:b/>
        </w:rPr>
      </w:pPr>
      <w:r w:rsidRPr="006D656E">
        <w:rPr>
          <w:rFonts w:cstheme="minorHAnsi"/>
          <w:b/>
        </w:rPr>
        <w:t xml:space="preserve">Service Levels – </w:t>
      </w:r>
      <w:r w:rsidRPr="006D656E">
        <w:rPr>
          <w:rFonts w:cstheme="minorHAnsi"/>
        </w:rPr>
        <w:t xml:space="preserve">The </w:t>
      </w:r>
      <w:r w:rsidR="00A20EBF">
        <w:rPr>
          <w:rFonts w:cstheme="minorHAnsi"/>
        </w:rPr>
        <w:t>MSP</w:t>
      </w:r>
      <w:r w:rsidRPr="006D656E">
        <w:rPr>
          <w:rFonts w:cstheme="minorHAnsi"/>
        </w:rPr>
        <w:t xml:space="preserve"> should identify service level agreements or objectives and</w:t>
      </w:r>
      <w:r w:rsidR="00A20EBF" w:rsidRPr="00A20EBF">
        <w:rPr>
          <w:rFonts w:cstheme="minorHAnsi"/>
        </w:rPr>
        <w:t xml:space="preserve"> </w:t>
      </w:r>
      <w:r w:rsidR="00A20EBF" w:rsidRPr="006D656E">
        <w:rPr>
          <w:rFonts w:cstheme="minorHAnsi"/>
        </w:rPr>
        <w:t>report back</w:t>
      </w:r>
      <w:r w:rsidRPr="006D656E">
        <w:rPr>
          <w:rFonts w:cstheme="minorHAnsi"/>
        </w:rPr>
        <w:t xml:space="preserve"> on a regular basis to </w:t>
      </w:r>
      <w:r w:rsidR="00E96AFB" w:rsidRPr="00E96AFB">
        <w:rPr>
          <w:rFonts w:cstheme="minorHAnsi"/>
          <w:highlight w:val="yellow"/>
        </w:rPr>
        <w:t>[COMPANY]</w:t>
      </w:r>
      <w:r w:rsidRPr="006D656E">
        <w:rPr>
          <w:rFonts w:cstheme="minorHAnsi"/>
        </w:rPr>
        <w:t xml:space="preserve"> on their ability to meet these agreements or objectives. </w:t>
      </w:r>
    </w:p>
    <w:p w:rsidR="002151DE" w:rsidRPr="006D656E" w:rsidRDefault="002151DE" w:rsidP="002151DE">
      <w:pPr>
        <w:pStyle w:val="ListParagraph"/>
        <w:numPr>
          <w:ilvl w:val="0"/>
          <w:numId w:val="3"/>
        </w:numPr>
        <w:spacing w:after="0" w:line="240" w:lineRule="auto"/>
        <w:contextualSpacing w:val="0"/>
        <w:rPr>
          <w:rFonts w:cstheme="minorHAnsi"/>
        </w:rPr>
      </w:pPr>
      <w:r w:rsidRPr="006D656E">
        <w:rPr>
          <w:rFonts w:cstheme="minorHAnsi"/>
          <w:b/>
        </w:rPr>
        <w:t>IT Policy Review and Development</w:t>
      </w:r>
      <w:r w:rsidRPr="006D656E">
        <w:rPr>
          <w:rFonts w:cstheme="minorHAnsi"/>
        </w:rPr>
        <w:t xml:space="preserve"> – </w:t>
      </w:r>
      <w:r>
        <w:rPr>
          <w:rFonts w:cstheme="minorHAnsi"/>
        </w:rPr>
        <w:t>The MSP should be able to assist in the d</w:t>
      </w:r>
      <w:r w:rsidRPr="006D656E">
        <w:rPr>
          <w:rFonts w:cstheme="minorHAnsi"/>
        </w:rPr>
        <w:t>evelopment of customized policies related to the use of technology.</w:t>
      </w:r>
    </w:p>
    <w:p w:rsidR="007A1323" w:rsidRPr="007A1323" w:rsidRDefault="002B6B96" w:rsidP="007A1323">
      <w:pPr>
        <w:pStyle w:val="ListParagraph"/>
        <w:numPr>
          <w:ilvl w:val="0"/>
          <w:numId w:val="3"/>
        </w:numPr>
        <w:spacing w:after="0" w:line="240" w:lineRule="auto"/>
        <w:contextualSpacing w:val="0"/>
        <w:rPr>
          <w:rFonts w:cstheme="minorHAnsi"/>
          <w:b/>
          <w:iCs/>
        </w:rPr>
      </w:pPr>
      <w:r w:rsidRPr="007A1323">
        <w:rPr>
          <w:rFonts w:cstheme="minorHAnsi"/>
          <w:b/>
        </w:rPr>
        <w:t>Hosting</w:t>
      </w:r>
      <w:r w:rsidR="007A1323" w:rsidRPr="007A1323">
        <w:rPr>
          <w:rFonts w:cstheme="minorHAnsi"/>
          <w:b/>
        </w:rPr>
        <w:t xml:space="preserve"> </w:t>
      </w:r>
      <w:r w:rsidRPr="007A1323">
        <w:rPr>
          <w:rFonts w:cstheme="minorHAnsi"/>
          <w:b/>
        </w:rPr>
        <w:t xml:space="preserve">- </w:t>
      </w:r>
      <w:r w:rsidRPr="007A1323">
        <w:rPr>
          <w:rFonts w:cstheme="minorHAnsi"/>
        </w:rPr>
        <w:t xml:space="preserve">The </w:t>
      </w:r>
      <w:r w:rsidR="007A1323" w:rsidRPr="007A1323">
        <w:rPr>
          <w:rFonts w:cstheme="minorHAnsi"/>
        </w:rPr>
        <w:t>MSP</w:t>
      </w:r>
      <w:r w:rsidRPr="007A1323">
        <w:rPr>
          <w:rFonts w:cstheme="minorHAnsi"/>
        </w:rPr>
        <w:t xml:space="preserve"> </w:t>
      </w:r>
      <w:r w:rsidR="007A1323" w:rsidRPr="007A1323">
        <w:rPr>
          <w:rFonts w:cstheme="minorHAnsi"/>
        </w:rPr>
        <w:t>should offer services relative to hosting or co-location of equipment, either</w:t>
      </w:r>
      <w:r w:rsidR="007A1323">
        <w:rPr>
          <w:rFonts w:cstheme="minorHAnsi"/>
        </w:rPr>
        <w:t xml:space="preserve"> directly</w:t>
      </w:r>
      <w:r w:rsidR="007A1323" w:rsidRPr="007A1323">
        <w:rPr>
          <w:rFonts w:cstheme="minorHAnsi"/>
        </w:rPr>
        <w:t xml:space="preserve"> </w:t>
      </w:r>
      <w:r w:rsidR="007A1323">
        <w:rPr>
          <w:rFonts w:cstheme="minorHAnsi"/>
        </w:rPr>
        <w:t xml:space="preserve">or </w:t>
      </w:r>
      <w:r w:rsidRPr="007A1323">
        <w:rPr>
          <w:rFonts w:cstheme="minorHAnsi"/>
        </w:rPr>
        <w:t>through partners</w:t>
      </w:r>
      <w:r w:rsidR="007A1323">
        <w:rPr>
          <w:rFonts w:cstheme="minorHAnsi"/>
        </w:rPr>
        <w:t>.</w:t>
      </w:r>
      <w:r w:rsidRPr="007A1323">
        <w:rPr>
          <w:rFonts w:cstheme="minorHAnsi"/>
        </w:rPr>
        <w:t xml:space="preserve"> </w:t>
      </w:r>
    </w:p>
    <w:p w:rsidR="00886A57" w:rsidRPr="006D656E" w:rsidRDefault="00886A57" w:rsidP="006D656E">
      <w:pPr>
        <w:pStyle w:val="ListParagraph"/>
        <w:numPr>
          <w:ilvl w:val="0"/>
          <w:numId w:val="3"/>
        </w:numPr>
        <w:spacing w:after="0" w:line="240" w:lineRule="auto"/>
        <w:contextualSpacing w:val="0"/>
        <w:rPr>
          <w:rFonts w:cstheme="minorHAnsi"/>
        </w:rPr>
      </w:pPr>
      <w:r w:rsidRPr="006D656E">
        <w:rPr>
          <w:rFonts w:cstheme="minorHAnsi"/>
          <w:b/>
        </w:rPr>
        <w:t>Onboarding and Offboarding Staff</w:t>
      </w:r>
      <w:r w:rsidR="007A429A" w:rsidRPr="006D656E">
        <w:rPr>
          <w:rFonts w:cstheme="minorHAnsi"/>
          <w:b/>
        </w:rPr>
        <w:t xml:space="preserve"> - </w:t>
      </w:r>
      <w:r w:rsidR="002B6B96" w:rsidRPr="006D656E">
        <w:rPr>
          <w:rFonts w:cstheme="minorHAnsi"/>
        </w:rPr>
        <w:t xml:space="preserve">The </w:t>
      </w:r>
      <w:r w:rsidR="007A1323">
        <w:rPr>
          <w:rFonts w:cstheme="minorHAnsi"/>
        </w:rPr>
        <w:t>MSP</w:t>
      </w:r>
      <w:r w:rsidR="002B6B96" w:rsidRPr="006D656E">
        <w:rPr>
          <w:rFonts w:cstheme="minorHAnsi"/>
        </w:rPr>
        <w:t xml:space="preserve"> must have process and procedure in place to onboard or offboard team members in a timely and efficient manner.  </w:t>
      </w:r>
    </w:p>
    <w:p w:rsidR="002B6B96" w:rsidRPr="006D656E" w:rsidRDefault="002B6B96" w:rsidP="006D656E">
      <w:pPr>
        <w:numPr>
          <w:ilvl w:val="0"/>
          <w:numId w:val="3"/>
        </w:numPr>
        <w:spacing w:after="0" w:line="240" w:lineRule="auto"/>
        <w:rPr>
          <w:rFonts w:cstheme="minorHAnsi"/>
        </w:rPr>
      </w:pPr>
      <w:r w:rsidRPr="006D656E">
        <w:rPr>
          <w:rFonts w:cstheme="minorHAnsi"/>
          <w:b/>
        </w:rPr>
        <w:t xml:space="preserve">Compliance – </w:t>
      </w:r>
      <w:r w:rsidRPr="006D656E">
        <w:rPr>
          <w:rFonts w:cstheme="minorHAnsi"/>
        </w:rPr>
        <w:t xml:space="preserve">The </w:t>
      </w:r>
      <w:r w:rsidR="007A1323">
        <w:rPr>
          <w:rFonts w:cstheme="minorHAnsi"/>
        </w:rPr>
        <w:t>MSP</w:t>
      </w:r>
      <w:r w:rsidRPr="006D656E">
        <w:rPr>
          <w:rFonts w:cstheme="minorHAnsi"/>
        </w:rPr>
        <w:t xml:space="preserve"> must use systems </w:t>
      </w:r>
      <w:r w:rsidR="007A1323">
        <w:rPr>
          <w:rFonts w:cstheme="minorHAnsi"/>
        </w:rPr>
        <w:t>that</w:t>
      </w:r>
      <w:r w:rsidRPr="006D656E">
        <w:rPr>
          <w:rFonts w:cstheme="minorHAnsi"/>
        </w:rPr>
        <w:t xml:space="preserve"> comply with published Payment Card Industry Security (PCI) Standards.  In addition, </w:t>
      </w:r>
      <w:r w:rsidR="007A1323">
        <w:rPr>
          <w:rFonts w:cstheme="minorHAnsi"/>
        </w:rPr>
        <w:t xml:space="preserve">the MSP </w:t>
      </w:r>
      <w:r w:rsidRPr="006D656E">
        <w:rPr>
          <w:rFonts w:cstheme="minorHAnsi"/>
        </w:rPr>
        <w:t xml:space="preserve">should also support rules and regulations as provided by relevant governing organizations </w:t>
      </w:r>
      <w:r w:rsidR="007A1323">
        <w:rPr>
          <w:rFonts w:cstheme="minorHAnsi"/>
        </w:rPr>
        <w:t>as</w:t>
      </w:r>
      <w:r w:rsidRPr="006D656E">
        <w:rPr>
          <w:rFonts w:cstheme="minorHAnsi"/>
        </w:rPr>
        <w:t xml:space="preserve"> identified by regulatory or grant based requirements.  </w:t>
      </w:r>
    </w:p>
    <w:p w:rsidR="002B6B96" w:rsidRPr="000D5D37" w:rsidRDefault="002B6B96" w:rsidP="006D656E">
      <w:pPr>
        <w:pStyle w:val="ListParagraph"/>
        <w:numPr>
          <w:ilvl w:val="0"/>
          <w:numId w:val="3"/>
        </w:numPr>
        <w:spacing w:after="0" w:line="240" w:lineRule="auto"/>
        <w:contextualSpacing w:val="0"/>
        <w:rPr>
          <w:rFonts w:cstheme="minorHAnsi"/>
          <w:b/>
        </w:rPr>
      </w:pPr>
      <w:r w:rsidRPr="006D656E">
        <w:rPr>
          <w:rFonts w:cstheme="minorHAnsi"/>
          <w:b/>
        </w:rPr>
        <w:t xml:space="preserve">Scalability – </w:t>
      </w:r>
      <w:r w:rsidRPr="006D656E">
        <w:rPr>
          <w:rFonts w:cstheme="minorHAnsi"/>
        </w:rPr>
        <w:t xml:space="preserve">The </w:t>
      </w:r>
      <w:r w:rsidR="007A1323">
        <w:rPr>
          <w:rFonts w:cstheme="minorHAnsi"/>
        </w:rPr>
        <w:t>MSP</w:t>
      </w:r>
      <w:r w:rsidRPr="006D656E">
        <w:rPr>
          <w:rFonts w:cstheme="minorHAnsi"/>
        </w:rPr>
        <w:t xml:space="preserve"> must be able to offer a model where scaling up or down from a systems and cost perspective is simple and nimble. </w:t>
      </w:r>
    </w:p>
    <w:p w:rsidR="000D5D37" w:rsidRPr="000D5D37" w:rsidRDefault="000D5D37" w:rsidP="000D5D37">
      <w:pPr>
        <w:pStyle w:val="ListParagraph"/>
        <w:numPr>
          <w:ilvl w:val="0"/>
          <w:numId w:val="3"/>
        </w:numPr>
        <w:spacing w:after="0" w:line="240" w:lineRule="auto"/>
        <w:contextualSpacing w:val="0"/>
        <w:rPr>
          <w:rFonts w:cstheme="minorHAnsi"/>
        </w:rPr>
      </w:pPr>
      <w:r w:rsidRPr="000D5D37">
        <w:rPr>
          <w:rFonts w:cstheme="minorHAnsi"/>
          <w:b/>
        </w:rPr>
        <w:t xml:space="preserve">Multi-Factor Authentication (MFA) – </w:t>
      </w:r>
      <w:r w:rsidRPr="000D5D37">
        <w:rPr>
          <w:rFonts w:cstheme="minorHAnsi"/>
          <w:szCs w:val="18"/>
        </w:rPr>
        <w:t>MSP must be able to provide and manage a Multi-Factor Authentication (MFA) solution to provide an easy-to-use method to verify user identities at login and to protect logins with multi-factor authentication.</w:t>
      </w:r>
    </w:p>
    <w:p w:rsidR="000D5D37" w:rsidRPr="003756BA" w:rsidRDefault="000D5D37" w:rsidP="000D5D37">
      <w:pPr>
        <w:pStyle w:val="ListParagraph"/>
        <w:numPr>
          <w:ilvl w:val="0"/>
          <w:numId w:val="3"/>
        </w:numPr>
        <w:spacing w:after="0" w:line="240" w:lineRule="auto"/>
        <w:contextualSpacing w:val="0"/>
        <w:rPr>
          <w:rFonts w:cstheme="minorHAnsi"/>
        </w:rPr>
      </w:pPr>
      <w:r>
        <w:rPr>
          <w:rFonts w:cstheme="minorHAnsi"/>
          <w:b/>
        </w:rPr>
        <w:t>End-</w:t>
      </w:r>
      <w:r w:rsidRPr="000D5D37">
        <w:rPr>
          <w:rFonts w:cstheme="minorHAnsi"/>
          <w:b/>
        </w:rPr>
        <w:t xml:space="preserve">User Security Awareness Training </w:t>
      </w:r>
      <w:r>
        <w:rPr>
          <w:rFonts w:cstheme="minorHAnsi"/>
          <w:b/>
        </w:rPr>
        <w:t>–</w:t>
      </w:r>
      <w:r w:rsidRPr="000D5D37">
        <w:rPr>
          <w:rFonts w:cstheme="minorHAnsi"/>
        </w:rPr>
        <w:t xml:space="preserve"> </w:t>
      </w:r>
      <w:r w:rsidR="003756BA">
        <w:rPr>
          <w:rFonts w:cstheme="minorHAnsi"/>
        </w:rPr>
        <w:t xml:space="preserve">The </w:t>
      </w:r>
      <w:r w:rsidRPr="000D5D37">
        <w:rPr>
          <w:rFonts w:cstheme="minorHAnsi"/>
          <w:sz w:val="20"/>
          <w:szCs w:val="18"/>
        </w:rPr>
        <w:t xml:space="preserve">MSP should </w:t>
      </w:r>
      <w:r>
        <w:rPr>
          <w:rFonts w:cstheme="minorHAnsi"/>
          <w:sz w:val="20"/>
          <w:szCs w:val="18"/>
        </w:rPr>
        <w:t>offer</w:t>
      </w:r>
      <w:r w:rsidRPr="000D5D37">
        <w:rPr>
          <w:rFonts w:cstheme="minorHAnsi"/>
          <w:sz w:val="20"/>
          <w:szCs w:val="18"/>
        </w:rPr>
        <w:t xml:space="preserve"> Security Awareness Training to </w:t>
      </w:r>
      <w:r>
        <w:rPr>
          <w:rFonts w:cstheme="minorHAnsi"/>
          <w:sz w:val="20"/>
          <w:szCs w:val="18"/>
        </w:rPr>
        <w:t>teach</w:t>
      </w:r>
      <w:r w:rsidRPr="000D5D37">
        <w:rPr>
          <w:rFonts w:cstheme="minorHAnsi"/>
          <w:sz w:val="20"/>
          <w:szCs w:val="18"/>
        </w:rPr>
        <w:t xml:space="preserve"> </w:t>
      </w:r>
      <w:r w:rsidRPr="000D5D37">
        <w:rPr>
          <w:rFonts w:cstheme="minorHAnsi"/>
          <w:sz w:val="20"/>
          <w:szCs w:val="18"/>
          <w:highlight w:val="yellow"/>
        </w:rPr>
        <w:t>[COMPANY’s]</w:t>
      </w:r>
      <w:r w:rsidRPr="000D5D37">
        <w:rPr>
          <w:rFonts w:cstheme="minorHAnsi"/>
          <w:sz w:val="20"/>
          <w:szCs w:val="18"/>
        </w:rPr>
        <w:t xml:space="preserve"> staff and employees </w:t>
      </w:r>
      <w:r>
        <w:rPr>
          <w:rFonts w:cstheme="minorHAnsi"/>
          <w:sz w:val="20"/>
          <w:szCs w:val="18"/>
        </w:rPr>
        <w:t>about</w:t>
      </w:r>
      <w:r w:rsidRPr="000D5D37">
        <w:rPr>
          <w:rFonts w:cstheme="minorHAnsi"/>
          <w:sz w:val="20"/>
          <w:szCs w:val="18"/>
        </w:rPr>
        <w:t xml:space="preserve"> current threats, terms, standards, and compliance to help them avoid a security incident. </w:t>
      </w:r>
    </w:p>
    <w:p w:rsidR="003756BA" w:rsidRDefault="003756BA" w:rsidP="003756BA">
      <w:pPr>
        <w:pStyle w:val="ListParagraph"/>
        <w:numPr>
          <w:ilvl w:val="0"/>
          <w:numId w:val="3"/>
        </w:numPr>
        <w:spacing w:after="0" w:line="240" w:lineRule="auto"/>
        <w:contextualSpacing w:val="0"/>
        <w:rPr>
          <w:rFonts w:cstheme="minorHAnsi"/>
        </w:rPr>
      </w:pPr>
      <w:r w:rsidRPr="003756BA">
        <w:rPr>
          <w:rFonts w:cstheme="minorHAnsi"/>
          <w:b/>
        </w:rPr>
        <w:lastRenderedPageBreak/>
        <w:t>Vulnerability Testing -</w:t>
      </w:r>
      <w:r w:rsidRPr="003756BA">
        <w:rPr>
          <w:rFonts w:cstheme="minorHAnsi"/>
        </w:rPr>
        <w:t xml:space="preserve"> The MSP should offer vulnerability tests, both internally and externally, to determine what flaws and potential threats exist from the outside, or perimeter</w:t>
      </w:r>
      <w:r>
        <w:rPr>
          <w:rFonts w:cstheme="minorHAnsi"/>
        </w:rPr>
        <w:t>,</w:t>
      </w:r>
      <w:r w:rsidRPr="003756BA">
        <w:rPr>
          <w:rFonts w:cstheme="minorHAnsi"/>
        </w:rPr>
        <w:t xml:space="preserve"> of </w:t>
      </w:r>
      <w:r w:rsidRPr="003756BA">
        <w:rPr>
          <w:rFonts w:cstheme="minorHAnsi"/>
          <w:highlight w:val="yellow"/>
        </w:rPr>
        <w:t>[COMPANY’s]</w:t>
      </w:r>
      <w:r w:rsidRPr="003756BA">
        <w:rPr>
          <w:rFonts w:cstheme="minorHAnsi"/>
        </w:rPr>
        <w:t xml:space="preserve"> business network.</w:t>
      </w:r>
    </w:p>
    <w:p w:rsidR="003756BA" w:rsidRPr="000D5D37" w:rsidRDefault="003756BA" w:rsidP="003756BA">
      <w:pPr>
        <w:pStyle w:val="ListParagraph"/>
        <w:numPr>
          <w:ilvl w:val="0"/>
          <w:numId w:val="3"/>
        </w:numPr>
        <w:spacing w:after="0" w:line="240" w:lineRule="auto"/>
        <w:contextualSpacing w:val="0"/>
        <w:rPr>
          <w:rFonts w:cstheme="minorHAnsi"/>
        </w:rPr>
      </w:pPr>
      <w:r>
        <w:rPr>
          <w:rFonts w:cstheme="minorHAnsi"/>
          <w:b/>
        </w:rPr>
        <w:t>Managed SOC</w:t>
      </w:r>
      <w:r w:rsidRPr="003756BA">
        <w:rPr>
          <w:rFonts w:cstheme="minorHAnsi"/>
          <w:b/>
        </w:rPr>
        <w:t>-as-a-Service -</w:t>
      </w:r>
      <w:r>
        <w:rPr>
          <w:rFonts w:cstheme="minorHAnsi"/>
        </w:rPr>
        <w:t xml:space="preserve"> </w:t>
      </w:r>
      <w:r w:rsidRPr="003756BA">
        <w:rPr>
          <w:rFonts w:cstheme="minorHAnsi"/>
        </w:rPr>
        <w:t xml:space="preserve">The MSP should offer </w:t>
      </w:r>
      <w:r w:rsidRPr="003756BA">
        <w:rPr>
          <w:rFonts w:cstheme="minorHAnsi"/>
          <w:szCs w:val="18"/>
        </w:rPr>
        <w:t>Managed SOC-as-a-Service to monitor [COMPANY’s] environment and ensure proactive detection and response to threats, intrusions and attacks.</w:t>
      </w:r>
    </w:p>
    <w:p w:rsidR="002516C7" w:rsidRPr="000D5D37" w:rsidRDefault="00886A57" w:rsidP="006D656E">
      <w:pPr>
        <w:pStyle w:val="ListParagraph"/>
        <w:numPr>
          <w:ilvl w:val="0"/>
          <w:numId w:val="3"/>
        </w:numPr>
        <w:spacing w:after="0" w:line="240" w:lineRule="auto"/>
        <w:contextualSpacing w:val="0"/>
        <w:rPr>
          <w:rFonts w:cstheme="minorHAnsi"/>
        </w:rPr>
      </w:pPr>
      <w:r w:rsidRPr="000D5D37">
        <w:rPr>
          <w:rFonts w:cstheme="minorHAnsi"/>
          <w:b/>
        </w:rPr>
        <w:t>Special Projects</w:t>
      </w:r>
      <w:r w:rsidR="007A429A" w:rsidRPr="000D5D37">
        <w:rPr>
          <w:rFonts w:cstheme="minorHAnsi"/>
          <w:b/>
        </w:rPr>
        <w:t xml:space="preserve"> </w:t>
      </w:r>
      <w:r w:rsidR="00674ADD">
        <w:rPr>
          <w:rFonts w:cstheme="minorHAnsi"/>
          <w:b/>
        </w:rPr>
        <w:t>–</w:t>
      </w:r>
      <w:r w:rsidR="007A429A" w:rsidRPr="000D5D37">
        <w:rPr>
          <w:rFonts w:cstheme="minorHAnsi"/>
          <w:b/>
        </w:rPr>
        <w:t xml:space="preserve"> </w:t>
      </w:r>
      <w:r w:rsidR="00674ADD">
        <w:rPr>
          <w:rFonts w:cstheme="minorHAnsi"/>
          <w:i/>
          <w:iCs/>
          <w:color w:val="808080" w:themeColor="background1" w:themeShade="80"/>
          <w:highlight w:val="yellow"/>
        </w:rPr>
        <w:t>[</w:t>
      </w:r>
      <w:r w:rsidRPr="00674ADD">
        <w:rPr>
          <w:rFonts w:cstheme="minorHAnsi"/>
          <w:i/>
          <w:iCs/>
          <w:color w:val="808080" w:themeColor="background1" w:themeShade="80"/>
          <w:highlight w:val="yellow"/>
        </w:rPr>
        <w:t>Provide details</w:t>
      </w:r>
      <w:r w:rsidR="003756BA" w:rsidRPr="00674ADD">
        <w:rPr>
          <w:rFonts w:cstheme="minorHAnsi"/>
          <w:i/>
          <w:iCs/>
          <w:color w:val="808080" w:themeColor="background1" w:themeShade="80"/>
          <w:highlight w:val="yellow"/>
        </w:rPr>
        <w:t xml:space="preserve"> on any special projects or needs that you might have</w:t>
      </w:r>
      <w:r w:rsidR="00674ADD">
        <w:rPr>
          <w:rFonts w:cstheme="minorHAnsi"/>
          <w:i/>
          <w:iCs/>
          <w:color w:val="808080" w:themeColor="background1" w:themeShade="80"/>
          <w:highlight w:val="yellow"/>
        </w:rPr>
        <w:t>]</w:t>
      </w:r>
    </w:p>
    <w:p w:rsidR="00CC588F" w:rsidRPr="00CC588F" w:rsidRDefault="00CC588F" w:rsidP="00CC588F">
      <w:pPr>
        <w:pStyle w:val="ListParagraph"/>
        <w:spacing w:line="276" w:lineRule="auto"/>
        <w:rPr>
          <w:rFonts w:ascii="Calibri" w:hAnsi="Calibri" w:cs="Calibri"/>
          <w:b/>
          <w:sz w:val="28"/>
        </w:rPr>
      </w:pPr>
    </w:p>
    <w:p w:rsidR="008F0B2C" w:rsidRPr="00B10C14" w:rsidRDefault="00B10C14" w:rsidP="00B10C14">
      <w:pPr>
        <w:pStyle w:val="ListParagraph"/>
        <w:numPr>
          <w:ilvl w:val="0"/>
          <w:numId w:val="40"/>
        </w:numPr>
        <w:spacing w:line="276" w:lineRule="auto"/>
        <w:rPr>
          <w:rFonts w:ascii="Calibri" w:hAnsi="Calibri" w:cs="Calibri"/>
          <w:b/>
          <w:sz w:val="28"/>
        </w:rPr>
      </w:pPr>
      <w:r w:rsidRPr="00B10C14">
        <w:rPr>
          <w:rFonts w:ascii="Calibri" w:hAnsi="Calibri" w:cs="Calibri"/>
          <w:b/>
          <w:sz w:val="28"/>
        </w:rPr>
        <w:t xml:space="preserve"> </w:t>
      </w:r>
      <w:r w:rsidR="008B590A" w:rsidRPr="00B10C14">
        <w:rPr>
          <w:rFonts w:ascii="Calibri" w:hAnsi="Calibri" w:cs="Calibri"/>
          <w:b/>
          <w:sz w:val="28"/>
        </w:rPr>
        <w:t xml:space="preserve">Response </w:t>
      </w:r>
      <w:r w:rsidR="00B736F3" w:rsidRPr="00B10C14">
        <w:rPr>
          <w:rFonts w:ascii="Calibri" w:hAnsi="Calibri" w:cs="Calibri"/>
          <w:b/>
          <w:sz w:val="28"/>
        </w:rPr>
        <w:t xml:space="preserve">Process </w:t>
      </w:r>
    </w:p>
    <w:p w:rsidR="00E61504" w:rsidRDefault="00E61504" w:rsidP="00E61504">
      <w:pPr>
        <w:pStyle w:val="ListParagraph"/>
        <w:spacing w:line="276" w:lineRule="auto"/>
        <w:rPr>
          <w:rFonts w:ascii="Calibri" w:hAnsi="Calibri" w:cs="Calibri"/>
          <w:b/>
          <w:i/>
          <w:sz w:val="24"/>
        </w:rPr>
      </w:pPr>
    </w:p>
    <w:p w:rsidR="00E61504" w:rsidRPr="00E61504" w:rsidRDefault="00E61504" w:rsidP="00B10C14">
      <w:pPr>
        <w:pStyle w:val="ListParagraph"/>
        <w:spacing w:line="276" w:lineRule="auto"/>
        <w:ind w:left="360"/>
        <w:rPr>
          <w:rFonts w:ascii="Calibri" w:hAnsi="Calibri" w:cs="Calibri"/>
          <w:b/>
          <w:i/>
          <w:sz w:val="24"/>
        </w:rPr>
      </w:pPr>
      <w:r w:rsidRPr="00E61504">
        <w:rPr>
          <w:rFonts w:ascii="Calibri" w:hAnsi="Calibri" w:cs="Calibri"/>
          <w:b/>
          <w:i/>
          <w:sz w:val="24"/>
        </w:rPr>
        <w:t>4.</w:t>
      </w:r>
      <w:r>
        <w:rPr>
          <w:rFonts w:ascii="Calibri" w:hAnsi="Calibri" w:cs="Calibri"/>
          <w:b/>
          <w:i/>
          <w:sz w:val="24"/>
        </w:rPr>
        <w:t>1</w:t>
      </w:r>
      <w:r w:rsidRPr="00E61504">
        <w:rPr>
          <w:rFonts w:ascii="Calibri" w:hAnsi="Calibri" w:cs="Calibri"/>
          <w:b/>
          <w:i/>
          <w:sz w:val="24"/>
        </w:rPr>
        <w:t xml:space="preserve"> Notification of Intent to Respond and Clarifying Questions </w:t>
      </w:r>
    </w:p>
    <w:p w:rsidR="00E61504" w:rsidRDefault="00E61504" w:rsidP="00B10C14">
      <w:pPr>
        <w:pStyle w:val="BodyTextIndent"/>
        <w:keepNext/>
        <w:keepLines/>
        <w:ind w:right="-421"/>
        <w:rPr>
          <w:rFonts w:ascii="Calibri" w:hAnsi="Calibri" w:cs="Calibri"/>
        </w:rPr>
      </w:pPr>
      <w:r w:rsidRPr="00B07A82">
        <w:rPr>
          <w:rFonts w:ascii="Calibri" w:hAnsi="Calibri" w:cs="Calibri"/>
        </w:rPr>
        <w:t>Please indicate your intention to respond</w:t>
      </w:r>
      <w:r>
        <w:rPr>
          <w:rFonts w:ascii="Calibri" w:hAnsi="Calibri" w:cs="Calibri"/>
        </w:rPr>
        <w:t xml:space="preserve"> to this RFP</w:t>
      </w:r>
      <w:r w:rsidRPr="00B07A82">
        <w:rPr>
          <w:rFonts w:ascii="Calibri" w:hAnsi="Calibri" w:cs="Calibri"/>
        </w:rPr>
        <w:t xml:space="preserve"> by email to the </w:t>
      </w:r>
      <w:r w:rsidR="000348A5">
        <w:rPr>
          <w:rFonts w:ascii="Calibri" w:hAnsi="Calibri" w:cs="Calibri"/>
        </w:rPr>
        <w:t>Primary RFP Contact listed below</w:t>
      </w:r>
      <w:r w:rsidRPr="00B07A82">
        <w:rPr>
          <w:rFonts w:ascii="Calibri" w:hAnsi="Calibri" w:cs="Calibri"/>
        </w:rPr>
        <w:t xml:space="preserve"> by the </w:t>
      </w:r>
      <w:r w:rsidRPr="00B07A82">
        <w:rPr>
          <w:rFonts w:ascii="Calibri" w:hAnsi="Calibri" w:cs="Calibri"/>
          <w:i/>
        </w:rPr>
        <w:t>Intent to Respond and Questions Due</w:t>
      </w:r>
      <w:r w:rsidRPr="00B07A82">
        <w:rPr>
          <w:rFonts w:ascii="Calibri" w:hAnsi="Calibri" w:cs="Calibri"/>
        </w:rPr>
        <w:t xml:space="preserve"> date outlined </w:t>
      </w:r>
      <w:r>
        <w:rPr>
          <w:rFonts w:ascii="Calibri" w:hAnsi="Calibri" w:cs="Calibri"/>
        </w:rPr>
        <w:t>below</w:t>
      </w:r>
      <w:r w:rsidRPr="00B07A82">
        <w:rPr>
          <w:rFonts w:ascii="Calibri" w:hAnsi="Calibri" w:cs="Calibri"/>
        </w:rPr>
        <w:t xml:space="preserve">.  In addition, please provide the contact details of the individual responsible for coordinating your RFP response.  At the same time, we ask that you submit any clarification questions regarding the RFP.  </w:t>
      </w:r>
    </w:p>
    <w:p w:rsidR="00B10C14" w:rsidRPr="00B07A82" w:rsidRDefault="00B10C14" w:rsidP="00B10C14">
      <w:pPr>
        <w:pStyle w:val="BodyTextIndent"/>
        <w:keepNext/>
        <w:keepLines/>
        <w:ind w:right="-421"/>
        <w:rPr>
          <w:rFonts w:ascii="Calibri" w:hAnsi="Calibri" w:cs="Calibri"/>
        </w:rPr>
      </w:pPr>
    </w:p>
    <w:p w:rsidR="00612D9A" w:rsidRPr="00612D9A" w:rsidRDefault="00612D9A" w:rsidP="00B10C14">
      <w:pPr>
        <w:pStyle w:val="Default"/>
        <w:spacing w:line="276" w:lineRule="auto"/>
        <w:ind w:left="360"/>
        <w:rPr>
          <w:b/>
          <w:i/>
          <w:szCs w:val="22"/>
        </w:rPr>
      </w:pPr>
      <w:r w:rsidRPr="00612D9A">
        <w:rPr>
          <w:b/>
          <w:i/>
          <w:szCs w:val="22"/>
        </w:rPr>
        <w:t>4.</w:t>
      </w:r>
      <w:r w:rsidR="00E61504">
        <w:rPr>
          <w:b/>
          <w:i/>
          <w:szCs w:val="22"/>
        </w:rPr>
        <w:t>2</w:t>
      </w:r>
      <w:r w:rsidRPr="00612D9A">
        <w:rPr>
          <w:b/>
          <w:i/>
          <w:szCs w:val="22"/>
        </w:rPr>
        <w:t xml:space="preserve"> </w:t>
      </w:r>
      <w:r>
        <w:rPr>
          <w:b/>
          <w:i/>
          <w:szCs w:val="22"/>
        </w:rPr>
        <w:t>Primary RFP</w:t>
      </w:r>
      <w:r w:rsidRPr="00612D9A">
        <w:rPr>
          <w:b/>
          <w:i/>
          <w:szCs w:val="22"/>
        </w:rPr>
        <w:t xml:space="preserve"> Contact</w:t>
      </w:r>
    </w:p>
    <w:p w:rsidR="00404319" w:rsidRDefault="00404319" w:rsidP="00B10C14">
      <w:pPr>
        <w:pStyle w:val="Default"/>
        <w:spacing w:line="276" w:lineRule="auto"/>
        <w:ind w:left="360"/>
        <w:rPr>
          <w:sz w:val="22"/>
        </w:rPr>
      </w:pPr>
      <w:r w:rsidRPr="00404319">
        <w:rPr>
          <w:sz w:val="22"/>
        </w:rPr>
        <w:t xml:space="preserve">Please direct all </w:t>
      </w:r>
      <w:r w:rsidRPr="00404319">
        <w:t>inquiries</w:t>
      </w:r>
      <w:r w:rsidRPr="00404319">
        <w:rPr>
          <w:sz w:val="22"/>
        </w:rPr>
        <w:t xml:space="preserve"> </w:t>
      </w:r>
      <w:r>
        <w:t>regarding</w:t>
      </w:r>
      <w:r w:rsidRPr="00404319">
        <w:rPr>
          <w:sz w:val="22"/>
        </w:rPr>
        <w:t xml:space="preserve"> to this RFP to:</w:t>
      </w:r>
    </w:p>
    <w:p w:rsidR="00007A7C" w:rsidRPr="00404319" w:rsidRDefault="00674ADD" w:rsidP="00B10C14">
      <w:pPr>
        <w:pStyle w:val="Default"/>
        <w:spacing w:line="276" w:lineRule="auto"/>
        <w:ind w:left="360"/>
        <w:rPr>
          <w:sz w:val="22"/>
          <w:szCs w:val="22"/>
        </w:rPr>
      </w:pPr>
      <w:r>
        <w:rPr>
          <w:i/>
          <w:color w:val="7F7F7F" w:themeColor="text1" w:themeTint="80"/>
          <w:highlight w:val="yellow"/>
        </w:rPr>
        <w:t xml:space="preserve"> [List the person or persons who will be responding to questions regarding this RFP</w:t>
      </w:r>
      <w:r w:rsidRPr="00674ADD">
        <w:rPr>
          <w:i/>
          <w:color w:val="7F7F7F" w:themeColor="text1" w:themeTint="80"/>
          <w:highlight w:val="yellow"/>
        </w:rPr>
        <w:t>.]</w:t>
      </w:r>
    </w:p>
    <w:p w:rsidR="00404319" w:rsidRPr="003C6CF0" w:rsidRDefault="00404319" w:rsidP="00B10C14">
      <w:pPr>
        <w:pStyle w:val="Default"/>
        <w:spacing w:line="276" w:lineRule="auto"/>
        <w:ind w:left="360" w:firstLine="720"/>
        <w:rPr>
          <w:sz w:val="22"/>
          <w:szCs w:val="22"/>
          <w:highlight w:val="yellow"/>
        </w:rPr>
      </w:pPr>
      <w:r w:rsidRPr="003C6CF0">
        <w:rPr>
          <w:sz w:val="22"/>
          <w:szCs w:val="22"/>
          <w:highlight w:val="yellow"/>
        </w:rPr>
        <w:t>[CONTACT NAME]</w:t>
      </w:r>
    </w:p>
    <w:p w:rsidR="00404319" w:rsidRPr="003C6CF0" w:rsidRDefault="00404319" w:rsidP="00B10C14">
      <w:pPr>
        <w:pStyle w:val="Default"/>
        <w:spacing w:line="276" w:lineRule="auto"/>
        <w:ind w:left="360" w:firstLine="720"/>
        <w:rPr>
          <w:sz w:val="22"/>
          <w:szCs w:val="22"/>
          <w:highlight w:val="yellow"/>
        </w:rPr>
      </w:pPr>
      <w:r w:rsidRPr="003C6CF0">
        <w:rPr>
          <w:sz w:val="22"/>
          <w:szCs w:val="22"/>
          <w:highlight w:val="yellow"/>
        </w:rPr>
        <w:t xml:space="preserve">[CONTACT TITLE] </w:t>
      </w:r>
    </w:p>
    <w:p w:rsidR="00404319" w:rsidRPr="003C6CF0" w:rsidRDefault="00E96AFB" w:rsidP="00B10C14">
      <w:pPr>
        <w:pStyle w:val="Default"/>
        <w:spacing w:line="276" w:lineRule="auto"/>
        <w:ind w:left="360" w:firstLine="720"/>
        <w:rPr>
          <w:sz w:val="22"/>
          <w:szCs w:val="22"/>
          <w:highlight w:val="yellow"/>
        </w:rPr>
      </w:pPr>
      <w:r w:rsidRPr="003C6CF0">
        <w:rPr>
          <w:sz w:val="22"/>
          <w:szCs w:val="22"/>
          <w:highlight w:val="yellow"/>
        </w:rPr>
        <w:t>[COMPANY]</w:t>
      </w:r>
      <w:r w:rsidR="00404319" w:rsidRPr="003C6CF0">
        <w:rPr>
          <w:sz w:val="22"/>
          <w:szCs w:val="22"/>
          <w:highlight w:val="yellow"/>
        </w:rPr>
        <w:t xml:space="preserve">  </w:t>
      </w:r>
    </w:p>
    <w:p w:rsidR="00404319" w:rsidRPr="003C6CF0" w:rsidRDefault="00404319" w:rsidP="00B10C14">
      <w:pPr>
        <w:spacing w:after="0" w:line="276" w:lineRule="auto"/>
        <w:ind w:left="1080"/>
        <w:rPr>
          <w:rFonts w:ascii="Calibri" w:hAnsi="Calibri" w:cs="Calibri"/>
          <w:highlight w:val="yellow"/>
        </w:rPr>
      </w:pPr>
      <w:r w:rsidRPr="003C6CF0">
        <w:rPr>
          <w:rFonts w:ascii="Calibri" w:hAnsi="Calibri" w:cs="Calibri"/>
          <w:highlight w:val="yellow"/>
        </w:rPr>
        <w:t>[EMAIL]</w:t>
      </w:r>
    </w:p>
    <w:p w:rsidR="00404319" w:rsidRDefault="00404319" w:rsidP="00B10C14">
      <w:pPr>
        <w:spacing w:after="0" w:line="276" w:lineRule="auto"/>
        <w:ind w:left="1080"/>
        <w:rPr>
          <w:rFonts w:ascii="Calibri" w:hAnsi="Calibri" w:cs="Calibri"/>
        </w:rPr>
      </w:pPr>
      <w:r w:rsidRPr="003C6CF0">
        <w:rPr>
          <w:rFonts w:ascii="Calibri" w:hAnsi="Calibri" w:cs="Calibri"/>
          <w:highlight w:val="yellow"/>
        </w:rPr>
        <w:t>[PHONE]</w:t>
      </w:r>
    </w:p>
    <w:p w:rsidR="00404319" w:rsidRDefault="00404319" w:rsidP="00B10C14">
      <w:pPr>
        <w:spacing w:line="276" w:lineRule="auto"/>
        <w:ind w:firstLine="720"/>
        <w:rPr>
          <w:rFonts w:ascii="Calibri" w:hAnsi="Calibri" w:cs="Calibri"/>
          <w:b/>
          <w:i/>
          <w:sz w:val="24"/>
        </w:rPr>
      </w:pPr>
    </w:p>
    <w:p w:rsidR="00FD73F2" w:rsidRPr="00C86F1A" w:rsidRDefault="00CB728C" w:rsidP="00B10C14">
      <w:pPr>
        <w:spacing w:line="276" w:lineRule="auto"/>
        <w:ind w:firstLine="360"/>
        <w:rPr>
          <w:rFonts w:ascii="Calibri" w:hAnsi="Calibri" w:cs="Calibri"/>
          <w:b/>
          <w:i/>
          <w:sz w:val="24"/>
        </w:rPr>
      </w:pPr>
      <w:r>
        <w:rPr>
          <w:rFonts w:ascii="Calibri" w:hAnsi="Calibri" w:cs="Calibri"/>
          <w:b/>
          <w:i/>
          <w:sz w:val="24"/>
        </w:rPr>
        <w:t>4</w:t>
      </w:r>
      <w:r w:rsidR="001363AA" w:rsidRPr="00C86F1A">
        <w:rPr>
          <w:rFonts w:ascii="Calibri" w:hAnsi="Calibri" w:cs="Calibri"/>
          <w:b/>
          <w:i/>
          <w:sz w:val="24"/>
        </w:rPr>
        <w:t>.</w:t>
      </w:r>
      <w:r w:rsidR="00C02F88">
        <w:rPr>
          <w:rFonts w:ascii="Calibri" w:hAnsi="Calibri" w:cs="Calibri"/>
          <w:b/>
          <w:i/>
          <w:sz w:val="24"/>
        </w:rPr>
        <w:t>3</w:t>
      </w:r>
      <w:r w:rsidR="001363AA" w:rsidRPr="00C86F1A">
        <w:rPr>
          <w:rFonts w:ascii="Calibri" w:hAnsi="Calibri" w:cs="Calibri"/>
          <w:b/>
          <w:i/>
          <w:sz w:val="24"/>
        </w:rPr>
        <w:t xml:space="preserve"> Response </w:t>
      </w:r>
      <w:r w:rsidR="00007A7C">
        <w:rPr>
          <w:rFonts w:ascii="Calibri" w:hAnsi="Calibri" w:cs="Calibri"/>
          <w:b/>
          <w:i/>
          <w:sz w:val="24"/>
        </w:rPr>
        <w:t xml:space="preserve">Delivery </w:t>
      </w:r>
      <w:r w:rsidR="001363AA" w:rsidRPr="00C86F1A">
        <w:rPr>
          <w:rFonts w:ascii="Calibri" w:hAnsi="Calibri" w:cs="Calibri"/>
          <w:b/>
          <w:i/>
          <w:sz w:val="24"/>
        </w:rPr>
        <w:t>Instructions</w:t>
      </w:r>
    </w:p>
    <w:p w:rsidR="00007A7C" w:rsidRPr="00FD73F2" w:rsidRDefault="00E96AFB" w:rsidP="00B10C14">
      <w:pPr>
        <w:spacing w:line="276" w:lineRule="auto"/>
        <w:ind w:left="360"/>
        <w:rPr>
          <w:rFonts w:ascii="Calibri" w:hAnsi="Calibri" w:cs="Calibri"/>
        </w:rPr>
      </w:pPr>
      <w:r w:rsidRPr="00E96AFB">
        <w:rPr>
          <w:rFonts w:ascii="Calibri" w:hAnsi="Calibri" w:cs="Calibri"/>
          <w:highlight w:val="yellow"/>
        </w:rPr>
        <w:t>[COMPANY]</w:t>
      </w:r>
      <w:r w:rsidR="00007A7C" w:rsidRPr="00FD73F2">
        <w:rPr>
          <w:rFonts w:ascii="Calibri" w:hAnsi="Calibri" w:cs="Calibri"/>
        </w:rPr>
        <w:t xml:space="preserve"> requires response</w:t>
      </w:r>
      <w:r w:rsidR="003C6CF0">
        <w:rPr>
          <w:rFonts w:ascii="Calibri" w:hAnsi="Calibri" w:cs="Calibri"/>
        </w:rPr>
        <w:t>s</w:t>
      </w:r>
      <w:r w:rsidR="00007A7C" w:rsidRPr="00FD73F2">
        <w:rPr>
          <w:rFonts w:ascii="Calibri" w:hAnsi="Calibri" w:cs="Calibri"/>
        </w:rPr>
        <w:t xml:space="preserve"> to this request for proposal </w:t>
      </w:r>
      <w:r w:rsidR="003C6CF0">
        <w:rPr>
          <w:rFonts w:ascii="Calibri" w:hAnsi="Calibri" w:cs="Calibri"/>
        </w:rPr>
        <w:t xml:space="preserve">to </w:t>
      </w:r>
      <w:r w:rsidR="00007A7C" w:rsidRPr="00FD73F2">
        <w:rPr>
          <w:rFonts w:ascii="Calibri" w:hAnsi="Calibri" w:cs="Calibri"/>
        </w:rPr>
        <w:t xml:space="preserve">be delivered </w:t>
      </w:r>
      <w:r w:rsidR="00007A7C">
        <w:rPr>
          <w:rFonts w:ascii="Calibri" w:hAnsi="Calibri" w:cs="Calibri"/>
        </w:rPr>
        <w:t>in writing</w:t>
      </w:r>
      <w:r w:rsidR="00007A7C" w:rsidRPr="00FD73F2">
        <w:rPr>
          <w:rFonts w:ascii="Calibri" w:hAnsi="Calibri" w:cs="Calibri"/>
        </w:rPr>
        <w:t xml:space="preserve">. </w:t>
      </w:r>
      <w:r w:rsidR="00007A7C">
        <w:rPr>
          <w:rFonts w:ascii="Calibri" w:hAnsi="Calibri" w:cs="Calibri"/>
        </w:rPr>
        <w:t>You may</w:t>
      </w:r>
      <w:r w:rsidR="00007A7C" w:rsidRPr="00FD73F2">
        <w:rPr>
          <w:rFonts w:ascii="Calibri" w:hAnsi="Calibri" w:cs="Calibri"/>
        </w:rPr>
        <w:t xml:space="preserve"> attach documentation to support your answers, </w:t>
      </w:r>
      <w:r w:rsidR="00007A7C">
        <w:rPr>
          <w:rFonts w:ascii="Calibri" w:hAnsi="Calibri" w:cs="Calibri"/>
        </w:rPr>
        <w:t>if necessary</w:t>
      </w:r>
      <w:r w:rsidR="00007A7C" w:rsidRPr="00FD73F2">
        <w:rPr>
          <w:rFonts w:ascii="Calibri" w:hAnsi="Calibri" w:cs="Calibri"/>
        </w:rPr>
        <w:t>.</w:t>
      </w:r>
    </w:p>
    <w:p w:rsidR="00007A7C" w:rsidRDefault="00007A7C" w:rsidP="00B10C14">
      <w:pPr>
        <w:spacing w:line="276" w:lineRule="auto"/>
        <w:ind w:left="360"/>
        <w:rPr>
          <w:rFonts w:ascii="Calibri" w:hAnsi="Calibri" w:cs="Calibri"/>
        </w:rPr>
      </w:pPr>
      <w:r w:rsidRPr="00FD73F2">
        <w:rPr>
          <w:rFonts w:ascii="Calibri" w:hAnsi="Calibri" w:cs="Calibri"/>
        </w:rPr>
        <w:t xml:space="preserve">Please submit all responses via electronic delivery </w:t>
      </w:r>
      <w:r>
        <w:rPr>
          <w:rFonts w:ascii="Calibri" w:hAnsi="Calibri" w:cs="Calibri"/>
        </w:rPr>
        <w:t>no later than</w:t>
      </w:r>
      <w:r w:rsidRPr="00FD73F2">
        <w:rPr>
          <w:rFonts w:ascii="Calibri" w:hAnsi="Calibri" w:cs="Calibri"/>
        </w:rPr>
        <w:t xml:space="preserve"> </w:t>
      </w:r>
      <w:r w:rsidRPr="003C6CF0">
        <w:rPr>
          <w:rFonts w:ascii="Calibri" w:hAnsi="Calibri" w:cs="Calibri"/>
          <w:b/>
          <w:highlight w:val="yellow"/>
        </w:rPr>
        <w:t>[date &amp; time]</w:t>
      </w:r>
      <w:r w:rsidRPr="00FD73F2">
        <w:rPr>
          <w:rFonts w:ascii="Calibri" w:hAnsi="Calibri" w:cs="Calibri"/>
        </w:rPr>
        <w:t xml:space="preserve"> to</w:t>
      </w:r>
      <w:r>
        <w:rPr>
          <w:rFonts w:ascii="Calibri" w:hAnsi="Calibri" w:cs="Calibri"/>
        </w:rPr>
        <w:t>:</w:t>
      </w:r>
    </w:p>
    <w:p w:rsidR="00674ADD" w:rsidRPr="00404319" w:rsidRDefault="00674ADD" w:rsidP="00674ADD">
      <w:pPr>
        <w:pStyle w:val="Default"/>
        <w:spacing w:line="276" w:lineRule="auto"/>
        <w:ind w:left="360"/>
        <w:rPr>
          <w:sz w:val="22"/>
          <w:szCs w:val="22"/>
        </w:rPr>
      </w:pPr>
      <w:r>
        <w:rPr>
          <w:i/>
          <w:color w:val="7F7F7F" w:themeColor="text1" w:themeTint="80"/>
          <w:highlight w:val="yellow"/>
        </w:rPr>
        <w:t>[List the person or persons</w:t>
      </w:r>
      <w:r>
        <w:rPr>
          <w:i/>
          <w:color w:val="7F7F7F" w:themeColor="text1" w:themeTint="80"/>
          <w:highlight w:val="yellow"/>
        </w:rPr>
        <w:t xml:space="preserve"> to whom</w:t>
      </w:r>
      <w:r>
        <w:rPr>
          <w:i/>
          <w:color w:val="7F7F7F" w:themeColor="text1" w:themeTint="80"/>
          <w:highlight w:val="yellow"/>
        </w:rPr>
        <w:t xml:space="preserve"> you want the RFP responses sent</w:t>
      </w:r>
      <w:r w:rsidRPr="00674ADD">
        <w:rPr>
          <w:i/>
          <w:color w:val="7F7F7F" w:themeColor="text1" w:themeTint="80"/>
          <w:highlight w:val="yellow"/>
        </w:rPr>
        <w:t>.]</w:t>
      </w:r>
    </w:p>
    <w:p w:rsidR="00007A7C" w:rsidRPr="003C6CF0" w:rsidRDefault="00007A7C" w:rsidP="00B10C14">
      <w:pPr>
        <w:pStyle w:val="Default"/>
        <w:spacing w:line="276" w:lineRule="auto"/>
        <w:ind w:left="360" w:firstLine="720"/>
        <w:rPr>
          <w:sz w:val="22"/>
          <w:szCs w:val="22"/>
          <w:highlight w:val="yellow"/>
        </w:rPr>
      </w:pPr>
      <w:r w:rsidRPr="003C6CF0">
        <w:rPr>
          <w:sz w:val="22"/>
          <w:szCs w:val="22"/>
          <w:highlight w:val="yellow"/>
        </w:rPr>
        <w:t>[CONTACT NAME]</w:t>
      </w:r>
    </w:p>
    <w:p w:rsidR="00007A7C" w:rsidRPr="003C6CF0" w:rsidRDefault="00007A7C" w:rsidP="00B10C14">
      <w:pPr>
        <w:pStyle w:val="Default"/>
        <w:spacing w:line="276" w:lineRule="auto"/>
        <w:ind w:left="360" w:firstLine="720"/>
        <w:rPr>
          <w:sz w:val="22"/>
          <w:szCs w:val="22"/>
          <w:highlight w:val="yellow"/>
        </w:rPr>
      </w:pPr>
      <w:r w:rsidRPr="003C6CF0">
        <w:rPr>
          <w:sz w:val="22"/>
          <w:szCs w:val="22"/>
          <w:highlight w:val="yellow"/>
        </w:rPr>
        <w:t xml:space="preserve">[CONTACT TITLE] </w:t>
      </w:r>
    </w:p>
    <w:p w:rsidR="00007A7C" w:rsidRPr="003C6CF0" w:rsidRDefault="00E96AFB" w:rsidP="00B10C14">
      <w:pPr>
        <w:pStyle w:val="Default"/>
        <w:spacing w:line="276" w:lineRule="auto"/>
        <w:ind w:left="360" w:firstLine="720"/>
        <w:rPr>
          <w:sz w:val="22"/>
          <w:szCs w:val="22"/>
          <w:highlight w:val="yellow"/>
        </w:rPr>
      </w:pPr>
      <w:r w:rsidRPr="003C6CF0">
        <w:rPr>
          <w:sz w:val="22"/>
          <w:szCs w:val="22"/>
          <w:highlight w:val="yellow"/>
        </w:rPr>
        <w:t>[COMPANY]</w:t>
      </w:r>
      <w:r w:rsidR="00007A7C" w:rsidRPr="003C6CF0">
        <w:rPr>
          <w:sz w:val="22"/>
          <w:szCs w:val="22"/>
          <w:highlight w:val="yellow"/>
        </w:rPr>
        <w:t xml:space="preserve">  </w:t>
      </w:r>
    </w:p>
    <w:p w:rsidR="00007A7C" w:rsidRDefault="00007A7C" w:rsidP="00B10C14">
      <w:pPr>
        <w:spacing w:after="0" w:line="276" w:lineRule="auto"/>
        <w:ind w:left="1080"/>
        <w:rPr>
          <w:rFonts w:ascii="Calibri" w:hAnsi="Calibri" w:cs="Calibri"/>
        </w:rPr>
      </w:pPr>
      <w:r w:rsidRPr="003C6CF0">
        <w:rPr>
          <w:rFonts w:ascii="Calibri" w:hAnsi="Calibri" w:cs="Calibri"/>
          <w:highlight w:val="yellow"/>
        </w:rPr>
        <w:t>[EMAIL]</w:t>
      </w:r>
    </w:p>
    <w:p w:rsidR="00007A7C" w:rsidRDefault="00007A7C" w:rsidP="00007A7C">
      <w:pPr>
        <w:spacing w:line="276" w:lineRule="auto"/>
        <w:ind w:left="720"/>
        <w:rPr>
          <w:rFonts w:ascii="Calibri" w:hAnsi="Calibri" w:cs="Calibri"/>
        </w:rPr>
      </w:pPr>
    </w:p>
    <w:p w:rsidR="00007A7C" w:rsidRPr="00FD73F2" w:rsidRDefault="00007A7C" w:rsidP="00B10C14">
      <w:pPr>
        <w:spacing w:line="276" w:lineRule="auto"/>
        <w:ind w:left="360"/>
        <w:rPr>
          <w:rFonts w:ascii="Calibri" w:hAnsi="Calibri" w:cs="Calibri"/>
        </w:rPr>
      </w:pPr>
      <w:r w:rsidRPr="00FD73F2">
        <w:rPr>
          <w:rFonts w:ascii="Calibri" w:hAnsi="Calibri" w:cs="Calibri"/>
        </w:rPr>
        <w:t xml:space="preserve">Any response received after the </w:t>
      </w:r>
      <w:r w:rsidR="000348A5">
        <w:rPr>
          <w:rFonts w:ascii="Calibri" w:hAnsi="Calibri" w:cs="Calibri"/>
        </w:rPr>
        <w:t xml:space="preserve">delivery </w:t>
      </w:r>
      <w:r w:rsidRPr="00FD73F2">
        <w:rPr>
          <w:rFonts w:ascii="Calibri" w:hAnsi="Calibri" w:cs="Calibri"/>
        </w:rPr>
        <w:t>date specified, will not be considered without prior written or electronic approval.</w:t>
      </w:r>
    </w:p>
    <w:p w:rsidR="00007A7C" w:rsidRDefault="00F04C93" w:rsidP="00B10C14">
      <w:pPr>
        <w:spacing w:line="276" w:lineRule="auto"/>
        <w:ind w:left="360"/>
        <w:rPr>
          <w:rFonts w:ascii="Calibri" w:hAnsi="Calibri" w:cs="Calibri"/>
        </w:rPr>
      </w:pPr>
      <w:r>
        <w:rPr>
          <w:rFonts w:ascii="Calibri" w:hAnsi="Calibri" w:cs="Calibri"/>
        </w:rPr>
        <w:lastRenderedPageBreak/>
        <w:t>P</w:t>
      </w:r>
      <w:r w:rsidR="00665EE5" w:rsidRPr="00FD73F2">
        <w:rPr>
          <w:rFonts w:ascii="Calibri" w:hAnsi="Calibri" w:cs="Calibri"/>
        </w:rPr>
        <w:t>lease complete the attached form</w:t>
      </w:r>
      <w:r w:rsidR="00842577">
        <w:rPr>
          <w:rFonts w:ascii="Calibri" w:hAnsi="Calibri" w:cs="Calibri"/>
        </w:rPr>
        <w:t>s</w:t>
      </w:r>
      <w:r w:rsidR="00665EE5" w:rsidRPr="00FD73F2">
        <w:rPr>
          <w:rFonts w:ascii="Calibri" w:hAnsi="Calibri" w:cs="Calibri"/>
        </w:rPr>
        <w:t xml:space="preserve"> (</w:t>
      </w:r>
      <w:r w:rsidR="00605DDE">
        <w:rPr>
          <w:rFonts w:ascii="Calibri" w:hAnsi="Calibri" w:cs="Calibri"/>
        </w:rPr>
        <w:t>Attachment</w:t>
      </w:r>
      <w:r w:rsidR="00665EE5" w:rsidRPr="00FD73F2">
        <w:rPr>
          <w:rFonts w:ascii="Calibri" w:hAnsi="Calibri" w:cs="Calibri"/>
        </w:rPr>
        <w:t xml:space="preserve"> A and </w:t>
      </w:r>
      <w:r w:rsidR="00605DDE">
        <w:rPr>
          <w:rFonts w:ascii="Calibri" w:hAnsi="Calibri" w:cs="Calibri"/>
        </w:rPr>
        <w:t>Attachment</w:t>
      </w:r>
      <w:r w:rsidR="00605DDE" w:rsidRPr="00FD73F2">
        <w:rPr>
          <w:rFonts w:ascii="Calibri" w:hAnsi="Calibri" w:cs="Calibri"/>
        </w:rPr>
        <w:t xml:space="preserve"> </w:t>
      </w:r>
      <w:r w:rsidR="00612D9A">
        <w:rPr>
          <w:rFonts w:ascii="Calibri" w:hAnsi="Calibri" w:cs="Calibri"/>
        </w:rPr>
        <w:t>B</w:t>
      </w:r>
      <w:r w:rsidR="00665EE5" w:rsidRPr="00FD73F2">
        <w:rPr>
          <w:rFonts w:ascii="Calibri" w:hAnsi="Calibri" w:cs="Calibri"/>
        </w:rPr>
        <w:t>), a proposal document,</w:t>
      </w:r>
      <w:r w:rsidR="00842577">
        <w:rPr>
          <w:rFonts w:ascii="Calibri" w:hAnsi="Calibri" w:cs="Calibri"/>
        </w:rPr>
        <w:t xml:space="preserve"> pricing breakdown,</w:t>
      </w:r>
      <w:r w:rsidR="00665EE5" w:rsidRPr="00FD73F2">
        <w:rPr>
          <w:rFonts w:ascii="Calibri" w:hAnsi="Calibri" w:cs="Calibri"/>
        </w:rPr>
        <w:t xml:space="preserve"> and a version of any master services agreement or other contract </w:t>
      </w:r>
      <w:r w:rsidR="000348A5">
        <w:rPr>
          <w:rFonts w:ascii="Calibri" w:hAnsi="Calibri" w:cs="Calibri"/>
        </w:rPr>
        <w:t>that</w:t>
      </w:r>
      <w:r w:rsidR="00665EE5" w:rsidRPr="00FD73F2">
        <w:rPr>
          <w:rFonts w:ascii="Calibri" w:hAnsi="Calibri" w:cs="Calibri"/>
        </w:rPr>
        <w:t xml:space="preserve"> would be utilized if chosen.  </w:t>
      </w:r>
    </w:p>
    <w:p w:rsidR="00C01A71" w:rsidRPr="00F45145" w:rsidRDefault="00C01A71" w:rsidP="00C01A71">
      <w:pPr>
        <w:pStyle w:val="ListParagraph"/>
        <w:spacing w:line="276" w:lineRule="auto"/>
        <w:ind w:left="1080"/>
        <w:rPr>
          <w:rFonts w:ascii="Calibri" w:hAnsi="Calibri" w:cs="Calibri"/>
        </w:rPr>
      </w:pPr>
    </w:p>
    <w:p w:rsidR="00B10C14" w:rsidRDefault="00C01A71" w:rsidP="00B10C14">
      <w:pPr>
        <w:pStyle w:val="ListParagraph"/>
        <w:numPr>
          <w:ilvl w:val="0"/>
          <w:numId w:val="40"/>
        </w:numPr>
        <w:spacing w:line="276" w:lineRule="auto"/>
        <w:rPr>
          <w:rFonts w:ascii="Calibri" w:hAnsi="Calibri" w:cs="Calibri"/>
          <w:b/>
          <w:sz w:val="28"/>
        </w:rPr>
      </w:pPr>
      <w:r w:rsidRPr="00B10C14">
        <w:rPr>
          <w:rFonts w:ascii="Calibri" w:hAnsi="Calibri" w:cs="Calibri"/>
          <w:b/>
          <w:sz w:val="28"/>
        </w:rPr>
        <w:t xml:space="preserve">Selection Criteria </w:t>
      </w:r>
      <w:r w:rsidR="00DE0A31" w:rsidRPr="00B10C14">
        <w:rPr>
          <w:rFonts w:ascii="Calibri" w:hAnsi="Calibri" w:cs="Calibri"/>
          <w:b/>
          <w:sz w:val="28"/>
        </w:rPr>
        <w:t>&amp; Process</w:t>
      </w:r>
    </w:p>
    <w:p w:rsidR="00B10C14" w:rsidRDefault="00B10C14" w:rsidP="00B10C14">
      <w:pPr>
        <w:pStyle w:val="ListParagraph"/>
        <w:spacing w:line="276" w:lineRule="auto"/>
        <w:rPr>
          <w:rFonts w:ascii="Calibri" w:hAnsi="Calibri" w:cs="Calibri"/>
          <w:b/>
          <w:sz w:val="28"/>
        </w:rPr>
      </w:pPr>
    </w:p>
    <w:p w:rsidR="00DE0A31" w:rsidRPr="00B10C14" w:rsidRDefault="00DE0A31" w:rsidP="00B10C14">
      <w:pPr>
        <w:pStyle w:val="ListParagraph"/>
        <w:numPr>
          <w:ilvl w:val="1"/>
          <w:numId w:val="42"/>
        </w:numPr>
        <w:spacing w:line="276" w:lineRule="auto"/>
        <w:rPr>
          <w:rFonts w:ascii="Calibri" w:hAnsi="Calibri" w:cs="Calibri"/>
          <w:b/>
          <w:sz w:val="28"/>
        </w:rPr>
      </w:pPr>
      <w:r w:rsidRPr="00B10C14">
        <w:rPr>
          <w:rFonts w:ascii="Calibri" w:hAnsi="Calibri" w:cs="Calibri"/>
          <w:b/>
          <w:i/>
          <w:sz w:val="24"/>
        </w:rPr>
        <w:t>Selection Criteria</w:t>
      </w:r>
    </w:p>
    <w:p w:rsidR="00C01A71" w:rsidRDefault="00E96AFB" w:rsidP="00B10C14">
      <w:pPr>
        <w:pStyle w:val="ListParagraph"/>
        <w:spacing w:line="276" w:lineRule="auto"/>
        <w:ind w:left="360"/>
      </w:pPr>
      <w:r w:rsidRPr="00E96AFB">
        <w:rPr>
          <w:highlight w:val="yellow"/>
        </w:rPr>
        <w:t>[COMPANY]</w:t>
      </w:r>
      <w:r w:rsidR="00C01A71" w:rsidRPr="00C906E0">
        <w:t xml:space="preserve"> will </w:t>
      </w:r>
      <w:r w:rsidR="00C01A71">
        <w:t>evaluate the responses</w:t>
      </w:r>
      <w:r w:rsidR="00C01A71" w:rsidRPr="00C906E0">
        <w:t xml:space="preserve"> based on</w:t>
      </w:r>
      <w:r w:rsidR="00C01A71">
        <w:t xml:space="preserve"> multiple criteria and will select</w:t>
      </w:r>
      <w:r w:rsidR="00C01A71" w:rsidRPr="00C906E0">
        <w:t xml:space="preserve"> the best overall solution </w:t>
      </w:r>
      <w:r w:rsidR="00C01A71">
        <w:t xml:space="preserve">to fit its needs. </w:t>
      </w:r>
      <w:r w:rsidRPr="00E96AFB">
        <w:rPr>
          <w:highlight w:val="yellow"/>
        </w:rPr>
        <w:t>[COMPANY]</w:t>
      </w:r>
      <w:r w:rsidR="00C01A71" w:rsidRPr="00C906E0">
        <w:t xml:space="preserve"> is not obligated to select the lowest price bidder. </w:t>
      </w:r>
      <w:r w:rsidR="00C01A71">
        <w:t>All responses will be evaluated in the following areas:</w:t>
      </w:r>
    </w:p>
    <w:p w:rsidR="00674ADD" w:rsidRPr="00404319" w:rsidRDefault="00674ADD" w:rsidP="00674ADD">
      <w:pPr>
        <w:pStyle w:val="Default"/>
        <w:spacing w:line="276" w:lineRule="auto"/>
        <w:ind w:left="360"/>
        <w:rPr>
          <w:sz w:val="22"/>
          <w:szCs w:val="22"/>
        </w:rPr>
      </w:pPr>
      <w:r>
        <w:rPr>
          <w:i/>
          <w:color w:val="7F7F7F" w:themeColor="text1" w:themeTint="80"/>
          <w:highlight w:val="yellow"/>
        </w:rPr>
        <w:t>[</w:t>
      </w:r>
      <w:r>
        <w:rPr>
          <w:i/>
          <w:color w:val="7F7F7F" w:themeColor="text1" w:themeTint="80"/>
          <w:highlight w:val="yellow"/>
        </w:rPr>
        <w:t>Edit these selection criteria to align with your organization</w:t>
      </w:r>
      <w:r w:rsidR="002D4C8B">
        <w:rPr>
          <w:i/>
          <w:color w:val="7F7F7F" w:themeColor="text1" w:themeTint="80"/>
          <w:highlight w:val="yellow"/>
        </w:rPr>
        <w:t>’s requirements</w:t>
      </w:r>
      <w:r w:rsidRPr="00674ADD">
        <w:rPr>
          <w:i/>
          <w:color w:val="7F7F7F" w:themeColor="text1" w:themeTint="80"/>
          <w:highlight w:val="yellow"/>
        </w:rPr>
        <w:t>.]</w:t>
      </w:r>
    </w:p>
    <w:p w:rsidR="00C01A71" w:rsidRPr="00042EE7" w:rsidRDefault="00C01A71" w:rsidP="00B10C14">
      <w:pPr>
        <w:pStyle w:val="ListParagraph"/>
        <w:spacing w:line="276" w:lineRule="auto"/>
        <w:ind w:left="360"/>
        <w:rPr>
          <w:rFonts w:ascii="Calibri" w:hAnsi="Calibri" w:cs="Calibri"/>
          <w:b/>
          <w:sz w:val="28"/>
        </w:rPr>
      </w:pPr>
    </w:p>
    <w:p w:rsidR="00C01A71" w:rsidRDefault="00C01A71" w:rsidP="00B10C14">
      <w:pPr>
        <w:pStyle w:val="ListParagraph"/>
        <w:numPr>
          <w:ilvl w:val="0"/>
          <w:numId w:val="32"/>
        </w:numPr>
        <w:spacing w:after="0" w:line="240" w:lineRule="auto"/>
        <w:ind w:left="774" w:hanging="283"/>
        <w:rPr>
          <w:rFonts w:cstheme="minorHAnsi"/>
          <w:szCs w:val="20"/>
          <w:lang w:eastAsia="en-CA"/>
        </w:rPr>
      </w:pPr>
      <w:r>
        <w:rPr>
          <w:rFonts w:cstheme="minorHAnsi"/>
          <w:szCs w:val="20"/>
          <w:lang w:eastAsia="en-CA"/>
        </w:rPr>
        <w:t>Completeness of solution</w:t>
      </w:r>
    </w:p>
    <w:p w:rsidR="00C01A71" w:rsidRPr="00CC588F" w:rsidRDefault="00C01A71" w:rsidP="00B10C14">
      <w:pPr>
        <w:pStyle w:val="ListParagraph"/>
        <w:numPr>
          <w:ilvl w:val="0"/>
          <w:numId w:val="32"/>
        </w:numPr>
        <w:spacing w:after="0" w:line="240" w:lineRule="auto"/>
        <w:ind w:left="774" w:hanging="283"/>
        <w:rPr>
          <w:rFonts w:cstheme="minorHAnsi"/>
          <w:szCs w:val="20"/>
          <w:lang w:eastAsia="en-CA"/>
        </w:rPr>
      </w:pPr>
      <w:r>
        <w:rPr>
          <w:rFonts w:cstheme="minorHAnsi"/>
          <w:szCs w:val="20"/>
          <w:lang w:eastAsia="en-CA"/>
        </w:rPr>
        <w:t>E</w:t>
      </w:r>
      <w:r w:rsidRPr="00CC588F">
        <w:rPr>
          <w:rFonts w:cstheme="minorHAnsi"/>
          <w:szCs w:val="20"/>
          <w:lang w:eastAsia="en-CA"/>
        </w:rPr>
        <w:t>xpertise and experience</w:t>
      </w:r>
    </w:p>
    <w:p w:rsidR="00C01A71" w:rsidRPr="00CC588F" w:rsidRDefault="00C01A71" w:rsidP="00B10C14">
      <w:pPr>
        <w:pStyle w:val="ListParagraph"/>
        <w:numPr>
          <w:ilvl w:val="0"/>
          <w:numId w:val="32"/>
        </w:numPr>
        <w:spacing w:after="0" w:line="240" w:lineRule="auto"/>
        <w:ind w:left="774" w:hanging="283"/>
        <w:rPr>
          <w:rFonts w:cstheme="minorHAnsi"/>
          <w:szCs w:val="20"/>
          <w:lang w:eastAsia="en-CA"/>
        </w:rPr>
      </w:pPr>
      <w:r w:rsidRPr="00CC588F">
        <w:rPr>
          <w:rFonts w:cstheme="minorHAnsi"/>
          <w:szCs w:val="20"/>
          <w:lang w:eastAsia="en-CA"/>
        </w:rPr>
        <w:t>Demonstrated customer service quality and support</w:t>
      </w:r>
    </w:p>
    <w:p w:rsidR="00C01A71" w:rsidRPr="00CC588F" w:rsidRDefault="00C01A71" w:rsidP="00B10C14">
      <w:pPr>
        <w:pStyle w:val="ListParagraph"/>
        <w:numPr>
          <w:ilvl w:val="0"/>
          <w:numId w:val="32"/>
        </w:numPr>
        <w:spacing w:after="0" w:line="240" w:lineRule="auto"/>
        <w:ind w:left="774" w:hanging="283"/>
        <w:rPr>
          <w:rFonts w:cstheme="minorHAnsi"/>
          <w:szCs w:val="20"/>
          <w:lang w:eastAsia="en-CA"/>
        </w:rPr>
      </w:pPr>
      <w:r w:rsidRPr="00CC588F">
        <w:rPr>
          <w:rFonts w:cstheme="minorHAnsi"/>
          <w:szCs w:val="20"/>
          <w:lang w:eastAsia="en-CA"/>
        </w:rPr>
        <w:t>Previous relevant experience</w:t>
      </w:r>
    </w:p>
    <w:p w:rsidR="00C01A71" w:rsidRPr="00CC588F" w:rsidRDefault="00C01A71" w:rsidP="00B10C14">
      <w:pPr>
        <w:pStyle w:val="ListParagraph"/>
        <w:numPr>
          <w:ilvl w:val="0"/>
          <w:numId w:val="32"/>
        </w:numPr>
        <w:spacing w:after="0" w:line="240" w:lineRule="auto"/>
        <w:ind w:left="774" w:hanging="283"/>
        <w:rPr>
          <w:rFonts w:cstheme="minorHAnsi"/>
          <w:szCs w:val="20"/>
          <w:lang w:eastAsia="en-CA"/>
        </w:rPr>
      </w:pPr>
      <w:r w:rsidRPr="00CC588F">
        <w:rPr>
          <w:rFonts w:cstheme="minorHAnsi"/>
          <w:szCs w:val="20"/>
          <w:lang w:eastAsia="en-CA"/>
        </w:rPr>
        <w:t>Vendor strength and stability</w:t>
      </w:r>
    </w:p>
    <w:p w:rsidR="00C01A71" w:rsidRPr="00CC588F" w:rsidRDefault="00C01A71" w:rsidP="00B10C14">
      <w:pPr>
        <w:pStyle w:val="ListParagraph"/>
        <w:numPr>
          <w:ilvl w:val="0"/>
          <w:numId w:val="32"/>
        </w:numPr>
        <w:spacing w:after="0" w:line="240" w:lineRule="auto"/>
        <w:ind w:left="774" w:hanging="283"/>
        <w:rPr>
          <w:rFonts w:cstheme="minorHAnsi"/>
          <w:szCs w:val="20"/>
          <w:lang w:eastAsia="en-CA"/>
        </w:rPr>
      </w:pPr>
      <w:r w:rsidRPr="00CC588F">
        <w:rPr>
          <w:rFonts w:cstheme="minorHAnsi"/>
          <w:szCs w:val="20"/>
          <w:lang w:eastAsia="en-CA"/>
        </w:rPr>
        <w:t>Account management</w:t>
      </w:r>
    </w:p>
    <w:p w:rsidR="00C01A71" w:rsidRPr="00CC588F" w:rsidRDefault="00C01A71" w:rsidP="00B10C14">
      <w:pPr>
        <w:pStyle w:val="ListParagraph"/>
        <w:numPr>
          <w:ilvl w:val="0"/>
          <w:numId w:val="32"/>
        </w:numPr>
        <w:spacing w:after="0" w:line="240" w:lineRule="auto"/>
        <w:ind w:left="774" w:hanging="283"/>
        <w:rPr>
          <w:rFonts w:cstheme="minorHAnsi"/>
          <w:szCs w:val="20"/>
          <w:lang w:eastAsia="en-CA"/>
        </w:rPr>
      </w:pPr>
      <w:r w:rsidRPr="00CC588F">
        <w:rPr>
          <w:rFonts w:cstheme="minorHAnsi"/>
          <w:szCs w:val="20"/>
          <w:lang w:eastAsia="en-CA"/>
        </w:rPr>
        <w:t>Reporting capabilities</w:t>
      </w:r>
    </w:p>
    <w:p w:rsidR="00C01A71" w:rsidRPr="00CC588F" w:rsidRDefault="00C01A71" w:rsidP="00B10C14">
      <w:pPr>
        <w:pStyle w:val="ListParagraph"/>
        <w:numPr>
          <w:ilvl w:val="0"/>
          <w:numId w:val="32"/>
        </w:numPr>
        <w:spacing w:after="0" w:line="240" w:lineRule="auto"/>
        <w:ind w:left="774" w:hanging="283"/>
        <w:rPr>
          <w:rFonts w:cstheme="minorHAnsi"/>
          <w:szCs w:val="20"/>
          <w:lang w:eastAsia="en-CA"/>
        </w:rPr>
      </w:pPr>
      <w:r w:rsidRPr="00CC588F">
        <w:rPr>
          <w:rFonts w:cstheme="minorHAnsi"/>
          <w:szCs w:val="20"/>
          <w:lang w:eastAsia="en-CA"/>
        </w:rPr>
        <w:t>Financial considerations</w:t>
      </w:r>
    </w:p>
    <w:p w:rsidR="0062008B" w:rsidRPr="00042EE7" w:rsidRDefault="0062008B" w:rsidP="0062008B">
      <w:pPr>
        <w:pStyle w:val="ListParagraph"/>
        <w:spacing w:line="276" w:lineRule="auto"/>
        <w:rPr>
          <w:rFonts w:ascii="Calibri" w:hAnsi="Calibri" w:cs="Calibri"/>
          <w:b/>
          <w:sz w:val="28"/>
        </w:rPr>
      </w:pPr>
    </w:p>
    <w:p w:rsidR="00B10C14" w:rsidRDefault="00C01A71" w:rsidP="00B10C14">
      <w:pPr>
        <w:pStyle w:val="ListParagraph"/>
        <w:numPr>
          <w:ilvl w:val="1"/>
          <w:numId w:val="42"/>
        </w:numPr>
        <w:spacing w:line="276" w:lineRule="auto"/>
        <w:rPr>
          <w:rFonts w:ascii="Calibri" w:hAnsi="Calibri" w:cs="Calibri"/>
          <w:b/>
          <w:i/>
          <w:sz w:val="24"/>
        </w:rPr>
      </w:pPr>
      <w:r w:rsidRPr="00B10C14">
        <w:rPr>
          <w:rFonts w:ascii="Calibri" w:hAnsi="Calibri" w:cs="Calibri"/>
          <w:b/>
          <w:i/>
          <w:sz w:val="24"/>
        </w:rPr>
        <w:t>Selection Process</w:t>
      </w:r>
    </w:p>
    <w:p w:rsidR="00C01A71" w:rsidRPr="00B10C14" w:rsidRDefault="00C01A71" w:rsidP="00B10C14">
      <w:pPr>
        <w:spacing w:line="276" w:lineRule="auto"/>
        <w:ind w:left="360"/>
        <w:rPr>
          <w:rFonts w:ascii="Calibri" w:hAnsi="Calibri" w:cs="Calibri"/>
          <w:b/>
          <w:i/>
          <w:sz w:val="24"/>
        </w:rPr>
      </w:pPr>
      <w:r w:rsidRPr="00B10C14">
        <w:rPr>
          <w:rFonts w:ascii="Calibri" w:hAnsi="Calibri" w:cs="Calibri"/>
        </w:rPr>
        <w:t xml:space="preserve">All responses will be evaluated as received and included in the following process: </w:t>
      </w:r>
    </w:p>
    <w:p w:rsidR="00C01A71" w:rsidRPr="00FD73F2" w:rsidRDefault="00C01A71" w:rsidP="00C01A71">
      <w:pPr>
        <w:pStyle w:val="ListParagraph"/>
        <w:numPr>
          <w:ilvl w:val="0"/>
          <w:numId w:val="25"/>
        </w:numPr>
        <w:spacing w:after="120" w:line="240" w:lineRule="auto"/>
        <w:contextualSpacing w:val="0"/>
        <w:rPr>
          <w:rFonts w:ascii="Calibri" w:hAnsi="Calibri" w:cs="Calibri"/>
        </w:rPr>
      </w:pPr>
      <w:r w:rsidRPr="00FD73F2">
        <w:rPr>
          <w:rFonts w:ascii="Calibri" w:hAnsi="Calibri" w:cs="Calibri"/>
        </w:rPr>
        <w:t xml:space="preserve">Review and scoring of the responses, as well as clarification of information as </w:t>
      </w:r>
      <w:r>
        <w:rPr>
          <w:rFonts w:ascii="Calibri" w:hAnsi="Calibri" w:cs="Calibri"/>
        </w:rPr>
        <w:t>deemed</w:t>
      </w:r>
      <w:r w:rsidRPr="00FD73F2">
        <w:rPr>
          <w:rFonts w:ascii="Calibri" w:hAnsi="Calibri" w:cs="Calibri"/>
        </w:rPr>
        <w:t xml:space="preserve"> necessary</w:t>
      </w:r>
      <w:r>
        <w:rPr>
          <w:rFonts w:ascii="Calibri" w:hAnsi="Calibri" w:cs="Calibri"/>
        </w:rPr>
        <w:t xml:space="preserve"> by the evaluation team.</w:t>
      </w:r>
    </w:p>
    <w:p w:rsidR="00C01A71" w:rsidRPr="00FD73F2" w:rsidRDefault="00C01A71" w:rsidP="00C01A71">
      <w:pPr>
        <w:pStyle w:val="ListParagraph"/>
        <w:numPr>
          <w:ilvl w:val="0"/>
          <w:numId w:val="25"/>
        </w:numPr>
        <w:spacing w:after="120" w:line="240" w:lineRule="auto"/>
        <w:contextualSpacing w:val="0"/>
        <w:rPr>
          <w:rFonts w:ascii="Calibri" w:hAnsi="Calibri" w:cs="Calibri"/>
        </w:rPr>
      </w:pPr>
      <w:r w:rsidRPr="00FD73F2">
        <w:rPr>
          <w:rFonts w:ascii="Calibri" w:hAnsi="Calibri" w:cs="Calibri"/>
        </w:rPr>
        <w:t>Identification of 2–3 final candidates to conduct in-depth review of capabilities, including on-site interviews</w:t>
      </w:r>
      <w:r>
        <w:rPr>
          <w:rFonts w:ascii="Calibri" w:hAnsi="Calibri" w:cs="Calibri"/>
        </w:rPr>
        <w:t xml:space="preserve"> and presentations</w:t>
      </w:r>
      <w:r w:rsidRPr="00FD73F2">
        <w:rPr>
          <w:rFonts w:ascii="Calibri" w:hAnsi="Calibri" w:cs="Calibri"/>
        </w:rPr>
        <w:t>.</w:t>
      </w:r>
    </w:p>
    <w:p w:rsidR="00C01A71" w:rsidRPr="00FD73F2" w:rsidRDefault="00C01A71" w:rsidP="00C01A71">
      <w:pPr>
        <w:pStyle w:val="ListParagraph"/>
        <w:numPr>
          <w:ilvl w:val="0"/>
          <w:numId w:val="25"/>
        </w:numPr>
        <w:spacing w:after="120" w:line="240" w:lineRule="auto"/>
        <w:contextualSpacing w:val="0"/>
        <w:rPr>
          <w:rFonts w:ascii="Calibri" w:hAnsi="Calibri" w:cs="Calibri"/>
        </w:rPr>
      </w:pPr>
      <w:r w:rsidRPr="00FD73F2">
        <w:rPr>
          <w:rFonts w:ascii="Calibri" w:hAnsi="Calibri" w:cs="Calibri"/>
        </w:rPr>
        <w:t xml:space="preserve">Conducting of site visits and/or reference calls as </w:t>
      </w:r>
      <w:r>
        <w:rPr>
          <w:rFonts w:ascii="Calibri" w:hAnsi="Calibri" w:cs="Calibri"/>
        </w:rPr>
        <w:t>deemed appropriate</w:t>
      </w:r>
      <w:r w:rsidRPr="00FD73F2">
        <w:rPr>
          <w:rFonts w:ascii="Calibri" w:hAnsi="Calibri" w:cs="Calibri"/>
        </w:rPr>
        <w:t xml:space="preserve"> by the </w:t>
      </w:r>
      <w:r>
        <w:rPr>
          <w:rFonts w:ascii="Calibri" w:hAnsi="Calibri" w:cs="Calibri"/>
        </w:rPr>
        <w:t>evaluation</w:t>
      </w:r>
      <w:r w:rsidRPr="00FD73F2">
        <w:rPr>
          <w:rFonts w:ascii="Calibri" w:hAnsi="Calibri" w:cs="Calibri"/>
        </w:rPr>
        <w:t xml:space="preserve"> team. </w:t>
      </w:r>
    </w:p>
    <w:p w:rsidR="00C01A71" w:rsidRPr="00FD73F2" w:rsidRDefault="00C01A71" w:rsidP="00C01A71">
      <w:pPr>
        <w:pStyle w:val="ListParagraph"/>
        <w:spacing w:line="276" w:lineRule="auto"/>
        <w:ind w:left="1080"/>
        <w:rPr>
          <w:rFonts w:ascii="Calibri" w:hAnsi="Calibri" w:cs="Calibri"/>
        </w:rPr>
      </w:pPr>
    </w:p>
    <w:p w:rsidR="00E61504" w:rsidRPr="00B10C14" w:rsidRDefault="00DE0A31" w:rsidP="00B10C14">
      <w:pPr>
        <w:spacing w:line="276" w:lineRule="auto"/>
        <w:ind w:left="360"/>
        <w:rPr>
          <w:rFonts w:ascii="Calibri" w:hAnsi="Calibri" w:cs="Calibri"/>
          <w:b/>
          <w:i/>
          <w:sz w:val="24"/>
        </w:rPr>
      </w:pPr>
      <w:r w:rsidRPr="00B10C14">
        <w:rPr>
          <w:rFonts w:ascii="Calibri" w:hAnsi="Calibri" w:cs="Calibri"/>
          <w:b/>
          <w:i/>
          <w:sz w:val="24"/>
        </w:rPr>
        <w:t>5.3</w:t>
      </w:r>
      <w:r w:rsidR="00E61504" w:rsidRPr="00B10C14">
        <w:rPr>
          <w:rFonts w:ascii="Calibri" w:hAnsi="Calibri" w:cs="Calibri"/>
          <w:b/>
          <w:i/>
          <w:sz w:val="24"/>
        </w:rPr>
        <w:t xml:space="preserve"> Finalist Presentations</w:t>
      </w:r>
    </w:p>
    <w:p w:rsidR="00E61504" w:rsidRPr="008B590A" w:rsidRDefault="00E61504" w:rsidP="00B10C14">
      <w:pPr>
        <w:pStyle w:val="BodyTextIndent"/>
        <w:ind w:right="-421"/>
        <w:rPr>
          <w:rFonts w:cstheme="minorHAnsi"/>
        </w:rPr>
      </w:pPr>
      <w:r w:rsidRPr="008B590A">
        <w:rPr>
          <w:rFonts w:cstheme="minorHAnsi"/>
        </w:rPr>
        <w:t xml:space="preserve">Our intention is to hold presentations/demonstrations with one or more firms </w:t>
      </w:r>
      <w:r w:rsidR="00683D0D">
        <w:rPr>
          <w:rFonts w:cstheme="minorHAnsi"/>
        </w:rPr>
        <w:t xml:space="preserve">as </w:t>
      </w:r>
      <w:r w:rsidR="00683D0D" w:rsidRPr="008B590A">
        <w:rPr>
          <w:rFonts w:cstheme="minorHAnsi"/>
        </w:rPr>
        <w:t xml:space="preserve">indicated in the </w:t>
      </w:r>
      <w:r w:rsidR="00683D0D" w:rsidRPr="008B590A">
        <w:rPr>
          <w:rFonts w:cstheme="minorHAnsi"/>
          <w:i/>
        </w:rPr>
        <w:t>Key Dates</w:t>
      </w:r>
      <w:r w:rsidR="00683D0D" w:rsidRPr="008B590A">
        <w:rPr>
          <w:rFonts w:cstheme="minorHAnsi"/>
        </w:rPr>
        <w:t xml:space="preserve"> table</w:t>
      </w:r>
      <w:r w:rsidRPr="008B590A">
        <w:rPr>
          <w:rFonts w:cstheme="minorHAnsi"/>
        </w:rPr>
        <w:t xml:space="preserve">.  The presentations will be held at </w:t>
      </w:r>
      <w:r w:rsidR="00683D0D" w:rsidRPr="00683D0D">
        <w:rPr>
          <w:rFonts w:cstheme="minorHAnsi"/>
          <w:highlight w:val="yellow"/>
        </w:rPr>
        <w:t>[COMPANY]</w:t>
      </w:r>
      <w:r w:rsidRPr="008B590A">
        <w:rPr>
          <w:rFonts w:cstheme="minorHAnsi"/>
        </w:rPr>
        <w:t xml:space="preserve"> at </w:t>
      </w:r>
      <w:r w:rsidR="00683D0D">
        <w:rPr>
          <w:rFonts w:cstheme="minorHAnsi"/>
          <w:highlight w:val="yellow"/>
        </w:rPr>
        <w:t>[ADDRESS]</w:t>
      </w:r>
      <w:r w:rsidRPr="008B590A">
        <w:rPr>
          <w:rFonts w:cstheme="minorHAnsi"/>
          <w:highlight w:val="yellow"/>
        </w:rPr>
        <w:t xml:space="preserve"> </w:t>
      </w:r>
      <w:r w:rsidRPr="008B590A">
        <w:rPr>
          <w:rFonts w:cstheme="minorHAnsi"/>
        </w:rPr>
        <w:t>and we will try to provide the finalist firms with as much advance notice as possible.</w:t>
      </w:r>
    </w:p>
    <w:p w:rsidR="00683D0D" w:rsidRDefault="00683D0D">
      <w:pPr>
        <w:rPr>
          <w:rFonts w:ascii="Calibri" w:hAnsi="Calibri" w:cs="Calibri"/>
          <w:b/>
          <w:i/>
          <w:sz w:val="24"/>
        </w:rPr>
      </w:pPr>
      <w:r>
        <w:rPr>
          <w:rFonts w:ascii="Calibri" w:hAnsi="Calibri" w:cs="Calibri"/>
          <w:b/>
          <w:i/>
          <w:sz w:val="24"/>
        </w:rPr>
        <w:br w:type="page"/>
      </w:r>
    </w:p>
    <w:p w:rsidR="00C01A71" w:rsidRPr="00E61504" w:rsidRDefault="00C01A71" w:rsidP="00B10C14">
      <w:pPr>
        <w:pStyle w:val="ListParagraph"/>
        <w:numPr>
          <w:ilvl w:val="0"/>
          <w:numId w:val="40"/>
        </w:numPr>
        <w:spacing w:line="276" w:lineRule="auto"/>
        <w:rPr>
          <w:rFonts w:ascii="Calibri" w:hAnsi="Calibri" w:cs="Calibri"/>
          <w:b/>
          <w:sz w:val="28"/>
        </w:rPr>
      </w:pPr>
      <w:r w:rsidRPr="00E61504">
        <w:rPr>
          <w:rFonts w:ascii="Calibri" w:hAnsi="Calibri" w:cs="Calibri"/>
          <w:b/>
          <w:sz w:val="28"/>
        </w:rPr>
        <w:lastRenderedPageBreak/>
        <w:t>Key Dates</w:t>
      </w:r>
    </w:p>
    <w:p w:rsidR="00C01A71" w:rsidRDefault="00C01A71" w:rsidP="00B10C14">
      <w:pPr>
        <w:spacing w:line="276" w:lineRule="auto"/>
        <w:ind w:left="360"/>
        <w:jc w:val="both"/>
        <w:rPr>
          <w:rFonts w:ascii="Calibri" w:hAnsi="Calibri" w:cs="Calibri"/>
        </w:rPr>
      </w:pPr>
      <w:r>
        <w:rPr>
          <w:rFonts w:ascii="Calibri" w:hAnsi="Calibri" w:cs="Calibri"/>
        </w:rPr>
        <w:t>Below</w:t>
      </w:r>
      <w:r w:rsidRPr="00FD73F2">
        <w:rPr>
          <w:rFonts w:ascii="Calibri" w:hAnsi="Calibri" w:cs="Calibri"/>
        </w:rPr>
        <w:t xml:space="preserve"> is a general timeline outlining the process steps with estimated dates for each step of the process.  By participating in the RFP process, MSPs </w:t>
      </w:r>
      <w:r>
        <w:rPr>
          <w:rFonts w:ascii="Calibri" w:hAnsi="Calibri" w:cs="Calibri"/>
        </w:rPr>
        <w:t>agree</w:t>
      </w:r>
      <w:r w:rsidRPr="00FD73F2">
        <w:rPr>
          <w:rFonts w:ascii="Calibri" w:hAnsi="Calibri" w:cs="Calibri"/>
        </w:rPr>
        <w:t xml:space="preserve"> that they can adhere to the following general timeline and the meeting times they reserve through this process. </w:t>
      </w:r>
    </w:p>
    <w:p w:rsidR="00674ADD" w:rsidRPr="00404319" w:rsidRDefault="00674ADD" w:rsidP="00674ADD">
      <w:pPr>
        <w:pStyle w:val="Default"/>
        <w:spacing w:line="276" w:lineRule="auto"/>
        <w:ind w:left="360"/>
        <w:rPr>
          <w:sz w:val="22"/>
          <w:szCs w:val="22"/>
        </w:rPr>
      </w:pPr>
      <w:r>
        <w:rPr>
          <w:i/>
          <w:color w:val="7F7F7F" w:themeColor="text1" w:themeTint="80"/>
          <w:highlight w:val="yellow"/>
        </w:rPr>
        <w:t>[</w:t>
      </w:r>
      <w:r>
        <w:rPr>
          <w:i/>
          <w:color w:val="7F7F7F" w:themeColor="text1" w:themeTint="80"/>
          <w:highlight w:val="yellow"/>
        </w:rPr>
        <w:t>Enter the key tasks and dates as they align with your RFP process</w:t>
      </w:r>
      <w:r w:rsidRPr="00674ADD">
        <w:rPr>
          <w:i/>
          <w:color w:val="7F7F7F" w:themeColor="text1" w:themeTint="80"/>
          <w:highlight w:val="yellow"/>
        </w:rPr>
        <w:t>.]</w:t>
      </w:r>
    </w:p>
    <w:p w:rsidR="00674ADD" w:rsidRDefault="00674ADD" w:rsidP="00B10C14">
      <w:pPr>
        <w:spacing w:line="276" w:lineRule="auto"/>
        <w:ind w:left="360"/>
        <w:jc w:val="both"/>
        <w:rPr>
          <w:rFonts w:ascii="Calibri" w:hAnsi="Calibri" w:cs="Calibri"/>
        </w:rPr>
      </w:pPr>
    </w:p>
    <w:tbl>
      <w:tblPr>
        <w:tblStyle w:val="ListTable4"/>
        <w:tblpPr w:leftFromText="187" w:rightFromText="187" w:vertAnchor="text" w:horzAnchor="page" w:tblpX="1873" w:tblpY="1"/>
        <w:tblOverlap w:val="never"/>
        <w:tblW w:w="7436" w:type="dxa"/>
        <w:tblLook w:val="04A0" w:firstRow="1" w:lastRow="0" w:firstColumn="1" w:lastColumn="0" w:noHBand="0" w:noVBand="1"/>
      </w:tblPr>
      <w:tblGrid>
        <w:gridCol w:w="4495"/>
        <w:gridCol w:w="2941"/>
      </w:tblGrid>
      <w:tr w:rsidR="00683D0D" w:rsidRPr="00FD73F2" w:rsidTr="00683D0D">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auto"/>
            </w:tcBorders>
            <w:noWrap/>
            <w:hideMark/>
          </w:tcPr>
          <w:p w:rsidR="00683D0D" w:rsidRPr="00DC3679" w:rsidRDefault="00683D0D" w:rsidP="00683D0D">
            <w:pPr>
              <w:spacing w:line="276" w:lineRule="auto"/>
              <w:rPr>
                <w:rFonts w:ascii="Calibri" w:hAnsi="Calibri" w:cs="Calibri"/>
                <w:b w:val="0"/>
                <w:bCs w:val="0"/>
                <w:sz w:val="24"/>
              </w:rPr>
            </w:pPr>
            <w:r w:rsidRPr="00DC3679">
              <w:rPr>
                <w:rFonts w:ascii="Calibri" w:hAnsi="Calibri" w:cs="Calibri"/>
                <w:sz w:val="24"/>
              </w:rPr>
              <w:t>Task</w:t>
            </w:r>
          </w:p>
        </w:tc>
        <w:tc>
          <w:tcPr>
            <w:tcW w:w="2941" w:type="dxa"/>
            <w:tcBorders>
              <w:bottom w:val="single" w:sz="4" w:space="0" w:color="auto"/>
            </w:tcBorders>
            <w:hideMark/>
          </w:tcPr>
          <w:p w:rsidR="00683D0D" w:rsidRPr="00DC3679" w:rsidRDefault="00683D0D" w:rsidP="00683D0D">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rPr>
            </w:pPr>
            <w:r w:rsidRPr="00DC3679">
              <w:rPr>
                <w:rFonts w:ascii="Calibri" w:hAnsi="Calibri" w:cs="Calibri"/>
                <w:sz w:val="24"/>
              </w:rPr>
              <w:t>Completion Date</w:t>
            </w:r>
          </w:p>
        </w:tc>
      </w:tr>
      <w:tr w:rsidR="00683D0D" w:rsidRPr="00FD73F2" w:rsidTr="00683D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noWrap/>
            <w:hideMark/>
          </w:tcPr>
          <w:p w:rsidR="00683D0D" w:rsidRPr="00DC3679" w:rsidRDefault="00683D0D" w:rsidP="00683D0D">
            <w:pPr>
              <w:spacing w:line="276" w:lineRule="auto"/>
              <w:rPr>
                <w:rFonts w:ascii="Calibri" w:hAnsi="Calibri" w:cs="Calibri"/>
                <w:b w:val="0"/>
                <w:color w:val="000000"/>
              </w:rPr>
            </w:pPr>
            <w:r w:rsidRPr="00DC3679">
              <w:rPr>
                <w:rFonts w:ascii="Calibri" w:hAnsi="Calibri" w:cs="Calibri"/>
                <w:b w:val="0"/>
                <w:color w:val="000000"/>
              </w:rPr>
              <w:t>RFP Distributed to MSPs</w:t>
            </w:r>
          </w:p>
        </w:tc>
        <w:tc>
          <w:tcPr>
            <w:tcW w:w="2941" w:type="dxa"/>
            <w:tcBorders>
              <w:top w:val="single" w:sz="4" w:space="0" w:color="auto"/>
              <w:left w:val="single" w:sz="4" w:space="0" w:color="auto"/>
              <w:bottom w:val="single" w:sz="4" w:space="0" w:color="auto"/>
              <w:right w:val="single" w:sz="4" w:space="0" w:color="auto"/>
            </w:tcBorders>
            <w:noWrap/>
            <w:hideMark/>
          </w:tcPr>
          <w:p w:rsidR="00683D0D" w:rsidRPr="00FD73F2" w:rsidRDefault="00683D0D" w:rsidP="00683D0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F6D03">
              <w:rPr>
                <w:rFonts w:ascii="Calibri" w:hAnsi="Calibri" w:cs="Calibri"/>
                <w:color w:val="000000"/>
                <w:highlight w:val="yellow"/>
              </w:rPr>
              <w:t>xxx</w:t>
            </w:r>
          </w:p>
        </w:tc>
      </w:tr>
      <w:tr w:rsidR="00683D0D" w:rsidRPr="00FD73F2" w:rsidTr="00683D0D">
        <w:trPr>
          <w:trHeight w:val="30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noWrap/>
          </w:tcPr>
          <w:p w:rsidR="00683D0D" w:rsidRPr="00DC3679" w:rsidRDefault="00683D0D" w:rsidP="00683D0D">
            <w:pPr>
              <w:spacing w:line="276" w:lineRule="auto"/>
              <w:rPr>
                <w:rFonts w:ascii="Calibri" w:hAnsi="Calibri" w:cs="Calibri"/>
                <w:b w:val="0"/>
                <w:color w:val="000000"/>
              </w:rPr>
            </w:pPr>
            <w:r w:rsidRPr="00DC3679">
              <w:rPr>
                <w:rFonts w:ascii="Calibri" w:hAnsi="Calibri" w:cs="Calibri"/>
                <w:b w:val="0"/>
                <w:color w:val="000000"/>
              </w:rPr>
              <w:t xml:space="preserve">Intent to Respond </w:t>
            </w:r>
            <w:r>
              <w:rPr>
                <w:rFonts w:ascii="Calibri" w:hAnsi="Calibri" w:cs="Calibri"/>
                <w:b w:val="0"/>
                <w:color w:val="000000"/>
              </w:rPr>
              <w:t>&amp;</w:t>
            </w:r>
            <w:r w:rsidRPr="00DC3679">
              <w:rPr>
                <w:rFonts w:ascii="Calibri" w:hAnsi="Calibri" w:cs="Calibri"/>
                <w:b w:val="0"/>
                <w:color w:val="000000"/>
              </w:rPr>
              <w:t xml:space="preserve"> Questions Due from MSPs </w:t>
            </w:r>
          </w:p>
        </w:tc>
        <w:tc>
          <w:tcPr>
            <w:tcW w:w="2941" w:type="dxa"/>
            <w:tcBorders>
              <w:top w:val="single" w:sz="4" w:space="0" w:color="auto"/>
              <w:left w:val="single" w:sz="4" w:space="0" w:color="auto"/>
              <w:bottom w:val="single" w:sz="4" w:space="0" w:color="auto"/>
              <w:right w:val="single" w:sz="4" w:space="0" w:color="auto"/>
            </w:tcBorders>
            <w:noWrap/>
          </w:tcPr>
          <w:p w:rsidR="00683D0D" w:rsidRPr="002F6D03" w:rsidRDefault="00683D0D" w:rsidP="00683D0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highlight w:val="yellow"/>
              </w:rPr>
            </w:pPr>
            <w:r w:rsidRPr="002F6D03">
              <w:rPr>
                <w:rFonts w:ascii="Calibri" w:hAnsi="Calibri" w:cs="Calibri"/>
                <w:color w:val="000000"/>
                <w:highlight w:val="yellow"/>
              </w:rPr>
              <w:t>xxx</w:t>
            </w:r>
          </w:p>
        </w:tc>
      </w:tr>
      <w:tr w:rsidR="00683D0D" w:rsidRPr="00FD73F2" w:rsidTr="00683D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noWrap/>
            <w:hideMark/>
          </w:tcPr>
          <w:p w:rsidR="00683D0D" w:rsidRPr="00DC3679" w:rsidRDefault="00683D0D" w:rsidP="00683D0D">
            <w:pPr>
              <w:spacing w:line="276" w:lineRule="auto"/>
              <w:rPr>
                <w:rFonts w:ascii="Calibri" w:hAnsi="Calibri" w:cs="Calibri"/>
                <w:b w:val="0"/>
                <w:color w:val="000000"/>
              </w:rPr>
            </w:pPr>
            <w:r w:rsidRPr="00DC3679">
              <w:rPr>
                <w:rFonts w:ascii="Calibri" w:hAnsi="Calibri" w:cs="Calibri"/>
                <w:b w:val="0"/>
                <w:color w:val="000000"/>
              </w:rPr>
              <w:t xml:space="preserve">Responses Due from MSPs   </w:t>
            </w:r>
          </w:p>
        </w:tc>
        <w:tc>
          <w:tcPr>
            <w:tcW w:w="2941" w:type="dxa"/>
            <w:tcBorders>
              <w:top w:val="single" w:sz="4" w:space="0" w:color="auto"/>
              <w:left w:val="single" w:sz="4" w:space="0" w:color="auto"/>
              <w:bottom w:val="single" w:sz="4" w:space="0" w:color="auto"/>
              <w:right w:val="single" w:sz="4" w:space="0" w:color="auto"/>
            </w:tcBorders>
            <w:noWrap/>
            <w:hideMark/>
          </w:tcPr>
          <w:p w:rsidR="00683D0D" w:rsidRPr="002F6D03" w:rsidRDefault="00683D0D" w:rsidP="00683D0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sidRPr="002F6D03">
              <w:rPr>
                <w:rFonts w:ascii="Calibri" w:hAnsi="Calibri" w:cs="Calibri"/>
                <w:color w:val="000000"/>
                <w:highlight w:val="yellow"/>
              </w:rPr>
              <w:t>xxx</w:t>
            </w:r>
          </w:p>
        </w:tc>
      </w:tr>
      <w:tr w:rsidR="00683D0D" w:rsidRPr="00FD73F2" w:rsidTr="00683D0D">
        <w:trPr>
          <w:trHeight w:val="30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noWrap/>
            <w:hideMark/>
          </w:tcPr>
          <w:p w:rsidR="00683D0D" w:rsidRPr="00DC3679" w:rsidRDefault="00683D0D" w:rsidP="00683D0D">
            <w:pPr>
              <w:spacing w:line="276" w:lineRule="auto"/>
              <w:rPr>
                <w:rFonts w:ascii="Calibri" w:hAnsi="Calibri" w:cs="Calibri"/>
                <w:b w:val="0"/>
                <w:color w:val="000000"/>
              </w:rPr>
            </w:pPr>
            <w:r w:rsidRPr="00DC3679">
              <w:rPr>
                <w:rFonts w:ascii="Calibri" w:hAnsi="Calibri" w:cs="Calibri"/>
                <w:b w:val="0"/>
                <w:color w:val="000000"/>
              </w:rPr>
              <w:t>Response Analysis / Finalists Selection</w:t>
            </w:r>
          </w:p>
        </w:tc>
        <w:tc>
          <w:tcPr>
            <w:tcW w:w="2941" w:type="dxa"/>
            <w:tcBorders>
              <w:top w:val="single" w:sz="4" w:space="0" w:color="auto"/>
              <w:left w:val="single" w:sz="4" w:space="0" w:color="auto"/>
              <w:bottom w:val="single" w:sz="4" w:space="0" w:color="auto"/>
              <w:right w:val="single" w:sz="4" w:space="0" w:color="auto"/>
            </w:tcBorders>
            <w:noWrap/>
            <w:hideMark/>
          </w:tcPr>
          <w:p w:rsidR="00683D0D" w:rsidRPr="002F6D03" w:rsidRDefault="00683D0D" w:rsidP="00683D0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highlight w:val="yellow"/>
              </w:rPr>
            </w:pPr>
            <w:r w:rsidRPr="002F6D03">
              <w:rPr>
                <w:rFonts w:ascii="Calibri" w:hAnsi="Calibri" w:cs="Calibri"/>
                <w:color w:val="000000"/>
                <w:highlight w:val="yellow"/>
              </w:rPr>
              <w:t>xxx</w:t>
            </w:r>
          </w:p>
        </w:tc>
      </w:tr>
      <w:tr w:rsidR="00683D0D" w:rsidRPr="00FD73F2" w:rsidTr="00683D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noWrap/>
            <w:hideMark/>
          </w:tcPr>
          <w:p w:rsidR="00683D0D" w:rsidRPr="00DC3679" w:rsidRDefault="00683D0D" w:rsidP="00683D0D">
            <w:pPr>
              <w:spacing w:line="276" w:lineRule="auto"/>
              <w:rPr>
                <w:rFonts w:ascii="Calibri" w:hAnsi="Calibri" w:cs="Calibri"/>
                <w:b w:val="0"/>
                <w:color w:val="000000"/>
              </w:rPr>
            </w:pPr>
            <w:r w:rsidRPr="00DC3679">
              <w:rPr>
                <w:rFonts w:ascii="Calibri" w:hAnsi="Calibri" w:cs="Calibri"/>
                <w:b w:val="0"/>
                <w:color w:val="000000"/>
              </w:rPr>
              <w:t xml:space="preserve">Finalist Presentations </w:t>
            </w:r>
          </w:p>
        </w:tc>
        <w:tc>
          <w:tcPr>
            <w:tcW w:w="2941" w:type="dxa"/>
            <w:tcBorders>
              <w:top w:val="single" w:sz="4" w:space="0" w:color="auto"/>
              <w:left w:val="single" w:sz="4" w:space="0" w:color="auto"/>
              <w:bottom w:val="single" w:sz="4" w:space="0" w:color="auto"/>
              <w:right w:val="single" w:sz="4" w:space="0" w:color="auto"/>
            </w:tcBorders>
            <w:noWrap/>
            <w:hideMark/>
          </w:tcPr>
          <w:p w:rsidR="00683D0D" w:rsidRPr="002F6D03" w:rsidRDefault="00683D0D" w:rsidP="00683D0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sidRPr="002F6D03">
              <w:rPr>
                <w:rFonts w:ascii="Calibri" w:hAnsi="Calibri" w:cs="Calibri"/>
                <w:color w:val="000000"/>
                <w:highlight w:val="yellow"/>
              </w:rPr>
              <w:t>xxx</w:t>
            </w:r>
          </w:p>
        </w:tc>
      </w:tr>
      <w:tr w:rsidR="00683D0D" w:rsidRPr="00FD73F2" w:rsidTr="00683D0D">
        <w:trPr>
          <w:trHeight w:val="30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noWrap/>
            <w:hideMark/>
          </w:tcPr>
          <w:p w:rsidR="00683D0D" w:rsidRPr="00DC3679" w:rsidRDefault="00683D0D" w:rsidP="00683D0D">
            <w:pPr>
              <w:spacing w:line="276" w:lineRule="auto"/>
              <w:rPr>
                <w:rFonts w:ascii="Calibri" w:hAnsi="Calibri" w:cs="Calibri"/>
                <w:b w:val="0"/>
                <w:color w:val="000000"/>
              </w:rPr>
            </w:pPr>
            <w:r w:rsidRPr="00DC3679">
              <w:rPr>
                <w:rFonts w:ascii="Calibri" w:hAnsi="Calibri" w:cs="Calibri"/>
                <w:b w:val="0"/>
                <w:color w:val="000000"/>
              </w:rPr>
              <w:t>MSP Selection / Award Contract</w:t>
            </w:r>
          </w:p>
        </w:tc>
        <w:tc>
          <w:tcPr>
            <w:tcW w:w="2941" w:type="dxa"/>
            <w:tcBorders>
              <w:top w:val="single" w:sz="4" w:space="0" w:color="auto"/>
              <w:left w:val="single" w:sz="4" w:space="0" w:color="auto"/>
              <w:bottom w:val="single" w:sz="4" w:space="0" w:color="auto"/>
              <w:right w:val="single" w:sz="4" w:space="0" w:color="auto"/>
            </w:tcBorders>
            <w:noWrap/>
            <w:hideMark/>
          </w:tcPr>
          <w:p w:rsidR="00683D0D" w:rsidRPr="002F6D03" w:rsidRDefault="00683D0D" w:rsidP="00683D0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highlight w:val="yellow"/>
              </w:rPr>
            </w:pPr>
            <w:r w:rsidRPr="002F6D03">
              <w:rPr>
                <w:rFonts w:ascii="Calibri" w:hAnsi="Calibri" w:cs="Calibri"/>
                <w:color w:val="000000"/>
                <w:highlight w:val="yellow"/>
              </w:rPr>
              <w:t>xxx</w:t>
            </w:r>
          </w:p>
        </w:tc>
      </w:tr>
      <w:tr w:rsidR="00683D0D" w:rsidRPr="00FD73F2" w:rsidTr="00683D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noWrap/>
          </w:tcPr>
          <w:p w:rsidR="00683D0D" w:rsidRPr="00DC3679" w:rsidRDefault="00683D0D" w:rsidP="00683D0D">
            <w:pPr>
              <w:spacing w:line="276" w:lineRule="auto"/>
              <w:rPr>
                <w:rFonts w:ascii="Calibri" w:hAnsi="Calibri" w:cs="Calibri"/>
                <w:b w:val="0"/>
                <w:color w:val="000000"/>
              </w:rPr>
            </w:pPr>
            <w:r w:rsidRPr="00DC3679">
              <w:rPr>
                <w:rFonts w:ascii="Calibri" w:hAnsi="Calibri" w:cs="Calibri"/>
                <w:b w:val="0"/>
                <w:color w:val="000000"/>
              </w:rPr>
              <w:t>MSP “Go Live”</w:t>
            </w:r>
          </w:p>
        </w:tc>
        <w:tc>
          <w:tcPr>
            <w:tcW w:w="2941" w:type="dxa"/>
            <w:tcBorders>
              <w:top w:val="single" w:sz="4" w:space="0" w:color="auto"/>
              <w:left w:val="single" w:sz="4" w:space="0" w:color="auto"/>
              <w:bottom w:val="single" w:sz="4" w:space="0" w:color="auto"/>
              <w:right w:val="single" w:sz="4" w:space="0" w:color="auto"/>
            </w:tcBorders>
            <w:noWrap/>
          </w:tcPr>
          <w:p w:rsidR="00683D0D" w:rsidRDefault="00683D0D" w:rsidP="00683D0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F6D03">
              <w:rPr>
                <w:rFonts w:ascii="Calibri" w:hAnsi="Calibri" w:cs="Calibri"/>
                <w:color w:val="000000"/>
                <w:highlight w:val="yellow"/>
              </w:rPr>
              <w:t>xxx</w:t>
            </w:r>
          </w:p>
        </w:tc>
      </w:tr>
    </w:tbl>
    <w:p w:rsidR="00190FE8" w:rsidRPr="00FD73F2" w:rsidRDefault="00190FE8" w:rsidP="00E61504">
      <w:pPr>
        <w:spacing w:line="276" w:lineRule="auto"/>
        <w:ind w:left="720"/>
        <w:jc w:val="both"/>
        <w:rPr>
          <w:rFonts w:ascii="Calibri" w:hAnsi="Calibri" w:cs="Calibri"/>
        </w:rPr>
      </w:pPr>
    </w:p>
    <w:p w:rsidR="00C01A71" w:rsidRDefault="00C01A71" w:rsidP="00C01A71">
      <w:pPr>
        <w:pStyle w:val="ListParagraph"/>
        <w:spacing w:line="276" w:lineRule="auto"/>
        <w:ind w:left="2520"/>
        <w:rPr>
          <w:rFonts w:ascii="Calibri" w:hAnsi="Calibri" w:cs="Calibri"/>
        </w:rPr>
      </w:pPr>
    </w:p>
    <w:p w:rsidR="006F45A7" w:rsidRDefault="006F45A7" w:rsidP="00C01A71">
      <w:pPr>
        <w:pStyle w:val="ListParagraph"/>
        <w:spacing w:line="276" w:lineRule="auto"/>
        <w:ind w:left="2520"/>
        <w:rPr>
          <w:rFonts w:ascii="Calibri" w:hAnsi="Calibri" w:cs="Calibri"/>
        </w:rPr>
      </w:pPr>
    </w:p>
    <w:p w:rsidR="006F45A7" w:rsidRDefault="006F45A7" w:rsidP="00C01A71">
      <w:pPr>
        <w:pStyle w:val="ListParagraph"/>
        <w:spacing w:line="276" w:lineRule="auto"/>
        <w:ind w:left="2520"/>
        <w:rPr>
          <w:rFonts w:ascii="Calibri" w:hAnsi="Calibri" w:cs="Calibri"/>
        </w:rPr>
      </w:pPr>
    </w:p>
    <w:p w:rsidR="006F45A7" w:rsidRDefault="006F45A7" w:rsidP="00C01A71">
      <w:pPr>
        <w:pStyle w:val="ListParagraph"/>
        <w:spacing w:line="276" w:lineRule="auto"/>
        <w:ind w:left="2520"/>
        <w:rPr>
          <w:rFonts w:ascii="Calibri" w:hAnsi="Calibri" w:cs="Calibri"/>
        </w:rPr>
      </w:pPr>
    </w:p>
    <w:p w:rsidR="006F45A7" w:rsidRDefault="006F45A7" w:rsidP="00C01A71">
      <w:pPr>
        <w:pStyle w:val="ListParagraph"/>
        <w:spacing w:line="276" w:lineRule="auto"/>
        <w:ind w:left="2520"/>
        <w:rPr>
          <w:rFonts w:ascii="Calibri" w:hAnsi="Calibri" w:cs="Calibri"/>
        </w:rPr>
      </w:pPr>
    </w:p>
    <w:p w:rsidR="006F45A7" w:rsidRPr="00FD73F2" w:rsidRDefault="006F45A7" w:rsidP="00C01A71">
      <w:pPr>
        <w:pStyle w:val="ListParagraph"/>
        <w:spacing w:line="276" w:lineRule="auto"/>
        <w:ind w:left="2520"/>
        <w:rPr>
          <w:rFonts w:ascii="Calibri" w:hAnsi="Calibri" w:cs="Calibri"/>
        </w:rPr>
      </w:pPr>
    </w:p>
    <w:p w:rsidR="00C01A71" w:rsidRDefault="00C01A71" w:rsidP="00C01A71">
      <w:pPr>
        <w:spacing w:line="276" w:lineRule="auto"/>
        <w:ind w:firstLine="720"/>
        <w:rPr>
          <w:rFonts w:ascii="Calibri" w:hAnsi="Calibri" w:cs="Calibri"/>
        </w:rPr>
      </w:pPr>
    </w:p>
    <w:p w:rsidR="00DE0A31" w:rsidRDefault="00DE0A31" w:rsidP="00CB728C">
      <w:pPr>
        <w:spacing w:line="276" w:lineRule="auto"/>
        <w:rPr>
          <w:rFonts w:ascii="Calibri" w:hAnsi="Calibri" w:cs="Calibri"/>
          <w:b/>
          <w:i/>
          <w:sz w:val="24"/>
        </w:rPr>
      </w:pPr>
    </w:p>
    <w:p w:rsidR="008F0B2C" w:rsidRPr="00B10C14" w:rsidRDefault="007D25C5" w:rsidP="00CB728C">
      <w:pPr>
        <w:spacing w:line="276" w:lineRule="auto"/>
        <w:rPr>
          <w:rFonts w:ascii="Calibri" w:hAnsi="Calibri" w:cs="Calibri"/>
          <w:b/>
          <w:i/>
          <w:sz w:val="28"/>
        </w:rPr>
      </w:pPr>
      <w:r w:rsidRPr="00B10C14">
        <w:rPr>
          <w:rFonts w:ascii="Calibri" w:hAnsi="Calibri" w:cs="Calibri"/>
          <w:b/>
          <w:i/>
          <w:sz w:val="28"/>
        </w:rPr>
        <w:t>Thank You</w:t>
      </w:r>
    </w:p>
    <w:p w:rsidR="007D25C5" w:rsidRPr="00FD73F2" w:rsidRDefault="00E96AFB" w:rsidP="00CB728C">
      <w:pPr>
        <w:spacing w:line="276" w:lineRule="auto"/>
        <w:rPr>
          <w:rFonts w:ascii="Calibri" w:hAnsi="Calibri" w:cs="Calibri"/>
        </w:rPr>
      </w:pPr>
      <w:r w:rsidRPr="00E96AFB">
        <w:rPr>
          <w:rFonts w:ascii="Calibri" w:hAnsi="Calibri" w:cs="Calibri"/>
          <w:highlight w:val="yellow"/>
        </w:rPr>
        <w:t>[COMPANY]</w:t>
      </w:r>
      <w:r w:rsidR="00665EE5" w:rsidRPr="00FD73F2">
        <w:rPr>
          <w:rFonts w:ascii="Calibri" w:hAnsi="Calibri" w:cs="Calibri"/>
        </w:rPr>
        <w:t xml:space="preserve"> looks forward to reviewing your response and would like to thank you in advance for your participation.  The Managed Service Provider selection project is very important to </w:t>
      </w:r>
      <w:r w:rsidR="00683D0D">
        <w:rPr>
          <w:rFonts w:ascii="Calibri" w:hAnsi="Calibri" w:cs="Calibri"/>
        </w:rPr>
        <w:t>our</w:t>
      </w:r>
      <w:r w:rsidR="00665EE5" w:rsidRPr="00FD73F2">
        <w:rPr>
          <w:rFonts w:ascii="Calibri" w:hAnsi="Calibri" w:cs="Calibri"/>
        </w:rPr>
        <w:t xml:space="preserve"> continued success and represents a major focus of effort for </w:t>
      </w:r>
      <w:r w:rsidR="00683D0D" w:rsidRPr="00E96AFB">
        <w:rPr>
          <w:rFonts w:ascii="Calibri" w:hAnsi="Calibri" w:cs="Calibri"/>
          <w:highlight w:val="yellow"/>
        </w:rPr>
        <w:t>[COMPANY]</w:t>
      </w:r>
      <w:r w:rsidR="00665EE5" w:rsidRPr="00FD73F2">
        <w:rPr>
          <w:rFonts w:ascii="Calibri" w:hAnsi="Calibri" w:cs="Calibri"/>
        </w:rPr>
        <w:t>.  We appreciate and value your input, expertise, and feedback.</w:t>
      </w:r>
    </w:p>
    <w:p w:rsidR="00665EE5" w:rsidRPr="00FD73F2" w:rsidRDefault="00665EE5" w:rsidP="00C32142">
      <w:pPr>
        <w:spacing w:line="276" w:lineRule="auto"/>
        <w:rPr>
          <w:rFonts w:ascii="Calibri" w:hAnsi="Calibri" w:cs="Calibri"/>
        </w:rPr>
      </w:pPr>
      <w:r w:rsidRPr="00FD73F2">
        <w:rPr>
          <w:rFonts w:ascii="Calibri" w:hAnsi="Calibri" w:cs="Calibri"/>
        </w:rPr>
        <w:br w:type="page"/>
      </w:r>
    </w:p>
    <w:p w:rsidR="00674ADD" w:rsidRDefault="006F45A7" w:rsidP="002A5C37">
      <w:pPr>
        <w:pStyle w:val="Title"/>
        <w:contextualSpacing w:val="0"/>
      </w:pPr>
      <w:r>
        <w:lastRenderedPageBreak/>
        <w:t>Attachment</w:t>
      </w:r>
      <w:r w:rsidR="007D25C5" w:rsidRPr="00FA4010">
        <w:t xml:space="preserve"> A </w:t>
      </w:r>
    </w:p>
    <w:p w:rsidR="00674ADD" w:rsidRPr="00404319" w:rsidRDefault="00674ADD" w:rsidP="00674ADD">
      <w:pPr>
        <w:pStyle w:val="Default"/>
        <w:spacing w:line="276" w:lineRule="auto"/>
        <w:ind w:left="360"/>
        <w:rPr>
          <w:sz w:val="22"/>
          <w:szCs w:val="22"/>
        </w:rPr>
      </w:pPr>
      <w:r>
        <w:rPr>
          <w:i/>
          <w:color w:val="7F7F7F" w:themeColor="text1" w:themeTint="80"/>
          <w:highlight w:val="yellow"/>
        </w:rPr>
        <w:t>[The MSP’s completing the RFP will fill out this section</w:t>
      </w:r>
      <w:r w:rsidRPr="00674ADD">
        <w:rPr>
          <w:i/>
          <w:color w:val="7F7F7F" w:themeColor="text1" w:themeTint="80"/>
          <w:highlight w:val="yellow"/>
        </w:rPr>
        <w:t>.]</w:t>
      </w:r>
    </w:p>
    <w:p w:rsidR="007D25C5" w:rsidRPr="002A5C37" w:rsidRDefault="007D25C5" w:rsidP="002A5C37">
      <w:pPr>
        <w:pStyle w:val="Heading1"/>
        <w:spacing w:before="0"/>
        <w:rPr>
          <w:b/>
          <w:color w:val="auto"/>
        </w:rPr>
      </w:pPr>
      <w:r w:rsidRPr="002A5C37">
        <w:rPr>
          <w:b/>
          <w:color w:val="auto"/>
        </w:rPr>
        <w:t>RFP Response Form</w:t>
      </w:r>
      <w:r w:rsidR="00330A50">
        <w:rPr>
          <w:b/>
          <w:color w:val="auto"/>
        </w:rPr>
        <w:t>:</w:t>
      </w:r>
      <w:r w:rsidR="0084480E" w:rsidRPr="002A5C37">
        <w:rPr>
          <w:b/>
          <w:color w:val="auto"/>
        </w:rPr>
        <w:t xml:space="preserve"> Corporate Information</w:t>
      </w:r>
    </w:p>
    <w:p w:rsidR="00467E94" w:rsidRDefault="00467E94" w:rsidP="002A5C37">
      <w:pPr>
        <w:spacing w:line="240" w:lineRule="auto"/>
        <w:rPr>
          <w:rFonts w:ascii="Calibri" w:hAnsi="Calibri" w:cs="Calibri"/>
        </w:rPr>
      </w:pPr>
      <w:r w:rsidRPr="00467E94">
        <w:rPr>
          <w:rFonts w:ascii="Calibri" w:hAnsi="Calibri" w:cs="Calibri"/>
        </w:rPr>
        <w:t xml:space="preserve">Please </w:t>
      </w:r>
      <w:r>
        <w:rPr>
          <w:rFonts w:ascii="Calibri" w:hAnsi="Calibri" w:cs="Calibri"/>
        </w:rPr>
        <w:t>provide</w:t>
      </w:r>
      <w:r w:rsidRPr="00467E94">
        <w:rPr>
          <w:rFonts w:ascii="Calibri" w:hAnsi="Calibri" w:cs="Calibri"/>
        </w:rPr>
        <w:t xml:space="preserve"> the following </w:t>
      </w:r>
      <w:r>
        <w:rPr>
          <w:rFonts w:ascii="Calibri" w:hAnsi="Calibri" w:cs="Calibri"/>
        </w:rPr>
        <w:t>information</w:t>
      </w:r>
      <w:r w:rsidRPr="00467E94">
        <w:rPr>
          <w:rFonts w:ascii="Calibri" w:hAnsi="Calibri" w:cs="Calibri"/>
        </w:rPr>
        <w:t xml:space="preserve"> about your company</w:t>
      </w:r>
      <w:r w:rsidR="00471721">
        <w:rPr>
          <w:rFonts w:ascii="Calibri" w:hAnsi="Calibri" w:cs="Calibri"/>
        </w:rPr>
        <w:t>.</w:t>
      </w:r>
      <w:r w:rsidRPr="00467E94">
        <w:rPr>
          <w:rFonts w:ascii="Calibri" w:hAnsi="Calibri" w:cs="Calibri"/>
        </w:rPr>
        <w:t xml:space="preserve"> </w:t>
      </w:r>
    </w:p>
    <w:tbl>
      <w:tblPr>
        <w:tblStyle w:val="GridTable5Dark-Accent3"/>
        <w:tblW w:w="0" w:type="auto"/>
        <w:tblLook w:val="04A0" w:firstRow="1" w:lastRow="0" w:firstColumn="1" w:lastColumn="0" w:noHBand="0" w:noVBand="1"/>
      </w:tblPr>
      <w:tblGrid>
        <w:gridCol w:w="895"/>
        <w:gridCol w:w="3150"/>
        <w:gridCol w:w="5305"/>
      </w:tblGrid>
      <w:tr w:rsidR="00665EE5" w:rsidRPr="00FD73F2" w:rsidTr="00605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rsidR="00665EE5" w:rsidRPr="00605DDE" w:rsidRDefault="006E5FAB" w:rsidP="00C32142">
            <w:pPr>
              <w:pStyle w:val="NoSpacing"/>
              <w:spacing w:line="276" w:lineRule="auto"/>
              <w:rPr>
                <w:rFonts w:ascii="Calibri" w:hAnsi="Calibri" w:cs="Calibri"/>
                <w:b w:val="0"/>
              </w:rPr>
            </w:pPr>
            <w:r>
              <w:rPr>
                <w:rFonts w:ascii="Calibri" w:hAnsi="Calibri" w:cs="Calibri"/>
                <w:color w:val="auto"/>
                <w:sz w:val="28"/>
              </w:rPr>
              <w:t xml:space="preserve">1.0   </w:t>
            </w:r>
            <w:r w:rsidR="00665EE5" w:rsidRPr="00605DDE">
              <w:rPr>
                <w:rFonts w:ascii="Calibri" w:hAnsi="Calibri" w:cs="Calibri"/>
                <w:color w:val="auto"/>
                <w:sz w:val="28"/>
              </w:rPr>
              <w:t>Company Profile</w:t>
            </w:r>
          </w:p>
        </w:tc>
      </w:tr>
      <w:tr w:rsidR="00665EE5" w:rsidRPr="00FD73F2" w:rsidTr="0042563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95" w:type="dxa"/>
            <w:vAlign w:val="center"/>
          </w:tcPr>
          <w:p w:rsidR="00665EE5" w:rsidRPr="00605DDE" w:rsidRDefault="00665EE5" w:rsidP="006E5FAB">
            <w:pPr>
              <w:pStyle w:val="NoSpacing"/>
              <w:rPr>
                <w:rFonts w:ascii="Calibri" w:hAnsi="Calibri" w:cs="Calibri"/>
                <w:color w:val="auto"/>
              </w:rPr>
            </w:pPr>
            <w:r w:rsidRPr="00605DDE">
              <w:rPr>
                <w:rFonts w:ascii="Calibri" w:hAnsi="Calibri" w:cs="Calibri"/>
                <w:color w:val="auto"/>
              </w:rPr>
              <w:t xml:space="preserve">1.1 </w:t>
            </w:r>
          </w:p>
        </w:tc>
        <w:tc>
          <w:tcPr>
            <w:tcW w:w="3150" w:type="dxa"/>
            <w:vAlign w:val="center"/>
          </w:tcPr>
          <w:p w:rsidR="00665EE5" w:rsidRPr="00FD73F2" w:rsidRDefault="00665EE5"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73F2">
              <w:rPr>
                <w:rFonts w:ascii="Calibri" w:hAnsi="Calibri" w:cs="Calibri"/>
              </w:rPr>
              <w:t>Company Name</w:t>
            </w:r>
          </w:p>
        </w:tc>
        <w:tc>
          <w:tcPr>
            <w:tcW w:w="5305" w:type="dxa"/>
            <w:vAlign w:val="center"/>
          </w:tcPr>
          <w:p w:rsidR="00665EE5" w:rsidRDefault="00665EE5"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p>
          <w:p w:rsidR="00605DDE" w:rsidRPr="00FD73F2" w:rsidRDefault="00605DDE"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65EE5" w:rsidRPr="00FD73F2" w:rsidTr="00425633">
        <w:trPr>
          <w:trHeight w:val="242"/>
        </w:trPr>
        <w:tc>
          <w:tcPr>
            <w:cnfStyle w:val="001000000000" w:firstRow="0" w:lastRow="0" w:firstColumn="1" w:lastColumn="0" w:oddVBand="0" w:evenVBand="0" w:oddHBand="0" w:evenHBand="0" w:firstRowFirstColumn="0" w:firstRowLastColumn="0" w:lastRowFirstColumn="0" w:lastRowLastColumn="0"/>
            <w:tcW w:w="895" w:type="dxa"/>
            <w:vAlign w:val="center"/>
          </w:tcPr>
          <w:p w:rsidR="00665EE5" w:rsidRPr="00605DDE" w:rsidRDefault="00665EE5" w:rsidP="006E5FAB">
            <w:pPr>
              <w:pStyle w:val="NoSpacing"/>
              <w:rPr>
                <w:rFonts w:ascii="Calibri" w:hAnsi="Calibri" w:cs="Calibri"/>
                <w:color w:val="auto"/>
              </w:rPr>
            </w:pPr>
            <w:r w:rsidRPr="00605DDE">
              <w:rPr>
                <w:rFonts w:ascii="Calibri" w:hAnsi="Calibri" w:cs="Calibri"/>
                <w:color w:val="auto"/>
              </w:rPr>
              <w:t xml:space="preserve">1.2 </w:t>
            </w:r>
          </w:p>
        </w:tc>
        <w:tc>
          <w:tcPr>
            <w:tcW w:w="3150" w:type="dxa"/>
            <w:vAlign w:val="center"/>
          </w:tcPr>
          <w:p w:rsidR="00665EE5" w:rsidRPr="00FD73F2" w:rsidRDefault="00665EE5"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73F2">
              <w:rPr>
                <w:rFonts w:ascii="Calibri" w:hAnsi="Calibri" w:cs="Calibri"/>
              </w:rPr>
              <w:t>Company Address</w:t>
            </w:r>
          </w:p>
        </w:tc>
        <w:tc>
          <w:tcPr>
            <w:tcW w:w="5305" w:type="dxa"/>
            <w:vAlign w:val="center"/>
          </w:tcPr>
          <w:p w:rsidR="00665EE5" w:rsidRDefault="00665EE5"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p>
          <w:p w:rsidR="00605DDE" w:rsidRPr="00FD73F2" w:rsidRDefault="00605DDE"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5EE5" w:rsidRPr="00FD73F2" w:rsidTr="00425633">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895" w:type="dxa"/>
            <w:vAlign w:val="center"/>
          </w:tcPr>
          <w:p w:rsidR="00665EE5" w:rsidRPr="00605DDE" w:rsidRDefault="00665EE5" w:rsidP="006E5FAB">
            <w:pPr>
              <w:pStyle w:val="NoSpacing"/>
              <w:rPr>
                <w:rFonts w:ascii="Calibri" w:hAnsi="Calibri" w:cs="Calibri"/>
                <w:color w:val="auto"/>
              </w:rPr>
            </w:pPr>
            <w:r w:rsidRPr="00605DDE">
              <w:rPr>
                <w:rFonts w:ascii="Calibri" w:hAnsi="Calibri" w:cs="Calibri"/>
                <w:color w:val="auto"/>
              </w:rPr>
              <w:t>1.3</w:t>
            </w:r>
          </w:p>
        </w:tc>
        <w:tc>
          <w:tcPr>
            <w:tcW w:w="3150" w:type="dxa"/>
            <w:vAlign w:val="center"/>
          </w:tcPr>
          <w:p w:rsidR="00665EE5" w:rsidRPr="00FD73F2" w:rsidRDefault="00665EE5"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73F2">
              <w:rPr>
                <w:rFonts w:ascii="Calibri" w:hAnsi="Calibri" w:cs="Calibri"/>
              </w:rPr>
              <w:t>Contact Information</w:t>
            </w:r>
          </w:p>
          <w:p w:rsidR="00665EE5" w:rsidRPr="00FD73F2" w:rsidRDefault="00665EE5"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73F2">
              <w:rPr>
                <w:rFonts w:ascii="Calibri" w:hAnsi="Calibri" w:cs="Calibri"/>
              </w:rPr>
              <w:t xml:space="preserve">(Party </w:t>
            </w:r>
            <w:r w:rsidR="00467E94">
              <w:rPr>
                <w:rFonts w:ascii="Calibri" w:hAnsi="Calibri" w:cs="Calibri"/>
              </w:rPr>
              <w:t>r</w:t>
            </w:r>
            <w:r w:rsidRPr="00FD73F2">
              <w:rPr>
                <w:rFonts w:ascii="Calibri" w:hAnsi="Calibri" w:cs="Calibri"/>
              </w:rPr>
              <w:t>esponsible for responding to</w:t>
            </w:r>
            <w:r w:rsidR="00467E94">
              <w:rPr>
                <w:rFonts w:ascii="Calibri" w:hAnsi="Calibri" w:cs="Calibri"/>
              </w:rPr>
              <w:t xml:space="preserve"> this</w:t>
            </w:r>
            <w:r w:rsidRPr="00FD73F2">
              <w:rPr>
                <w:rFonts w:ascii="Calibri" w:hAnsi="Calibri" w:cs="Calibri"/>
              </w:rPr>
              <w:t xml:space="preserve"> RFP)</w:t>
            </w:r>
          </w:p>
        </w:tc>
        <w:tc>
          <w:tcPr>
            <w:tcW w:w="5305" w:type="dxa"/>
            <w:vAlign w:val="center"/>
          </w:tcPr>
          <w:p w:rsidR="00665EE5" w:rsidRPr="00FD73F2" w:rsidRDefault="00665EE5"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65EE5" w:rsidRPr="00FD73F2" w:rsidTr="00425633">
        <w:trPr>
          <w:trHeight w:val="278"/>
        </w:trPr>
        <w:tc>
          <w:tcPr>
            <w:cnfStyle w:val="001000000000" w:firstRow="0" w:lastRow="0" w:firstColumn="1" w:lastColumn="0" w:oddVBand="0" w:evenVBand="0" w:oddHBand="0" w:evenHBand="0" w:firstRowFirstColumn="0" w:firstRowLastColumn="0" w:lastRowFirstColumn="0" w:lastRowLastColumn="0"/>
            <w:tcW w:w="895" w:type="dxa"/>
            <w:vAlign w:val="center"/>
          </w:tcPr>
          <w:p w:rsidR="00665EE5" w:rsidRPr="00605DDE" w:rsidRDefault="00665EE5" w:rsidP="006E5FAB">
            <w:pPr>
              <w:pStyle w:val="NoSpacing"/>
              <w:rPr>
                <w:rFonts w:ascii="Calibri" w:hAnsi="Calibri" w:cs="Calibri"/>
                <w:color w:val="auto"/>
              </w:rPr>
            </w:pPr>
            <w:r w:rsidRPr="00605DDE">
              <w:rPr>
                <w:rFonts w:ascii="Calibri" w:hAnsi="Calibri" w:cs="Calibri"/>
                <w:color w:val="auto"/>
              </w:rPr>
              <w:t>1.4</w:t>
            </w:r>
          </w:p>
        </w:tc>
        <w:tc>
          <w:tcPr>
            <w:tcW w:w="3150" w:type="dxa"/>
            <w:vAlign w:val="center"/>
          </w:tcPr>
          <w:p w:rsidR="00665EE5" w:rsidRPr="00FD73F2" w:rsidRDefault="00665EE5"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73F2">
              <w:rPr>
                <w:rFonts w:ascii="Calibri" w:hAnsi="Calibri" w:cs="Calibri"/>
              </w:rPr>
              <w:t>Company Webpage</w:t>
            </w:r>
          </w:p>
        </w:tc>
        <w:tc>
          <w:tcPr>
            <w:tcW w:w="5305" w:type="dxa"/>
            <w:vAlign w:val="center"/>
          </w:tcPr>
          <w:p w:rsidR="00665EE5" w:rsidRDefault="00665EE5"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p>
          <w:p w:rsidR="00605DDE" w:rsidRPr="00FD73F2" w:rsidRDefault="00605DDE"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5EE5" w:rsidRPr="00FD73F2"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rsidR="00665EE5" w:rsidRPr="00605DDE" w:rsidRDefault="00665EE5" w:rsidP="006E5FAB">
            <w:pPr>
              <w:pStyle w:val="NoSpacing"/>
              <w:rPr>
                <w:rFonts w:ascii="Calibri" w:hAnsi="Calibri" w:cs="Calibri"/>
                <w:color w:val="auto"/>
              </w:rPr>
            </w:pPr>
            <w:r w:rsidRPr="00605DDE">
              <w:rPr>
                <w:rFonts w:ascii="Calibri" w:hAnsi="Calibri" w:cs="Calibri"/>
                <w:color w:val="auto"/>
              </w:rPr>
              <w:t>1.5</w:t>
            </w:r>
          </w:p>
        </w:tc>
        <w:tc>
          <w:tcPr>
            <w:tcW w:w="3150" w:type="dxa"/>
            <w:vAlign w:val="center"/>
          </w:tcPr>
          <w:p w:rsidR="00665EE5" w:rsidRPr="00FD73F2" w:rsidRDefault="00665EE5"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73F2">
              <w:rPr>
                <w:rFonts w:ascii="Calibri" w:hAnsi="Calibri" w:cs="Calibri"/>
              </w:rPr>
              <w:t>Main Products / Services</w:t>
            </w:r>
          </w:p>
        </w:tc>
        <w:tc>
          <w:tcPr>
            <w:tcW w:w="5305" w:type="dxa"/>
            <w:vAlign w:val="center"/>
          </w:tcPr>
          <w:p w:rsidR="00665EE5" w:rsidRDefault="00665EE5"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p>
          <w:p w:rsidR="00605DDE" w:rsidRPr="00FD73F2" w:rsidRDefault="00605DDE"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65EE5" w:rsidRPr="00FD73F2" w:rsidTr="00425633">
        <w:tc>
          <w:tcPr>
            <w:cnfStyle w:val="001000000000" w:firstRow="0" w:lastRow="0" w:firstColumn="1" w:lastColumn="0" w:oddVBand="0" w:evenVBand="0" w:oddHBand="0" w:evenHBand="0" w:firstRowFirstColumn="0" w:firstRowLastColumn="0" w:lastRowFirstColumn="0" w:lastRowLastColumn="0"/>
            <w:tcW w:w="895" w:type="dxa"/>
            <w:vAlign w:val="center"/>
          </w:tcPr>
          <w:p w:rsidR="00665EE5" w:rsidRPr="00605DDE" w:rsidRDefault="00665EE5" w:rsidP="006E5FAB">
            <w:pPr>
              <w:pStyle w:val="NoSpacing"/>
              <w:rPr>
                <w:rFonts w:ascii="Calibri" w:hAnsi="Calibri" w:cs="Calibri"/>
                <w:color w:val="auto"/>
              </w:rPr>
            </w:pPr>
            <w:r w:rsidRPr="00605DDE">
              <w:rPr>
                <w:rFonts w:ascii="Calibri" w:hAnsi="Calibri" w:cs="Calibri"/>
                <w:color w:val="auto"/>
              </w:rPr>
              <w:t>1.6</w:t>
            </w:r>
          </w:p>
        </w:tc>
        <w:tc>
          <w:tcPr>
            <w:tcW w:w="3150" w:type="dxa"/>
            <w:vAlign w:val="center"/>
          </w:tcPr>
          <w:p w:rsidR="00665EE5" w:rsidRPr="00FD73F2" w:rsidRDefault="00665EE5"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73F2">
              <w:rPr>
                <w:rFonts w:ascii="Calibri" w:hAnsi="Calibri" w:cs="Calibri"/>
              </w:rPr>
              <w:t>Main Market / Customers</w:t>
            </w:r>
          </w:p>
        </w:tc>
        <w:tc>
          <w:tcPr>
            <w:tcW w:w="5305" w:type="dxa"/>
            <w:vAlign w:val="center"/>
          </w:tcPr>
          <w:p w:rsidR="00665EE5" w:rsidRDefault="00665EE5"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p>
          <w:p w:rsidR="00605DDE" w:rsidRPr="00FD73F2" w:rsidRDefault="00605DDE"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5EE5" w:rsidRPr="00FD73F2"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rsidR="00665EE5" w:rsidRPr="00605DDE" w:rsidRDefault="00665EE5" w:rsidP="006E5FAB">
            <w:pPr>
              <w:pStyle w:val="NoSpacing"/>
              <w:rPr>
                <w:rFonts w:ascii="Calibri" w:hAnsi="Calibri" w:cs="Calibri"/>
                <w:color w:val="auto"/>
              </w:rPr>
            </w:pPr>
            <w:r w:rsidRPr="00605DDE">
              <w:rPr>
                <w:rFonts w:ascii="Calibri" w:hAnsi="Calibri" w:cs="Calibri"/>
                <w:color w:val="auto"/>
              </w:rPr>
              <w:t>1.7</w:t>
            </w:r>
          </w:p>
        </w:tc>
        <w:tc>
          <w:tcPr>
            <w:tcW w:w="3150" w:type="dxa"/>
            <w:vAlign w:val="center"/>
          </w:tcPr>
          <w:p w:rsidR="00665EE5" w:rsidRPr="00FD73F2" w:rsidRDefault="00665EE5"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73F2">
              <w:rPr>
                <w:rFonts w:ascii="Calibri" w:hAnsi="Calibri" w:cs="Calibri"/>
              </w:rPr>
              <w:t>Number of years in the Market</w:t>
            </w:r>
          </w:p>
        </w:tc>
        <w:tc>
          <w:tcPr>
            <w:tcW w:w="5305" w:type="dxa"/>
            <w:vAlign w:val="center"/>
          </w:tcPr>
          <w:p w:rsidR="00665EE5" w:rsidRDefault="00665EE5"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p>
          <w:p w:rsidR="00605DDE" w:rsidRPr="00FD73F2" w:rsidRDefault="00605DDE"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A36019" w:rsidRPr="00FD73F2" w:rsidTr="00425633">
        <w:tc>
          <w:tcPr>
            <w:cnfStyle w:val="001000000000" w:firstRow="0" w:lastRow="0" w:firstColumn="1" w:lastColumn="0" w:oddVBand="0" w:evenVBand="0" w:oddHBand="0" w:evenHBand="0" w:firstRowFirstColumn="0" w:firstRowLastColumn="0" w:lastRowFirstColumn="0" w:lastRowLastColumn="0"/>
            <w:tcW w:w="895" w:type="dxa"/>
            <w:vAlign w:val="center"/>
          </w:tcPr>
          <w:p w:rsidR="00A36019" w:rsidRPr="00605DDE" w:rsidRDefault="00A36019" w:rsidP="006E5FAB">
            <w:pPr>
              <w:pStyle w:val="NoSpacing"/>
              <w:rPr>
                <w:rFonts w:ascii="Calibri" w:hAnsi="Calibri" w:cs="Calibri"/>
                <w:color w:val="auto"/>
              </w:rPr>
            </w:pPr>
            <w:r w:rsidRPr="00605DDE">
              <w:rPr>
                <w:rFonts w:ascii="Calibri" w:hAnsi="Calibri" w:cs="Calibri"/>
                <w:color w:val="auto"/>
              </w:rPr>
              <w:t>1.8</w:t>
            </w:r>
          </w:p>
        </w:tc>
        <w:tc>
          <w:tcPr>
            <w:tcW w:w="3150" w:type="dxa"/>
            <w:vAlign w:val="center"/>
          </w:tcPr>
          <w:p w:rsidR="00A36019" w:rsidRPr="00FD73F2" w:rsidRDefault="00A36019"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When did you first start providing similar solutions?</w:t>
            </w:r>
          </w:p>
        </w:tc>
        <w:tc>
          <w:tcPr>
            <w:tcW w:w="5305" w:type="dxa"/>
            <w:vAlign w:val="center"/>
          </w:tcPr>
          <w:p w:rsidR="00A36019" w:rsidRDefault="00A36019"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p>
          <w:p w:rsidR="00605DDE" w:rsidRPr="00FD73F2" w:rsidRDefault="00605DDE"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5EE5" w:rsidRPr="00FD73F2" w:rsidTr="0042563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95" w:type="dxa"/>
            <w:vAlign w:val="center"/>
          </w:tcPr>
          <w:p w:rsidR="00665EE5" w:rsidRPr="00605DDE" w:rsidRDefault="00665EE5" w:rsidP="006E5FAB">
            <w:pPr>
              <w:pStyle w:val="NoSpacing"/>
              <w:rPr>
                <w:rFonts w:ascii="Calibri" w:hAnsi="Calibri" w:cs="Calibri"/>
                <w:color w:val="auto"/>
              </w:rPr>
            </w:pPr>
            <w:r w:rsidRPr="00605DDE">
              <w:rPr>
                <w:rFonts w:ascii="Calibri" w:hAnsi="Calibri" w:cs="Calibri"/>
                <w:color w:val="auto"/>
              </w:rPr>
              <w:t>1.</w:t>
            </w:r>
            <w:r w:rsidR="00A36019" w:rsidRPr="00605DDE">
              <w:rPr>
                <w:rFonts w:ascii="Calibri" w:hAnsi="Calibri" w:cs="Calibri"/>
                <w:color w:val="auto"/>
              </w:rPr>
              <w:t>9</w:t>
            </w:r>
          </w:p>
        </w:tc>
        <w:tc>
          <w:tcPr>
            <w:tcW w:w="3150" w:type="dxa"/>
            <w:vAlign w:val="center"/>
          </w:tcPr>
          <w:p w:rsidR="00665EE5" w:rsidRPr="00FD73F2" w:rsidRDefault="00665EE5"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73F2">
              <w:rPr>
                <w:rFonts w:ascii="Calibri" w:hAnsi="Calibri" w:cs="Calibri"/>
              </w:rPr>
              <w:t>Company location(s)</w:t>
            </w:r>
          </w:p>
        </w:tc>
        <w:tc>
          <w:tcPr>
            <w:tcW w:w="5305" w:type="dxa"/>
            <w:vAlign w:val="center"/>
          </w:tcPr>
          <w:p w:rsidR="00665EE5" w:rsidRDefault="00665EE5"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p>
          <w:p w:rsidR="00605DDE" w:rsidRPr="00FD73F2" w:rsidRDefault="00605DDE"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65EE5" w:rsidRPr="00FD73F2" w:rsidTr="00425633">
        <w:tc>
          <w:tcPr>
            <w:cnfStyle w:val="001000000000" w:firstRow="0" w:lastRow="0" w:firstColumn="1" w:lastColumn="0" w:oddVBand="0" w:evenVBand="0" w:oddHBand="0" w:evenHBand="0" w:firstRowFirstColumn="0" w:firstRowLastColumn="0" w:lastRowFirstColumn="0" w:lastRowLastColumn="0"/>
            <w:tcW w:w="895" w:type="dxa"/>
            <w:vAlign w:val="center"/>
          </w:tcPr>
          <w:p w:rsidR="00665EE5" w:rsidRPr="00605DDE" w:rsidRDefault="00665EE5" w:rsidP="006E5FAB">
            <w:pPr>
              <w:pStyle w:val="NoSpacing"/>
              <w:rPr>
                <w:rFonts w:ascii="Calibri" w:hAnsi="Calibri" w:cs="Calibri"/>
                <w:color w:val="auto"/>
              </w:rPr>
            </w:pPr>
            <w:r w:rsidRPr="00605DDE">
              <w:rPr>
                <w:rFonts w:ascii="Calibri" w:hAnsi="Calibri" w:cs="Calibri"/>
                <w:color w:val="auto"/>
              </w:rPr>
              <w:t>1.</w:t>
            </w:r>
            <w:r w:rsidR="00A36019" w:rsidRPr="00605DDE">
              <w:rPr>
                <w:rFonts w:ascii="Calibri" w:hAnsi="Calibri" w:cs="Calibri"/>
                <w:color w:val="auto"/>
              </w:rPr>
              <w:t>10</w:t>
            </w:r>
          </w:p>
        </w:tc>
        <w:tc>
          <w:tcPr>
            <w:tcW w:w="3150" w:type="dxa"/>
            <w:vAlign w:val="center"/>
          </w:tcPr>
          <w:p w:rsidR="00665EE5" w:rsidRPr="00FD73F2" w:rsidRDefault="00665EE5"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73F2">
              <w:rPr>
                <w:rFonts w:ascii="Calibri" w:hAnsi="Calibri" w:cs="Calibri"/>
              </w:rPr>
              <w:t>Number of Employees</w:t>
            </w:r>
          </w:p>
        </w:tc>
        <w:tc>
          <w:tcPr>
            <w:tcW w:w="5305" w:type="dxa"/>
            <w:vAlign w:val="center"/>
          </w:tcPr>
          <w:p w:rsidR="00665EE5" w:rsidRDefault="00665EE5"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p>
          <w:p w:rsidR="00605DDE" w:rsidRPr="00FD73F2" w:rsidRDefault="00605DDE"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67E94" w:rsidRPr="00FD73F2"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rsidR="00467E94" w:rsidRPr="00605DDE" w:rsidRDefault="006E5FAB" w:rsidP="006E5FAB">
            <w:pPr>
              <w:pStyle w:val="NoSpacing"/>
              <w:rPr>
                <w:rFonts w:ascii="Calibri" w:hAnsi="Calibri" w:cs="Calibri"/>
                <w:color w:val="auto"/>
              </w:rPr>
            </w:pPr>
            <w:r w:rsidRPr="00605DDE">
              <w:rPr>
                <w:rFonts w:ascii="Calibri" w:hAnsi="Calibri" w:cs="Calibri"/>
                <w:color w:val="auto"/>
              </w:rPr>
              <w:t>1.11</w:t>
            </w:r>
          </w:p>
        </w:tc>
        <w:tc>
          <w:tcPr>
            <w:tcW w:w="3150" w:type="dxa"/>
            <w:vAlign w:val="center"/>
          </w:tcPr>
          <w:p w:rsidR="00467E94" w:rsidRPr="00FD73F2" w:rsidRDefault="00467E94"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Number of Employees in Account Management</w:t>
            </w:r>
          </w:p>
        </w:tc>
        <w:tc>
          <w:tcPr>
            <w:tcW w:w="5305" w:type="dxa"/>
            <w:vAlign w:val="center"/>
          </w:tcPr>
          <w:p w:rsidR="00467E94" w:rsidRPr="00FD73F2" w:rsidRDefault="00467E94"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67E94" w:rsidRPr="00FD73F2" w:rsidTr="00425633">
        <w:tc>
          <w:tcPr>
            <w:cnfStyle w:val="001000000000" w:firstRow="0" w:lastRow="0" w:firstColumn="1" w:lastColumn="0" w:oddVBand="0" w:evenVBand="0" w:oddHBand="0" w:evenHBand="0" w:firstRowFirstColumn="0" w:firstRowLastColumn="0" w:lastRowFirstColumn="0" w:lastRowLastColumn="0"/>
            <w:tcW w:w="895" w:type="dxa"/>
            <w:vAlign w:val="center"/>
          </w:tcPr>
          <w:p w:rsidR="00467E94" w:rsidRPr="00605DDE" w:rsidRDefault="006E5FAB" w:rsidP="006E5FAB">
            <w:pPr>
              <w:pStyle w:val="NoSpacing"/>
              <w:rPr>
                <w:rFonts w:ascii="Calibri" w:hAnsi="Calibri" w:cs="Calibri"/>
                <w:color w:val="auto"/>
              </w:rPr>
            </w:pPr>
            <w:r w:rsidRPr="00605DDE">
              <w:rPr>
                <w:rFonts w:ascii="Calibri" w:hAnsi="Calibri" w:cs="Calibri"/>
                <w:color w:val="auto"/>
              </w:rPr>
              <w:t>1.1</w:t>
            </w:r>
            <w:r>
              <w:rPr>
                <w:rFonts w:ascii="Calibri" w:hAnsi="Calibri" w:cs="Calibri"/>
                <w:color w:val="auto"/>
              </w:rPr>
              <w:t>2</w:t>
            </w:r>
          </w:p>
        </w:tc>
        <w:tc>
          <w:tcPr>
            <w:tcW w:w="3150" w:type="dxa"/>
            <w:vAlign w:val="center"/>
          </w:tcPr>
          <w:p w:rsidR="00467E94" w:rsidRPr="00FD73F2" w:rsidRDefault="00467E94"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Number of Employees in Technical Support</w:t>
            </w:r>
          </w:p>
        </w:tc>
        <w:tc>
          <w:tcPr>
            <w:tcW w:w="5305" w:type="dxa"/>
            <w:vAlign w:val="center"/>
          </w:tcPr>
          <w:p w:rsidR="00467E94" w:rsidRPr="00FD73F2" w:rsidRDefault="00467E94"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5EE5" w:rsidRPr="00FD73F2"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rsidR="00665EE5" w:rsidRPr="00605DDE" w:rsidRDefault="00665EE5" w:rsidP="006E5FAB">
            <w:pPr>
              <w:pStyle w:val="NoSpacing"/>
              <w:rPr>
                <w:rFonts w:ascii="Calibri" w:hAnsi="Calibri" w:cs="Calibri"/>
                <w:color w:val="auto"/>
              </w:rPr>
            </w:pPr>
            <w:r w:rsidRPr="00605DDE">
              <w:rPr>
                <w:rFonts w:ascii="Calibri" w:hAnsi="Calibri" w:cs="Calibri"/>
                <w:color w:val="auto"/>
              </w:rPr>
              <w:t>1.1</w:t>
            </w:r>
            <w:r w:rsidR="006E5FAB">
              <w:rPr>
                <w:rFonts w:ascii="Calibri" w:hAnsi="Calibri" w:cs="Calibri"/>
                <w:color w:val="auto"/>
              </w:rPr>
              <w:t>3</w:t>
            </w:r>
          </w:p>
        </w:tc>
        <w:tc>
          <w:tcPr>
            <w:tcW w:w="3150" w:type="dxa"/>
            <w:vAlign w:val="center"/>
          </w:tcPr>
          <w:p w:rsidR="00665EE5" w:rsidRPr="00FD73F2" w:rsidRDefault="00665EE5"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73F2">
              <w:rPr>
                <w:rFonts w:ascii="Calibri" w:hAnsi="Calibri" w:cs="Calibri"/>
              </w:rPr>
              <w:t xml:space="preserve">Notable Acquisitions </w:t>
            </w:r>
          </w:p>
        </w:tc>
        <w:tc>
          <w:tcPr>
            <w:tcW w:w="5305" w:type="dxa"/>
            <w:vAlign w:val="center"/>
          </w:tcPr>
          <w:p w:rsidR="00665EE5" w:rsidRDefault="00665EE5"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p>
          <w:p w:rsidR="00605DDE" w:rsidRPr="00FD73F2" w:rsidRDefault="00605DDE" w:rsidP="006E5FAB">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65EE5" w:rsidRPr="00FD73F2" w:rsidTr="00425633">
        <w:tc>
          <w:tcPr>
            <w:cnfStyle w:val="001000000000" w:firstRow="0" w:lastRow="0" w:firstColumn="1" w:lastColumn="0" w:oddVBand="0" w:evenVBand="0" w:oddHBand="0" w:evenHBand="0" w:firstRowFirstColumn="0" w:firstRowLastColumn="0" w:lastRowFirstColumn="0" w:lastRowLastColumn="0"/>
            <w:tcW w:w="895" w:type="dxa"/>
            <w:vAlign w:val="center"/>
          </w:tcPr>
          <w:p w:rsidR="00665EE5" w:rsidRPr="00605DDE" w:rsidRDefault="00665EE5" w:rsidP="006E5FAB">
            <w:pPr>
              <w:pStyle w:val="NoSpacing"/>
              <w:rPr>
                <w:rFonts w:ascii="Calibri" w:hAnsi="Calibri" w:cs="Calibri"/>
                <w:color w:val="auto"/>
              </w:rPr>
            </w:pPr>
            <w:r w:rsidRPr="00605DDE">
              <w:rPr>
                <w:rFonts w:ascii="Calibri" w:hAnsi="Calibri" w:cs="Calibri"/>
                <w:color w:val="auto"/>
              </w:rPr>
              <w:t>1.1</w:t>
            </w:r>
            <w:r w:rsidR="006E5FAB">
              <w:rPr>
                <w:rFonts w:ascii="Calibri" w:hAnsi="Calibri" w:cs="Calibri"/>
                <w:color w:val="auto"/>
              </w:rPr>
              <w:t>4</w:t>
            </w:r>
          </w:p>
        </w:tc>
        <w:tc>
          <w:tcPr>
            <w:tcW w:w="3150" w:type="dxa"/>
            <w:vAlign w:val="center"/>
          </w:tcPr>
          <w:p w:rsidR="00665EE5" w:rsidRPr="00FD73F2" w:rsidRDefault="00665EE5"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73F2">
              <w:rPr>
                <w:rFonts w:ascii="Calibri" w:hAnsi="Calibri" w:cs="Calibri"/>
              </w:rPr>
              <w:t xml:space="preserve">Key Business Partnerships </w:t>
            </w:r>
          </w:p>
        </w:tc>
        <w:tc>
          <w:tcPr>
            <w:tcW w:w="5305" w:type="dxa"/>
            <w:vAlign w:val="center"/>
          </w:tcPr>
          <w:p w:rsidR="00665EE5" w:rsidRDefault="00665EE5"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p>
          <w:p w:rsidR="00605DDE" w:rsidRPr="00FD73F2" w:rsidRDefault="00605DDE" w:rsidP="006E5FAB">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05DDE" w:rsidRPr="00FD73F2" w:rsidTr="00605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auto"/>
          </w:tcPr>
          <w:p w:rsidR="00605DDE" w:rsidRPr="00605DDE" w:rsidRDefault="00605DDE" w:rsidP="00C32142">
            <w:pPr>
              <w:pStyle w:val="NoSpacing"/>
              <w:spacing w:line="276" w:lineRule="auto"/>
              <w:rPr>
                <w:rFonts w:ascii="Calibri" w:hAnsi="Calibri" w:cs="Calibri"/>
                <w:color w:val="auto"/>
              </w:rPr>
            </w:pPr>
          </w:p>
        </w:tc>
      </w:tr>
      <w:tr w:rsidR="00467E94" w:rsidRPr="00FD73F2" w:rsidTr="00425633">
        <w:tc>
          <w:tcPr>
            <w:cnfStyle w:val="001000000000" w:firstRow="0" w:lastRow="0" w:firstColumn="1" w:lastColumn="0" w:oddVBand="0" w:evenVBand="0" w:oddHBand="0" w:evenHBand="0" w:firstRowFirstColumn="0" w:firstRowLastColumn="0" w:lastRowFirstColumn="0" w:lastRowLastColumn="0"/>
            <w:tcW w:w="9350" w:type="dxa"/>
            <w:gridSpan w:val="3"/>
            <w:vAlign w:val="center"/>
          </w:tcPr>
          <w:p w:rsidR="00467E94" w:rsidRPr="00605DDE" w:rsidRDefault="006E5FAB" w:rsidP="00C32142">
            <w:pPr>
              <w:pStyle w:val="NoSpacing"/>
              <w:spacing w:line="276" w:lineRule="auto"/>
              <w:rPr>
                <w:rFonts w:ascii="Calibri" w:hAnsi="Calibri" w:cs="Calibri"/>
                <w:color w:val="auto"/>
              </w:rPr>
            </w:pPr>
            <w:r>
              <w:rPr>
                <w:rFonts w:ascii="Calibri" w:hAnsi="Calibri" w:cs="Calibri"/>
                <w:color w:val="auto"/>
                <w:sz w:val="28"/>
              </w:rPr>
              <w:t xml:space="preserve">2.0   </w:t>
            </w:r>
            <w:r w:rsidR="00467E94" w:rsidRPr="00605DDE">
              <w:rPr>
                <w:rFonts w:ascii="Calibri" w:hAnsi="Calibri" w:cs="Calibri"/>
                <w:color w:val="auto"/>
                <w:sz w:val="28"/>
              </w:rPr>
              <w:t>Financial Information</w:t>
            </w:r>
          </w:p>
        </w:tc>
      </w:tr>
      <w:tr w:rsidR="00665EE5" w:rsidRPr="00FD73F2"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rsidR="00665EE5" w:rsidRPr="00605DDE" w:rsidRDefault="00665EE5" w:rsidP="00C32142">
            <w:pPr>
              <w:pStyle w:val="NoSpacing"/>
              <w:spacing w:line="276" w:lineRule="auto"/>
              <w:rPr>
                <w:rFonts w:ascii="Calibri" w:hAnsi="Calibri" w:cs="Calibri"/>
                <w:color w:val="auto"/>
              </w:rPr>
            </w:pPr>
            <w:r w:rsidRPr="00605DDE">
              <w:rPr>
                <w:rFonts w:ascii="Calibri" w:hAnsi="Calibri" w:cs="Calibri"/>
                <w:color w:val="auto"/>
              </w:rPr>
              <w:t>2.1</w:t>
            </w:r>
          </w:p>
        </w:tc>
        <w:tc>
          <w:tcPr>
            <w:tcW w:w="3150" w:type="dxa"/>
            <w:vAlign w:val="center"/>
          </w:tcPr>
          <w:p w:rsidR="00665EE5" w:rsidRPr="00FD73F2" w:rsidRDefault="00665EE5" w:rsidP="00C3214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73F2">
              <w:rPr>
                <w:rFonts w:ascii="Calibri" w:hAnsi="Calibri" w:cs="Calibri"/>
              </w:rPr>
              <w:t>Previous year gross revenue</w:t>
            </w:r>
          </w:p>
        </w:tc>
        <w:tc>
          <w:tcPr>
            <w:tcW w:w="5305" w:type="dxa"/>
            <w:vAlign w:val="center"/>
          </w:tcPr>
          <w:p w:rsidR="00665EE5" w:rsidRPr="00FD73F2" w:rsidRDefault="00665EE5" w:rsidP="00C3214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65EE5" w:rsidRPr="00FD73F2" w:rsidTr="00425633">
        <w:tc>
          <w:tcPr>
            <w:cnfStyle w:val="001000000000" w:firstRow="0" w:lastRow="0" w:firstColumn="1" w:lastColumn="0" w:oddVBand="0" w:evenVBand="0" w:oddHBand="0" w:evenHBand="0" w:firstRowFirstColumn="0" w:firstRowLastColumn="0" w:lastRowFirstColumn="0" w:lastRowLastColumn="0"/>
            <w:tcW w:w="895" w:type="dxa"/>
            <w:vAlign w:val="center"/>
          </w:tcPr>
          <w:p w:rsidR="00665EE5" w:rsidRPr="00605DDE" w:rsidRDefault="00665EE5" w:rsidP="00C32142">
            <w:pPr>
              <w:pStyle w:val="NoSpacing"/>
              <w:spacing w:line="276" w:lineRule="auto"/>
              <w:rPr>
                <w:rFonts w:ascii="Calibri" w:hAnsi="Calibri" w:cs="Calibri"/>
                <w:color w:val="auto"/>
              </w:rPr>
            </w:pPr>
            <w:r w:rsidRPr="00605DDE">
              <w:rPr>
                <w:rFonts w:ascii="Calibri" w:hAnsi="Calibri" w:cs="Calibri"/>
                <w:color w:val="auto"/>
              </w:rPr>
              <w:t>2.2</w:t>
            </w:r>
          </w:p>
        </w:tc>
        <w:tc>
          <w:tcPr>
            <w:tcW w:w="3150" w:type="dxa"/>
            <w:vAlign w:val="center"/>
          </w:tcPr>
          <w:p w:rsidR="00665EE5" w:rsidRPr="00FD73F2" w:rsidRDefault="00665EE5" w:rsidP="00C3214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D73F2">
              <w:rPr>
                <w:rFonts w:ascii="Calibri" w:hAnsi="Calibri" w:cs="Calibri"/>
              </w:rPr>
              <w:t>Previous year net income</w:t>
            </w:r>
          </w:p>
        </w:tc>
        <w:tc>
          <w:tcPr>
            <w:tcW w:w="5305" w:type="dxa"/>
            <w:vAlign w:val="center"/>
          </w:tcPr>
          <w:p w:rsidR="00665EE5" w:rsidRPr="00FD73F2" w:rsidRDefault="00665EE5" w:rsidP="00C3214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5EE5" w:rsidRPr="00FD73F2"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rsidR="00665EE5" w:rsidRPr="00FD73F2" w:rsidRDefault="00665EE5" w:rsidP="00C32142">
            <w:pPr>
              <w:pStyle w:val="NoSpacing"/>
              <w:spacing w:line="276" w:lineRule="auto"/>
              <w:rPr>
                <w:rFonts w:ascii="Calibri" w:hAnsi="Calibri" w:cs="Calibri"/>
              </w:rPr>
            </w:pPr>
            <w:r w:rsidRPr="00605DDE">
              <w:rPr>
                <w:rFonts w:ascii="Calibri" w:hAnsi="Calibri" w:cs="Calibri"/>
                <w:color w:val="auto"/>
              </w:rPr>
              <w:t>2.3</w:t>
            </w:r>
          </w:p>
        </w:tc>
        <w:tc>
          <w:tcPr>
            <w:tcW w:w="3150" w:type="dxa"/>
            <w:vAlign w:val="center"/>
          </w:tcPr>
          <w:p w:rsidR="00665EE5" w:rsidRPr="00FD73F2" w:rsidRDefault="00665EE5" w:rsidP="00C3214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D73F2">
              <w:rPr>
                <w:rFonts w:ascii="Calibri" w:hAnsi="Calibri" w:cs="Calibri"/>
              </w:rPr>
              <w:t xml:space="preserve">Return on investment </w:t>
            </w:r>
          </w:p>
        </w:tc>
        <w:tc>
          <w:tcPr>
            <w:tcW w:w="5305" w:type="dxa"/>
            <w:vAlign w:val="center"/>
          </w:tcPr>
          <w:p w:rsidR="00665EE5" w:rsidRPr="00FD73F2" w:rsidRDefault="00665EE5" w:rsidP="00C3214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rsidR="007D25C5" w:rsidRPr="00FD73F2" w:rsidRDefault="007D25C5" w:rsidP="00C32142">
      <w:pPr>
        <w:spacing w:line="276" w:lineRule="auto"/>
        <w:rPr>
          <w:rFonts w:ascii="Calibri" w:hAnsi="Calibri" w:cs="Calibri"/>
        </w:rPr>
      </w:pPr>
    </w:p>
    <w:p w:rsidR="006E5FAB" w:rsidRDefault="006E5FAB" w:rsidP="00C32142">
      <w:pPr>
        <w:spacing w:line="276" w:lineRule="auto"/>
        <w:rPr>
          <w:rFonts w:ascii="Calibri" w:hAnsi="Calibri" w:cs="Calibri"/>
          <w:b/>
          <w:sz w:val="28"/>
        </w:rPr>
      </w:pPr>
    </w:p>
    <w:p w:rsidR="006E5FAB" w:rsidRDefault="006E5FAB" w:rsidP="00C32142">
      <w:pPr>
        <w:spacing w:line="276" w:lineRule="auto"/>
        <w:rPr>
          <w:rFonts w:ascii="Calibri" w:hAnsi="Calibri" w:cs="Calibri"/>
          <w:b/>
          <w:sz w:val="28"/>
        </w:rPr>
      </w:pPr>
    </w:p>
    <w:p w:rsidR="002A5C37" w:rsidRDefault="00605DDE" w:rsidP="00190FE8">
      <w:pPr>
        <w:pStyle w:val="Title"/>
      </w:pPr>
      <w:r>
        <w:t>Attachment</w:t>
      </w:r>
      <w:r w:rsidR="009A555B">
        <w:t xml:space="preserve"> B </w:t>
      </w:r>
    </w:p>
    <w:p w:rsidR="00674ADD" w:rsidRPr="00404319" w:rsidRDefault="00674ADD" w:rsidP="00674ADD">
      <w:pPr>
        <w:pStyle w:val="Default"/>
        <w:spacing w:line="276" w:lineRule="auto"/>
        <w:ind w:left="360"/>
        <w:rPr>
          <w:sz w:val="22"/>
          <w:szCs w:val="22"/>
        </w:rPr>
      </w:pPr>
      <w:r>
        <w:rPr>
          <w:i/>
          <w:color w:val="7F7F7F" w:themeColor="text1" w:themeTint="80"/>
          <w:highlight w:val="yellow"/>
        </w:rPr>
        <w:t xml:space="preserve">[The MSP’s </w:t>
      </w:r>
      <w:r>
        <w:rPr>
          <w:i/>
          <w:color w:val="7F7F7F" w:themeColor="text1" w:themeTint="80"/>
          <w:highlight w:val="yellow"/>
        </w:rPr>
        <w:t xml:space="preserve">completing the RFP </w:t>
      </w:r>
      <w:r>
        <w:rPr>
          <w:i/>
          <w:color w:val="7F7F7F" w:themeColor="text1" w:themeTint="80"/>
          <w:highlight w:val="yellow"/>
        </w:rPr>
        <w:t xml:space="preserve">will </w:t>
      </w:r>
      <w:r>
        <w:rPr>
          <w:i/>
          <w:color w:val="7F7F7F" w:themeColor="text1" w:themeTint="80"/>
          <w:highlight w:val="yellow"/>
        </w:rPr>
        <w:t>fill out</w:t>
      </w:r>
      <w:r>
        <w:rPr>
          <w:i/>
          <w:color w:val="7F7F7F" w:themeColor="text1" w:themeTint="80"/>
          <w:highlight w:val="yellow"/>
        </w:rPr>
        <w:t xml:space="preserve"> this section</w:t>
      </w:r>
      <w:r w:rsidRPr="00674ADD">
        <w:rPr>
          <w:i/>
          <w:color w:val="7F7F7F" w:themeColor="text1" w:themeTint="80"/>
          <w:highlight w:val="yellow"/>
        </w:rPr>
        <w:t>.]</w:t>
      </w:r>
    </w:p>
    <w:p w:rsidR="007D25C5" w:rsidRPr="002A5C37" w:rsidRDefault="002A5C37" w:rsidP="002A5C37">
      <w:pPr>
        <w:pStyle w:val="Heading1"/>
        <w:spacing w:before="0"/>
        <w:rPr>
          <w:b/>
          <w:color w:val="auto"/>
        </w:rPr>
      </w:pPr>
      <w:r w:rsidRPr="002A5C37">
        <w:rPr>
          <w:b/>
          <w:color w:val="auto"/>
        </w:rPr>
        <w:t>RFP Response Form</w:t>
      </w:r>
      <w:r w:rsidR="00330A50">
        <w:rPr>
          <w:b/>
          <w:color w:val="auto"/>
        </w:rPr>
        <w:t xml:space="preserve">: </w:t>
      </w:r>
      <w:r w:rsidR="007D25C5" w:rsidRPr="002A5C37">
        <w:rPr>
          <w:b/>
          <w:color w:val="auto"/>
        </w:rPr>
        <w:t>Questions</w:t>
      </w:r>
    </w:p>
    <w:p w:rsidR="00886838" w:rsidRDefault="00886838" w:rsidP="00AE67FB">
      <w:pPr>
        <w:pStyle w:val="BodyTextIndent"/>
        <w:spacing w:after="0"/>
        <w:ind w:left="0" w:right="-421"/>
        <w:rPr>
          <w:rFonts w:cstheme="minorHAnsi"/>
        </w:rPr>
      </w:pPr>
      <w:r w:rsidRPr="00886838">
        <w:rPr>
          <w:rFonts w:cstheme="minorHAnsi"/>
        </w:rPr>
        <w:t xml:space="preserve">Please provide </w:t>
      </w:r>
      <w:r w:rsidR="00D9509D">
        <w:rPr>
          <w:rFonts w:cstheme="minorHAnsi"/>
        </w:rPr>
        <w:t xml:space="preserve">responses to the questions </w:t>
      </w:r>
      <w:r w:rsidRPr="00886838">
        <w:rPr>
          <w:rFonts w:cstheme="minorHAnsi"/>
        </w:rPr>
        <w:t xml:space="preserve">below </w:t>
      </w:r>
      <w:r w:rsidR="00D9509D">
        <w:rPr>
          <w:rFonts w:cstheme="minorHAnsi"/>
        </w:rPr>
        <w:t xml:space="preserve">to the best of your ability. </w:t>
      </w:r>
      <w:r w:rsidRPr="00886838">
        <w:rPr>
          <w:rFonts w:cstheme="minorHAnsi"/>
        </w:rPr>
        <w:t xml:space="preserve">  </w:t>
      </w:r>
      <w:bookmarkStart w:id="2" w:name="_Toc500209996"/>
    </w:p>
    <w:p w:rsidR="006E5FAB" w:rsidRPr="00886838" w:rsidRDefault="006E5FAB" w:rsidP="00AE67FB">
      <w:pPr>
        <w:spacing w:after="0" w:line="276" w:lineRule="auto"/>
        <w:rPr>
          <w:rFonts w:cstheme="minorHAnsi"/>
        </w:rPr>
      </w:pPr>
      <w:r w:rsidRPr="00810D59">
        <w:rPr>
          <w:rFonts w:ascii="Calibri" w:hAnsi="Calibri" w:cs="Calibri"/>
          <w:i/>
          <w:color w:val="7F7F7F" w:themeColor="text1" w:themeTint="80"/>
        </w:rPr>
        <w:t>[</w:t>
      </w:r>
      <w:r>
        <w:rPr>
          <w:rFonts w:ascii="Calibri" w:hAnsi="Calibri" w:cs="Calibri"/>
          <w:i/>
          <w:color w:val="7F7F7F" w:themeColor="text1" w:themeTint="80"/>
        </w:rPr>
        <w:t>Example questions listed below. Add/remove/edit as appropriate.]</w:t>
      </w:r>
    </w:p>
    <w:tbl>
      <w:tblPr>
        <w:tblStyle w:val="GridTable5Dark-Accent3"/>
        <w:tblW w:w="0" w:type="auto"/>
        <w:tblLook w:val="04A0" w:firstRow="1" w:lastRow="0" w:firstColumn="1" w:lastColumn="0" w:noHBand="0" w:noVBand="1"/>
      </w:tblPr>
      <w:tblGrid>
        <w:gridCol w:w="747"/>
        <w:gridCol w:w="8603"/>
      </w:tblGrid>
      <w:tr w:rsidR="006E5FAB" w:rsidTr="008B2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bookmarkEnd w:id="2"/>
          <w:p w:rsidR="006E5FAB" w:rsidRPr="006E5FAB" w:rsidRDefault="006E5FAB" w:rsidP="006E5FAB">
            <w:pPr>
              <w:rPr>
                <w:rFonts w:cstheme="minorHAnsi"/>
                <w:bCs w:val="0"/>
                <w:sz w:val="28"/>
                <w:szCs w:val="28"/>
              </w:rPr>
            </w:pPr>
            <w:r>
              <w:rPr>
                <w:rFonts w:cstheme="minorHAnsi"/>
                <w:color w:val="auto"/>
                <w:sz w:val="28"/>
                <w:szCs w:val="28"/>
              </w:rPr>
              <w:t>1.</w:t>
            </w:r>
            <w:r w:rsidRPr="006E5FAB">
              <w:rPr>
                <w:rFonts w:cstheme="minorHAnsi"/>
                <w:color w:val="auto"/>
                <w:sz w:val="28"/>
                <w:szCs w:val="28"/>
              </w:rPr>
              <w:t>0</w:t>
            </w:r>
            <w:r>
              <w:rPr>
                <w:rFonts w:cstheme="minorHAnsi"/>
                <w:sz w:val="28"/>
                <w:szCs w:val="28"/>
              </w:rPr>
              <w:t xml:space="preserve">   </w:t>
            </w:r>
            <w:r w:rsidRPr="00605DDE">
              <w:rPr>
                <w:rFonts w:cstheme="minorHAnsi"/>
                <w:color w:val="auto"/>
                <w:sz w:val="28"/>
                <w:szCs w:val="28"/>
              </w:rPr>
              <w:t>General</w:t>
            </w:r>
          </w:p>
        </w:tc>
      </w:tr>
      <w:tr w:rsidR="008B24AF"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8B24AF" w:rsidRPr="00425633" w:rsidRDefault="008B24AF" w:rsidP="006E5FAB">
            <w:pPr>
              <w:pStyle w:val="NoSpacing"/>
              <w:rPr>
                <w:rFonts w:ascii="Calibri" w:hAnsi="Calibri" w:cs="Calibri"/>
              </w:rPr>
            </w:pPr>
            <w:r w:rsidRPr="00425633">
              <w:rPr>
                <w:rFonts w:ascii="Calibri" w:hAnsi="Calibri" w:cs="Calibri"/>
              </w:rPr>
              <w:t xml:space="preserve">1.1 </w:t>
            </w:r>
          </w:p>
        </w:tc>
        <w:tc>
          <w:tcPr>
            <w:tcW w:w="8603" w:type="dxa"/>
            <w:vAlign w:val="center"/>
          </w:tcPr>
          <w:p w:rsidR="008B24AF" w:rsidRPr="008B24AF" w:rsidRDefault="008B24AF" w:rsidP="008B24A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s="Calibri"/>
                <w:b/>
              </w:rPr>
              <w:t xml:space="preserve">Q. </w:t>
            </w:r>
            <w:r w:rsidRPr="008B24AF">
              <w:rPr>
                <w:rFonts w:ascii="Calibri" w:hAnsi="Calibri" w:cs="Calibri"/>
                <w:b/>
              </w:rPr>
              <w:t>What are the general types of organizations your clients represent?</w:t>
            </w:r>
          </w:p>
        </w:tc>
      </w:tr>
      <w:tr w:rsidR="008B24AF"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8B24AF" w:rsidRPr="00425633" w:rsidRDefault="008B24AF" w:rsidP="006E5FAB">
            <w:pPr>
              <w:pStyle w:val="NoSpacing"/>
              <w:rPr>
                <w:rFonts w:ascii="Calibri" w:hAnsi="Calibri" w:cs="Calibri"/>
              </w:rPr>
            </w:pPr>
          </w:p>
        </w:tc>
        <w:tc>
          <w:tcPr>
            <w:tcW w:w="8603" w:type="dxa"/>
            <w:vAlign w:val="center"/>
          </w:tcPr>
          <w:p w:rsidR="008B24AF" w:rsidRPr="008B24AF" w:rsidRDefault="008B24AF" w:rsidP="006E5FA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B24AF">
              <w:rPr>
                <w:rFonts w:ascii="Calibri" w:hAnsi="Calibri" w:cs="Calibri"/>
              </w:rPr>
              <w:t xml:space="preserve">A. </w:t>
            </w:r>
          </w:p>
          <w:p w:rsidR="008B24AF" w:rsidRPr="008B24AF" w:rsidRDefault="008B24AF" w:rsidP="006E5FA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8B24AF"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8B24AF" w:rsidRPr="00425633" w:rsidRDefault="008B24AF" w:rsidP="006E5FAB">
            <w:pPr>
              <w:pStyle w:val="NoSpacing"/>
              <w:rPr>
                <w:rFonts w:ascii="Calibri" w:hAnsi="Calibri" w:cs="Calibri"/>
              </w:rPr>
            </w:pPr>
            <w:r w:rsidRPr="00425633">
              <w:rPr>
                <w:rFonts w:ascii="Calibri" w:hAnsi="Calibri" w:cs="Calibri"/>
              </w:rPr>
              <w:t xml:space="preserve">1.2 </w:t>
            </w:r>
          </w:p>
        </w:tc>
        <w:tc>
          <w:tcPr>
            <w:tcW w:w="8603" w:type="dxa"/>
            <w:vAlign w:val="center"/>
          </w:tcPr>
          <w:p w:rsidR="008B24AF" w:rsidRPr="00605DDE" w:rsidRDefault="008B24AF" w:rsidP="008B24A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B24AF">
              <w:rPr>
                <w:rFonts w:ascii="Calibri" w:hAnsi="Calibri" w:cs="Calibri"/>
                <w:b/>
              </w:rPr>
              <w:t>Q. Why do you believe that you are a good fit with our organization?</w:t>
            </w:r>
          </w:p>
        </w:tc>
      </w:tr>
      <w:tr w:rsidR="008B24AF"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8B24AF" w:rsidRPr="00425633" w:rsidRDefault="008B24AF" w:rsidP="006E5FAB">
            <w:pPr>
              <w:pStyle w:val="NoSpacing"/>
              <w:rPr>
                <w:rFonts w:ascii="Calibri" w:hAnsi="Calibri" w:cs="Calibri"/>
              </w:rPr>
            </w:pPr>
          </w:p>
        </w:tc>
        <w:tc>
          <w:tcPr>
            <w:tcW w:w="8603" w:type="dxa"/>
            <w:vAlign w:val="center"/>
          </w:tcPr>
          <w:p w:rsidR="008B24AF" w:rsidRDefault="008B24AF" w:rsidP="006E5FAB">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8B24AF" w:rsidRPr="00605DDE" w:rsidRDefault="008B24AF" w:rsidP="006E5FAB">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459EC"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A459EC" w:rsidRPr="00425633" w:rsidRDefault="00A459EC" w:rsidP="006E5FAB">
            <w:pPr>
              <w:pStyle w:val="NoSpacing"/>
              <w:rPr>
                <w:rFonts w:ascii="Calibri" w:hAnsi="Calibri" w:cs="Calibri"/>
              </w:rPr>
            </w:pPr>
            <w:r w:rsidRPr="00425633">
              <w:rPr>
                <w:rFonts w:ascii="Calibri" w:hAnsi="Calibri" w:cs="Calibri"/>
              </w:rPr>
              <w:t>1.3</w:t>
            </w:r>
          </w:p>
        </w:tc>
        <w:tc>
          <w:tcPr>
            <w:tcW w:w="8603" w:type="dxa"/>
            <w:vAlign w:val="center"/>
          </w:tcPr>
          <w:p w:rsidR="00A459EC" w:rsidRPr="00A459EC" w:rsidRDefault="00A459EC" w:rsidP="00A459EC">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A459EC">
              <w:rPr>
                <w:rFonts w:ascii="Calibri" w:hAnsi="Calibri" w:cs="Calibri"/>
                <w:b/>
              </w:rPr>
              <w:t xml:space="preserve">Q. Describe your onboarding/implementation process and approach if you were selected? </w:t>
            </w:r>
          </w:p>
        </w:tc>
      </w:tr>
      <w:tr w:rsidR="00A459EC"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A459EC" w:rsidRPr="00425633" w:rsidRDefault="00A459EC" w:rsidP="006E5FAB">
            <w:pPr>
              <w:pStyle w:val="NoSpacing"/>
              <w:rPr>
                <w:rFonts w:ascii="Calibri" w:hAnsi="Calibri" w:cs="Calibri"/>
              </w:rPr>
            </w:pPr>
          </w:p>
        </w:tc>
        <w:tc>
          <w:tcPr>
            <w:tcW w:w="8603" w:type="dxa"/>
            <w:vAlign w:val="center"/>
          </w:tcPr>
          <w:p w:rsidR="00A459EC" w:rsidRDefault="00A459EC" w:rsidP="006E5FAB">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A459EC" w:rsidRPr="00605DDE" w:rsidRDefault="00A459EC" w:rsidP="006E5FAB">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923E5"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5923E5" w:rsidRPr="00425633" w:rsidRDefault="005923E5" w:rsidP="006E5FAB">
            <w:pPr>
              <w:pStyle w:val="NoSpacing"/>
              <w:rPr>
                <w:rFonts w:ascii="Calibri" w:hAnsi="Calibri" w:cs="Calibri"/>
              </w:rPr>
            </w:pPr>
            <w:r w:rsidRPr="00425633">
              <w:rPr>
                <w:rFonts w:ascii="Calibri" w:hAnsi="Calibri" w:cs="Calibri"/>
              </w:rPr>
              <w:t>1.4</w:t>
            </w:r>
          </w:p>
        </w:tc>
        <w:tc>
          <w:tcPr>
            <w:tcW w:w="8603" w:type="dxa"/>
            <w:vAlign w:val="center"/>
          </w:tcPr>
          <w:p w:rsidR="005923E5" w:rsidRPr="005923E5" w:rsidRDefault="005923E5" w:rsidP="005923E5">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5923E5">
              <w:rPr>
                <w:rFonts w:ascii="Calibri" w:hAnsi="Calibri" w:cs="Calibri"/>
                <w:b/>
              </w:rPr>
              <w:t xml:space="preserve">Q. Do you conduct QBRs and what is the nature of those meetings? </w:t>
            </w:r>
          </w:p>
        </w:tc>
      </w:tr>
      <w:tr w:rsidR="005923E5"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5923E5" w:rsidRPr="00425633" w:rsidRDefault="005923E5" w:rsidP="006E5FAB">
            <w:pPr>
              <w:pStyle w:val="NoSpacing"/>
              <w:rPr>
                <w:rFonts w:ascii="Calibri" w:hAnsi="Calibri" w:cs="Calibri"/>
              </w:rPr>
            </w:pPr>
          </w:p>
        </w:tc>
        <w:tc>
          <w:tcPr>
            <w:tcW w:w="8603" w:type="dxa"/>
            <w:vAlign w:val="center"/>
          </w:tcPr>
          <w:p w:rsidR="005923E5" w:rsidRDefault="005923E5" w:rsidP="005923E5">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5923E5" w:rsidRPr="00605DDE" w:rsidRDefault="005923E5" w:rsidP="006E5FAB">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923E5"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5923E5" w:rsidRPr="00425633" w:rsidRDefault="005923E5" w:rsidP="006E5FAB">
            <w:pPr>
              <w:spacing w:line="276" w:lineRule="auto"/>
              <w:rPr>
                <w:rFonts w:ascii="Calibri" w:hAnsi="Calibri" w:cs="Calibri"/>
                <w:b w:val="0"/>
              </w:rPr>
            </w:pPr>
            <w:r w:rsidRPr="00425633">
              <w:rPr>
                <w:rFonts w:ascii="Calibri" w:hAnsi="Calibri" w:cs="Calibri"/>
              </w:rPr>
              <w:t>1.5</w:t>
            </w:r>
          </w:p>
        </w:tc>
        <w:tc>
          <w:tcPr>
            <w:tcW w:w="8603" w:type="dxa"/>
            <w:vAlign w:val="center"/>
          </w:tcPr>
          <w:p w:rsidR="005923E5" w:rsidRPr="005923E5" w:rsidRDefault="005923E5" w:rsidP="005923E5">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5923E5">
              <w:rPr>
                <w:rFonts w:ascii="Calibri" w:hAnsi="Calibri" w:cs="Calibri"/>
                <w:b/>
              </w:rPr>
              <w:t xml:space="preserve">Q. How do you typically work with IT Management at clients who have staff members? </w:t>
            </w:r>
          </w:p>
        </w:tc>
      </w:tr>
      <w:tr w:rsidR="005923E5"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5923E5" w:rsidRPr="00425633" w:rsidRDefault="005923E5" w:rsidP="006E5FAB">
            <w:pPr>
              <w:spacing w:line="276" w:lineRule="auto"/>
              <w:rPr>
                <w:rFonts w:ascii="Calibri" w:hAnsi="Calibri" w:cs="Calibri"/>
              </w:rPr>
            </w:pPr>
          </w:p>
        </w:tc>
        <w:tc>
          <w:tcPr>
            <w:tcW w:w="8603" w:type="dxa"/>
            <w:vAlign w:val="center"/>
          </w:tcPr>
          <w:p w:rsidR="005923E5" w:rsidRDefault="005923E5" w:rsidP="005923E5">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5923E5" w:rsidRPr="00605DDE" w:rsidRDefault="005923E5" w:rsidP="006E5FAB">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923E5"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5923E5" w:rsidRPr="00425633" w:rsidRDefault="005923E5" w:rsidP="006E5FAB">
            <w:pPr>
              <w:spacing w:line="276" w:lineRule="auto"/>
              <w:rPr>
                <w:rFonts w:ascii="Calibri" w:hAnsi="Calibri" w:cs="Calibri"/>
                <w:b w:val="0"/>
              </w:rPr>
            </w:pPr>
            <w:r w:rsidRPr="00425633">
              <w:rPr>
                <w:rFonts w:ascii="Calibri" w:hAnsi="Calibri" w:cs="Calibri"/>
              </w:rPr>
              <w:t>1.6</w:t>
            </w:r>
          </w:p>
        </w:tc>
        <w:tc>
          <w:tcPr>
            <w:tcW w:w="8603" w:type="dxa"/>
            <w:vAlign w:val="center"/>
          </w:tcPr>
          <w:p w:rsidR="005923E5" w:rsidRPr="005923E5" w:rsidRDefault="005923E5" w:rsidP="005923E5">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5923E5">
              <w:rPr>
                <w:rFonts w:ascii="Calibri" w:hAnsi="Calibri" w:cs="Calibri"/>
                <w:b/>
              </w:rPr>
              <w:t xml:space="preserve">Q. What do you feel your overall strengths and differentiators are? </w:t>
            </w:r>
          </w:p>
        </w:tc>
      </w:tr>
      <w:tr w:rsidR="005923E5"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5923E5" w:rsidRPr="00425633" w:rsidRDefault="005923E5" w:rsidP="006E5FAB">
            <w:pPr>
              <w:spacing w:line="276" w:lineRule="auto"/>
              <w:rPr>
                <w:rFonts w:ascii="Calibri" w:hAnsi="Calibri" w:cs="Calibri"/>
              </w:rPr>
            </w:pPr>
          </w:p>
        </w:tc>
        <w:tc>
          <w:tcPr>
            <w:tcW w:w="8603" w:type="dxa"/>
            <w:vAlign w:val="center"/>
          </w:tcPr>
          <w:p w:rsidR="005923E5" w:rsidRDefault="005923E5" w:rsidP="005923E5">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5923E5" w:rsidRPr="00605DDE" w:rsidRDefault="005923E5" w:rsidP="006E5FAB">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923E5"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5923E5" w:rsidRPr="00425633" w:rsidRDefault="005923E5" w:rsidP="006E5FAB">
            <w:r w:rsidRPr="00425633">
              <w:rPr>
                <w:rFonts w:ascii="Calibri" w:hAnsi="Calibri" w:cs="Calibri"/>
              </w:rPr>
              <w:t>1.7</w:t>
            </w:r>
          </w:p>
        </w:tc>
        <w:tc>
          <w:tcPr>
            <w:tcW w:w="8603" w:type="dxa"/>
            <w:vAlign w:val="center"/>
          </w:tcPr>
          <w:p w:rsidR="005923E5" w:rsidRPr="005923E5" w:rsidRDefault="005923E5" w:rsidP="005923E5">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5923E5">
              <w:rPr>
                <w:rFonts w:ascii="Calibri" w:hAnsi="Calibri" w:cs="Calibri"/>
                <w:b/>
              </w:rPr>
              <w:t xml:space="preserve">Q. Do you serve clients with 24 X 7 requirements? </w:t>
            </w:r>
          </w:p>
        </w:tc>
      </w:tr>
      <w:tr w:rsidR="005923E5"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5923E5" w:rsidRPr="00425633" w:rsidRDefault="005923E5" w:rsidP="006E5FAB">
            <w:pPr>
              <w:rPr>
                <w:rFonts w:ascii="Calibri" w:hAnsi="Calibri" w:cs="Calibri"/>
              </w:rPr>
            </w:pPr>
          </w:p>
        </w:tc>
        <w:tc>
          <w:tcPr>
            <w:tcW w:w="8603" w:type="dxa"/>
            <w:vAlign w:val="center"/>
          </w:tcPr>
          <w:p w:rsidR="005923E5" w:rsidRDefault="005923E5" w:rsidP="005923E5">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5923E5" w:rsidRPr="00605DDE" w:rsidRDefault="005923E5" w:rsidP="006E5FAB">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923E5"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5923E5" w:rsidRPr="00425633" w:rsidRDefault="005923E5" w:rsidP="006E5FAB">
            <w:r w:rsidRPr="00425633">
              <w:rPr>
                <w:rFonts w:ascii="Calibri" w:hAnsi="Calibri" w:cs="Calibri"/>
              </w:rPr>
              <w:t>1.8</w:t>
            </w:r>
          </w:p>
        </w:tc>
        <w:tc>
          <w:tcPr>
            <w:tcW w:w="8603" w:type="dxa"/>
            <w:vAlign w:val="center"/>
          </w:tcPr>
          <w:p w:rsidR="005923E5" w:rsidRPr="00605DDE" w:rsidRDefault="005923E5" w:rsidP="005923E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23E5">
              <w:rPr>
                <w:rFonts w:ascii="Calibri" w:hAnsi="Calibri" w:cs="Calibri"/>
                <w:b/>
              </w:rPr>
              <w:t xml:space="preserve">Q. What services do you offer besides the core services of a Managed Service Provider? </w:t>
            </w:r>
          </w:p>
        </w:tc>
      </w:tr>
      <w:tr w:rsidR="005923E5"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5923E5" w:rsidRPr="00425633" w:rsidRDefault="005923E5" w:rsidP="006E5FAB">
            <w:pPr>
              <w:rPr>
                <w:rFonts w:ascii="Calibri" w:hAnsi="Calibri" w:cs="Calibri"/>
              </w:rPr>
            </w:pPr>
          </w:p>
        </w:tc>
        <w:tc>
          <w:tcPr>
            <w:tcW w:w="8603" w:type="dxa"/>
            <w:vAlign w:val="center"/>
          </w:tcPr>
          <w:p w:rsidR="005923E5" w:rsidRDefault="005923E5" w:rsidP="005923E5">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5923E5" w:rsidRPr="005923E5" w:rsidRDefault="005923E5" w:rsidP="005923E5">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5923E5"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5923E5" w:rsidRPr="00425633" w:rsidRDefault="005923E5" w:rsidP="006E5FAB">
            <w:r w:rsidRPr="00425633">
              <w:rPr>
                <w:rFonts w:ascii="Calibri" w:hAnsi="Calibri" w:cs="Calibri"/>
              </w:rPr>
              <w:t>1.9</w:t>
            </w:r>
          </w:p>
        </w:tc>
        <w:tc>
          <w:tcPr>
            <w:tcW w:w="8603" w:type="dxa"/>
            <w:vAlign w:val="center"/>
          </w:tcPr>
          <w:p w:rsidR="005923E5" w:rsidRPr="005923E5" w:rsidRDefault="005923E5" w:rsidP="005923E5">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5923E5">
              <w:rPr>
                <w:rFonts w:ascii="Calibri" w:hAnsi="Calibri" w:cs="Calibri"/>
                <w:b/>
              </w:rPr>
              <w:t>Q. What type of training do you offer either during onboarding or ongoing?</w:t>
            </w:r>
          </w:p>
        </w:tc>
      </w:tr>
      <w:tr w:rsidR="005923E5"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5923E5" w:rsidRPr="00425633" w:rsidRDefault="005923E5" w:rsidP="006E5FAB">
            <w:pPr>
              <w:rPr>
                <w:rFonts w:ascii="Calibri" w:hAnsi="Calibri" w:cs="Calibri"/>
              </w:rPr>
            </w:pPr>
          </w:p>
        </w:tc>
        <w:tc>
          <w:tcPr>
            <w:tcW w:w="8603" w:type="dxa"/>
            <w:vAlign w:val="center"/>
          </w:tcPr>
          <w:p w:rsidR="005923E5" w:rsidRDefault="005923E5" w:rsidP="005923E5">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5923E5" w:rsidRDefault="005923E5" w:rsidP="006E5FAB">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923E5"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5923E5" w:rsidRPr="00425633" w:rsidRDefault="005923E5" w:rsidP="006E5FAB">
            <w:r w:rsidRPr="00425633">
              <w:rPr>
                <w:rFonts w:ascii="Calibri" w:hAnsi="Calibri" w:cs="Calibri"/>
              </w:rPr>
              <w:t>1.10</w:t>
            </w:r>
          </w:p>
        </w:tc>
        <w:tc>
          <w:tcPr>
            <w:tcW w:w="8603" w:type="dxa"/>
            <w:vAlign w:val="center"/>
          </w:tcPr>
          <w:p w:rsidR="005923E5" w:rsidRPr="005923E5" w:rsidRDefault="005923E5" w:rsidP="005923E5">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5923E5">
              <w:rPr>
                <w:rFonts w:ascii="Calibri" w:hAnsi="Calibri" w:cs="Calibri"/>
                <w:b/>
              </w:rPr>
              <w:t xml:space="preserve">Q. What do you feel are your biggest hurdles to a successful relationship? </w:t>
            </w:r>
          </w:p>
        </w:tc>
      </w:tr>
      <w:tr w:rsidR="005923E5"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5923E5" w:rsidRPr="00425633" w:rsidRDefault="005923E5" w:rsidP="006E5FAB">
            <w:pPr>
              <w:rPr>
                <w:rFonts w:ascii="Calibri" w:hAnsi="Calibri" w:cs="Calibri"/>
              </w:rPr>
            </w:pPr>
          </w:p>
        </w:tc>
        <w:tc>
          <w:tcPr>
            <w:tcW w:w="8603" w:type="dxa"/>
            <w:vAlign w:val="center"/>
          </w:tcPr>
          <w:p w:rsidR="005923E5" w:rsidRDefault="005923E5" w:rsidP="005923E5">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5923E5" w:rsidRDefault="005923E5" w:rsidP="006E5FAB">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923E5"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5923E5" w:rsidRPr="00425633" w:rsidRDefault="005923E5" w:rsidP="006E5FAB">
            <w:r w:rsidRPr="00425633">
              <w:rPr>
                <w:rFonts w:ascii="Calibri" w:hAnsi="Calibri" w:cs="Calibri"/>
              </w:rPr>
              <w:t>1.11</w:t>
            </w:r>
          </w:p>
        </w:tc>
        <w:tc>
          <w:tcPr>
            <w:tcW w:w="8603" w:type="dxa"/>
            <w:vAlign w:val="center"/>
          </w:tcPr>
          <w:p w:rsidR="005923E5" w:rsidRPr="00605DDE" w:rsidRDefault="005923E5" w:rsidP="005923E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23E5">
              <w:rPr>
                <w:rFonts w:ascii="Calibri" w:hAnsi="Calibri" w:cs="Calibri"/>
                <w:b/>
              </w:rPr>
              <w:t>Q. What training resources are available for team members?</w:t>
            </w:r>
          </w:p>
        </w:tc>
      </w:tr>
      <w:tr w:rsidR="005923E5"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5923E5" w:rsidRPr="00425633" w:rsidRDefault="005923E5" w:rsidP="006E5FAB">
            <w:pPr>
              <w:rPr>
                <w:rFonts w:ascii="Calibri" w:hAnsi="Calibri" w:cs="Calibri"/>
              </w:rPr>
            </w:pPr>
          </w:p>
        </w:tc>
        <w:tc>
          <w:tcPr>
            <w:tcW w:w="8603" w:type="dxa"/>
            <w:vAlign w:val="center"/>
          </w:tcPr>
          <w:p w:rsidR="005923E5" w:rsidRDefault="005923E5" w:rsidP="005923E5">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5923E5" w:rsidRDefault="005923E5" w:rsidP="006E5FAB">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923E5"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5923E5" w:rsidRPr="00425633" w:rsidRDefault="005923E5" w:rsidP="006E5FAB">
            <w:r w:rsidRPr="00425633">
              <w:rPr>
                <w:rFonts w:ascii="Calibri" w:hAnsi="Calibri" w:cs="Calibri"/>
              </w:rPr>
              <w:t>1.12</w:t>
            </w:r>
          </w:p>
        </w:tc>
        <w:tc>
          <w:tcPr>
            <w:tcW w:w="8603" w:type="dxa"/>
            <w:vAlign w:val="center"/>
          </w:tcPr>
          <w:p w:rsidR="005923E5" w:rsidRPr="00605DDE" w:rsidRDefault="005923E5" w:rsidP="005923E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23E5">
              <w:rPr>
                <w:rFonts w:ascii="Calibri" w:hAnsi="Calibri" w:cs="Calibri"/>
                <w:b/>
              </w:rPr>
              <w:t xml:space="preserve">Q. What type of general expertise can you provide in key technology areas? </w:t>
            </w:r>
          </w:p>
        </w:tc>
      </w:tr>
      <w:tr w:rsidR="005923E5"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5923E5" w:rsidRPr="00425633" w:rsidRDefault="005923E5" w:rsidP="006E5FAB">
            <w:pPr>
              <w:rPr>
                <w:rFonts w:ascii="Calibri" w:hAnsi="Calibri" w:cs="Calibri"/>
              </w:rPr>
            </w:pPr>
          </w:p>
        </w:tc>
        <w:tc>
          <w:tcPr>
            <w:tcW w:w="8603" w:type="dxa"/>
            <w:vAlign w:val="center"/>
          </w:tcPr>
          <w:p w:rsidR="005923E5" w:rsidRDefault="005923E5" w:rsidP="005923E5">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5923E5" w:rsidRDefault="005923E5" w:rsidP="006E5FAB">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923E5"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5923E5" w:rsidRPr="00425633" w:rsidRDefault="005923E5" w:rsidP="006E5FAB">
            <w:r w:rsidRPr="00425633">
              <w:rPr>
                <w:rFonts w:ascii="Calibri" w:hAnsi="Calibri" w:cs="Calibri"/>
              </w:rPr>
              <w:lastRenderedPageBreak/>
              <w:t>1.13</w:t>
            </w:r>
          </w:p>
        </w:tc>
        <w:tc>
          <w:tcPr>
            <w:tcW w:w="8603" w:type="dxa"/>
            <w:vAlign w:val="center"/>
          </w:tcPr>
          <w:p w:rsidR="005923E5" w:rsidRPr="00605DDE" w:rsidRDefault="005923E5" w:rsidP="005923E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23E5">
              <w:rPr>
                <w:rFonts w:ascii="Calibri" w:hAnsi="Calibri" w:cs="Calibri"/>
                <w:b/>
              </w:rPr>
              <w:t>Q. What differentiates your organization from your competitors in the marketplace?</w:t>
            </w:r>
          </w:p>
        </w:tc>
      </w:tr>
      <w:tr w:rsidR="005923E5"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5923E5" w:rsidRPr="009C3E99" w:rsidRDefault="005923E5" w:rsidP="006E5FAB">
            <w:pPr>
              <w:rPr>
                <w:rFonts w:ascii="Calibri" w:hAnsi="Calibri" w:cs="Calibri"/>
              </w:rPr>
            </w:pPr>
          </w:p>
        </w:tc>
        <w:tc>
          <w:tcPr>
            <w:tcW w:w="8603" w:type="dxa"/>
            <w:vAlign w:val="center"/>
          </w:tcPr>
          <w:p w:rsidR="005923E5" w:rsidRDefault="005923E5" w:rsidP="005923E5">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5923E5" w:rsidRDefault="005923E5" w:rsidP="006E5FAB">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rsidR="00886838" w:rsidRDefault="00886838" w:rsidP="00C32142">
      <w:pPr>
        <w:spacing w:line="276" w:lineRule="auto"/>
        <w:rPr>
          <w:rFonts w:ascii="Calibri" w:hAnsi="Calibri" w:cs="Calibri"/>
          <w:b/>
          <w:sz w:val="28"/>
        </w:rPr>
      </w:pPr>
    </w:p>
    <w:tbl>
      <w:tblPr>
        <w:tblStyle w:val="GridTable5Dark-Accent3"/>
        <w:tblW w:w="0" w:type="auto"/>
        <w:tblLook w:val="04A0" w:firstRow="1" w:lastRow="0" w:firstColumn="1" w:lastColumn="0" w:noHBand="0" w:noVBand="1"/>
      </w:tblPr>
      <w:tblGrid>
        <w:gridCol w:w="747"/>
        <w:gridCol w:w="8603"/>
      </w:tblGrid>
      <w:tr w:rsidR="00ED197E" w:rsidTr="008B2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ED197E" w:rsidRPr="006E5FAB" w:rsidRDefault="00ED197E" w:rsidP="008B24AF">
            <w:pPr>
              <w:rPr>
                <w:rFonts w:cstheme="minorHAnsi"/>
                <w:bCs w:val="0"/>
                <w:sz w:val="28"/>
                <w:szCs w:val="28"/>
              </w:rPr>
            </w:pPr>
            <w:r>
              <w:rPr>
                <w:rFonts w:cstheme="minorHAnsi"/>
                <w:color w:val="auto"/>
                <w:sz w:val="28"/>
                <w:szCs w:val="28"/>
              </w:rPr>
              <w:t>2.</w:t>
            </w:r>
            <w:r w:rsidRPr="006E5FAB">
              <w:rPr>
                <w:rFonts w:cstheme="minorHAnsi"/>
                <w:color w:val="auto"/>
                <w:sz w:val="28"/>
                <w:szCs w:val="28"/>
              </w:rPr>
              <w:t>0</w:t>
            </w:r>
            <w:r>
              <w:rPr>
                <w:rFonts w:cstheme="minorHAnsi"/>
                <w:sz w:val="28"/>
                <w:szCs w:val="28"/>
              </w:rPr>
              <w:t xml:space="preserve">   </w:t>
            </w:r>
            <w:r>
              <w:rPr>
                <w:rFonts w:cstheme="minorHAnsi"/>
                <w:color w:val="auto"/>
                <w:sz w:val="28"/>
                <w:szCs w:val="28"/>
              </w:rPr>
              <w:t>Processes</w:t>
            </w:r>
          </w:p>
        </w:tc>
      </w:tr>
      <w:tr w:rsidR="00AE67FB"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AE67FB" w:rsidRPr="00425633" w:rsidRDefault="00AE67FB" w:rsidP="008B24AF">
            <w:pPr>
              <w:pStyle w:val="NoSpacing"/>
              <w:rPr>
                <w:rFonts w:ascii="Calibri" w:hAnsi="Calibri" w:cs="Calibri"/>
              </w:rPr>
            </w:pPr>
            <w:r w:rsidRPr="00425633">
              <w:rPr>
                <w:rFonts w:ascii="Calibri" w:hAnsi="Calibri" w:cs="Calibri"/>
              </w:rPr>
              <w:t xml:space="preserve">2.1 </w:t>
            </w:r>
          </w:p>
        </w:tc>
        <w:tc>
          <w:tcPr>
            <w:tcW w:w="8603" w:type="dxa"/>
            <w:vAlign w:val="center"/>
          </w:tcPr>
          <w:p w:rsidR="00AE67FB" w:rsidRPr="00AE67FB" w:rsidRDefault="00AE67FB" w:rsidP="00425633">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AE67FB">
              <w:rPr>
                <w:rFonts w:ascii="Calibri" w:hAnsi="Calibri" w:cs="Calibri"/>
                <w:b/>
              </w:rPr>
              <w:t xml:space="preserve">Q. Do you use in-house or contracted resources for services?  </w:t>
            </w:r>
          </w:p>
        </w:tc>
      </w:tr>
      <w:tr w:rsidR="00AE67FB"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AE67FB" w:rsidRPr="00425633" w:rsidRDefault="00AE67FB" w:rsidP="008B24AF">
            <w:pPr>
              <w:pStyle w:val="NoSpacing"/>
              <w:rPr>
                <w:rFonts w:ascii="Calibri" w:hAnsi="Calibri" w:cs="Calibri"/>
              </w:rPr>
            </w:pPr>
          </w:p>
        </w:tc>
        <w:tc>
          <w:tcPr>
            <w:tcW w:w="8603" w:type="dxa"/>
            <w:vAlign w:val="center"/>
          </w:tcPr>
          <w:p w:rsidR="00AE67FB"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AE67FB" w:rsidRPr="00ED197E"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E67FB"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AE67FB" w:rsidRPr="00425633" w:rsidRDefault="00AE67FB" w:rsidP="008B24AF">
            <w:pPr>
              <w:pStyle w:val="NoSpacing"/>
              <w:rPr>
                <w:rFonts w:ascii="Calibri" w:hAnsi="Calibri" w:cs="Calibri"/>
              </w:rPr>
            </w:pPr>
            <w:r w:rsidRPr="00425633">
              <w:rPr>
                <w:rFonts w:ascii="Calibri" w:hAnsi="Calibri" w:cs="Calibri"/>
              </w:rPr>
              <w:t xml:space="preserve">2.2 </w:t>
            </w:r>
          </w:p>
        </w:tc>
        <w:tc>
          <w:tcPr>
            <w:tcW w:w="8603" w:type="dxa"/>
            <w:vAlign w:val="center"/>
          </w:tcPr>
          <w:p w:rsidR="00AE67FB" w:rsidRPr="00AE67FB" w:rsidRDefault="00AE67FB" w:rsidP="00425633">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AE67FB">
              <w:rPr>
                <w:rFonts w:ascii="Calibri" w:hAnsi="Calibri" w:cs="Calibri"/>
                <w:b/>
              </w:rPr>
              <w:t xml:space="preserve">Q. Describe your process for migrating </w:t>
            </w:r>
            <w:r w:rsidR="00425633" w:rsidRPr="00425633">
              <w:rPr>
                <w:rFonts w:ascii="Calibri" w:hAnsi="Calibri" w:cs="Calibri"/>
                <w:b/>
                <w:highlight w:val="yellow"/>
              </w:rPr>
              <w:t>[</w:t>
            </w:r>
            <w:r w:rsidRPr="00425633">
              <w:rPr>
                <w:rFonts w:ascii="Calibri" w:hAnsi="Calibri" w:cs="Calibri"/>
                <w:b/>
                <w:highlight w:val="yellow"/>
              </w:rPr>
              <w:t>COMPANY</w:t>
            </w:r>
            <w:r w:rsidR="00425633" w:rsidRPr="00425633">
              <w:rPr>
                <w:rFonts w:ascii="Calibri" w:hAnsi="Calibri" w:cs="Calibri"/>
                <w:b/>
                <w:highlight w:val="yellow"/>
              </w:rPr>
              <w:t>]</w:t>
            </w:r>
            <w:r w:rsidRPr="00AE67FB">
              <w:rPr>
                <w:rFonts w:ascii="Calibri" w:hAnsi="Calibri" w:cs="Calibri"/>
                <w:b/>
              </w:rPr>
              <w:t xml:space="preserve"> to your organization? </w:t>
            </w:r>
          </w:p>
        </w:tc>
      </w:tr>
      <w:tr w:rsidR="00AE67FB"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AE67FB" w:rsidRPr="00425633" w:rsidRDefault="00AE67FB" w:rsidP="008B24AF">
            <w:pPr>
              <w:pStyle w:val="NoSpacing"/>
              <w:rPr>
                <w:rFonts w:ascii="Calibri" w:hAnsi="Calibri" w:cs="Calibri"/>
              </w:rPr>
            </w:pPr>
          </w:p>
        </w:tc>
        <w:tc>
          <w:tcPr>
            <w:tcW w:w="8603" w:type="dxa"/>
            <w:vAlign w:val="center"/>
          </w:tcPr>
          <w:p w:rsidR="00AE67FB"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AE67FB" w:rsidRPr="00ED197E"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E67FB"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AE67FB" w:rsidRPr="00425633" w:rsidRDefault="00AE67FB" w:rsidP="008B24AF">
            <w:pPr>
              <w:pStyle w:val="NoSpacing"/>
              <w:rPr>
                <w:rFonts w:ascii="Calibri" w:hAnsi="Calibri" w:cs="Calibri"/>
              </w:rPr>
            </w:pPr>
            <w:r w:rsidRPr="00425633">
              <w:rPr>
                <w:rFonts w:ascii="Calibri" w:hAnsi="Calibri" w:cs="Calibri"/>
              </w:rPr>
              <w:t>2.3</w:t>
            </w:r>
          </w:p>
        </w:tc>
        <w:tc>
          <w:tcPr>
            <w:tcW w:w="8603" w:type="dxa"/>
            <w:vAlign w:val="center"/>
          </w:tcPr>
          <w:p w:rsidR="00AE67FB" w:rsidRPr="00AE67FB" w:rsidRDefault="00AE67FB" w:rsidP="00425633">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AE67FB">
              <w:rPr>
                <w:rFonts w:ascii="Calibri" w:hAnsi="Calibri" w:cs="Calibri"/>
                <w:b/>
              </w:rPr>
              <w:t xml:space="preserve">Q. </w:t>
            </w:r>
            <w:r w:rsidRPr="00AE67FB">
              <w:rPr>
                <w:rFonts w:eastAsia="MS Mincho" w:cstheme="minorHAnsi"/>
                <w:b/>
                <w:szCs w:val="20"/>
              </w:rPr>
              <w:t>What</w:t>
            </w:r>
            <w:r w:rsidRPr="00AE67FB">
              <w:rPr>
                <w:rFonts w:ascii="Calibri" w:hAnsi="Calibri" w:cs="Calibri"/>
                <w:b/>
              </w:rPr>
              <w:t xml:space="preserve"> </w:t>
            </w:r>
            <w:r w:rsidR="00425633" w:rsidRPr="00425633">
              <w:rPr>
                <w:rFonts w:ascii="Calibri" w:hAnsi="Calibri" w:cs="Calibri"/>
                <w:b/>
                <w:highlight w:val="yellow"/>
              </w:rPr>
              <w:t>[COMPANY]</w:t>
            </w:r>
            <w:r w:rsidR="00425633" w:rsidRPr="00AE67FB">
              <w:rPr>
                <w:rFonts w:ascii="Calibri" w:hAnsi="Calibri" w:cs="Calibri"/>
                <w:b/>
              </w:rPr>
              <w:t xml:space="preserve"> </w:t>
            </w:r>
            <w:r w:rsidRPr="00AE67FB">
              <w:rPr>
                <w:rFonts w:eastAsia="MS Mincho" w:cstheme="minorHAnsi"/>
                <w:b/>
                <w:szCs w:val="20"/>
              </w:rPr>
              <w:t>resources would you require</w:t>
            </w:r>
            <w:r w:rsidRPr="00AE67FB">
              <w:rPr>
                <w:rFonts w:eastAsia="MS Mincho" w:cstheme="minorHAnsi"/>
                <w:b/>
              </w:rPr>
              <w:t xml:space="preserve"> (</w:t>
            </w:r>
            <w:r w:rsidR="00425633">
              <w:rPr>
                <w:rFonts w:eastAsia="MS Mincho" w:cstheme="minorHAnsi"/>
                <w:b/>
              </w:rPr>
              <w:t>i.e</w:t>
            </w:r>
            <w:r w:rsidRPr="00AE67FB">
              <w:rPr>
                <w:rFonts w:eastAsia="MS Mincho" w:cstheme="minorHAnsi"/>
                <w:b/>
              </w:rPr>
              <w:t>., information, data, staff resourc</w:t>
            </w:r>
            <w:r w:rsidRPr="00AE67FB">
              <w:rPr>
                <w:rFonts w:eastAsia="MS Mincho" w:cstheme="minorHAnsi"/>
                <w:b/>
                <w:szCs w:val="20"/>
              </w:rPr>
              <w:t>es, communication) during initial migration and on an ongoing basis?</w:t>
            </w:r>
          </w:p>
        </w:tc>
      </w:tr>
      <w:tr w:rsidR="00AE67FB"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AE67FB" w:rsidRPr="00425633" w:rsidRDefault="00AE67FB" w:rsidP="008B24AF">
            <w:pPr>
              <w:pStyle w:val="NoSpacing"/>
              <w:rPr>
                <w:rFonts w:ascii="Calibri" w:hAnsi="Calibri" w:cs="Calibri"/>
              </w:rPr>
            </w:pPr>
          </w:p>
        </w:tc>
        <w:tc>
          <w:tcPr>
            <w:tcW w:w="8603" w:type="dxa"/>
            <w:vAlign w:val="center"/>
          </w:tcPr>
          <w:p w:rsidR="00AE67FB"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AE67FB" w:rsidRPr="00ED197E" w:rsidRDefault="00AE67FB" w:rsidP="00425633">
            <w:pPr>
              <w:cnfStyle w:val="000000000000" w:firstRow="0" w:lastRow="0" w:firstColumn="0" w:lastColumn="0" w:oddVBand="0" w:evenVBand="0" w:oddHBand="0" w:evenHBand="0" w:firstRowFirstColumn="0" w:firstRowLastColumn="0" w:lastRowFirstColumn="0" w:lastRowLastColumn="0"/>
              <w:rPr>
                <w:rFonts w:eastAsia="MS Mincho" w:cstheme="minorHAnsi"/>
                <w:szCs w:val="20"/>
              </w:rPr>
            </w:pPr>
          </w:p>
        </w:tc>
      </w:tr>
      <w:tr w:rsidR="00AE67FB"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AE67FB" w:rsidRPr="00425633" w:rsidRDefault="00AE67FB" w:rsidP="008B24AF">
            <w:pPr>
              <w:pStyle w:val="NoSpacing"/>
              <w:rPr>
                <w:rFonts w:ascii="Calibri" w:hAnsi="Calibri" w:cs="Calibri"/>
              </w:rPr>
            </w:pPr>
            <w:r w:rsidRPr="00425633">
              <w:rPr>
                <w:rFonts w:ascii="Calibri" w:hAnsi="Calibri" w:cs="Calibri"/>
              </w:rPr>
              <w:t>2.4</w:t>
            </w:r>
          </w:p>
        </w:tc>
        <w:tc>
          <w:tcPr>
            <w:tcW w:w="8603" w:type="dxa"/>
            <w:vAlign w:val="center"/>
          </w:tcPr>
          <w:p w:rsidR="00AE67FB" w:rsidRPr="00AE67FB" w:rsidRDefault="00AE67FB" w:rsidP="00425633">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AE67FB">
              <w:rPr>
                <w:rFonts w:ascii="Calibri" w:hAnsi="Calibri" w:cs="Calibri"/>
                <w:b/>
              </w:rPr>
              <w:t xml:space="preserve">Q. Outline the methods by which clients </w:t>
            </w:r>
            <w:r w:rsidR="00425633" w:rsidRPr="00AE67FB">
              <w:rPr>
                <w:rFonts w:ascii="Calibri" w:hAnsi="Calibri" w:cs="Calibri"/>
                <w:b/>
              </w:rPr>
              <w:t>can</w:t>
            </w:r>
            <w:r w:rsidRPr="00AE67FB">
              <w:rPr>
                <w:rFonts w:ascii="Calibri" w:hAnsi="Calibri" w:cs="Calibri"/>
                <w:b/>
              </w:rPr>
              <w:t xml:space="preserve"> access you </w:t>
            </w:r>
            <w:r w:rsidR="00425633">
              <w:rPr>
                <w:rFonts w:ascii="Calibri" w:hAnsi="Calibri" w:cs="Calibri"/>
                <w:b/>
              </w:rPr>
              <w:t>(</w:t>
            </w:r>
            <w:r w:rsidRPr="00AE67FB">
              <w:rPr>
                <w:rFonts w:ascii="Calibri" w:hAnsi="Calibri" w:cs="Calibri"/>
                <w:b/>
              </w:rPr>
              <w:t>i.e. online, by phone, etc.</w:t>
            </w:r>
            <w:r w:rsidR="00425633">
              <w:rPr>
                <w:rFonts w:ascii="Calibri" w:hAnsi="Calibri" w:cs="Calibri"/>
                <w:b/>
              </w:rPr>
              <w:t>).</w:t>
            </w:r>
          </w:p>
        </w:tc>
      </w:tr>
      <w:tr w:rsidR="00AE67FB"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AE67FB" w:rsidRPr="00425633" w:rsidRDefault="00AE67FB" w:rsidP="008B24AF">
            <w:pPr>
              <w:pStyle w:val="NoSpacing"/>
              <w:rPr>
                <w:rFonts w:ascii="Calibri" w:hAnsi="Calibri" w:cs="Calibri"/>
              </w:rPr>
            </w:pPr>
          </w:p>
        </w:tc>
        <w:tc>
          <w:tcPr>
            <w:tcW w:w="8603" w:type="dxa"/>
            <w:vAlign w:val="center"/>
          </w:tcPr>
          <w:p w:rsidR="00AE67FB"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AE67FB" w:rsidRPr="00ED197E"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E67FB"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AE67FB" w:rsidRPr="00425633" w:rsidRDefault="00AE67FB" w:rsidP="008B24AF">
            <w:pPr>
              <w:spacing w:line="276" w:lineRule="auto"/>
              <w:rPr>
                <w:rFonts w:ascii="Calibri" w:hAnsi="Calibri" w:cs="Calibri"/>
                <w:b w:val="0"/>
              </w:rPr>
            </w:pPr>
            <w:r w:rsidRPr="00425633">
              <w:rPr>
                <w:rFonts w:ascii="Calibri" w:hAnsi="Calibri" w:cs="Calibri"/>
              </w:rPr>
              <w:t>2.5</w:t>
            </w:r>
          </w:p>
        </w:tc>
        <w:tc>
          <w:tcPr>
            <w:tcW w:w="8603" w:type="dxa"/>
            <w:vAlign w:val="center"/>
          </w:tcPr>
          <w:p w:rsidR="00AE67FB" w:rsidRPr="00AE67FB" w:rsidRDefault="00AE67FB" w:rsidP="00425633">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AE67FB">
              <w:rPr>
                <w:rFonts w:ascii="Calibri" w:hAnsi="Calibri" w:cs="Calibri"/>
                <w:b/>
              </w:rPr>
              <w:t xml:space="preserve">Q. Describe the escalation and account management process. </w:t>
            </w:r>
          </w:p>
        </w:tc>
      </w:tr>
      <w:tr w:rsidR="00AE67FB"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AE67FB" w:rsidRPr="00425633" w:rsidRDefault="00AE67FB" w:rsidP="008B24AF">
            <w:pPr>
              <w:spacing w:line="276" w:lineRule="auto"/>
              <w:rPr>
                <w:rFonts w:ascii="Calibri" w:hAnsi="Calibri" w:cs="Calibri"/>
              </w:rPr>
            </w:pPr>
          </w:p>
        </w:tc>
        <w:tc>
          <w:tcPr>
            <w:tcW w:w="8603" w:type="dxa"/>
            <w:vAlign w:val="center"/>
          </w:tcPr>
          <w:p w:rsidR="00AE67FB"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AE67FB" w:rsidRPr="00ED197E"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E67FB"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AE67FB" w:rsidRPr="00425633" w:rsidRDefault="00AE67FB" w:rsidP="008B24AF">
            <w:pPr>
              <w:spacing w:line="276" w:lineRule="auto"/>
              <w:rPr>
                <w:rFonts w:ascii="Calibri" w:hAnsi="Calibri" w:cs="Calibri"/>
                <w:b w:val="0"/>
              </w:rPr>
            </w:pPr>
            <w:r w:rsidRPr="00425633">
              <w:rPr>
                <w:rFonts w:ascii="Calibri" w:hAnsi="Calibri" w:cs="Calibri"/>
              </w:rPr>
              <w:t>2.6</w:t>
            </w:r>
          </w:p>
        </w:tc>
        <w:tc>
          <w:tcPr>
            <w:tcW w:w="8603" w:type="dxa"/>
            <w:vAlign w:val="center"/>
          </w:tcPr>
          <w:p w:rsidR="00AE67FB" w:rsidRPr="00AE67FB" w:rsidRDefault="00AE67FB" w:rsidP="00425633">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AE67FB">
              <w:rPr>
                <w:rFonts w:ascii="Calibri" w:hAnsi="Calibri" w:cs="Calibri"/>
                <w:b/>
              </w:rPr>
              <w:t>Q. Where is/are your support center(s) located?</w:t>
            </w:r>
          </w:p>
        </w:tc>
      </w:tr>
      <w:tr w:rsidR="00AE67FB"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AE67FB" w:rsidRPr="00425633" w:rsidRDefault="00AE67FB" w:rsidP="008B24AF">
            <w:pPr>
              <w:spacing w:line="276" w:lineRule="auto"/>
              <w:rPr>
                <w:rFonts w:ascii="Calibri" w:hAnsi="Calibri" w:cs="Calibri"/>
              </w:rPr>
            </w:pPr>
          </w:p>
        </w:tc>
        <w:tc>
          <w:tcPr>
            <w:tcW w:w="8603" w:type="dxa"/>
            <w:vAlign w:val="center"/>
          </w:tcPr>
          <w:p w:rsidR="00AE67FB"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AE67FB" w:rsidRPr="00ED197E"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E67FB"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AE67FB" w:rsidRPr="00425633" w:rsidRDefault="00AE67FB" w:rsidP="008B24AF">
            <w:r w:rsidRPr="00425633">
              <w:rPr>
                <w:rFonts w:ascii="Calibri" w:hAnsi="Calibri" w:cs="Calibri"/>
              </w:rPr>
              <w:t>2.7</w:t>
            </w:r>
          </w:p>
        </w:tc>
        <w:tc>
          <w:tcPr>
            <w:tcW w:w="8603" w:type="dxa"/>
            <w:vAlign w:val="center"/>
          </w:tcPr>
          <w:p w:rsidR="00AE67FB" w:rsidRPr="00AE67FB" w:rsidRDefault="00AE67FB" w:rsidP="00425633">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AE67FB">
              <w:rPr>
                <w:rFonts w:ascii="Calibri" w:hAnsi="Calibri" w:cs="Calibri"/>
                <w:b/>
              </w:rPr>
              <w:t>Q. How involved is your team with creating project plans</w:t>
            </w:r>
            <w:r w:rsidR="00425633">
              <w:rPr>
                <w:rFonts w:ascii="Calibri" w:hAnsi="Calibri" w:cs="Calibri"/>
                <w:b/>
              </w:rPr>
              <w:t>/</w:t>
            </w:r>
            <w:r w:rsidRPr="00AE67FB">
              <w:rPr>
                <w:rFonts w:ascii="Calibri" w:hAnsi="Calibri" w:cs="Calibri"/>
                <w:b/>
              </w:rPr>
              <w:t>testing during technical projects?</w:t>
            </w:r>
          </w:p>
        </w:tc>
      </w:tr>
      <w:tr w:rsidR="00AE67FB"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AE67FB" w:rsidRPr="00425633" w:rsidRDefault="00AE67FB" w:rsidP="008B24AF">
            <w:pPr>
              <w:rPr>
                <w:rFonts w:ascii="Calibri" w:hAnsi="Calibri" w:cs="Calibri"/>
              </w:rPr>
            </w:pPr>
          </w:p>
        </w:tc>
        <w:tc>
          <w:tcPr>
            <w:tcW w:w="8603" w:type="dxa"/>
            <w:vAlign w:val="center"/>
          </w:tcPr>
          <w:p w:rsidR="00AE67FB"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AE67FB" w:rsidRPr="00ED197E"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E67FB"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AE67FB" w:rsidRPr="00425633" w:rsidRDefault="00AE67FB" w:rsidP="008B24AF">
            <w:r w:rsidRPr="00425633">
              <w:rPr>
                <w:rFonts w:ascii="Calibri" w:hAnsi="Calibri" w:cs="Calibri"/>
              </w:rPr>
              <w:t>2.8</w:t>
            </w:r>
          </w:p>
        </w:tc>
        <w:tc>
          <w:tcPr>
            <w:tcW w:w="8603" w:type="dxa"/>
            <w:vAlign w:val="center"/>
          </w:tcPr>
          <w:p w:rsidR="00AE67FB" w:rsidRPr="00AE67FB" w:rsidRDefault="00AE67FB" w:rsidP="00425633">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AE67FB">
              <w:rPr>
                <w:rFonts w:ascii="Calibri" w:hAnsi="Calibri" w:cs="Calibri"/>
                <w:b/>
              </w:rPr>
              <w:t xml:space="preserve">Q. Do you follow ITIL or other processes aligned with industry standard practices? </w:t>
            </w:r>
          </w:p>
        </w:tc>
      </w:tr>
      <w:tr w:rsidR="00AE67FB"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AE67FB" w:rsidRPr="00425633" w:rsidRDefault="00AE67FB" w:rsidP="008B24AF">
            <w:pPr>
              <w:rPr>
                <w:rFonts w:ascii="Calibri" w:hAnsi="Calibri" w:cs="Calibri"/>
              </w:rPr>
            </w:pPr>
          </w:p>
        </w:tc>
        <w:tc>
          <w:tcPr>
            <w:tcW w:w="8603" w:type="dxa"/>
            <w:vAlign w:val="center"/>
          </w:tcPr>
          <w:p w:rsidR="00AE67FB"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AE67FB" w:rsidRPr="00ED197E"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E67FB"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AE67FB" w:rsidRPr="00425633" w:rsidRDefault="00AE67FB" w:rsidP="008B24AF">
            <w:r w:rsidRPr="00425633">
              <w:rPr>
                <w:rFonts w:ascii="Calibri" w:hAnsi="Calibri" w:cs="Calibri"/>
              </w:rPr>
              <w:t>2.9</w:t>
            </w:r>
          </w:p>
        </w:tc>
        <w:tc>
          <w:tcPr>
            <w:tcW w:w="8603" w:type="dxa"/>
            <w:vAlign w:val="center"/>
          </w:tcPr>
          <w:p w:rsidR="00AE67FB" w:rsidRPr="00AE67FB" w:rsidRDefault="00AE67FB" w:rsidP="00425633">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AE67FB">
              <w:rPr>
                <w:rFonts w:ascii="Calibri" w:hAnsi="Calibri" w:cs="Calibri"/>
                <w:b/>
              </w:rPr>
              <w:t xml:space="preserve">Q. Do you participate in drills or tests i.e. DR, IRP, etc.? </w:t>
            </w:r>
          </w:p>
        </w:tc>
      </w:tr>
      <w:tr w:rsidR="00AE67FB"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AE67FB" w:rsidRPr="00425633" w:rsidRDefault="00AE67FB" w:rsidP="008B24AF">
            <w:pPr>
              <w:rPr>
                <w:rFonts w:ascii="Calibri" w:hAnsi="Calibri" w:cs="Calibri"/>
              </w:rPr>
            </w:pPr>
          </w:p>
        </w:tc>
        <w:tc>
          <w:tcPr>
            <w:tcW w:w="8603" w:type="dxa"/>
            <w:vAlign w:val="center"/>
          </w:tcPr>
          <w:p w:rsidR="00AE67FB"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AE67FB" w:rsidRPr="00ED197E"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E67FB"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AE67FB" w:rsidRPr="00425633" w:rsidRDefault="00AE67FB" w:rsidP="008B24AF">
            <w:r w:rsidRPr="00425633">
              <w:rPr>
                <w:rFonts w:ascii="Calibri" w:hAnsi="Calibri" w:cs="Calibri"/>
              </w:rPr>
              <w:t>2.10</w:t>
            </w:r>
          </w:p>
        </w:tc>
        <w:tc>
          <w:tcPr>
            <w:tcW w:w="8603" w:type="dxa"/>
            <w:vAlign w:val="center"/>
          </w:tcPr>
          <w:p w:rsidR="00AE67FB" w:rsidRPr="00AE67FB" w:rsidRDefault="00AE67FB" w:rsidP="00425633">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AE67FB">
              <w:rPr>
                <w:rFonts w:ascii="Calibri" w:hAnsi="Calibri" w:cs="Calibri"/>
                <w:b/>
              </w:rPr>
              <w:t xml:space="preserve">Q. How do you notify users of maintenance windows or system outages? </w:t>
            </w:r>
          </w:p>
        </w:tc>
      </w:tr>
      <w:tr w:rsidR="00AE67FB"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AE67FB" w:rsidRPr="00425633" w:rsidRDefault="00AE67FB" w:rsidP="008B24AF">
            <w:pPr>
              <w:rPr>
                <w:rFonts w:ascii="Calibri" w:hAnsi="Calibri" w:cs="Calibri"/>
              </w:rPr>
            </w:pPr>
          </w:p>
        </w:tc>
        <w:tc>
          <w:tcPr>
            <w:tcW w:w="8603" w:type="dxa"/>
            <w:vAlign w:val="center"/>
          </w:tcPr>
          <w:p w:rsidR="00AE67FB"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AE67FB" w:rsidRPr="00ED197E"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E67FB"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AE67FB" w:rsidRPr="00425633" w:rsidRDefault="00AE67FB" w:rsidP="008B24AF">
            <w:r w:rsidRPr="00425633">
              <w:rPr>
                <w:rFonts w:ascii="Calibri" w:hAnsi="Calibri" w:cs="Calibri"/>
              </w:rPr>
              <w:t>2.11</w:t>
            </w:r>
          </w:p>
        </w:tc>
        <w:tc>
          <w:tcPr>
            <w:tcW w:w="8603" w:type="dxa"/>
            <w:vAlign w:val="center"/>
          </w:tcPr>
          <w:p w:rsidR="00AE67FB" w:rsidRPr="00AE67FB" w:rsidRDefault="00AE67FB" w:rsidP="00425633">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AE67FB">
              <w:rPr>
                <w:rFonts w:ascii="Calibri" w:hAnsi="Calibri" w:cs="Calibri"/>
                <w:b/>
              </w:rPr>
              <w:t xml:space="preserve">Q. What types of diagrams would you typically create/maintain? </w:t>
            </w:r>
          </w:p>
        </w:tc>
      </w:tr>
      <w:tr w:rsidR="00AE67FB"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AE67FB" w:rsidRPr="00425633" w:rsidRDefault="00AE67FB" w:rsidP="008B24AF">
            <w:pPr>
              <w:rPr>
                <w:rFonts w:ascii="Calibri" w:hAnsi="Calibri" w:cs="Calibri"/>
              </w:rPr>
            </w:pPr>
          </w:p>
        </w:tc>
        <w:tc>
          <w:tcPr>
            <w:tcW w:w="8603" w:type="dxa"/>
            <w:vAlign w:val="center"/>
          </w:tcPr>
          <w:p w:rsidR="00AE67FB"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AE67FB" w:rsidRPr="00ED197E"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E67FB"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AE67FB" w:rsidRPr="00425633" w:rsidRDefault="00AE67FB" w:rsidP="008B24AF">
            <w:r w:rsidRPr="00425633">
              <w:rPr>
                <w:rFonts w:ascii="Calibri" w:hAnsi="Calibri" w:cs="Calibri"/>
              </w:rPr>
              <w:t>2.12</w:t>
            </w:r>
          </w:p>
        </w:tc>
        <w:tc>
          <w:tcPr>
            <w:tcW w:w="8603" w:type="dxa"/>
            <w:vAlign w:val="center"/>
          </w:tcPr>
          <w:p w:rsidR="00AE67FB" w:rsidRPr="00AE67FB" w:rsidRDefault="00AE67FB" w:rsidP="00425633">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AE67FB">
              <w:rPr>
                <w:rFonts w:ascii="Calibri" w:hAnsi="Calibri" w:cs="Calibri"/>
                <w:b/>
              </w:rPr>
              <w:t>Q. Do you offer knowledge bases for common issues and how are they utilized?</w:t>
            </w:r>
          </w:p>
        </w:tc>
      </w:tr>
      <w:tr w:rsidR="00AE67FB"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AE67FB" w:rsidRPr="00425633" w:rsidRDefault="00AE67FB" w:rsidP="008B24AF">
            <w:pPr>
              <w:rPr>
                <w:rFonts w:ascii="Calibri" w:hAnsi="Calibri" w:cs="Calibri"/>
              </w:rPr>
            </w:pPr>
          </w:p>
        </w:tc>
        <w:tc>
          <w:tcPr>
            <w:tcW w:w="8603" w:type="dxa"/>
            <w:vAlign w:val="center"/>
          </w:tcPr>
          <w:p w:rsidR="00AE67FB"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AE67FB" w:rsidRPr="00ED197E"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E67FB"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AE67FB" w:rsidRPr="00425633" w:rsidRDefault="00AE67FB" w:rsidP="008B24AF">
            <w:r w:rsidRPr="00425633">
              <w:rPr>
                <w:rFonts w:ascii="Calibri" w:hAnsi="Calibri" w:cs="Calibri"/>
              </w:rPr>
              <w:t>2.13</w:t>
            </w:r>
          </w:p>
        </w:tc>
        <w:tc>
          <w:tcPr>
            <w:tcW w:w="8603" w:type="dxa"/>
            <w:vAlign w:val="center"/>
          </w:tcPr>
          <w:p w:rsidR="00AE67FB" w:rsidRPr="00AE67FB" w:rsidRDefault="00AE67FB" w:rsidP="00425633">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AE67FB">
              <w:rPr>
                <w:rFonts w:ascii="Calibri" w:hAnsi="Calibri" w:cs="Calibri"/>
                <w:b/>
              </w:rPr>
              <w:t xml:space="preserve">Q. What is your willingness or ability to support the security systems, phone systems, audio/visual systems? </w:t>
            </w:r>
          </w:p>
        </w:tc>
      </w:tr>
      <w:tr w:rsidR="00AE67FB"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AE67FB" w:rsidRPr="00425633" w:rsidRDefault="00AE67FB" w:rsidP="008B24AF">
            <w:pPr>
              <w:rPr>
                <w:rFonts w:ascii="Calibri" w:hAnsi="Calibri" w:cs="Calibri"/>
              </w:rPr>
            </w:pPr>
          </w:p>
        </w:tc>
        <w:tc>
          <w:tcPr>
            <w:tcW w:w="8603" w:type="dxa"/>
            <w:vAlign w:val="center"/>
          </w:tcPr>
          <w:p w:rsidR="00AE67FB"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AE67FB" w:rsidRPr="00ED197E" w:rsidRDefault="00AE67FB" w:rsidP="0042563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E67FB"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AE67FB" w:rsidRPr="00425633" w:rsidRDefault="00AE67FB" w:rsidP="008B24AF">
            <w:pPr>
              <w:rPr>
                <w:rFonts w:ascii="Calibri" w:hAnsi="Calibri" w:cs="Calibri"/>
              </w:rPr>
            </w:pPr>
            <w:r w:rsidRPr="00425633">
              <w:rPr>
                <w:rFonts w:ascii="Calibri" w:hAnsi="Calibri" w:cs="Calibri"/>
              </w:rPr>
              <w:lastRenderedPageBreak/>
              <w:t>2.14</w:t>
            </w:r>
          </w:p>
        </w:tc>
        <w:tc>
          <w:tcPr>
            <w:tcW w:w="8603" w:type="dxa"/>
            <w:vAlign w:val="center"/>
          </w:tcPr>
          <w:p w:rsidR="00AE67FB" w:rsidRPr="00AE67FB" w:rsidRDefault="00AE67FB" w:rsidP="00425633">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AE67FB">
              <w:rPr>
                <w:rFonts w:ascii="Calibri" w:hAnsi="Calibri" w:cs="Calibri"/>
                <w:b/>
              </w:rPr>
              <w:t xml:space="preserve">Q. How often do you conduct DR testing? </w:t>
            </w:r>
          </w:p>
        </w:tc>
      </w:tr>
      <w:tr w:rsidR="00AE67FB"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AE67FB" w:rsidRPr="00ED197E" w:rsidRDefault="00AE67FB" w:rsidP="008B24AF">
            <w:pPr>
              <w:rPr>
                <w:rFonts w:ascii="Calibri" w:hAnsi="Calibri" w:cs="Calibri"/>
              </w:rPr>
            </w:pPr>
          </w:p>
        </w:tc>
        <w:tc>
          <w:tcPr>
            <w:tcW w:w="8603" w:type="dxa"/>
            <w:vAlign w:val="center"/>
          </w:tcPr>
          <w:p w:rsidR="00AE67FB" w:rsidRDefault="00AE67FB" w:rsidP="00AE67F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AE67FB" w:rsidRPr="00ED197E" w:rsidRDefault="00AE67FB" w:rsidP="00AE67FB">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rsidR="00665EE5" w:rsidRPr="00605DDE" w:rsidRDefault="00665EE5" w:rsidP="006E5FAB">
      <w:pPr>
        <w:spacing w:after="0" w:line="240" w:lineRule="auto"/>
        <w:jc w:val="both"/>
        <w:rPr>
          <w:rFonts w:ascii="Calibri" w:hAnsi="Calibri" w:cs="Calibri"/>
        </w:rPr>
      </w:pPr>
    </w:p>
    <w:p w:rsidR="00665EE5" w:rsidRPr="00ED197E" w:rsidRDefault="00665EE5" w:rsidP="00ED197E">
      <w:pPr>
        <w:spacing w:after="0" w:line="240" w:lineRule="auto"/>
        <w:jc w:val="both"/>
        <w:rPr>
          <w:rFonts w:ascii="Calibri" w:hAnsi="Calibri" w:cs="Calibri"/>
        </w:rPr>
      </w:pPr>
    </w:p>
    <w:tbl>
      <w:tblPr>
        <w:tblStyle w:val="GridTable5Dark-Accent3"/>
        <w:tblW w:w="0" w:type="auto"/>
        <w:tblLook w:val="04A0" w:firstRow="1" w:lastRow="0" w:firstColumn="1" w:lastColumn="0" w:noHBand="0" w:noVBand="1"/>
      </w:tblPr>
      <w:tblGrid>
        <w:gridCol w:w="747"/>
        <w:gridCol w:w="8603"/>
      </w:tblGrid>
      <w:tr w:rsidR="00133638" w:rsidTr="00F032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133638" w:rsidRPr="006E5FAB" w:rsidRDefault="00133638" w:rsidP="00F032CC">
            <w:pPr>
              <w:rPr>
                <w:rFonts w:cstheme="minorHAnsi"/>
                <w:bCs w:val="0"/>
                <w:sz w:val="28"/>
                <w:szCs w:val="28"/>
              </w:rPr>
            </w:pPr>
            <w:r>
              <w:rPr>
                <w:rFonts w:cstheme="minorHAnsi"/>
                <w:color w:val="auto"/>
                <w:sz w:val="28"/>
                <w:szCs w:val="28"/>
              </w:rPr>
              <w:t>3.</w:t>
            </w:r>
            <w:r w:rsidRPr="006E5FAB">
              <w:rPr>
                <w:rFonts w:cstheme="minorHAnsi"/>
                <w:color w:val="auto"/>
                <w:sz w:val="28"/>
                <w:szCs w:val="28"/>
              </w:rPr>
              <w:t>0</w:t>
            </w:r>
            <w:r>
              <w:rPr>
                <w:rFonts w:cstheme="minorHAnsi"/>
                <w:sz w:val="28"/>
                <w:szCs w:val="28"/>
              </w:rPr>
              <w:t xml:space="preserve">   </w:t>
            </w:r>
            <w:r>
              <w:rPr>
                <w:rFonts w:cstheme="minorHAnsi"/>
                <w:color w:val="auto"/>
                <w:sz w:val="28"/>
                <w:szCs w:val="28"/>
              </w:rPr>
              <w:t>Technology</w:t>
            </w:r>
          </w:p>
        </w:tc>
      </w:tr>
      <w:tr w:rsidR="00133638"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133638" w:rsidRPr="00425633" w:rsidRDefault="00133638" w:rsidP="00F032CC">
            <w:pPr>
              <w:pStyle w:val="NoSpacing"/>
              <w:rPr>
                <w:rFonts w:ascii="Calibri" w:hAnsi="Calibri" w:cs="Calibri"/>
              </w:rPr>
            </w:pPr>
            <w:r w:rsidRPr="00425633">
              <w:rPr>
                <w:rFonts w:ascii="Calibri" w:hAnsi="Calibri" w:cs="Calibri"/>
              </w:rPr>
              <w:t xml:space="preserve">3.1 </w:t>
            </w:r>
          </w:p>
        </w:tc>
        <w:tc>
          <w:tcPr>
            <w:tcW w:w="8603" w:type="dxa"/>
            <w:vAlign w:val="center"/>
          </w:tcPr>
          <w:p w:rsidR="00133638" w:rsidRPr="00133638" w:rsidRDefault="00133638" w:rsidP="00D87FD5">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133638">
              <w:rPr>
                <w:rFonts w:ascii="Calibri" w:hAnsi="Calibri" w:cs="Calibri"/>
                <w:b/>
              </w:rPr>
              <w:t xml:space="preserve">Q. What types of monitoring agents would you use for end user devices? </w:t>
            </w:r>
          </w:p>
        </w:tc>
      </w:tr>
      <w:tr w:rsidR="00133638"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133638" w:rsidRPr="00425633" w:rsidRDefault="00133638" w:rsidP="00F032CC">
            <w:pPr>
              <w:pStyle w:val="NoSpacing"/>
              <w:rPr>
                <w:rFonts w:ascii="Calibri" w:hAnsi="Calibri" w:cs="Calibri"/>
              </w:rPr>
            </w:pPr>
          </w:p>
        </w:tc>
        <w:tc>
          <w:tcPr>
            <w:tcW w:w="8603" w:type="dxa"/>
            <w:vAlign w:val="center"/>
          </w:tcPr>
          <w:p w:rsidR="00133638"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133638" w:rsidRPr="00ED197E"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33638"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133638" w:rsidRPr="00425633" w:rsidRDefault="00133638" w:rsidP="00F032CC">
            <w:pPr>
              <w:pStyle w:val="NoSpacing"/>
              <w:rPr>
                <w:rFonts w:ascii="Calibri" w:hAnsi="Calibri" w:cs="Calibri"/>
              </w:rPr>
            </w:pPr>
            <w:r w:rsidRPr="00425633">
              <w:rPr>
                <w:rFonts w:ascii="Calibri" w:hAnsi="Calibri" w:cs="Calibri"/>
              </w:rPr>
              <w:t xml:space="preserve">3.2 </w:t>
            </w:r>
          </w:p>
        </w:tc>
        <w:tc>
          <w:tcPr>
            <w:tcW w:w="8603" w:type="dxa"/>
            <w:vAlign w:val="center"/>
          </w:tcPr>
          <w:p w:rsidR="00133638" w:rsidRPr="00D87FD5" w:rsidRDefault="00133638" w:rsidP="00D87FD5">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D87FD5">
              <w:rPr>
                <w:rFonts w:ascii="Calibri" w:hAnsi="Calibri" w:cs="Calibri"/>
                <w:b/>
              </w:rPr>
              <w:t xml:space="preserve">Q. What is the back-end help desk system you use? </w:t>
            </w:r>
          </w:p>
        </w:tc>
      </w:tr>
      <w:tr w:rsidR="00133638"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133638" w:rsidRPr="00425633" w:rsidRDefault="00133638" w:rsidP="00F032CC">
            <w:pPr>
              <w:pStyle w:val="NoSpacing"/>
              <w:rPr>
                <w:rFonts w:ascii="Calibri" w:hAnsi="Calibri" w:cs="Calibri"/>
              </w:rPr>
            </w:pPr>
          </w:p>
        </w:tc>
        <w:tc>
          <w:tcPr>
            <w:tcW w:w="8603" w:type="dxa"/>
            <w:vAlign w:val="center"/>
          </w:tcPr>
          <w:p w:rsidR="00133638"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133638" w:rsidRPr="00ED197E"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33638"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133638" w:rsidRPr="00425633" w:rsidRDefault="00133638" w:rsidP="00F032CC">
            <w:pPr>
              <w:pStyle w:val="NoSpacing"/>
              <w:rPr>
                <w:rFonts w:ascii="Calibri" w:hAnsi="Calibri" w:cs="Calibri"/>
              </w:rPr>
            </w:pPr>
            <w:r w:rsidRPr="00425633">
              <w:rPr>
                <w:rFonts w:ascii="Calibri" w:hAnsi="Calibri" w:cs="Calibri"/>
              </w:rPr>
              <w:t>3.3</w:t>
            </w:r>
          </w:p>
        </w:tc>
        <w:tc>
          <w:tcPr>
            <w:tcW w:w="8603" w:type="dxa"/>
            <w:vAlign w:val="center"/>
          </w:tcPr>
          <w:p w:rsidR="00133638" w:rsidRPr="00133638" w:rsidRDefault="00133638" w:rsidP="00D87FD5">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133638">
              <w:rPr>
                <w:rFonts w:ascii="Calibri" w:hAnsi="Calibri" w:cs="Calibri"/>
                <w:b/>
              </w:rPr>
              <w:t xml:space="preserve">Q. Do you offer managed firewalls or other managed technology?  </w:t>
            </w:r>
          </w:p>
        </w:tc>
      </w:tr>
      <w:tr w:rsidR="00133638"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133638" w:rsidRPr="00425633" w:rsidRDefault="00133638" w:rsidP="00F032CC">
            <w:pPr>
              <w:pStyle w:val="NoSpacing"/>
              <w:rPr>
                <w:rFonts w:ascii="Calibri" w:hAnsi="Calibri" w:cs="Calibri"/>
              </w:rPr>
            </w:pPr>
          </w:p>
        </w:tc>
        <w:tc>
          <w:tcPr>
            <w:tcW w:w="8603" w:type="dxa"/>
            <w:vAlign w:val="center"/>
          </w:tcPr>
          <w:p w:rsidR="00133638"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133638" w:rsidRPr="00ED197E" w:rsidRDefault="00133638" w:rsidP="00D87FD5">
            <w:pPr>
              <w:cnfStyle w:val="000000000000" w:firstRow="0" w:lastRow="0" w:firstColumn="0" w:lastColumn="0" w:oddVBand="0" w:evenVBand="0" w:oddHBand="0" w:evenHBand="0" w:firstRowFirstColumn="0" w:firstRowLastColumn="0" w:lastRowFirstColumn="0" w:lastRowLastColumn="0"/>
              <w:rPr>
                <w:rFonts w:eastAsia="MS Mincho" w:cstheme="minorHAnsi"/>
                <w:szCs w:val="20"/>
              </w:rPr>
            </w:pPr>
          </w:p>
        </w:tc>
      </w:tr>
      <w:tr w:rsidR="00133638"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133638" w:rsidRPr="00425633" w:rsidRDefault="00133638" w:rsidP="00F032CC">
            <w:pPr>
              <w:pStyle w:val="NoSpacing"/>
              <w:rPr>
                <w:rFonts w:ascii="Calibri" w:hAnsi="Calibri" w:cs="Calibri"/>
              </w:rPr>
            </w:pPr>
            <w:r w:rsidRPr="00425633">
              <w:rPr>
                <w:rFonts w:ascii="Calibri" w:hAnsi="Calibri" w:cs="Calibri"/>
              </w:rPr>
              <w:t>3.4</w:t>
            </w:r>
          </w:p>
        </w:tc>
        <w:tc>
          <w:tcPr>
            <w:tcW w:w="8603" w:type="dxa"/>
            <w:vAlign w:val="center"/>
          </w:tcPr>
          <w:p w:rsidR="00133638" w:rsidRPr="00133638" w:rsidRDefault="00133638" w:rsidP="00D87FD5">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133638">
              <w:rPr>
                <w:rFonts w:ascii="Calibri" w:hAnsi="Calibri" w:cs="Calibri"/>
                <w:b/>
              </w:rPr>
              <w:t xml:space="preserve">Q. Do you offer MDM or other mobile management technology? </w:t>
            </w:r>
          </w:p>
        </w:tc>
      </w:tr>
      <w:tr w:rsidR="00133638"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133638" w:rsidRPr="00425633" w:rsidRDefault="00133638" w:rsidP="00F032CC">
            <w:pPr>
              <w:pStyle w:val="NoSpacing"/>
              <w:rPr>
                <w:rFonts w:ascii="Calibri" w:hAnsi="Calibri" w:cs="Calibri"/>
              </w:rPr>
            </w:pPr>
          </w:p>
        </w:tc>
        <w:tc>
          <w:tcPr>
            <w:tcW w:w="8603" w:type="dxa"/>
            <w:vAlign w:val="center"/>
          </w:tcPr>
          <w:p w:rsidR="00133638"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133638" w:rsidRPr="00ED197E"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33638"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133638" w:rsidRPr="00425633" w:rsidRDefault="00133638" w:rsidP="00F032CC">
            <w:pPr>
              <w:spacing w:line="276" w:lineRule="auto"/>
              <w:rPr>
                <w:rFonts w:ascii="Calibri" w:hAnsi="Calibri" w:cs="Calibri"/>
                <w:b w:val="0"/>
              </w:rPr>
            </w:pPr>
            <w:r w:rsidRPr="00425633">
              <w:rPr>
                <w:rFonts w:ascii="Calibri" w:hAnsi="Calibri" w:cs="Calibri"/>
              </w:rPr>
              <w:t>3.5</w:t>
            </w:r>
          </w:p>
        </w:tc>
        <w:tc>
          <w:tcPr>
            <w:tcW w:w="8603" w:type="dxa"/>
            <w:vAlign w:val="center"/>
          </w:tcPr>
          <w:p w:rsidR="00133638" w:rsidRPr="00133638" w:rsidRDefault="00133638" w:rsidP="00D87FD5">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133638">
              <w:rPr>
                <w:rFonts w:ascii="Calibri" w:hAnsi="Calibri" w:cs="Calibri"/>
                <w:b/>
              </w:rPr>
              <w:t xml:space="preserve">Q. Do you offer a SIEM or other security-based technology? </w:t>
            </w:r>
          </w:p>
        </w:tc>
      </w:tr>
      <w:tr w:rsidR="00133638"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133638" w:rsidRPr="00425633" w:rsidRDefault="00133638" w:rsidP="00F032CC">
            <w:pPr>
              <w:spacing w:line="276" w:lineRule="auto"/>
              <w:rPr>
                <w:rFonts w:ascii="Calibri" w:hAnsi="Calibri" w:cs="Calibri"/>
              </w:rPr>
            </w:pPr>
          </w:p>
        </w:tc>
        <w:tc>
          <w:tcPr>
            <w:tcW w:w="8603" w:type="dxa"/>
            <w:vAlign w:val="center"/>
          </w:tcPr>
          <w:p w:rsidR="00133638"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133638" w:rsidRPr="00ED197E"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33638"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133638" w:rsidRPr="00425633" w:rsidRDefault="00133638" w:rsidP="00F032CC">
            <w:pPr>
              <w:spacing w:line="276" w:lineRule="auto"/>
              <w:rPr>
                <w:rFonts w:ascii="Calibri" w:hAnsi="Calibri" w:cs="Calibri"/>
                <w:b w:val="0"/>
              </w:rPr>
            </w:pPr>
            <w:r w:rsidRPr="00425633">
              <w:rPr>
                <w:rFonts w:ascii="Calibri" w:hAnsi="Calibri" w:cs="Calibri"/>
              </w:rPr>
              <w:t>3.6</w:t>
            </w:r>
          </w:p>
        </w:tc>
        <w:tc>
          <w:tcPr>
            <w:tcW w:w="8603" w:type="dxa"/>
            <w:vAlign w:val="center"/>
          </w:tcPr>
          <w:p w:rsidR="00133638" w:rsidRPr="00133638" w:rsidRDefault="00133638" w:rsidP="00D87FD5">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133638">
              <w:rPr>
                <w:rFonts w:ascii="Calibri" w:hAnsi="Calibri" w:cs="Calibri"/>
                <w:b/>
              </w:rPr>
              <w:t xml:space="preserve">Q. Do you have tools to provide system uptime metrics? </w:t>
            </w:r>
          </w:p>
        </w:tc>
      </w:tr>
      <w:tr w:rsidR="00133638"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133638" w:rsidRPr="00425633" w:rsidRDefault="00133638" w:rsidP="00F032CC">
            <w:pPr>
              <w:spacing w:line="276" w:lineRule="auto"/>
              <w:rPr>
                <w:rFonts w:ascii="Calibri" w:hAnsi="Calibri" w:cs="Calibri"/>
              </w:rPr>
            </w:pPr>
          </w:p>
        </w:tc>
        <w:tc>
          <w:tcPr>
            <w:tcW w:w="8603" w:type="dxa"/>
            <w:vAlign w:val="center"/>
          </w:tcPr>
          <w:p w:rsidR="00133638"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133638" w:rsidRPr="00ED197E"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33638"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133638" w:rsidRPr="00425633" w:rsidRDefault="00133638" w:rsidP="00F032CC">
            <w:r w:rsidRPr="00425633">
              <w:rPr>
                <w:rFonts w:ascii="Calibri" w:hAnsi="Calibri" w:cs="Calibri"/>
              </w:rPr>
              <w:t>3.7</w:t>
            </w:r>
          </w:p>
        </w:tc>
        <w:tc>
          <w:tcPr>
            <w:tcW w:w="8603" w:type="dxa"/>
            <w:vAlign w:val="center"/>
          </w:tcPr>
          <w:p w:rsidR="00133638" w:rsidRPr="00133638" w:rsidRDefault="00133638" w:rsidP="00D87FD5">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133638">
              <w:rPr>
                <w:rFonts w:ascii="Calibri" w:hAnsi="Calibri" w:cs="Calibri"/>
                <w:b/>
              </w:rPr>
              <w:t xml:space="preserve">Q. What tools do you use for network monitoring? </w:t>
            </w:r>
          </w:p>
        </w:tc>
      </w:tr>
      <w:tr w:rsidR="00133638"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133638" w:rsidRPr="00425633" w:rsidRDefault="00133638" w:rsidP="00F032CC">
            <w:pPr>
              <w:rPr>
                <w:rFonts w:ascii="Calibri" w:hAnsi="Calibri" w:cs="Calibri"/>
              </w:rPr>
            </w:pPr>
          </w:p>
        </w:tc>
        <w:tc>
          <w:tcPr>
            <w:tcW w:w="8603" w:type="dxa"/>
            <w:vAlign w:val="center"/>
          </w:tcPr>
          <w:p w:rsidR="00133638"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133638" w:rsidRPr="00ED197E"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33638"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133638" w:rsidRPr="00425633" w:rsidRDefault="00133638" w:rsidP="00F032CC">
            <w:r w:rsidRPr="00425633">
              <w:rPr>
                <w:rFonts w:ascii="Calibri" w:hAnsi="Calibri" w:cs="Calibri"/>
              </w:rPr>
              <w:t>3.8</w:t>
            </w:r>
          </w:p>
        </w:tc>
        <w:tc>
          <w:tcPr>
            <w:tcW w:w="8603" w:type="dxa"/>
            <w:vAlign w:val="center"/>
          </w:tcPr>
          <w:p w:rsidR="00133638" w:rsidRPr="00133638" w:rsidRDefault="00133638" w:rsidP="00D87FD5">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133638">
              <w:rPr>
                <w:rFonts w:ascii="Calibri" w:hAnsi="Calibri" w:cs="Calibri"/>
                <w:b/>
              </w:rPr>
              <w:t xml:space="preserve">Q. What tools do you use for system monitoring or general health level of end user devices? </w:t>
            </w:r>
          </w:p>
        </w:tc>
      </w:tr>
      <w:tr w:rsidR="00133638"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133638" w:rsidRPr="00425633" w:rsidRDefault="00133638" w:rsidP="00F032CC">
            <w:pPr>
              <w:rPr>
                <w:rFonts w:ascii="Calibri" w:hAnsi="Calibri" w:cs="Calibri"/>
              </w:rPr>
            </w:pPr>
          </w:p>
        </w:tc>
        <w:tc>
          <w:tcPr>
            <w:tcW w:w="8603" w:type="dxa"/>
            <w:vAlign w:val="center"/>
          </w:tcPr>
          <w:p w:rsidR="00133638"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133638" w:rsidRPr="00ED197E"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33638"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133638" w:rsidRPr="00425633" w:rsidRDefault="00133638" w:rsidP="00F032CC">
            <w:r w:rsidRPr="00425633">
              <w:rPr>
                <w:rFonts w:ascii="Calibri" w:hAnsi="Calibri" w:cs="Calibri"/>
              </w:rPr>
              <w:t>3.9</w:t>
            </w:r>
          </w:p>
        </w:tc>
        <w:tc>
          <w:tcPr>
            <w:tcW w:w="8603" w:type="dxa"/>
            <w:vAlign w:val="center"/>
          </w:tcPr>
          <w:p w:rsidR="00133638" w:rsidRPr="00133638" w:rsidRDefault="00133638" w:rsidP="00D87FD5">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133638">
              <w:rPr>
                <w:rFonts w:ascii="Calibri" w:hAnsi="Calibri" w:cs="Calibri"/>
                <w:b/>
              </w:rPr>
              <w:t xml:space="preserve">Q. Do you offer or partner for laptop encryption? </w:t>
            </w:r>
          </w:p>
        </w:tc>
      </w:tr>
      <w:tr w:rsidR="00133638"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133638" w:rsidRPr="00425633" w:rsidRDefault="00133638" w:rsidP="00F032CC">
            <w:pPr>
              <w:rPr>
                <w:rFonts w:ascii="Calibri" w:hAnsi="Calibri" w:cs="Calibri"/>
              </w:rPr>
            </w:pPr>
          </w:p>
        </w:tc>
        <w:tc>
          <w:tcPr>
            <w:tcW w:w="8603" w:type="dxa"/>
            <w:vAlign w:val="center"/>
          </w:tcPr>
          <w:p w:rsidR="00133638"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133638" w:rsidRPr="00ED197E" w:rsidRDefault="00133638" w:rsidP="00D87FD5">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33638"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133638" w:rsidRPr="00425633" w:rsidRDefault="00133638" w:rsidP="00F032CC">
            <w:r w:rsidRPr="00425633">
              <w:rPr>
                <w:rFonts w:ascii="Calibri" w:hAnsi="Calibri" w:cs="Calibri"/>
              </w:rPr>
              <w:t>3.10</w:t>
            </w:r>
          </w:p>
        </w:tc>
        <w:tc>
          <w:tcPr>
            <w:tcW w:w="8603" w:type="dxa"/>
            <w:vAlign w:val="center"/>
          </w:tcPr>
          <w:p w:rsidR="00133638" w:rsidRPr="00133638" w:rsidRDefault="00133638" w:rsidP="00D87FD5">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133638">
              <w:rPr>
                <w:rFonts w:ascii="Calibri" w:hAnsi="Calibri" w:cs="Calibri"/>
                <w:b/>
              </w:rPr>
              <w:t>Q. If hosting/co-location is an option please describe details of option i.e. services, vendor partners, etc.</w:t>
            </w:r>
          </w:p>
        </w:tc>
      </w:tr>
      <w:tr w:rsidR="00133638"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133638" w:rsidRPr="009C3E99" w:rsidRDefault="00133638" w:rsidP="00F032CC">
            <w:pPr>
              <w:rPr>
                <w:rFonts w:ascii="Calibri" w:hAnsi="Calibri" w:cs="Calibri"/>
              </w:rPr>
            </w:pPr>
          </w:p>
        </w:tc>
        <w:tc>
          <w:tcPr>
            <w:tcW w:w="8603" w:type="dxa"/>
            <w:vAlign w:val="center"/>
          </w:tcPr>
          <w:p w:rsidR="00133638" w:rsidRDefault="00133638" w:rsidP="00F032C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133638" w:rsidRPr="00ED197E" w:rsidRDefault="00133638" w:rsidP="00F032C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rsidR="00425633" w:rsidRDefault="00425633" w:rsidP="003D0AEE">
      <w:pPr>
        <w:pStyle w:val="Heading3"/>
        <w:spacing w:before="120" w:after="120"/>
        <w:rPr>
          <w:rFonts w:ascii="Calibri" w:hAnsi="Calibri" w:cs="Calibri"/>
          <w:b/>
          <w:color w:val="auto"/>
          <w:sz w:val="22"/>
          <w:szCs w:val="22"/>
        </w:rPr>
      </w:pPr>
    </w:p>
    <w:p w:rsidR="00425633" w:rsidRDefault="00425633" w:rsidP="00425633">
      <w:pPr>
        <w:rPr>
          <w:rFonts w:eastAsiaTheme="majorEastAsia"/>
        </w:rPr>
      </w:pPr>
      <w:r>
        <w:br w:type="page"/>
      </w:r>
    </w:p>
    <w:tbl>
      <w:tblPr>
        <w:tblStyle w:val="GridTable5Dark-Accent3"/>
        <w:tblW w:w="0" w:type="auto"/>
        <w:tblLook w:val="04A0" w:firstRow="1" w:lastRow="0" w:firstColumn="1" w:lastColumn="0" w:noHBand="0" w:noVBand="1"/>
      </w:tblPr>
      <w:tblGrid>
        <w:gridCol w:w="747"/>
        <w:gridCol w:w="8603"/>
      </w:tblGrid>
      <w:tr w:rsidR="003D0AEE" w:rsidTr="00425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rsidR="003D0AEE" w:rsidRPr="006E5FAB" w:rsidRDefault="003D0AEE" w:rsidP="00F032CC">
            <w:pPr>
              <w:rPr>
                <w:rFonts w:cstheme="minorHAnsi"/>
                <w:bCs w:val="0"/>
                <w:sz w:val="28"/>
                <w:szCs w:val="28"/>
              </w:rPr>
            </w:pPr>
            <w:r>
              <w:rPr>
                <w:rFonts w:cstheme="minorHAnsi"/>
                <w:color w:val="auto"/>
                <w:sz w:val="28"/>
                <w:szCs w:val="28"/>
              </w:rPr>
              <w:lastRenderedPageBreak/>
              <w:t>4.</w:t>
            </w:r>
            <w:r w:rsidRPr="006E5FAB">
              <w:rPr>
                <w:rFonts w:cstheme="minorHAnsi"/>
                <w:color w:val="auto"/>
                <w:sz w:val="28"/>
                <w:szCs w:val="28"/>
              </w:rPr>
              <w:t>0</w:t>
            </w:r>
            <w:r>
              <w:rPr>
                <w:rFonts w:cstheme="minorHAnsi"/>
                <w:sz w:val="28"/>
                <w:szCs w:val="28"/>
              </w:rPr>
              <w:t xml:space="preserve">   </w:t>
            </w:r>
            <w:r>
              <w:rPr>
                <w:rFonts w:cstheme="minorHAnsi"/>
                <w:color w:val="auto"/>
                <w:sz w:val="28"/>
                <w:szCs w:val="28"/>
              </w:rPr>
              <w:t>Support</w:t>
            </w:r>
          </w:p>
        </w:tc>
      </w:tr>
      <w:tr w:rsidR="003D0AEE"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3D0AEE" w:rsidRPr="00425633" w:rsidRDefault="00D97CA1" w:rsidP="00F032CC">
            <w:pPr>
              <w:pStyle w:val="NoSpacing"/>
              <w:rPr>
                <w:rFonts w:ascii="Calibri" w:hAnsi="Calibri" w:cs="Calibri"/>
              </w:rPr>
            </w:pPr>
            <w:r w:rsidRPr="00425633">
              <w:rPr>
                <w:rFonts w:ascii="Calibri" w:hAnsi="Calibri" w:cs="Calibri"/>
              </w:rPr>
              <w:t>4</w:t>
            </w:r>
            <w:r w:rsidR="003D0AEE" w:rsidRPr="00425633">
              <w:rPr>
                <w:rFonts w:ascii="Calibri" w:hAnsi="Calibri" w:cs="Calibri"/>
              </w:rPr>
              <w:t xml:space="preserve">.1 </w:t>
            </w:r>
          </w:p>
        </w:tc>
        <w:tc>
          <w:tcPr>
            <w:tcW w:w="8603" w:type="dxa"/>
            <w:vAlign w:val="center"/>
          </w:tcPr>
          <w:p w:rsidR="003D0AEE" w:rsidRPr="00CA4B58" w:rsidRDefault="003D0AEE" w:rsidP="003D0AEE">
            <w:pPr>
              <w:pStyle w:val="Default"/>
              <w:cnfStyle w:val="000000100000" w:firstRow="0" w:lastRow="0" w:firstColumn="0" w:lastColumn="0" w:oddVBand="0" w:evenVBand="0" w:oddHBand="1" w:evenHBand="0" w:firstRowFirstColumn="0" w:firstRowLastColumn="0" w:lastRowFirstColumn="0" w:lastRowLastColumn="0"/>
              <w:rPr>
                <w:b/>
                <w:sz w:val="22"/>
                <w:szCs w:val="22"/>
              </w:rPr>
            </w:pPr>
            <w:r w:rsidRPr="00CA4B58">
              <w:rPr>
                <w:b/>
                <w:sz w:val="22"/>
                <w:szCs w:val="22"/>
              </w:rPr>
              <w:t xml:space="preserve">Q. </w:t>
            </w:r>
            <w:r w:rsidRPr="00CA4B58">
              <w:rPr>
                <w:rFonts w:asciiTheme="minorHAnsi" w:hAnsiTheme="minorHAnsi" w:cstheme="minorHAnsi"/>
                <w:b/>
                <w:color w:val="auto"/>
                <w:sz w:val="22"/>
                <w:szCs w:val="22"/>
              </w:rPr>
              <w:t xml:space="preserve">Describe fully your technical support options including the assistance request process, escalation process, support hours, response times, staffing levels, staff expertise, and physical location of the help desk. </w:t>
            </w:r>
          </w:p>
        </w:tc>
      </w:tr>
      <w:tr w:rsidR="003D0AEE"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3D0AEE" w:rsidRPr="00425633" w:rsidRDefault="003D0AEE" w:rsidP="00F032CC">
            <w:pPr>
              <w:pStyle w:val="NoSpacing"/>
              <w:rPr>
                <w:rFonts w:ascii="Calibri" w:hAnsi="Calibri" w:cs="Calibri"/>
              </w:rPr>
            </w:pPr>
          </w:p>
        </w:tc>
        <w:tc>
          <w:tcPr>
            <w:tcW w:w="8603" w:type="dxa"/>
            <w:vAlign w:val="center"/>
          </w:tcPr>
          <w:p w:rsidR="003D0AEE" w:rsidRDefault="003D0AEE" w:rsidP="00F032C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3D0AEE" w:rsidRPr="00ED197E" w:rsidRDefault="003D0AEE" w:rsidP="00F032C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D0AEE"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3D0AEE" w:rsidRPr="00425633" w:rsidRDefault="00D97CA1" w:rsidP="00F032CC">
            <w:pPr>
              <w:pStyle w:val="NoSpacing"/>
              <w:rPr>
                <w:rFonts w:ascii="Calibri" w:hAnsi="Calibri" w:cs="Calibri"/>
              </w:rPr>
            </w:pPr>
            <w:r w:rsidRPr="00425633">
              <w:rPr>
                <w:rFonts w:ascii="Calibri" w:hAnsi="Calibri" w:cs="Calibri"/>
              </w:rPr>
              <w:t>4</w:t>
            </w:r>
            <w:r w:rsidR="003D0AEE" w:rsidRPr="00425633">
              <w:rPr>
                <w:rFonts w:ascii="Calibri" w:hAnsi="Calibri" w:cs="Calibri"/>
              </w:rPr>
              <w:t xml:space="preserve">.2 </w:t>
            </w:r>
          </w:p>
        </w:tc>
        <w:tc>
          <w:tcPr>
            <w:tcW w:w="8603" w:type="dxa"/>
            <w:vAlign w:val="center"/>
          </w:tcPr>
          <w:p w:rsidR="003D0AEE" w:rsidRPr="00CA4B58" w:rsidRDefault="003D0AEE" w:rsidP="00CA4B58">
            <w:pPr>
              <w:pStyle w:val="Default"/>
              <w:cnfStyle w:val="000000100000" w:firstRow="0" w:lastRow="0" w:firstColumn="0" w:lastColumn="0" w:oddVBand="0" w:evenVBand="0" w:oddHBand="1" w:evenHBand="0" w:firstRowFirstColumn="0" w:firstRowLastColumn="0" w:lastRowFirstColumn="0" w:lastRowLastColumn="0"/>
              <w:rPr>
                <w:sz w:val="22"/>
              </w:rPr>
            </w:pPr>
            <w:r w:rsidRPr="00CA4B58">
              <w:rPr>
                <w:b/>
                <w:sz w:val="22"/>
              </w:rPr>
              <w:t xml:space="preserve">Q. </w:t>
            </w:r>
            <w:r w:rsidRPr="00CA4B58">
              <w:rPr>
                <w:rFonts w:asciiTheme="minorHAnsi" w:hAnsiTheme="minorHAnsi" w:cstheme="minorHAnsi"/>
                <w:b/>
                <w:color w:val="auto"/>
                <w:sz w:val="22"/>
                <w:szCs w:val="20"/>
              </w:rPr>
              <w:t xml:space="preserve">Please provide details on your standard reporting capabilities. </w:t>
            </w:r>
          </w:p>
        </w:tc>
      </w:tr>
      <w:tr w:rsidR="003D0AEE"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3D0AEE" w:rsidRPr="00425633" w:rsidRDefault="003D0AEE" w:rsidP="00F032CC">
            <w:pPr>
              <w:pStyle w:val="NoSpacing"/>
              <w:rPr>
                <w:rFonts w:ascii="Calibri" w:hAnsi="Calibri" w:cs="Calibri"/>
              </w:rPr>
            </w:pPr>
          </w:p>
        </w:tc>
        <w:tc>
          <w:tcPr>
            <w:tcW w:w="8603" w:type="dxa"/>
            <w:vAlign w:val="center"/>
          </w:tcPr>
          <w:p w:rsidR="003D0AEE" w:rsidRDefault="003D0AEE" w:rsidP="00F032C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3D0AEE" w:rsidRPr="00ED197E" w:rsidRDefault="003D0AEE" w:rsidP="00F032C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D0AEE"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3D0AEE" w:rsidRPr="00425633" w:rsidRDefault="00D97CA1" w:rsidP="00F032CC">
            <w:pPr>
              <w:pStyle w:val="NoSpacing"/>
              <w:rPr>
                <w:rFonts w:ascii="Calibri" w:hAnsi="Calibri" w:cs="Calibri"/>
              </w:rPr>
            </w:pPr>
            <w:r w:rsidRPr="00425633">
              <w:rPr>
                <w:rFonts w:ascii="Calibri" w:hAnsi="Calibri" w:cs="Calibri"/>
              </w:rPr>
              <w:t>4.</w:t>
            </w:r>
            <w:r w:rsidR="003D0AEE" w:rsidRPr="00425633">
              <w:rPr>
                <w:rFonts w:ascii="Calibri" w:hAnsi="Calibri" w:cs="Calibri"/>
              </w:rPr>
              <w:t>3</w:t>
            </w:r>
          </w:p>
        </w:tc>
        <w:tc>
          <w:tcPr>
            <w:tcW w:w="8603" w:type="dxa"/>
            <w:vAlign w:val="center"/>
          </w:tcPr>
          <w:p w:rsidR="003D0AEE" w:rsidRPr="00CA4B58" w:rsidRDefault="003D0AEE" w:rsidP="00CA4B58">
            <w:pPr>
              <w:pStyle w:val="BodyTextIndent"/>
              <w:spacing w:after="0"/>
              <w:ind w:left="0" w:right="-421"/>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CA4B58">
              <w:rPr>
                <w:rFonts w:ascii="Calibri" w:hAnsi="Calibri" w:cs="Calibri"/>
                <w:b/>
              </w:rPr>
              <w:t xml:space="preserve">Q. </w:t>
            </w:r>
            <w:r w:rsidRPr="00CA4B58">
              <w:rPr>
                <w:rFonts w:cstheme="minorHAnsi"/>
                <w:b/>
                <w:szCs w:val="20"/>
              </w:rPr>
              <w:t>Describe any documentation and support (e.g., user manuals, online help, interactive demos, web-based seminars, and online knowledge base) that will be available, both from the technical perspective and the end user perspective.</w:t>
            </w:r>
          </w:p>
        </w:tc>
      </w:tr>
      <w:tr w:rsidR="003D0AEE"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3D0AEE" w:rsidRPr="00425633" w:rsidRDefault="003D0AEE" w:rsidP="00F032CC">
            <w:pPr>
              <w:pStyle w:val="NoSpacing"/>
              <w:rPr>
                <w:rFonts w:ascii="Calibri" w:hAnsi="Calibri" w:cs="Calibri"/>
              </w:rPr>
            </w:pPr>
          </w:p>
        </w:tc>
        <w:tc>
          <w:tcPr>
            <w:tcW w:w="8603" w:type="dxa"/>
            <w:vAlign w:val="center"/>
          </w:tcPr>
          <w:p w:rsidR="003D0AEE" w:rsidRDefault="003D0AEE" w:rsidP="00F032C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3D0AEE" w:rsidRPr="00ED197E" w:rsidRDefault="003D0AEE" w:rsidP="00F032CC">
            <w:pPr>
              <w:cnfStyle w:val="000000000000" w:firstRow="0" w:lastRow="0" w:firstColumn="0" w:lastColumn="0" w:oddVBand="0" w:evenVBand="0" w:oddHBand="0" w:evenHBand="0" w:firstRowFirstColumn="0" w:firstRowLastColumn="0" w:lastRowFirstColumn="0" w:lastRowLastColumn="0"/>
              <w:rPr>
                <w:rFonts w:eastAsia="MS Mincho" w:cstheme="minorHAnsi"/>
                <w:szCs w:val="20"/>
              </w:rPr>
            </w:pPr>
          </w:p>
        </w:tc>
      </w:tr>
      <w:tr w:rsidR="003D0AEE"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3D0AEE" w:rsidRPr="00425633" w:rsidRDefault="00D97CA1" w:rsidP="00F032CC">
            <w:pPr>
              <w:pStyle w:val="NoSpacing"/>
              <w:rPr>
                <w:rFonts w:ascii="Calibri" w:hAnsi="Calibri" w:cs="Calibri"/>
              </w:rPr>
            </w:pPr>
            <w:r w:rsidRPr="00425633">
              <w:rPr>
                <w:rFonts w:ascii="Calibri" w:hAnsi="Calibri" w:cs="Calibri"/>
              </w:rPr>
              <w:t>4</w:t>
            </w:r>
            <w:r w:rsidR="003D0AEE" w:rsidRPr="00425633">
              <w:rPr>
                <w:rFonts w:ascii="Calibri" w:hAnsi="Calibri" w:cs="Calibri"/>
              </w:rPr>
              <w:t>.4</w:t>
            </w:r>
          </w:p>
        </w:tc>
        <w:tc>
          <w:tcPr>
            <w:tcW w:w="8603" w:type="dxa"/>
            <w:vAlign w:val="center"/>
          </w:tcPr>
          <w:p w:rsidR="003D0AEE" w:rsidRPr="00CA4B58" w:rsidRDefault="003D0AEE" w:rsidP="00CA4B58">
            <w:pPr>
              <w:pStyle w:val="BodyTextIndent"/>
              <w:spacing w:after="0"/>
              <w:ind w:left="0" w:right="-421"/>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CA4B58">
              <w:rPr>
                <w:rFonts w:ascii="Calibri" w:hAnsi="Calibri" w:cs="Calibri"/>
                <w:b/>
              </w:rPr>
              <w:t xml:space="preserve">Q. </w:t>
            </w:r>
            <w:r w:rsidR="00CA4B58" w:rsidRPr="00CA4B58">
              <w:rPr>
                <w:rFonts w:cstheme="minorHAnsi"/>
                <w:b/>
                <w:szCs w:val="20"/>
              </w:rPr>
              <w:t>What options are available for user training and technical training that may be required by staff?</w:t>
            </w:r>
          </w:p>
        </w:tc>
      </w:tr>
      <w:tr w:rsidR="003D0AEE"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3D0AEE" w:rsidRPr="00425633" w:rsidRDefault="003D0AEE" w:rsidP="00F032CC">
            <w:pPr>
              <w:pStyle w:val="NoSpacing"/>
              <w:rPr>
                <w:rFonts w:ascii="Calibri" w:hAnsi="Calibri" w:cs="Calibri"/>
              </w:rPr>
            </w:pPr>
          </w:p>
        </w:tc>
        <w:tc>
          <w:tcPr>
            <w:tcW w:w="8603" w:type="dxa"/>
            <w:vAlign w:val="center"/>
          </w:tcPr>
          <w:p w:rsidR="003D0AEE" w:rsidRDefault="003D0AEE" w:rsidP="00F032C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3D0AEE" w:rsidRPr="00ED197E" w:rsidRDefault="003D0AEE" w:rsidP="00F032C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D0AEE"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3D0AEE" w:rsidRPr="00425633" w:rsidRDefault="00D97CA1" w:rsidP="00F032CC">
            <w:pPr>
              <w:spacing w:line="276" w:lineRule="auto"/>
              <w:rPr>
                <w:rFonts w:ascii="Calibri" w:hAnsi="Calibri" w:cs="Calibri"/>
                <w:b w:val="0"/>
              </w:rPr>
            </w:pPr>
            <w:r w:rsidRPr="00425633">
              <w:rPr>
                <w:rFonts w:ascii="Calibri" w:hAnsi="Calibri" w:cs="Calibri"/>
              </w:rPr>
              <w:t>4</w:t>
            </w:r>
            <w:r w:rsidR="003D0AEE" w:rsidRPr="00425633">
              <w:rPr>
                <w:rFonts w:ascii="Calibri" w:hAnsi="Calibri" w:cs="Calibri"/>
              </w:rPr>
              <w:t>.5</w:t>
            </w:r>
          </w:p>
        </w:tc>
        <w:tc>
          <w:tcPr>
            <w:tcW w:w="8603" w:type="dxa"/>
            <w:vAlign w:val="center"/>
          </w:tcPr>
          <w:p w:rsidR="00CA4B58" w:rsidRPr="00CA4B58" w:rsidRDefault="003D0AEE" w:rsidP="00CA4B5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2"/>
                <w:szCs w:val="22"/>
              </w:rPr>
            </w:pPr>
            <w:r w:rsidRPr="00CA4B58">
              <w:rPr>
                <w:b/>
                <w:sz w:val="22"/>
                <w:szCs w:val="22"/>
              </w:rPr>
              <w:t xml:space="preserve">Q. </w:t>
            </w:r>
            <w:r w:rsidR="00CA4B58" w:rsidRPr="00CA4B58">
              <w:rPr>
                <w:rFonts w:asciiTheme="minorHAnsi" w:hAnsiTheme="minorHAnsi" w:cstheme="minorHAnsi"/>
                <w:b/>
                <w:color w:val="auto"/>
                <w:sz w:val="22"/>
                <w:szCs w:val="22"/>
              </w:rPr>
              <w:t>Describe any user groups, websites, newsletters, conferences, or any other means you support for sharing information and soliciting service feedback.</w:t>
            </w:r>
          </w:p>
        </w:tc>
      </w:tr>
      <w:tr w:rsidR="003D0AEE"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3D0AEE" w:rsidRPr="00425633" w:rsidRDefault="003D0AEE" w:rsidP="00F032CC">
            <w:pPr>
              <w:spacing w:line="276" w:lineRule="auto"/>
              <w:rPr>
                <w:rFonts w:ascii="Calibri" w:hAnsi="Calibri" w:cs="Calibri"/>
              </w:rPr>
            </w:pPr>
          </w:p>
        </w:tc>
        <w:tc>
          <w:tcPr>
            <w:tcW w:w="8603" w:type="dxa"/>
            <w:vAlign w:val="center"/>
          </w:tcPr>
          <w:p w:rsidR="003D0AEE" w:rsidRDefault="003D0AEE" w:rsidP="00F032C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3D0AEE" w:rsidRPr="00ED197E" w:rsidRDefault="003D0AEE" w:rsidP="00F032C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D0AEE"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3D0AEE" w:rsidRPr="00425633" w:rsidRDefault="00D97CA1" w:rsidP="00F032CC">
            <w:pPr>
              <w:spacing w:line="276" w:lineRule="auto"/>
              <w:rPr>
                <w:rFonts w:ascii="Calibri" w:hAnsi="Calibri" w:cs="Calibri"/>
                <w:b w:val="0"/>
              </w:rPr>
            </w:pPr>
            <w:r w:rsidRPr="00425633">
              <w:rPr>
                <w:rFonts w:ascii="Calibri" w:hAnsi="Calibri" w:cs="Calibri"/>
              </w:rPr>
              <w:t>4.</w:t>
            </w:r>
            <w:r w:rsidR="003D0AEE" w:rsidRPr="00425633">
              <w:rPr>
                <w:rFonts w:ascii="Calibri" w:hAnsi="Calibri" w:cs="Calibri"/>
              </w:rPr>
              <w:t>6</w:t>
            </w:r>
          </w:p>
        </w:tc>
        <w:tc>
          <w:tcPr>
            <w:tcW w:w="8603" w:type="dxa"/>
            <w:vAlign w:val="center"/>
          </w:tcPr>
          <w:p w:rsidR="003D0AEE" w:rsidRPr="00133638" w:rsidRDefault="003D0AEE" w:rsidP="00CA4B58">
            <w:pPr>
              <w:pStyle w:val="Default"/>
              <w:cnfStyle w:val="000000100000" w:firstRow="0" w:lastRow="0" w:firstColumn="0" w:lastColumn="0" w:oddVBand="0" w:evenVBand="0" w:oddHBand="1" w:evenHBand="0" w:firstRowFirstColumn="0" w:firstRowLastColumn="0" w:lastRowFirstColumn="0" w:lastRowLastColumn="0"/>
              <w:rPr>
                <w:b/>
              </w:rPr>
            </w:pPr>
            <w:r w:rsidRPr="00CA4B58">
              <w:rPr>
                <w:b/>
                <w:sz w:val="22"/>
                <w:szCs w:val="22"/>
              </w:rPr>
              <w:t xml:space="preserve">Q. </w:t>
            </w:r>
            <w:r w:rsidR="00CA4B58" w:rsidRPr="00CA4B58">
              <w:rPr>
                <w:rFonts w:asciiTheme="minorHAnsi" w:hAnsiTheme="minorHAnsi" w:cstheme="minorHAnsi"/>
                <w:b/>
                <w:color w:val="auto"/>
                <w:sz w:val="22"/>
                <w:szCs w:val="22"/>
              </w:rPr>
              <w:t>How do you monitor customer satisfaction and quality assurance on an ongoing basis and how might we benefit from this process?</w:t>
            </w:r>
          </w:p>
        </w:tc>
      </w:tr>
      <w:tr w:rsidR="003D0AEE"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3D0AEE" w:rsidRPr="00425633" w:rsidRDefault="003D0AEE" w:rsidP="00F032CC">
            <w:pPr>
              <w:spacing w:line="276" w:lineRule="auto"/>
              <w:rPr>
                <w:rFonts w:ascii="Calibri" w:hAnsi="Calibri" w:cs="Calibri"/>
              </w:rPr>
            </w:pPr>
          </w:p>
        </w:tc>
        <w:tc>
          <w:tcPr>
            <w:tcW w:w="8603" w:type="dxa"/>
            <w:vAlign w:val="center"/>
          </w:tcPr>
          <w:p w:rsidR="003D0AEE" w:rsidRDefault="003D0AEE" w:rsidP="00F032C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3D0AEE" w:rsidRPr="00ED197E" w:rsidRDefault="003D0AEE" w:rsidP="00F032C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D0AEE"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rsidR="003D0AEE" w:rsidRPr="00425633" w:rsidRDefault="00D97CA1" w:rsidP="00F032CC">
            <w:r w:rsidRPr="00425633">
              <w:rPr>
                <w:rFonts w:ascii="Calibri" w:hAnsi="Calibri" w:cs="Calibri"/>
              </w:rPr>
              <w:t>4</w:t>
            </w:r>
            <w:r w:rsidR="003D0AEE" w:rsidRPr="00425633">
              <w:rPr>
                <w:rFonts w:ascii="Calibri" w:hAnsi="Calibri" w:cs="Calibri"/>
              </w:rPr>
              <w:t>.7</w:t>
            </w:r>
          </w:p>
        </w:tc>
        <w:tc>
          <w:tcPr>
            <w:tcW w:w="8603" w:type="dxa"/>
            <w:vAlign w:val="center"/>
          </w:tcPr>
          <w:p w:rsidR="003D0AEE" w:rsidRPr="00133638" w:rsidRDefault="003D0AEE" w:rsidP="00CA4B58">
            <w:pPr>
              <w:pStyle w:val="Default"/>
              <w:cnfStyle w:val="000000100000" w:firstRow="0" w:lastRow="0" w:firstColumn="0" w:lastColumn="0" w:oddVBand="0" w:evenVBand="0" w:oddHBand="1" w:evenHBand="0" w:firstRowFirstColumn="0" w:firstRowLastColumn="0" w:lastRowFirstColumn="0" w:lastRowLastColumn="0"/>
              <w:rPr>
                <w:b/>
              </w:rPr>
            </w:pPr>
            <w:r w:rsidRPr="00CA4B58">
              <w:rPr>
                <w:b/>
                <w:sz w:val="22"/>
                <w:szCs w:val="22"/>
              </w:rPr>
              <w:t xml:space="preserve">Q.  </w:t>
            </w:r>
            <w:r w:rsidR="00CA4B58" w:rsidRPr="00CA4B58">
              <w:rPr>
                <w:rFonts w:asciiTheme="minorHAnsi" w:hAnsiTheme="minorHAnsi" w:cstheme="minorHAnsi"/>
                <w:b/>
                <w:color w:val="auto"/>
                <w:sz w:val="22"/>
                <w:szCs w:val="22"/>
              </w:rPr>
              <w:t xml:space="preserve">The </w:t>
            </w:r>
            <w:r w:rsidR="00CA4B58">
              <w:rPr>
                <w:rFonts w:asciiTheme="minorHAnsi" w:hAnsiTheme="minorHAnsi" w:cstheme="minorHAnsi"/>
                <w:b/>
                <w:color w:val="auto"/>
                <w:sz w:val="22"/>
                <w:szCs w:val="22"/>
              </w:rPr>
              <w:t xml:space="preserve">COMPANY </w:t>
            </w:r>
            <w:r w:rsidR="00CA4B58" w:rsidRPr="00CA4B58">
              <w:rPr>
                <w:rFonts w:asciiTheme="minorHAnsi" w:hAnsiTheme="minorHAnsi" w:cstheme="minorHAnsi"/>
                <w:b/>
                <w:color w:val="auto"/>
                <w:sz w:val="22"/>
                <w:szCs w:val="22"/>
              </w:rPr>
              <w:t xml:space="preserve">user base varies considerably in its level of technical sophistication.  Please describe your experience in successfully supporting users that may be remote and possess limited technical skills. </w:t>
            </w:r>
          </w:p>
        </w:tc>
      </w:tr>
      <w:tr w:rsidR="003D0AEE" w:rsidTr="00425633">
        <w:tc>
          <w:tcPr>
            <w:cnfStyle w:val="001000000000" w:firstRow="0" w:lastRow="0" w:firstColumn="1" w:lastColumn="0" w:oddVBand="0" w:evenVBand="0" w:oddHBand="0" w:evenHBand="0" w:firstRowFirstColumn="0" w:firstRowLastColumn="0" w:lastRowFirstColumn="0" w:lastRowLastColumn="0"/>
            <w:tcW w:w="747" w:type="dxa"/>
            <w:vMerge/>
            <w:vAlign w:val="center"/>
          </w:tcPr>
          <w:p w:rsidR="003D0AEE" w:rsidRPr="009C3E99" w:rsidRDefault="003D0AEE" w:rsidP="00F032CC">
            <w:pPr>
              <w:rPr>
                <w:rFonts w:ascii="Calibri" w:hAnsi="Calibri" w:cs="Calibri"/>
              </w:rPr>
            </w:pPr>
          </w:p>
        </w:tc>
        <w:tc>
          <w:tcPr>
            <w:tcW w:w="8603" w:type="dxa"/>
            <w:vAlign w:val="center"/>
          </w:tcPr>
          <w:p w:rsidR="003D0AEE" w:rsidRDefault="003D0AEE" w:rsidP="00F032C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 </w:t>
            </w:r>
          </w:p>
          <w:p w:rsidR="003D0AEE" w:rsidRPr="00ED197E" w:rsidRDefault="003D0AEE" w:rsidP="00F032C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rsidR="003D0AEE" w:rsidRPr="003D0AEE" w:rsidRDefault="003D0AEE" w:rsidP="003D0AEE"/>
    <w:tbl>
      <w:tblPr>
        <w:tblStyle w:val="GridTable5Dark-Accent3"/>
        <w:tblW w:w="0" w:type="auto"/>
        <w:tblLook w:val="04A0" w:firstRow="1" w:lastRow="0" w:firstColumn="1" w:lastColumn="0" w:noHBand="0" w:noVBand="1"/>
      </w:tblPr>
      <w:tblGrid>
        <w:gridCol w:w="747"/>
        <w:gridCol w:w="8603"/>
      </w:tblGrid>
      <w:tr w:rsidR="00CE49E6" w:rsidTr="00F032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CE49E6" w:rsidRPr="006E5FAB" w:rsidRDefault="00CE49E6" w:rsidP="00F032CC">
            <w:pPr>
              <w:rPr>
                <w:rFonts w:cstheme="minorHAnsi"/>
                <w:bCs w:val="0"/>
                <w:sz w:val="28"/>
                <w:szCs w:val="28"/>
              </w:rPr>
            </w:pPr>
            <w:r>
              <w:rPr>
                <w:rFonts w:cstheme="minorHAnsi"/>
                <w:color w:val="auto"/>
                <w:sz w:val="28"/>
                <w:szCs w:val="28"/>
              </w:rPr>
              <w:t>5.</w:t>
            </w:r>
            <w:r w:rsidRPr="006E5FAB">
              <w:rPr>
                <w:rFonts w:cstheme="minorHAnsi"/>
                <w:color w:val="auto"/>
                <w:sz w:val="28"/>
                <w:szCs w:val="28"/>
              </w:rPr>
              <w:t>0</w:t>
            </w:r>
            <w:r>
              <w:rPr>
                <w:rFonts w:cstheme="minorHAnsi"/>
                <w:sz w:val="28"/>
                <w:szCs w:val="28"/>
              </w:rPr>
              <w:t xml:space="preserve">   </w:t>
            </w:r>
            <w:r>
              <w:rPr>
                <w:rFonts w:cstheme="minorHAnsi"/>
                <w:color w:val="auto"/>
                <w:sz w:val="28"/>
                <w:szCs w:val="28"/>
              </w:rPr>
              <w:t>Pricing &amp; Contracts</w:t>
            </w:r>
          </w:p>
        </w:tc>
      </w:tr>
      <w:tr w:rsidR="00CE49E6"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rsidR="00CE49E6" w:rsidRPr="00425633" w:rsidRDefault="00CE49E6" w:rsidP="00CE49E6">
            <w:pPr>
              <w:pStyle w:val="NoSpacing"/>
              <w:rPr>
                <w:rFonts w:ascii="Calibri" w:hAnsi="Calibri" w:cs="Calibri"/>
              </w:rPr>
            </w:pPr>
            <w:r w:rsidRPr="00425633">
              <w:rPr>
                <w:rFonts w:ascii="Calibri" w:hAnsi="Calibri" w:cs="Calibri"/>
              </w:rPr>
              <w:t xml:space="preserve">5.1 </w:t>
            </w:r>
          </w:p>
        </w:tc>
        <w:tc>
          <w:tcPr>
            <w:tcW w:w="8603" w:type="dxa"/>
            <w:vAlign w:val="center"/>
          </w:tcPr>
          <w:p w:rsidR="00CE49E6" w:rsidRPr="00CE49E6" w:rsidRDefault="00CE49E6" w:rsidP="00CE49E6">
            <w:pPr>
              <w:spacing w:before="120" w:after="120"/>
              <w:cnfStyle w:val="000000100000" w:firstRow="0" w:lastRow="0" w:firstColumn="0" w:lastColumn="0" w:oddVBand="0" w:evenVBand="0" w:oddHBand="1" w:evenHBand="0" w:firstRowFirstColumn="0" w:firstRowLastColumn="0" w:lastRowFirstColumn="0" w:lastRowLastColumn="0"/>
              <w:rPr>
                <w:b/>
              </w:rPr>
            </w:pPr>
            <w:r w:rsidRPr="00CE49E6">
              <w:rPr>
                <w:rFonts w:ascii="Calibri" w:hAnsi="Calibri" w:cs="Calibri"/>
                <w:b/>
              </w:rPr>
              <w:t xml:space="preserve">Please attach cost estimates and worksheets to support these estimates if applicable. Itemize non-recurring and recurring costs. Recurring costs should be quoted as per user per month costs. Other pricing models may be provided as an option. </w:t>
            </w:r>
          </w:p>
        </w:tc>
      </w:tr>
      <w:tr w:rsidR="00CE49E6" w:rsidTr="00425633">
        <w:tc>
          <w:tcPr>
            <w:cnfStyle w:val="001000000000" w:firstRow="0" w:lastRow="0" w:firstColumn="1" w:lastColumn="0" w:oddVBand="0" w:evenVBand="0" w:oddHBand="0" w:evenHBand="0" w:firstRowFirstColumn="0" w:firstRowLastColumn="0" w:lastRowFirstColumn="0" w:lastRowLastColumn="0"/>
            <w:tcW w:w="747" w:type="dxa"/>
            <w:vAlign w:val="center"/>
          </w:tcPr>
          <w:p w:rsidR="00CE49E6" w:rsidRPr="00425633" w:rsidRDefault="00CE49E6" w:rsidP="00CE49E6">
            <w:pPr>
              <w:pStyle w:val="NoSpacing"/>
              <w:rPr>
                <w:rFonts w:ascii="Calibri" w:hAnsi="Calibri" w:cs="Calibri"/>
              </w:rPr>
            </w:pPr>
            <w:r w:rsidRPr="00425633">
              <w:rPr>
                <w:rFonts w:ascii="Calibri" w:hAnsi="Calibri" w:cs="Calibri"/>
              </w:rPr>
              <w:t xml:space="preserve">5.2 </w:t>
            </w:r>
          </w:p>
        </w:tc>
        <w:tc>
          <w:tcPr>
            <w:tcW w:w="8603" w:type="dxa"/>
            <w:vAlign w:val="center"/>
          </w:tcPr>
          <w:p w:rsidR="00CE49E6" w:rsidRPr="00CE49E6" w:rsidRDefault="00CE49E6" w:rsidP="00CE49E6">
            <w:pPr>
              <w:spacing w:before="120" w:after="120"/>
              <w:cnfStyle w:val="000000000000" w:firstRow="0" w:lastRow="0" w:firstColumn="0" w:lastColumn="0" w:oddVBand="0" w:evenVBand="0" w:oddHBand="0" w:evenHBand="0" w:firstRowFirstColumn="0" w:firstRowLastColumn="0" w:lastRowFirstColumn="0" w:lastRowLastColumn="0"/>
              <w:rPr>
                <w:b/>
              </w:rPr>
            </w:pPr>
            <w:r w:rsidRPr="00CE49E6">
              <w:rPr>
                <w:rFonts w:ascii="Calibri" w:hAnsi="Calibri" w:cs="Calibri"/>
                <w:b/>
              </w:rPr>
              <w:t>Please attach a Master Services Agreement or other legal documents beyond a proposal which accompany a proposal.</w:t>
            </w:r>
          </w:p>
        </w:tc>
      </w:tr>
    </w:tbl>
    <w:p w:rsidR="00CA751C" w:rsidRDefault="00CA751C" w:rsidP="00CA751C"/>
    <w:tbl>
      <w:tblPr>
        <w:tblStyle w:val="GridTable5Dark-Accent3"/>
        <w:tblW w:w="0" w:type="auto"/>
        <w:tblLook w:val="04A0" w:firstRow="1" w:lastRow="0" w:firstColumn="1" w:lastColumn="0" w:noHBand="0" w:noVBand="1"/>
      </w:tblPr>
      <w:tblGrid>
        <w:gridCol w:w="747"/>
        <w:gridCol w:w="8603"/>
      </w:tblGrid>
      <w:tr w:rsidR="00CE49E6" w:rsidTr="00425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rsidR="00CE49E6" w:rsidRPr="006E5FAB" w:rsidRDefault="00CE49E6" w:rsidP="00F032CC">
            <w:pPr>
              <w:rPr>
                <w:rFonts w:cstheme="minorHAnsi"/>
                <w:bCs w:val="0"/>
                <w:sz w:val="28"/>
                <w:szCs w:val="28"/>
              </w:rPr>
            </w:pPr>
            <w:r>
              <w:rPr>
                <w:rFonts w:cstheme="minorHAnsi"/>
                <w:color w:val="auto"/>
                <w:sz w:val="28"/>
                <w:szCs w:val="28"/>
              </w:rPr>
              <w:t>6.</w:t>
            </w:r>
            <w:r w:rsidRPr="006E5FAB">
              <w:rPr>
                <w:rFonts w:cstheme="minorHAnsi"/>
                <w:color w:val="auto"/>
                <w:sz w:val="28"/>
                <w:szCs w:val="28"/>
              </w:rPr>
              <w:t>0</w:t>
            </w:r>
            <w:r>
              <w:rPr>
                <w:rFonts w:cstheme="minorHAnsi"/>
                <w:sz w:val="28"/>
                <w:szCs w:val="28"/>
              </w:rPr>
              <w:t xml:space="preserve">   </w:t>
            </w:r>
            <w:r>
              <w:rPr>
                <w:rFonts w:cstheme="minorHAnsi"/>
                <w:color w:val="auto"/>
                <w:sz w:val="28"/>
                <w:szCs w:val="28"/>
              </w:rPr>
              <w:t>References</w:t>
            </w:r>
          </w:p>
        </w:tc>
      </w:tr>
      <w:tr w:rsidR="00CE49E6" w:rsidTr="0042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rsidR="00CE49E6" w:rsidRPr="00605DDE" w:rsidRDefault="00CE49E6" w:rsidP="00F032CC">
            <w:pPr>
              <w:pStyle w:val="NoSpacing"/>
              <w:rPr>
                <w:rFonts w:ascii="Calibri" w:hAnsi="Calibri" w:cs="Calibri"/>
                <w:color w:val="auto"/>
              </w:rPr>
            </w:pPr>
            <w:r w:rsidRPr="00425633">
              <w:rPr>
                <w:rFonts w:ascii="Calibri" w:hAnsi="Calibri" w:cs="Calibri"/>
              </w:rPr>
              <w:t xml:space="preserve">6.1 </w:t>
            </w:r>
          </w:p>
        </w:tc>
        <w:tc>
          <w:tcPr>
            <w:tcW w:w="8603" w:type="dxa"/>
            <w:vAlign w:val="center"/>
          </w:tcPr>
          <w:p w:rsidR="00CE49E6" w:rsidRPr="00CE49E6" w:rsidRDefault="00CE49E6" w:rsidP="00CE49E6">
            <w:pPr>
              <w:spacing w:before="120" w:after="120"/>
              <w:cnfStyle w:val="000000100000" w:firstRow="0" w:lastRow="0" w:firstColumn="0" w:lastColumn="0" w:oddVBand="0" w:evenVBand="0" w:oddHBand="1" w:evenHBand="0" w:firstRowFirstColumn="0" w:firstRowLastColumn="0" w:lastRowFirstColumn="0" w:lastRowLastColumn="0"/>
              <w:rPr>
                <w:b/>
              </w:rPr>
            </w:pPr>
            <w:r w:rsidRPr="00CE49E6">
              <w:rPr>
                <w:rFonts w:ascii="Calibri" w:hAnsi="Calibri" w:cs="Calibri"/>
                <w:b/>
              </w:rPr>
              <w:t>Please provide a</w:t>
            </w:r>
            <w:r w:rsidR="00A70491">
              <w:rPr>
                <w:rFonts w:ascii="Calibri" w:hAnsi="Calibri" w:cs="Calibri"/>
                <w:b/>
              </w:rPr>
              <w:t xml:space="preserve">t least </w:t>
            </w:r>
            <w:r w:rsidRPr="00CE49E6">
              <w:rPr>
                <w:rFonts w:ascii="Calibri" w:hAnsi="Calibri" w:cs="Calibri"/>
                <w:b/>
              </w:rPr>
              <w:t xml:space="preserve">three references for customers with </w:t>
            </w:r>
            <w:r w:rsidR="00A70491" w:rsidRPr="00CE49E6">
              <w:rPr>
                <w:rFonts w:ascii="Calibri" w:hAnsi="Calibri" w:cs="Calibri"/>
                <w:b/>
              </w:rPr>
              <w:t xml:space="preserve">similar </w:t>
            </w:r>
            <w:r w:rsidRPr="00CE49E6">
              <w:rPr>
                <w:rFonts w:ascii="Calibri" w:hAnsi="Calibri" w:cs="Calibri"/>
                <w:b/>
              </w:rPr>
              <w:t>operations to the proposed</w:t>
            </w:r>
            <w:r w:rsidR="00A70491" w:rsidRPr="00CE49E6">
              <w:rPr>
                <w:rFonts w:ascii="Calibri" w:hAnsi="Calibri" w:cs="Calibri"/>
                <w:b/>
              </w:rPr>
              <w:t xml:space="preserve"> solution</w:t>
            </w:r>
            <w:r w:rsidRPr="00CE49E6">
              <w:rPr>
                <w:rFonts w:ascii="Calibri" w:hAnsi="Calibri" w:cs="Calibri"/>
                <w:b/>
              </w:rPr>
              <w:t xml:space="preserve">. </w:t>
            </w:r>
            <w:r w:rsidR="00A70491">
              <w:rPr>
                <w:rFonts w:ascii="Calibri" w:hAnsi="Calibri" w:cs="Calibri"/>
                <w:b/>
              </w:rPr>
              <w:t>I</w:t>
            </w:r>
            <w:r w:rsidRPr="00CE49E6">
              <w:rPr>
                <w:rFonts w:ascii="Calibri" w:hAnsi="Calibri" w:cs="Calibri"/>
                <w:b/>
              </w:rPr>
              <w:t xml:space="preserve">nclude contact names, </w:t>
            </w:r>
            <w:r w:rsidR="00A70491">
              <w:rPr>
                <w:rFonts w:ascii="Calibri" w:hAnsi="Calibri" w:cs="Calibri"/>
                <w:b/>
              </w:rPr>
              <w:t>phone</w:t>
            </w:r>
            <w:r w:rsidRPr="00CE49E6">
              <w:rPr>
                <w:rFonts w:ascii="Calibri" w:hAnsi="Calibri" w:cs="Calibri"/>
                <w:b/>
              </w:rPr>
              <w:t xml:space="preserve"> numbers, email addresses and industry. </w:t>
            </w:r>
          </w:p>
        </w:tc>
      </w:tr>
    </w:tbl>
    <w:p w:rsidR="00674ADD" w:rsidRPr="00404319" w:rsidRDefault="00674ADD" w:rsidP="00674ADD">
      <w:pPr>
        <w:pStyle w:val="Default"/>
        <w:spacing w:line="276" w:lineRule="auto"/>
        <w:ind w:left="360"/>
        <w:rPr>
          <w:sz w:val="22"/>
          <w:szCs w:val="22"/>
        </w:rPr>
      </w:pPr>
      <w:r>
        <w:rPr>
          <w:i/>
          <w:color w:val="7F7F7F" w:themeColor="text1" w:themeTint="80"/>
          <w:highlight w:val="yellow"/>
        </w:rPr>
        <w:t>[The MSP’s completing the RFP will fill out this section</w:t>
      </w:r>
      <w:r w:rsidRPr="00674ADD">
        <w:rPr>
          <w:i/>
          <w:color w:val="7F7F7F" w:themeColor="text1" w:themeTint="80"/>
          <w:highlight w:val="yellow"/>
        </w:rPr>
        <w:t>.]</w:t>
      </w:r>
    </w:p>
    <w:p w:rsidR="00674ADD" w:rsidRPr="00404319" w:rsidRDefault="00674ADD" w:rsidP="00674ADD">
      <w:pPr>
        <w:pStyle w:val="Default"/>
        <w:spacing w:line="276" w:lineRule="auto"/>
        <w:ind w:left="360"/>
        <w:rPr>
          <w:sz w:val="22"/>
          <w:szCs w:val="22"/>
        </w:rPr>
      </w:pPr>
      <w:r>
        <w:rPr>
          <w:i/>
          <w:color w:val="7F7F7F" w:themeColor="text1" w:themeTint="80"/>
          <w:highlight w:val="yellow"/>
        </w:rPr>
        <w:lastRenderedPageBreak/>
        <w:t>[The MSP’s completing the RFP will fill out this section</w:t>
      </w:r>
      <w:r w:rsidRPr="00674ADD">
        <w:rPr>
          <w:i/>
          <w:color w:val="7F7F7F" w:themeColor="text1" w:themeTint="80"/>
          <w:highlight w:val="yellow"/>
        </w:rPr>
        <w:t>.]</w:t>
      </w:r>
    </w:p>
    <w:p w:rsidR="00011955" w:rsidRPr="00FD73F2" w:rsidRDefault="00665EE5" w:rsidP="00CE49E6">
      <w:pPr>
        <w:spacing w:before="120" w:after="120" w:line="276" w:lineRule="auto"/>
        <w:rPr>
          <w:rFonts w:ascii="Calibri" w:hAnsi="Calibri" w:cs="Calibri"/>
        </w:rPr>
      </w:pPr>
      <w:r w:rsidRPr="00FD73F2">
        <w:rPr>
          <w:rFonts w:ascii="Calibri" w:hAnsi="Calibri" w:cs="Calibri"/>
        </w:rPr>
        <w:t>Please provide any other information you feel should be considered in our evaluation.</w:t>
      </w:r>
    </w:p>
    <w:sectPr w:rsidR="00011955" w:rsidRPr="00FD73F2" w:rsidSect="00425633">
      <w:footerReference w:type="default" r:id="rId9"/>
      <w:pgSz w:w="12240" w:h="15840"/>
      <w:pgMar w:top="144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5CE" w:rsidRDefault="003945CE" w:rsidP="00F22A46">
      <w:pPr>
        <w:spacing w:after="0" w:line="240" w:lineRule="auto"/>
      </w:pPr>
      <w:r>
        <w:separator/>
      </w:r>
    </w:p>
  </w:endnote>
  <w:endnote w:type="continuationSeparator" w:id="0">
    <w:p w:rsidR="003945CE" w:rsidRDefault="003945CE" w:rsidP="00F2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202406"/>
      <w:docPartObj>
        <w:docPartGallery w:val="Page Numbers (Bottom of Page)"/>
        <w:docPartUnique/>
      </w:docPartObj>
    </w:sdtPr>
    <w:sdtEndPr>
      <w:rPr>
        <w:noProof/>
      </w:rPr>
    </w:sdtEndPr>
    <w:sdtContent>
      <w:p w:rsidR="003945CE" w:rsidRDefault="003945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945CE" w:rsidRDefault="0039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5CE" w:rsidRDefault="003945CE" w:rsidP="00F22A46">
      <w:pPr>
        <w:spacing w:after="0" w:line="240" w:lineRule="auto"/>
      </w:pPr>
      <w:r>
        <w:separator/>
      </w:r>
    </w:p>
  </w:footnote>
  <w:footnote w:type="continuationSeparator" w:id="0">
    <w:p w:rsidR="003945CE" w:rsidRDefault="003945CE" w:rsidP="00F22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2075"/>
    <w:multiLevelType w:val="hybridMultilevel"/>
    <w:tmpl w:val="9E72FFD2"/>
    <w:lvl w:ilvl="0" w:tplc="968871A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D093E"/>
    <w:multiLevelType w:val="multilevel"/>
    <w:tmpl w:val="D81E8E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1EE7BED"/>
    <w:multiLevelType w:val="multilevel"/>
    <w:tmpl w:val="0B8A1D46"/>
    <w:lvl w:ilvl="0">
      <w:start w:val="4"/>
      <w:numFmt w:val="decimal"/>
      <w:lvlText w:val="%1.0"/>
      <w:lvlJc w:val="left"/>
      <w:pPr>
        <w:ind w:left="367" w:hanging="367"/>
      </w:pPr>
      <w:rPr>
        <w:rFonts w:hint="default"/>
      </w:rPr>
    </w:lvl>
    <w:lvl w:ilvl="1">
      <w:start w:val="1"/>
      <w:numFmt w:val="decimal"/>
      <w:lvlText w:val="%1.%2"/>
      <w:lvlJc w:val="left"/>
      <w:pPr>
        <w:ind w:left="1087" w:hanging="36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3A318A3"/>
    <w:multiLevelType w:val="hybridMultilevel"/>
    <w:tmpl w:val="2EA839D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15D48"/>
    <w:multiLevelType w:val="hybridMultilevel"/>
    <w:tmpl w:val="C6EAB5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E95BD4"/>
    <w:multiLevelType w:val="hybridMultilevel"/>
    <w:tmpl w:val="45D455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6E61A8E"/>
    <w:multiLevelType w:val="hybridMultilevel"/>
    <w:tmpl w:val="C930CF1A"/>
    <w:lvl w:ilvl="0" w:tplc="F904D520">
      <w:start w:val="1"/>
      <w:numFmt w:val="bullet"/>
      <w:lvlText w:val="o"/>
      <w:lvlJc w:val="left"/>
      <w:pPr>
        <w:ind w:left="360" w:hanging="360"/>
      </w:pPr>
      <w:rPr>
        <w:rFonts w:ascii="Courier New" w:hAnsi="Courier New"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B75071"/>
    <w:multiLevelType w:val="hybridMultilevel"/>
    <w:tmpl w:val="892AAF4A"/>
    <w:lvl w:ilvl="0" w:tplc="0409000F">
      <w:start w:val="1"/>
      <w:numFmt w:val="decimal"/>
      <w:lvlText w:val="%1."/>
      <w:lvlJc w:val="left"/>
      <w:pPr>
        <w:tabs>
          <w:tab w:val="num" w:pos="1077"/>
        </w:tabs>
        <w:ind w:left="1077" w:hanging="360"/>
      </w:pPr>
    </w:lvl>
    <w:lvl w:ilvl="1" w:tplc="1009001B">
      <w:start w:val="1"/>
      <w:numFmt w:val="lowerRoman"/>
      <w:lvlText w:val="%2."/>
      <w:lvlJc w:val="righ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15:restartNumberingAfterBreak="0">
    <w:nsid w:val="18BB7A95"/>
    <w:multiLevelType w:val="hybridMultilevel"/>
    <w:tmpl w:val="011AB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EB1F26"/>
    <w:multiLevelType w:val="hybridMultilevel"/>
    <w:tmpl w:val="A94E8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B0149"/>
    <w:multiLevelType w:val="multilevel"/>
    <w:tmpl w:val="DFEAA23C"/>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D416B2A"/>
    <w:multiLevelType w:val="hybridMultilevel"/>
    <w:tmpl w:val="01E61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516275"/>
    <w:multiLevelType w:val="multilevel"/>
    <w:tmpl w:val="FEC206F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1EC0495"/>
    <w:multiLevelType w:val="hybridMultilevel"/>
    <w:tmpl w:val="D1A40B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D6417E"/>
    <w:multiLevelType w:val="hybridMultilevel"/>
    <w:tmpl w:val="EB14EAB4"/>
    <w:lvl w:ilvl="0" w:tplc="C38C76A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3C645A"/>
    <w:multiLevelType w:val="hybridMultilevel"/>
    <w:tmpl w:val="4FE2F8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CB248F"/>
    <w:multiLevelType w:val="hybridMultilevel"/>
    <w:tmpl w:val="20A0175E"/>
    <w:lvl w:ilvl="0" w:tplc="3E1C10B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E14E4"/>
    <w:multiLevelType w:val="hybridMultilevel"/>
    <w:tmpl w:val="016A9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3028EC"/>
    <w:multiLevelType w:val="multilevel"/>
    <w:tmpl w:val="1FF697F4"/>
    <w:lvl w:ilvl="0">
      <w:start w:val="2"/>
      <w:numFmt w:val="decimal"/>
      <w:lvlText w:val="%1"/>
      <w:lvlJc w:val="left"/>
      <w:pPr>
        <w:ind w:left="458" w:hanging="458"/>
      </w:pPr>
      <w:rPr>
        <w:rFonts w:hint="default"/>
      </w:rPr>
    </w:lvl>
    <w:lvl w:ilvl="1">
      <w:start w:val="5"/>
      <w:numFmt w:val="decimal"/>
      <w:lvlText w:val="%1.%2"/>
      <w:lvlJc w:val="left"/>
      <w:pPr>
        <w:ind w:left="1178" w:hanging="458"/>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6FB7BCF"/>
    <w:multiLevelType w:val="multilevel"/>
    <w:tmpl w:val="EB1660E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A4765EE"/>
    <w:multiLevelType w:val="hybridMultilevel"/>
    <w:tmpl w:val="5656BC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36515F"/>
    <w:multiLevelType w:val="hybridMultilevel"/>
    <w:tmpl w:val="7FC8B6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625548"/>
    <w:multiLevelType w:val="hybridMultilevel"/>
    <w:tmpl w:val="F4424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8F7B34"/>
    <w:multiLevelType w:val="hybridMultilevel"/>
    <w:tmpl w:val="6D0A82DC"/>
    <w:lvl w:ilvl="0" w:tplc="0409000F">
      <w:start w:val="1"/>
      <w:numFmt w:val="decimal"/>
      <w:lvlText w:val="%1."/>
      <w:lvlJc w:val="left"/>
      <w:pPr>
        <w:tabs>
          <w:tab w:val="num" w:pos="1077"/>
        </w:tabs>
        <w:ind w:left="1077" w:hanging="360"/>
      </w:pPr>
    </w:lvl>
    <w:lvl w:ilvl="1" w:tplc="04090019">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4" w15:restartNumberingAfterBreak="0">
    <w:nsid w:val="50034003"/>
    <w:multiLevelType w:val="multilevel"/>
    <w:tmpl w:val="D81E8EA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4C71398"/>
    <w:multiLevelType w:val="hybridMultilevel"/>
    <w:tmpl w:val="07A82A3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50C13"/>
    <w:multiLevelType w:val="hybridMultilevel"/>
    <w:tmpl w:val="20A0175E"/>
    <w:lvl w:ilvl="0" w:tplc="3E1C10B2">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2C2668"/>
    <w:multiLevelType w:val="hybridMultilevel"/>
    <w:tmpl w:val="20A0175E"/>
    <w:lvl w:ilvl="0" w:tplc="3E1C10B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81C14"/>
    <w:multiLevelType w:val="multilevel"/>
    <w:tmpl w:val="B302CA3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23A1527"/>
    <w:multiLevelType w:val="hybridMultilevel"/>
    <w:tmpl w:val="A3ACA9A0"/>
    <w:lvl w:ilvl="0" w:tplc="29086764">
      <w:start w:val="1"/>
      <w:numFmt w:val="decimal"/>
      <w:lvlText w:val="%1."/>
      <w:lvlJc w:val="left"/>
      <w:pPr>
        <w:tabs>
          <w:tab w:val="num" w:pos="1077"/>
        </w:tabs>
        <w:ind w:left="107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2800465"/>
    <w:multiLevelType w:val="hybridMultilevel"/>
    <w:tmpl w:val="AC9EAFF8"/>
    <w:lvl w:ilvl="0" w:tplc="10090001">
      <w:start w:val="1"/>
      <w:numFmt w:val="bullet"/>
      <w:lvlText w:val=""/>
      <w:lvlJc w:val="left"/>
      <w:pPr>
        <w:tabs>
          <w:tab w:val="num" w:pos="720"/>
        </w:tabs>
        <w:ind w:left="720" w:hanging="36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F72421"/>
    <w:multiLevelType w:val="hybridMultilevel"/>
    <w:tmpl w:val="7F2AF04A"/>
    <w:lvl w:ilvl="0" w:tplc="04090001">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4144A4"/>
    <w:multiLevelType w:val="multilevel"/>
    <w:tmpl w:val="2B1E61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65762EDC"/>
    <w:multiLevelType w:val="hybridMultilevel"/>
    <w:tmpl w:val="C3287A90"/>
    <w:lvl w:ilvl="0" w:tplc="A142D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50DCC"/>
    <w:multiLevelType w:val="multilevel"/>
    <w:tmpl w:val="D81E8E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9633C08"/>
    <w:multiLevelType w:val="multilevel"/>
    <w:tmpl w:val="7068D176"/>
    <w:lvl w:ilvl="0">
      <w:start w:val="5"/>
      <w:numFmt w:val="decimal"/>
      <w:lvlText w:val="%1"/>
      <w:lvlJc w:val="left"/>
      <w:pPr>
        <w:ind w:left="360" w:hanging="360"/>
      </w:pPr>
      <w:rPr>
        <w:rFonts w:hint="default"/>
        <w:i/>
        <w:sz w:val="24"/>
      </w:rPr>
    </w:lvl>
    <w:lvl w:ilvl="1">
      <w:start w:val="1"/>
      <w:numFmt w:val="decimal"/>
      <w:lvlText w:val="%1.%2"/>
      <w:lvlJc w:val="left"/>
      <w:pPr>
        <w:ind w:left="720" w:hanging="360"/>
      </w:pPr>
      <w:rPr>
        <w:rFonts w:hint="default"/>
        <w:i/>
        <w:sz w:val="24"/>
      </w:rPr>
    </w:lvl>
    <w:lvl w:ilvl="2">
      <w:start w:val="1"/>
      <w:numFmt w:val="decimal"/>
      <w:lvlText w:val="%1.%2.%3"/>
      <w:lvlJc w:val="left"/>
      <w:pPr>
        <w:ind w:left="1440" w:hanging="720"/>
      </w:pPr>
      <w:rPr>
        <w:rFonts w:hint="default"/>
        <w:i/>
        <w:sz w:val="24"/>
      </w:rPr>
    </w:lvl>
    <w:lvl w:ilvl="3">
      <w:start w:val="1"/>
      <w:numFmt w:val="decimal"/>
      <w:lvlText w:val="%1.%2.%3.%4"/>
      <w:lvlJc w:val="left"/>
      <w:pPr>
        <w:ind w:left="2160" w:hanging="1080"/>
      </w:pPr>
      <w:rPr>
        <w:rFonts w:hint="default"/>
        <w:i/>
        <w:sz w:val="24"/>
      </w:rPr>
    </w:lvl>
    <w:lvl w:ilvl="4">
      <w:start w:val="1"/>
      <w:numFmt w:val="decimal"/>
      <w:lvlText w:val="%1.%2.%3.%4.%5"/>
      <w:lvlJc w:val="left"/>
      <w:pPr>
        <w:ind w:left="2520" w:hanging="1080"/>
      </w:pPr>
      <w:rPr>
        <w:rFonts w:hint="default"/>
        <w:i/>
        <w:sz w:val="24"/>
      </w:rPr>
    </w:lvl>
    <w:lvl w:ilvl="5">
      <w:start w:val="1"/>
      <w:numFmt w:val="decimal"/>
      <w:lvlText w:val="%1.%2.%3.%4.%5.%6"/>
      <w:lvlJc w:val="left"/>
      <w:pPr>
        <w:ind w:left="3240" w:hanging="1440"/>
      </w:pPr>
      <w:rPr>
        <w:rFonts w:hint="default"/>
        <w:i/>
        <w:sz w:val="24"/>
      </w:rPr>
    </w:lvl>
    <w:lvl w:ilvl="6">
      <w:start w:val="1"/>
      <w:numFmt w:val="decimal"/>
      <w:lvlText w:val="%1.%2.%3.%4.%5.%6.%7"/>
      <w:lvlJc w:val="left"/>
      <w:pPr>
        <w:ind w:left="3600" w:hanging="1440"/>
      </w:pPr>
      <w:rPr>
        <w:rFonts w:hint="default"/>
        <w:i/>
        <w:sz w:val="24"/>
      </w:rPr>
    </w:lvl>
    <w:lvl w:ilvl="7">
      <w:start w:val="1"/>
      <w:numFmt w:val="decimal"/>
      <w:lvlText w:val="%1.%2.%3.%4.%5.%6.%7.%8"/>
      <w:lvlJc w:val="left"/>
      <w:pPr>
        <w:ind w:left="4320" w:hanging="1800"/>
      </w:pPr>
      <w:rPr>
        <w:rFonts w:hint="default"/>
        <w:i/>
        <w:sz w:val="24"/>
      </w:rPr>
    </w:lvl>
    <w:lvl w:ilvl="8">
      <w:start w:val="1"/>
      <w:numFmt w:val="decimal"/>
      <w:lvlText w:val="%1.%2.%3.%4.%5.%6.%7.%8.%9"/>
      <w:lvlJc w:val="left"/>
      <w:pPr>
        <w:ind w:left="5040" w:hanging="2160"/>
      </w:pPr>
      <w:rPr>
        <w:rFonts w:hint="default"/>
        <w:i/>
        <w:sz w:val="24"/>
      </w:rPr>
    </w:lvl>
  </w:abstractNum>
  <w:abstractNum w:abstractNumId="36" w15:restartNumberingAfterBreak="0">
    <w:nsid w:val="6B600E89"/>
    <w:multiLevelType w:val="hybridMultilevel"/>
    <w:tmpl w:val="9D346952"/>
    <w:lvl w:ilvl="0" w:tplc="4A7028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EA70B7"/>
    <w:multiLevelType w:val="hybridMultilevel"/>
    <w:tmpl w:val="CD0E32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2C1332A"/>
    <w:multiLevelType w:val="multilevel"/>
    <w:tmpl w:val="FC341842"/>
    <w:lvl w:ilvl="0">
      <w:start w:val="5"/>
      <w:numFmt w:val="decimal"/>
      <w:lvlText w:val="%1"/>
      <w:lvlJc w:val="left"/>
      <w:pPr>
        <w:ind w:left="72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800" w:hanging="1800"/>
      </w:pPr>
      <w:rPr>
        <w:rFonts w:hint="default"/>
      </w:rPr>
    </w:lvl>
  </w:abstractNum>
  <w:abstractNum w:abstractNumId="39" w15:restartNumberingAfterBreak="0">
    <w:nsid w:val="738E5903"/>
    <w:multiLevelType w:val="hybridMultilevel"/>
    <w:tmpl w:val="1CB4A2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212423"/>
    <w:multiLevelType w:val="hybridMultilevel"/>
    <w:tmpl w:val="C1D6A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4F5AD8"/>
    <w:multiLevelType w:val="multilevel"/>
    <w:tmpl w:val="AA0889D6"/>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34"/>
  </w:num>
  <w:num w:numId="3">
    <w:abstractNumId w:val="14"/>
  </w:num>
  <w:num w:numId="4">
    <w:abstractNumId w:val="21"/>
  </w:num>
  <w:num w:numId="5">
    <w:abstractNumId w:val="40"/>
  </w:num>
  <w:num w:numId="6">
    <w:abstractNumId w:val="22"/>
  </w:num>
  <w:num w:numId="7">
    <w:abstractNumId w:val="37"/>
  </w:num>
  <w:num w:numId="8">
    <w:abstractNumId w:val="17"/>
  </w:num>
  <w:num w:numId="9">
    <w:abstractNumId w:val="0"/>
  </w:num>
  <w:num w:numId="10">
    <w:abstractNumId w:val="33"/>
  </w:num>
  <w:num w:numId="11">
    <w:abstractNumId w:val="5"/>
  </w:num>
  <w:num w:numId="12">
    <w:abstractNumId w:val="1"/>
  </w:num>
  <w:num w:numId="13">
    <w:abstractNumId w:val="8"/>
  </w:num>
  <w:num w:numId="14">
    <w:abstractNumId w:val="4"/>
  </w:num>
  <w:num w:numId="15">
    <w:abstractNumId w:val="6"/>
  </w:num>
  <w:num w:numId="16">
    <w:abstractNumId w:val="11"/>
  </w:num>
  <w:num w:numId="17">
    <w:abstractNumId w:val="27"/>
  </w:num>
  <w:num w:numId="18">
    <w:abstractNumId w:val="16"/>
  </w:num>
  <w:num w:numId="19">
    <w:abstractNumId w:val="26"/>
  </w:num>
  <w:num w:numId="20">
    <w:abstractNumId w:val="20"/>
  </w:num>
  <w:num w:numId="21">
    <w:abstractNumId w:val="18"/>
  </w:num>
  <w:num w:numId="22">
    <w:abstractNumId w:val="24"/>
  </w:num>
  <w:num w:numId="23">
    <w:abstractNumId w:val="32"/>
  </w:num>
  <w:num w:numId="24">
    <w:abstractNumId w:val="31"/>
  </w:num>
  <w:num w:numId="25">
    <w:abstractNumId w:val="36"/>
  </w:num>
  <w:num w:numId="26">
    <w:abstractNumId w:val="10"/>
  </w:num>
  <w:num w:numId="27">
    <w:abstractNumId w:val="28"/>
  </w:num>
  <w:num w:numId="28">
    <w:abstractNumId w:val="3"/>
  </w:num>
  <w:num w:numId="29">
    <w:abstractNumId w:val="30"/>
  </w:num>
  <w:num w:numId="30">
    <w:abstractNumId w:val="12"/>
  </w:num>
  <w:num w:numId="31">
    <w:abstractNumId w:val="19"/>
  </w:num>
  <w:num w:numId="32">
    <w:abstractNumId w:val="15"/>
  </w:num>
  <w:num w:numId="33">
    <w:abstractNumId w:val="7"/>
  </w:num>
  <w:num w:numId="34">
    <w:abstractNumId w:val="23"/>
  </w:num>
  <w:num w:numId="35">
    <w:abstractNumId w:val="29"/>
  </w:num>
  <w:num w:numId="36">
    <w:abstractNumId w:val="39"/>
  </w:num>
  <w:num w:numId="37">
    <w:abstractNumId w:val="41"/>
  </w:num>
  <w:num w:numId="38">
    <w:abstractNumId w:val="9"/>
  </w:num>
  <w:num w:numId="39">
    <w:abstractNumId w:val="2"/>
  </w:num>
  <w:num w:numId="40">
    <w:abstractNumId w:val="25"/>
  </w:num>
  <w:num w:numId="41">
    <w:abstractNumId w:val="38"/>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20"/>
    <w:rsid w:val="00007A7C"/>
    <w:rsid w:val="00011955"/>
    <w:rsid w:val="00013496"/>
    <w:rsid w:val="00032420"/>
    <w:rsid w:val="000348A5"/>
    <w:rsid w:val="00037A9F"/>
    <w:rsid w:val="000426E2"/>
    <w:rsid w:val="00042EE7"/>
    <w:rsid w:val="00096B42"/>
    <w:rsid w:val="000A681C"/>
    <w:rsid w:val="000D5D37"/>
    <w:rsid w:val="000E4B32"/>
    <w:rsid w:val="000F61B2"/>
    <w:rsid w:val="00121655"/>
    <w:rsid w:val="001276BE"/>
    <w:rsid w:val="00133638"/>
    <w:rsid w:val="001363AA"/>
    <w:rsid w:val="00144958"/>
    <w:rsid w:val="00162E83"/>
    <w:rsid w:val="0017119C"/>
    <w:rsid w:val="001762B7"/>
    <w:rsid w:val="00177E65"/>
    <w:rsid w:val="00190FE8"/>
    <w:rsid w:val="001D6A51"/>
    <w:rsid w:val="002151DE"/>
    <w:rsid w:val="002516C7"/>
    <w:rsid w:val="002529B6"/>
    <w:rsid w:val="00281646"/>
    <w:rsid w:val="002A5C37"/>
    <w:rsid w:val="002B6B96"/>
    <w:rsid w:val="002C7B7E"/>
    <w:rsid w:val="002D4C8B"/>
    <w:rsid w:val="002F6D03"/>
    <w:rsid w:val="00306B0F"/>
    <w:rsid w:val="00321061"/>
    <w:rsid w:val="00330A50"/>
    <w:rsid w:val="0034401F"/>
    <w:rsid w:val="00354A22"/>
    <w:rsid w:val="00354CD1"/>
    <w:rsid w:val="003756BA"/>
    <w:rsid w:val="00391553"/>
    <w:rsid w:val="003945CE"/>
    <w:rsid w:val="00395A7F"/>
    <w:rsid w:val="00397124"/>
    <w:rsid w:val="003C6CF0"/>
    <w:rsid w:val="003D0AEE"/>
    <w:rsid w:val="003E0AC3"/>
    <w:rsid w:val="004021A1"/>
    <w:rsid w:val="00404319"/>
    <w:rsid w:val="00404A36"/>
    <w:rsid w:val="00425633"/>
    <w:rsid w:val="00440241"/>
    <w:rsid w:val="00462EE5"/>
    <w:rsid w:val="00467E94"/>
    <w:rsid w:val="00471721"/>
    <w:rsid w:val="004A4612"/>
    <w:rsid w:val="004B3F79"/>
    <w:rsid w:val="004B5106"/>
    <w:rsid w:val="004E0F9C"/>
    <w:rsid w:val="0050682A"/>
    <w:rsid w:val="00522E4D"/>
    <w:rsid w:val="00554A15"/>
    <w:rsid w:val="00560324"/>
    <w:rsid w:val="005923E5"/>
    <w:rsid w:val="0059635D"/>
    <w:rsid w:val="005B0929"/>
    <w:rsid w:val="005C7780"/>
    <w:rsid w:val="005F19FE"/>
    <w:rsid w:val="00605DDE"/>
    <w:rsid w:val="00612D9A"/>
    <w:rsid w:val="0062008B"/>
    <w:rsid w:val="006201C4"/>
    <w:rsid w:val="00664A6E"/>
    <w:rsid w:val="00665EE5"/>
    <w:rsid w:val="006710A8"/>
    <w:rsid w:val="00674ADD"/>
    <w:rsid w:val="00683D0D"/>
    <w:rsid w:val="006C1DA0"/>
    <w:rsid w:val="006D656E"/>
    <w:rsid w:val="006E5FAB"/>
    <w:rsid w:val="006F45A7"/>
    <w:rsid w:val="00722453"/>
    <w:rsid w:val="00747754"/>
    <w:rsid w:val="00747E75"/>
    <w:rsid w:val="00760682"/>
    <w:rsid w:val="0079243E"/>
    <w:rsid w:val="00792A32"/>
    <w:rsid w:val="007A1323"/>
    <w:rsid w:val="007A429A"/>
    <w:rsid w:val="007A4ACF"/>
    <w:rsid w:val="007B3133"/>
    <w:rsid w:val="007D25C5"/>
    <w:rsid w:val="007F1B78"/>
    <w:rsid w:val="00810012"/>
    <w:rsid w:val="00810D59"/>
    <w:rsid w:val="00813B06"/>
    <w:rsid w:val="00837114"/>
    <w:rsid w:val="00842577"/>
    <w:rsid w:val="0084480E"/>
    <w:rsid w:val="00853BE2"/>
    <w:rsid w:val="00867B83"/>
    <w:rsid w:val="0088082A"/>
    <w:rsid w:val="008837D3"/>
    <w:rsid w:val="00886838"/>
    <w:rsid w:val="00886A57"/>
    <w:rsid w:val="008A0D78"/>
    <w:rsid w:val="008A7BEB"/>
    <w:rsid w:val="008B24AF"/>
    <w:rsid w:val="008B590A"/>
    <w:rsid w:val="008B59FA"/>
    <w:rsid w:val="008E65E1"/>
    <w:rsid w:val="008F0B2C"/>
    <w:rsid w:val="009434CE"/>
    <w:rsid w:val="009A2E91"/>
    <w:rsid w:val="009A555B"/>
    <w:rsid w:val="009F39FB"/>
    <w:rsid w:val="00A20974"/>
    <w:rsid w:val="00A20EBF"/>
    <w:rsid w:val="00A24D6F"/>
    <w:rsid w:val="00A36019"/>
    <w:rsid w:val="00A459EC"/>
    <w:rsid w:val="00A560F9"/>
    <w:rsid w:val="00A561C5"/>
    <w:rsid w:val="00A63D87"/>
    <w:rsid w:val="00A70491"/>
    <w:rsid w:val="00A91086"/>
    <w:rsid w:val="00AD6347"/>
    <w:rsid w:val="00AE67FB"/>
    <w:rsid w:val="00B07A82"/>
    <w:rsid w:val="00B10C14"/>
    <w:rsid w:val="00B31100"/>
    <w:rsid w:val="00B736F3"/>
    <w:rsid w:val="00BB4A91"/>
    <w:rsid w:val="00BC3626"/>
    <w:rsid w:val="00C01A71"/>
    <w:rsid w:val="00C02F88"/>
    <w:rsid w:val="00C253CD"/>
    <w:rsid w:val="00C32142"/>
    <w:rsid w:val="00C3249E"/>
    <w:rsid w:val="00C830B8"/>
    <w:rsid w:val="00C86F1A"/>
    <w:rsid w:val="00C906E0"/>
    <w:rsid w:val="00CA4B58"/>
    <w:rsid w:val="00CA751C"/>
    <w:rsid w:val="00CB728C"/>
    <w:rsid w:val="00CC588F"/>
    <w:rsid w:val="00CE49E6"/>
    <w:rsid w:val="00CE4ACA"/>
    <w:rsid w:val="00D20E12"/>
    <w:rsid w:val="00D22CFD"/>
    <w:rsid w:val="00D72FEE"/>
    <w:rsid w:val="00D731F9"/>
    <w:rsid w:val="00D87FD5"/>
    <w:rsid w:val="00D9509D"/>
    <w:rsid w:val="00D97CA1"/>
    <w:rsid w:val="00DA54C3"/>
    <w:rsid w:val="00DB64D0"/>
    <w:rsid w:val="00DC3679"/>
    <w:rsid w:val="00DE0A31"/>
    <w:rsid w:val="00DE1AAC"/>
    <w:rsid w:val="00E002C7"/>
    <w:rsid w:val="00E218CA"/>
    <w:rsid w:val="00E3573A"/>
    <w:rsid w:val="00E37F32"/>
    <w:rsid w:val="00E541EA"/>
    <w:rsid w:val="00E54EBC"/>
    <w:rsid w:val="00E61504"/>
    <w:rsid w:val="00E945DD"/>
    <w:rsid w:val="00E96AFB"/>
    <w:rsid w:val="00EA6D92"/>
    <w:rsid w:val="00EB26BD"/>
    <w:rsid w:val="00ED197E"/>
    <w:rsid w:val="00EE0532"/>
    <w:rsid w:val="00EE1393"/>
    <w:rsid w:val="00EF4BD1"/>
    <w:rsid w:val="00EF4BED"/>
    <w:rsid w:val="00F032CC"/>
    <w:rsid w:val="00F04C93"/>
    <w:rsid w:val="00F22A46"/>
    <w:rsid w:val="00F2440E"/>
    <w:rsid w:val="00F45145"/>
    <w:rsid w:val="00FA214E"/>
    <w:rsid w:val="00FA224A"/>
    <w:rsid w:val="00FA4010"/>
    <w:rsid w:val="00FD73F2"/>
    <w:rsid w:val="00FE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893E2E"/>
  <w15:chartTrackingRefBased/>
  <w15:docId w15:val="{58E5027D-C934-422E-A842-EEB16989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8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E0532"/>
    <w:pPr>
      <w:keepNext/>
      <w:spacing w:before="240" w:after="60" w:line="240" w:lineRule="auto"/>
      <w:outlineLvl w:val="1"/>
    </w:pPr>
    <w:rPr>
      <w:rFonts w:ascii="Arial" w:eastAsia="Times New Roman" w:hAnsi="Arial" w:cs="Arial"/>
      <w:b/>
      <w:bCs/>
      <w:i/>
      <w:iCs/>
      <w:color w:val="6693BC"/>
      <w:sz w:val="28"/>
      <w:szCs w:val="28"/>
    </w:rPr>
  </w:style>
  <w:style w:type="paragraph" w:styleId="Heading3">
    <w:name w:val="heading 3"/>
    <w:basedOn w:val="Normal"/>
    <w:next w:val="Normal"/>
    <w:link w:val="Heading3Char"/>
    <w:uiPriority w:val="9"/>
    <w:unhideWhenUsed/>
    <w:qFormat/>
    <w:rsid w:val="00665EE5"/>
    <w:pPr>
      <w:keepNext/>
      <w:keepLines/>
      <w:spacing w:before="40" w:after="0" w:line="276" w:lineRule="auto"/>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393"/>
    <w:pPr>
      <w:ind w:left="720"/>
      <w:contextualSpacing/>
    </w:pPr>
  </w:style>
  <w:style w:type="paragraph" w:styleId="Title">
    <w:name w:val="Title"/>
    <w:basedOn w:val="Normal"/>
    <w:next w:val="Normal"/>
    <w:link w:val="TitleChar"/>
    <w:uiPriority w:val="10"/>
    <w:qFormat/>
    <w:rsid w:val="00B736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6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E0532"/>
    <w:rPr>
      <w:rFonts w:ascii="Arial" w:eastAsia="Times New Roman" w:hAnsi="Arial" w:cs="Arial"/>
      <w:b/>
      <w:bCs/>
      <w:i/>
      <w:iCs/>
      <w:color w:val="6693BC"/>
      <w:sz w:val="28"/>
      <w:szCs w:val="28"/>
    </w:rPr>
  </w:style>
  <w:style w:type="character" w:styleId="Hyperlink">
    <w:name w:val="Hyperlink"/>
    <w:basedOn w:val="DefaultParagraphFont"/>
    <w:uiPriority w:val="99"/>
    <w:rsid w:val="00EE0532"/>
    <w:rPr>
      <w:color w:val="0000FF"/>
      <w:u w:val="single"/>
    </w:rPr>
  </w:style>
  <w:style w:type="paragraph" w:styleId="NoSpacing">
    <w:name w:val="No Spacing"/>
    <w:uiPriority w:val="1"/>
    <w:qFormat/>
    <w:rsid w:val="00404A36"/>
    <w:pPr>
      <w:spacing w:after="0" w:line="240" w:lineRule="auto"/>
    </w:pPr>
  </w:style>
  <w:style w:type="table" w:styleId="TableGrid">
    <w:name w:val="Table Grid"/>
    <w:basedOn w:val="TableNormal"/>
    <w:uiPriority w:val="59"/>
    <w:rsid w:val="00665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65EE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22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A46"/>
  </w:style>
  <w:style w:type="paragraph" w:styleId="Footer">
    <w:name w:val="footer"/>
    <w:basedOn w:val="Normal"/>
    <w:link w:val="FooterChar"/>
    <w:uiPriority w:val="99"/>
    <w:unhideWhenUsed/>
    <w:rsid w:val="00F22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A46"/>
  </w:style>
  <w:style w:type="paragraph" w:customStyle="1" w:styleId="Default">
    <w:name w:val="Default"/>
    <w:rsid w:val="00FD73F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D73F2"/>
    <w:rPr>
      <w:color w:val="605E5C"/>
      <w:shd w:val="clear" w:color="auto" w:fill="E1DFDD"/>
    </w:rPr>
  </w:style>
  <w:style w:type="paragraph" w:styleId="BalloonText">
    <w:name w:val="Balloon Text"/>
    <w:basedOn w:val="Normal"/>
    <w:link w:val="BalloonTextChar"/>
    <w:uiPriority w:val="99"/>
    <w:semiHidden/>
    <w:unhideWhenUsed/>
    <w:rsid w:val="00813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06"/>
    <w:rPr>
      <w:rFonts w:ascii="Segoe UI" w:hAnsi="Segoe UI" w:cs="Segoe UI"/>
      <w:sz w:val="18"/>
      <w:szCs w:val="18"/>
    </w:rPr>
  </w:style>
  <w:style w:type="character" w:styleId="SubtleReference">
    <w:name w:val="Subtle Reference"/>
    <w:basedOn w:val="DefaultParagraphFont"/>
    <w:uiPriority w:val="31"/>
    <w:qFormat/>
    <w:rsid w:val="00813B06"/>
    <w:rPr>
      <w:smallCaps/>
      <w:color w:val="5A5A5A" w:themeColor="text1" w:themeTint="A5"/>
    </w:rPr>
  </w:style>
  <w:style w:type="paragraph" w:styleId="BodyText">
    <w:name w:val="Body Text"/>
    <w:basedOn w:val="Normal"/>
    <w:link w:val="BodyTextChar"/>
    <w:rsid w:val="00813B06"/>
    <w:pPr>
      <w:spacing w:after="0" w:line="240" w:lineRule="auto"/>
      <w:ind w:left="547"/>
    </w:pPr>
    <w:rPr>
      <w:rFonts w:ascii="Arial" w:eastAsia="Times New Roman" w:hAnsi="Arial" w:cs="Times New Roman"/>
    </w:rPr>
  </w:style>
  <w:style w:type="character" w:customStyle="1" w:styleId="BodyTextChar">
    <w:name w:val="Body Text Char"/>
    <w:basedOn w:val="DefaultParagraphFont"/>
    <w:link w:val="BodyText"/>
    <w:rsid w:val="00813B06"/>
    <w:rPr>
      <w:rFonts w:ascii="Arial" w:eastAsia="Times New Roman" w:hAnsi="Arial" w:cs="Times New Roman"/>
    </w:rPr>
  </w:style>
  <w:style w:type="paragraph" w:styleId="BodyTextIndent">
    <w:name w:val="Body Text Indent"/>
    <w:basedOn w:val="Normal"/>
    <w:link w:val="BodyTextIndentChar"/>
    <w:uiPriority w:val="99"/>
    <w:unhideWhenUsed/>
    <w:rsid w:val="00EB26BD"/>
    <w:pPr>
      <w:spacing w:after="120"/>
      <w:ind w:left="360"/>
    </w:pPr>
  </w:style>
  <w:style w:type="character" w:customStyle="1" w:styleId="BodyTextIndentChar">
    <w:name w:val="Body Text Indent Char"/>
    <w:basedOn w:val="DefaultParagraphFont"/>
    <w:link w:val="BodyTextIndent"/>
    <w:uiPriority w:val="99"/>
    <w:rsid w:val="00EB26BD"/>
  </w:style>
  <w:style w:type="character" w:customStyle="1" w:styleId="Heading1Char">
    <w:name w:val="Heading 1 Char"/>
    <w:basedOn w:val="DefaultParagraphFont"/>
    <w:link w:val="Heading1"/>
    <w:uiPriority w:val="9"/>
    <w:rsid w:val="0084480E"/>
    <w:rPr>
      <w:rFonts w:asciiTheme="majorHAnsi" w:eastAsiaTheme="majorEastAsia" w:hAnsiTheme="majorHAnsi" w:cstheme="majorBidi"/>
      <w:color w:val="2F5496" w:themeColor="accent1" w:themeShade="BF"/>
      <w:sz w:val="32"/>
      <w:szCs w:val="32"/>
    </w:rPr>
  </w:style>
  <w:style w:type="table" w:styleId="GridTable4-Accent3">
    <w:name w:val="Grid Table 4 Accent 3"/>
    <w:basedOn w:val="TableNormal"/>
    <w:uiPriority w:val="49"/>
    <w:rsid w:val="00DC367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DC36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605D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58821-FC8E-4280-B3FD-C059634D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16</Pages>
  <Words>3291</Words>
  <Characters>18760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Rose</dc:creator>
  <cp:keywords/>
  <dc:description/>
  <cp:lastModifiedBy>Jill Rose</cp:lastModifiedBy>
  <cp:revision>119</cp:revision>
  <cp:lastPrinted>2019-11-14T16:04:00Z</cp:lastPrinted>
  <dcterms:created xsi:type="dcterms:W3CDTF">2019-11-13T16:48:00Z</dcterms:created>
  <dcterms:modified xsi:type="dcterms:W3CDTF">2020-05-12T21:10:00Z</dcterms:modified>
</cp:coreProperties>
</file>