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jpeg" ContentType="image/jpeg"/>
  <Default Extension="gif" ContentType="image/gif"/>
  <Default Extension="bmp" ContentType="image/bmp"/>
  <Default Extension="svg" ContentType="image/sv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7E29B" w14:textId="4D17F59C" w:rsidR="00E83783" w:rsidRPr="001308E8" w:rsidRDefault="008E777D" w:rsidP="00734914">
      <w:pPr>
        <w:pStyle w:val="Title"/>
        <w:spacing w:after="240"/>
      </w:pPr>
      <w:r w:rsidRPr="001308E8">
        <w:t xml:space="preserve">3 To 11 Devonshire Square And Parts Of East India House, 109 To 117 Odd Mid...</w:t>
      </w:r>
      <w:r w:rsidR="00B84420">
        <w:t xml:space="preserve"/>
      </w:r>
      <w:r w:rsidRPr="001308E8">
        <w:t xml:space="preserve"/>
      </w:r>
    </w:p>
    <w:p w14:paraId="490D0B30" w14:textId="77777777" w:rsidR="00BF418E" w:rsidRDefault="00BF418E" w:rsidP="001308E8">
      <w:pPr>
        <w:sectPr w:rsidR="00BF418E" w:rsidSect="000437EF">
          <w:headerReference w:type="default" r:id="rId6"/>
          <w:pgSz w:w="12240" w:h="15840"/>
          <w:pgMar w:top="1342" w:right="1440" w:bottom="1440" w:left="1440" w:header="0" w:footer="720" w:gutter="0"/>
          <w:pgNumType w:start="1"/>
          <w:cols w:space="720"/>
        </w:sectPr>
      </w:pPr>
    </w:p>
    <w:p w14:paraId="47809E61" w14:textId="4D6F3B98" w:rsidR="00CC6D4F" w:rsidRDefault="00CC6D4F" w:rsidP="006D37A0">
      <w:pPr>
        <w:pStyle w:val="NoSpacing"/>
      </w:pPr>
      <w:r>
        <w:drawing>
          <wp:inline distT="0" distB="0" distL="0" distR="0">
            <wp:extent cx="2880000" cy="2055600"/>
            <wp:docPr id="1" name="Picture 1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"/>
                    <pic:cNvPicPr>
                      <a:picLocks noChangeAspect="1" noChangeArrowheads="1"/>
                    </pic:cNvPicPr>
                  </pic:nvPicPr>
                  <pic:blipFill>
                    <a:blip r:embed="img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166">
        <w:t xml:space="preserve"/>
      </w:r>
      <w:r w:rsidR="002800B1">
        <w:t xml:space="preserve"/>
      </w:r>
      <w:r w:rsidRPr="00391166">
        <w:t xml:space="preserve"/>
      </w:r>
      <w:r w:rsidR="002800B1">
        <w:t xml:space="preserve"/>
      </w:r>
      <w:r w:rsidR="00E92F3B">
        <w:t xml:space="preserve"/>
      </w:r>
      <w:r w:rsidRPr="00391166">
        <w:t xml:space="preserve"/>
      </w:r>
      <w:proofErr w:type="spellStart"/>
      <w:proofErr w:type="gramStart"/>
      <w:r w:rsidRPr="00391166">
        <w:t xml:space="preserve"/>
      </w:r>
      <w:r w:rsidR="002212C1">
        <w:t xml:space="preserve"/>
      </w:r>
      <w:proofErr w:type="gramEnd"/>
      <w:r w:rsidRPr="00391166">
        <w:t xml:space="preserve"/>
      </w:r>
      <w:proofErr w:type="spellEnd"/>
      <w:r w:rsidRPr="00391166">
        <w:t xml:space="preserve"/>
      </w:r>
      <w:proofErr w:type="spellStart"/>
      <w:r w:rsidRPr="00391166">
        <w:t xml:space="preserve"/>
      </w:r>
      <w:proofErr w:type="spellEnd"/>
      <w:r w:rsidRPr="00391166">
        <w:t xml:space="preserve"/>
      </w:r>
      <w:r>
        <w:t xml:space="preserve"/>
      </w:r>
      <w:r w:rsidR="00F12A3C">
        <w:br/>
      </w:r>
    </w:p>
    <w:p w14:paraId="3E69AB49" w14:textId="2A8A6451" w:rsidR="00E410B2" w:rsidRDefault="00E410B2" w:rsidP="006D37A0">
      <w:pPr>
        <w:pStyle w:val="NoSpacing"/>
      </w:pPr>
      <w:r>
        <w:drawing>
          <wp:inline distT="0" distB="0" distL="0" distR="0">
            <wp:extent cx="2880000" cy="2055600"/>
            <wp:docPr id="2" name="Picture 2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"/>
                    <pic:cNvPicPr>
                      <a:picLocks noChangeAspect="1" noChangeArrowheads="1"/>
                    </pic:cNvPicPr>
                  </pic:nvPicPr>
                  <pic:blipFill>
                    <a:blip r:embed="img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166">
        <w:t xml:space="preserve"/>
      </w:r>
      <w:r>
        <w:t xml:space="preserve"/>
      </w:r>
      <w:r w:rsidRPr="00391166">
        <w:t xml:space="preserve"/>
      </w:r>
      <w:r>
        <w:t xml:space="preserve"/>
      </w:r>
      <w:r w:rsidR="00E92F3B">
        <w:t xml:space="preserve"/>
      </w:r>
      <w:r w:rsidRPr="00391166">
        <w:t xml:space="preserve"/>
      </w:r>
      <w:proofErr w:type="spellStart"/>
      <w:proofErr w:type="gramStart"/>
      <w:r w:rsidRPr="00391166">
        <w:t xml:space="preserve"/>
      </w:r>
      <w:r w:rsidR="00A15813">
        <w:t xml:space="preserve"/>
      </w:r>
      <w:proofErr w:type="gramEnd"/>
      <w:r w:rsidRPr="00391166">
        <w:t xml:space="preserve"/>
      </w:r>
      <w:proofErr w:type="spellEnd"/>
      <w:r w:rsidRPr="00391166">
        <w:t xml:space="preserve"/>
      </w:r>
      <w:proofErr w:type="spellStart"/>
      <w:r w:rsidRPr="00391166">
        <w:t xml:space="preserve"/>
      </w:r>
      <w:proofErr w:type="spellEnd"/>
      <w:r w:rsidRPr="00391166">
        <w:t xml:space="preserve"/>
      </w:r>
      <w:r>
        <w:t xml:space="preserve"/>
      </w:r>
    </w:p>
    <w:p w14:paraId="1A37346C" w14:textId="77777777" w:rsidR="00F73037" w:rsidRDefault="00F73037" w:rsidP="006D37A0">
      <w:pPr>
        <w:pStyle w:val="NoSpacing"/>
      </w:pPr>
    </w:p>
    <w:p w14:paraId="55940C39" w14:textId="0DB3171D" w:rsidR="00F73037" w:rsidRPr="00391166" w:rsidRDefault="00F73037" w:rsidP="006D37A0">
      <w:pPr>
        <w:pStyle w:val="NoSpacing"/>
      </w:pPr>
      <w:r>
        <w:t xml:space="preserve"/>
      </w:r>
      <w:proofErr w:type="spellStart"/>
      <w:proofErr w:type="gramStart"/>
      <w:r>
        <w:t xml:space="preserve"/>
      </w:r>
      <w:proofErr w:type="spellEnd"/>
      <w:proofErr w:type="gramEnd"/>
      <w:r>
        <w:t xml:space="preserve"/>
      </w:r>
      <w:r>
        <w:rPr>
          <w:b/>
        </w:rPr>
        <w:t xml:space="preserve"/>
      </w:r>
      <w:r>
        <w:t xml:space="preserve"/>
        <w:t xml:space="preserve"/>
      </w:r>
      <w:proofErr w:type="spellStart"/>
      <w:r>
        <w:t xml:space="preserve"/>
      </w:r>
      <w:proofErr w:type="spellEnd"/>
      <w:r>
        <w:t xml:space="preserve"/>
      </w:r>
    </w:p>
    <w:p w14:paraId="1CA67599" w14:textId="77777777" w:rsidR="00E83783" w:rsidRDefault="00D34BA4" w:rsidP="006D37A0">
      <w:pPr>
        <w:pStyle w:val="LineBreaks"/>
      </w:pPr>
      <w:r>
        <w:drawing>
          <wp:inline distT="114300" distB="114300" distL="114300" distR="114300" wp14:anchorId="59FA1124" wp14:editId="69707A3A">
            <wp:extent cx="419100" cy="28575"/>
            <wp:effectExtent l="0" t="0" r="0" b="0"/>
            <wp:docPr id="4" name="image6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small green rectangle to divide sections of the docu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D27A6" w14:textId="5CE7E832" w:rsidR="00451EC2" w:rsidRDefault="00D34BA4" w:rsidP="00B917E5">
      <w:pPr>
        <w:spacing w:after="120"/>
      </w:pPr>
      <w:r>
        <w:rPr>
          <w:b/>
          <w:color w:val="333333"/>
        </w:rPr>
        <w:t xml:space="preserve">Area:</w:t>
      </w:r>
      <w:r>
        <w:t xml:space="preserve"> </w:t>
      </w:r>
      <w:r w:rsidR="008E777D">
        <w:t xml:space="preserve">4.34 acres</w:t>
      </w:r>
      <w:proofErr w:type="spellStart"/>
      <w:proofErr w:type="gramStart"/>
      <w:r w:rsidR="00F22C6F">
        <w:t xml:space="preserve"/>
      </w:r>
      <w:r w:rsidR="008E777D">
        <w:t xml:space="preserve"/>
      </w:r>
      <w:r w:rsidR="008E777D" w:rsidRPr="001308E8">
        <w:t xml:space="preserve"/>
      </w:r>
      <w:proofErr w:type="spellEnd"/>
      <w:proofErr w:type="gramEnd"/>
      <w:r w:rsidR="008E777D">
        <w:t xml:space="preserve"/>
      </w:r>
      <w:r>
        <w:br/>
      </w:r>
      <w:r>
        <w:rPr>
          <w:b/>
          <w:color w:val="333333"/>
        </w:rPr>
        <w:t xml:space="preserve">Perimeter:</w:t>
      </w:r>
      <w:r>
        <w:t xml:space="preserve"> </w:t>
      </w:r>
      <w:r w:rsidR="00F22C6F">
        <w:t xml:space="preserve">2,101 ft</w:t>
      </w:r>
      <w:proofErr w:type="spellStart"/>
      <w:r w:rsidR="00F22C6F">
        <w:t xml:space="preserve"/>
      </w:r>
      <w:r w:rsidR="008E777D">
        <w:t xml:space="preserve"/>
      </w:r>
      <w:proofErr w:type="spellEnd"/>
      <w:r w:rsidR="008E777D">
        <w:t xml:space="preserve"/>
      </w:r>
      <w:r>
        <w:br/>
      </w:r>
      <w:r>
        <w:rPr>
          <w:b/>
        </w:rPr>
        <w:t xml:space="preserve">Local Authority:</w:t>
      </w:r>
      <w:r>
        <w:t xml:space="preserve"> </w:t>
      </w:r>
      <w:r w:rsidR="00F22C6F">
        <w:t xml:space="preserve">City of London</w:t>
      </w:r>
      <w:proofErr w:type="spellStart"/>
      <w:r w:rsidR="00F22C6F">
        <w:t xml:space="preserve"/>
      </w:r>
      <w:r w:rsidR="008E777D">
        <w:t xml:space="preserve"/>
      </w:r>
      <w:r w:rsidR="00C63C6C">
        <w:t xml:space="preserve"/>
      </w:r>
      <w:proofErr w:type="spellEnd"/>
      <w:r w:rsidR="008E777D">
        <w:t xml:space="preserve"/>
      </w:r>
    </w:p>
    <w:p w14:paraId="20A10B35" w14:textId="2536B984" w:rsidR="00451EC2" w:rsidRDefault="00D34BA4" w:rsidP="00B917E5">
      <w:pPr>
        <w:spacing w:after="120"/>
      </w:pPr>
      <w:r>
        <w:rPr>
          <w:b/>
        </w:rPr>
        <w:t xml:space="preserve">PTAL:</w:t>
      </w:r>
      <w:r>
        <w:t xml:space="preserve"> </w:t>
      </w:r>
      <w:r w:rsidR="00F22C6F">
        <w:t xml:space="preserve">6b</w:t>
      </w:r>
      <w:proofErr w:type="spellStart"/>
      <w:proofErr w:type="gramStart"/>
      <w:r w:rsidR="00F22C6F">
        <w:t xml:space="preserve"/>
      </w:r>
      <w:r w:rsidR="00BA1639">
        <w:t xml:space="preserve"/>
      </w:r>
      <w:proofErr w:type="spellEnd"/>
      <w:proofErr w:type="gramEnd"/>
      <w:r w:rsidR="00BA1639">
        <w:t xml:space="preserve"/>
      </w:r>
      <w:r>
        <w:br/>
      </w:r>
      <w:r>
        <w:rPr>
          <w:b/>
        </w:rPr>
        <w:t xml:space="preserve">Building Height:</w:t>
      </w:r>
      <w:r w:rsidR="00BA1639">
        <w:rPr>
          <w:b/>
        </w:rPr>
        <w:t xml:space="preserve"> </w:t>
      </w:r>
      <w:r w:rsidR="00F22C6F">
        <w:t xml:space="preserve">101 ft</w:t>
      </w:r>
      <w:proofErr w:type="spellStart"/>
      <w:r w:rsidR="00F22C6F">
        <w:t xml:space="preserve"/>
      </w:r>
      <w:r w:rsidR="00BA1639">
        <w:t xml:space="preserve"/>
      </w:r>
      <w:r w:rsidR="00C63C6C">
        <w:t xml:space="preserve"/>
      </w:r>
      <w:r w:rsidR="00BA1639">
        <w:t xml:space="preserve"/>
      </w:r>
      <w:proofErr w:type="spellEnd"/>
      <w:r w:rsidR="00BA1639">
        <w:t xml:space="preserve"/>
      </w:r>
      <w:r>
        <w:br/>
      </w:r>
      <w:r>
        <w:rPr>
          <w:b/>
        </w:rPr>
        <w:t xml:space="preserve">Current Use:</w:t>
      </w:r>
      <w:r w:rsidR="00BA1639" w:rsidRPr="00BA1639">
        <w:t xml:space="preserve"> </w:t>
      </w:r>
      <w:r w:rsidR="00F22C6F">
        <w:t xml:space="preserve">B1, A3, D2, A1, A4, SG, C3, B8</w:t>
      </w:r>
      <w:proofErr w:type="spellStart"/>
      <w:r w:rsidR="00F22C6F">
        <w:t xml:space="preserve"/>
      </w:r>
      <w:r w:rsidR="00BA1639">
        <w:t xml:space="preserve"/>
      </w:r>
      <w:r w:rsidR="005A0C61">
        <w:t xml:space="preserve"/>
      </w:r>
      <w:r w:rsidR="00BA1639">
        <w:t xml:space="preserve"/>
      </w:r>
      <w:proofErr w:type="spellEnd"/>
      <w:r w:rsidR="00BA1639">
        <w:t xml:space="preserve"/>
      </w:r>
    </w:p>
    <w:p w14:paraId="18440E3C" w14:textId="1E38C14E" w:rsidR="00F5775E" w:rsidRDefault="007B4F84" w:rsidP="000D6ED6">
      <w:pPr>
        <w:pStyle w:val="LineBreaks"/>
      </w:pPr>
      <w:r w:rsidRPr="007B4F84">
        <w:rPr>
          <w:b/>
          <w:bCs/>
        </w:rPr>
        <w:t xml:space="preserve">Protected Land:</w:t>
      </w:r>
      <w:r w:rsidRPr="007B4F84">
        <w:t xml:space="preserve"> </w:t>
      </w:r>
      <w:r w:rsidR="00016804">
        <w:t xml:space="preserve">No Risk</w:t>
      </w:r>
      <w:proofErr w:type="spellStart"/>
      <w:r w:rsidR="00F22C6F">
        <w:t xml:space="preserve"/>
      </w:r>
      <w:r w:rsidRPr="007B4F84">
        <w:t xml:space="preserve"/>
      </w:r>
      <w:r w:rsidR="00D306C9">
        <w:t xml:space="preserve"/>
      </w:r>
      <w:r w:rsidRPr="007B4F84">
        <w:t xml:space="preserve"/>
      </w:r>
      <w:proofErr w:type="spellEnd"/>
      <w:r w:rsidRPr="007B4F84">
        <w:t xml:space="preserve"/>
      </w:r>
      <w:r w:rsidRPr="007B4F84">
        <w:br/>
      </w:r>
      <w:r w:rsidRPr="007B4F84">
        <w:rPr>
          <w:b/>
          <w:bCs/>
        </w:rPr>
        <w:t xml:space="preserve">Flood area:</w:t>
      </w:r>
      <w:r w:rsidRPr="007B4F84">
        <w:t xml:space="preserve"> </w:t>
        <w:t xml:space="preserve">No Risk</w:t>
      </w:r>
      <w:proofErr w:type="spellStart"/>
      <w:r w:rsidR="00F22C6F">
        <w:t xml:space="preserve"/>
      </w:r>
      <w:r w:rsidRPr="007B4F84">
        <w:t xml:space="preserve"/>
      </w:r>
      <w:r w:rsidR="00D306C9">
        <w:t xml:space="preserve"/>
      </w:r>
      <w:r w:rsidRPr="007B4F84">
        <w:t xml:space="preserve"/>
      </w:r>
      <w:proofErr w:type="spellEnd"/>
      <w:r w:rsidRPr="007B4F84">
        <w:t xml:space="preserve"/>
      </w:r>
      <w:r w:rsidRPr="007B4F84">
        <w:br/>
      </w:r>
      <w:r w:rsidRPr="007B4F84">
        <w:rPr>
          <w:b/>
          <w:bCs/>
        </w:rPr>
        <w:t xml:space="preserve">Nearby Listed Buildings:</w:t>
      </w:r>
      <w:r w:rsidR="00016804">
        <w:rPr>
          <w:b/>
          <w:bCs/>
        </w:rPr>
        <w:t xml:space="preserve"> </w:t>
      </w:r>
      <w:r w:rsidRPr="007B4F84">
        <w:t xml:space="preserve">Risk</w:t>
      </w:r>
      <w:proofErr w:type="spellStart"/>
      <w:r w:rsidR="00F22C6F">
        <w:t xml:space="preserve"/>
      </w:r>
      <w:r w:rsidRPr="007B4F84">
        <w:t xml:space="preserve"/>
      </w:r>
      <w:r w:rsidR="00396936">
        <w:t xml:space="preserve"/>
      </w:r>
      <w:r w:rsidR="00D306C9">
        <w:t xml:space="preserve"/>
      </w:r>
      <w:r w:rsidR="00396936">
        <w:t xml:space="preserve"/>
      </w:r>
      <w:proofErr w:type="spellEnd"/>
      <w:r w:rsidRPr="007B4F84">
        <w:t xml:space="preserve"/>
      </w:r>
    </w:p>
    <w:p w14:paraId="1FEACE77" w14:textId="6D0C299F" w:rsidR="00E83783" w:rsidRPr="0068445C" w:rsidRDefault="00D34BA4" w:rsidP="00AE0454">
      <w:pPr>
        <w:pStyle w:val="LineBreaks"/>
      </w:pPr>
      <w:r>
        <w:br w:type="column"/>
      </w:r>
      <w:r>
        <w:drawing>
          <wp:inline distT="114300" distB="114300" distL="114300" distR="114300" wp14:anchorId="1B0DEF58" wp14:editId="00A3C882">
            <wp:extent cx="419100" cy="28575"/>
            <wp:effectExtent l="0" t="0" r="0" b="0"/>
            <wp:docPr id="6" name="image7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small green rectangle to divide sections of the docu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21C8B" w14:textId="77777777" w:rsidR="007F469C" w:rsidRPr="001308E8" w:rsidRDefault="00D34BA4" w:rsidP="001308E8">
      <w:pPr>
        <w:pStyle w:val="Heading2"/>
      </w:pPr>
      <w:bookmarkStart w:id="0" w:name="_qr10fqrs1aoo" w:colFirst="0" w:colLast="0"/>
      <w:bookmarkEnd w:id="0"/>
      <w:r w:rsidRPr="001308E8">
        <w:t xml:space="preserve">PLANNING APPLICATIONS</w:t>
      </w:r>
    </w:p>
    <w:p w14:paraId="6A130E1C" w14:textId="77777777" w:rsidR="00231D81" w:rsidRDefault="007F469C" w:rsidP="00A706F2">
      <w:pPr>
        <w:spacing w:after="120"/>
        <w:rPr>
          <w:color w:val="000000" w:themeColor="text1"/>
        </w:rPr>
      </w:pPr>
      <w:r w:rsidRPr="00CF3FC2">
        <w:rPr>
          <w:b/>
          <w:bCs/>
          <w:color w:val="000000" w:themeColor="text1"/>
        </w:rPr>
        <w:t xml:space="preserve">25</w:t>
        <w:t xml:space="preserve"/>
      </w:r>
      <w:proofErr w:type="spellStart"/>
      <w:proofErr w:type="gramStart"/>
      <w:r w:rsidRPr="00CF3FC2">
        <w:rPr>
          <w:b/>
          <w:bCs/>
          <w:color w:val="000000" w:themeColor="text1"/>
        </w:rPr>
        <w:t xml:space="preserve"/>
      </w:r>
      <w:r w:rsidR="008F0FFF">
        <w:rPr>
          <w:b/>
          <w:bCs/>
          <w:color w:val="000000" w:themeColor="text1"/>
        </w:rPr>
        <w:t xml:space="preserve"/>
      </w:r>
      <w:proofErr w:type="gramEnd"/>
      <w:r w:rsidRPr="00CF3FC2">
        <w:rPr>
          <w:b/>
          <w:bCs/>
          <w:color w:val="000000" w:themeColor="text1"/>
        </w:rPr>
        <w:t xml:space="preserve"/>
      </w:r>
      <w:proofErr w:type="spellEnd"/>
      <w:r w:rsidRPr="00CF3FC2">
        <w:rPr>
          <w:b/>
          <w:bCs/>
          <w:color w:val="000000" w:themeColor="text1"/>
        </w:rPr>
        <w:t xml:space="preserve"> </w:t>
      </w:r>
      <w:r w:rsidRPr="00CF3FC2">
        <w:rPr>
          <w:color w:val="000000" w:themeColor="text1"/>
        </w:rPr>
        <w:t xml:space="preserve">planning applications on site</w:t>
      </w:r>
      <w:r w:rsidR="004B60D0">
        <w:rPr>
          <w:color w:val="000000" w:themeColor="text1"/>
        </w:rPr>
        <w:br/>
      </w:r>
      <w:r w:rsidR="004B60D0" w:rsidRPr="00CF3FC2">
        <w:rPr>
          <w:b/>
          <w:bCs/>
          <w:color w:val="000000" w:themeColor="text1"/>
        </w:rPr>
        <w:t xml:space="preserve">0</w:t>
        <w:t xml:space="preserve"/>
      </w:r>
      <w:proofErr w:type="spellStart"/>
      <w:r w:rsidR="004B60D0" w:rsidRPr="00CF3FC2">
        <w:rPr>
          <w:b/>
          <w:bCs/>
          <w:color w:val="000000" w:themeColor="text1"/>
        </w:rPr>
        <w:t xml:space="preserve"/>
      </w:r>
      <w:r w:rsidR="004B60D0">
        <w:rPr>
          <w:b/>
          <w:bCs/>
          <w:color w:val="000000" w:themeColor="text1"/>
        </w:rPr>
        <w:t xml:space="preserve"/>
      </w:r>
      <w:r w:rsidR="00343528">
        <w:rPr>
          <w:b/>
          <w:bCs/>
          <w:color w:val="000000" w:themeColor="text1"/>
        </w:rPr>
        <w:t xml:space="preserve"/>
      </w:r>
      <w:proofErr w:type="spellEnd"/>
      <w:r w:rsidR="004B60D0" w:rsidRPr="00CF3FC2">
        <w:rPr>
          <w:b/>
          <w:bCs/>
          <w:color w:val="000000" w:themeColor="text1"/>
        </w:rPr>
        <w:t xml:space="preserve"> </w:t>
      </w:r>
      <w:r w:rsidR="004B60D0">
        <w:rPr>
          <w:color w:val="000000" w:themeColor="text1"/>
        </w:rPr>
        <w:t xml:space="preserve">apps identified in past 6 months</w:t>
      </w:r>
      <w:bookmarkStart w:id="1" w:name="_GoBack"/>
      <w:bookmarkEnd w:id="1"/>
      <w:r w:rsidR="00343528">
        <w:rPr>
          <w:color w:val="000000" w:themeColor="text1"/>
        </w:rPr>
        <w:br/>
      </w:r>
      <w:r w:rsidR="00343528" w:rsidRPr="00CF3FC2">
        <w:rPr>
          <w:b/>
          <w:bCs/>
          <w:color w:val="000000" w:themeColor="text1"/>
        </w:rPr>
        <w:t xml:space="preserve">0</w:t>
        <w:t xml:space="preserve"/>
      </w:r>
      <w:proofErr w:type="spellStart"/>
      <w:r w:rsidR="00343528" w:rsidRPr="00CF3FC2">
        <w:rPr>
          <w:b/>
          <w:bCs/>
          <w:color w:val="000000" w:themeColor="text1"/>
        </w:rPr>
        <w:t xml:space="preserve"/>
      </w:r>
      <w:r w:rsidR="00343528">
        <w:rPr>
          <w:b/>
          <w:bCs/>
          <w:color w:val="000000" w:themeColor="text1"/>
        </w:rPr>
        <w:t xml:space="preserve"/>
      </w:r>
      <w:proofErr w:type="spellEnd"/>
      <w:r w:rsidR="00343528" w:rsidRPr="00CF3FC2">
        <w:rPr>
          <w:b/>
          <w:bCs/>
          <w:color w:val="000000" w:themeColor="text1"/>
        </w:rPr>
        <w:t xml:space="preserve"> </w:t>
      </w:r>
      <w:r w:rsidR="00343528">
        <w:rPr>
          <w:color w:val="000000" w:themeColor="text1"/>
        </w:rPr>
        <w:t xml:space="preserve">apps identified in past 12 months</w:t>
      </w:r>
    </w:p>
    <w:p w14:paraId="203F9A55" w14:textId="7C5DE6F4" w:rsidR="0081678F" w:rsidRPr="0050400A" w:rsidRDefault="0081678F" w:rsidP="0050400A">
      <w:pPr>
        <w:pStyle w:val="NoSpacing"/>
      </w:pPr>
      <w:r w:rsidRPr="0050400A">
        <w:rPr>
          <w:highlight w:val="white"/>
        </w:rPr>
        <w:t xml:space="preserve"/>
      </w:r>
      <w:pPr>
        <w:rPr>
          <w:color w:val="000000" w:themeColor="text1"/>
        </w:rPr>
      </w:pPr>
      <w:r w:rsidRPr="00CF3FC2">
        <w:rPr>
          <w:color w:val="000000" w:themeColor="text1"/>
          <w:highlight w:val="white"/>
        </w:rPr>
        <w:t xml:space="preserve"/>
      </w:r>
      <w:proofErr w:type="spellStart"/>
      <w:r w:rsidRPr="00CF3FC2">
        <w:rPr>
          <w:color w:val="000000" w:themeColor="text1"/>
          <w:highlight w:val="white"/>
        </w:rPr>
        <w:t xml:space="preserve"/>
      </w:r>
      <w:proofErr w:type="spellEnd"/>
      <w:r w:rsidRPr="00CF3FC2">
        <w:rPr>
          <w:color w:val="000000" w:themeColor="text1"/>
        </w:rPr>
        <w:t xml:space="preserve"/>
      </w:r>
      <w:r w:rsidR="00D34BA4" w:rsidRPr="00CF3FC2">
        <w:rPr>
          <w:b/>
          <w:bCs/>
          <w:color w:val="000000" w:themeColor="text1"/>
        </w:rPr>
        <w:t xml:space="preserve">Latest</w:t>
      </w:r>
      <w:r w:rsidR="00671DAA" w:rsidRPr="00CF3FC2">
        <w:rPr>
          <w:b/>
          <w:bCs/>
          <w:color w:val="000000" w:themeColor="text1"/>
        </w:rPr>
        <w:t xml:space="preserve"> </w:t>
      </w:r>
      <w:r w:rsidR="00D34BA4" w:rsidRPr="00CF3FC2">
        <w:rPr>
          <w:b/>
          <w:bCs/>
          <w:color w:val="000000" w:themeColor="text1"/>
        </w:rPr>
        <w:t xml:space="preserve">planning application:</w:t>
      </w:r>
      <w:r w:rsidR="007F469C" w:rsidRPr="00CF3FC2">
        <w:rPr>
          <w:color w:val="000000" w:themeColor="text1"/>
        </w:rPr>
        <w:br/>
      </w:r>
      <w:r w:rsidR="00491FF1" w:rsidRPr="00CF3FC2">
        <w:rPr>
          <w:color w:val="000000" w:themeColor="text1"/>
          <w:highlight w:val="white"/>
        </w:rPr>
        <w:t xml:space="preserve">Submission of details (Planning)</w:t>
      </w:r>
      <w:proofErr w:type="spellStart"/>
      <w:r w:rsidR="009D12A5" w:rsidRPr="00CF3FC2">
        <w:rPr>
          <w:color w:val="000000" w:themeColor="text1"/>
          <w:highlight w:val="white"/>
        </w:rPr>
        <w:t xml:space="preserve"/>
      </w:r>
      <w:r w:rsidR="00491FF1" w:rsidRPr="00CF3FC2">
        <w:rPr>
          <w:color w:val="000000" w:themeColor="text1"/>
          <w:highlight w:val="white"/>
        </w:rPr>
        <w:t xml:space="preserve"/>
      </w:r>
      <w:proofErr w:type="spellEnd"/>
      <w:r w:rsidR="00491FF1" w:rsidRPr="00CF3FC2">
        <w:rPr>
          <w:color w:val="000000" w:themeColor="text1"/>
          <w:highlight w:val="white"/>
        </w:rPr>
        <w:t xml:space="preserve"/>
      </w:r>
      <w:r w:rsidR="00D34BA4" w:rsidRPr="00CF3FC2">
        <w:rPr>
          <w:color w:val="000000" w:themeColor="text1"/>
          <w:highlight w:val="white"/>
        </w:rPr>
        <w:br/>
        <w:t xml:space="preserve">Applicant:</w:t>
      </w:r>
      <w:r w:rsidR="0050400A" w:rsidRPr="00CF3FC2">
        <w:rPr>
          <w:color w:val="000000" w:themeColor="text1"/>
          <w:highlight w:val="white"/>
        </w:rPr>
        <w:t xml:space="preserve"> </w:t>
      </w:r>
      <w:r w:rsidR="00491FF1" w:rsidRPr="00CF3FC2">
        <w:rPr>
          <w:color w:val="000000" w:themeColor="text1"/>
          <w:highlight w:val="white"/>
        </w:rPr>
        <w:t xml:space="preserve">SUSD</w:t>
      </w:r>
      <w:proofErr w:type="spellStart"/>
      <w:r w:rsidR="009D12A5" w:rsidRPr="00CF3FC2">
        <w:rPr>
          <w:color w:val="000000" w:themeColor="text1"/>
          <w:highlight w:val="white"/>
        </w:rPr>
        <w:t xml:space="preserve"/>
      </w:r>
      <w:r w:rsidR="00491FF1" w:rsidRPr="00CF3FC2">
        <w:rPr>
          <w:color w:val="000000" w:themeColor="text1"/>
          <w:highlight w:val="white"/>
        </w:rPr>
        <w:t xml:space="preserve"/>
      </w:r>
      <w:proofErr w:type="spellEnd"/>
      <w:r w:rsidR="00491FF1" w:rsidRPr="00CF3FC2">
        <w:rPr>
          <w:color w:val="000000" w:themeColor="text1"/>
          <w:highlight w:val="white"/>
        </w:rPr>
        <w:t xml:space="preserve"/>
      </w:r>
      <w:r w:rsidR="00E96A6D" w:rsidRPr="00CF3FC2">
        <w:rPr>
          <w:color w:val="000000" w:themeColor="text1"/>
          <w:highlight w:val="white"/>
        </w:rPr>
        <w:br/>
      </w:r>
      <w:r w:rsidR="00491FF1" w:rsidRPr="00CF3FC2">
        <w:rPr>
          <w:color w:val="000000" w:themeColor="text1"/>
          <w:highlight w:val="white"/>
        </w:rPr>
        <w:t xml:space="preserve">Details of fume extract arrangements pursuant to condition 10 of planning permission 14/00849/FULL dated 15/12/2014.</w:t>
      </w:r>
      <w:proofErr w:type="spellStart"/>
      <w:r w:rsidR="009D12A5" w:rsidRPr="00CF3FC2">
        <w:rPr>
          <w:color w:val="000000" w:themeColor="text1"/>
          <w:highlight w:val="white"/>
        </w:rPr>
        <w:t xml:space="preserve"/>
      </w:r>
      <w:r w:rsidR="00491FF1" w:rsidRPr="00CF3FC2">
        <w:rPr>
          <w:color w:val="000000" w:themeColor="text1"/>
          <w:highlight w:val="white"/>
        </w:rPr>
        <w:t xml:space="preserve"/>
      </w:r>
      <w:proofErr w:type="spellEnd"/>
      <w:r w:rsidR="00491FF1" w:rsidRPr="00CF3FC2">
        <w:rPr>
          <w:color w:val="000000" w:themeColor="text1"/>
          <w:highlight w:val="white"/>
        </w:rPr>
        <w:t xml:space="preserve"/>
      </w:r>
      <w:r w:rsidR="00374F57">
        <w:rPr>
          <w:highlight w:val="white"/>
        </w:rPr>
        <w:br/>
      </w:r>
      <w:r w:rsidR="00374F57" w:rsidRPr="000407ED">
        <w:rPr>
          <w:color w:val="C0504D" w:themeColor="accent2"/>
          <w:highlight w:val="white"/>
        </w:rPr>
        <w:t xml:space="preserve"/>
      </w:r>
      <w:proofErr w:type="spellStart"/>
      <w:r w:rsidR="00374F57" w:rsidRPr="000407ED">
        <w:rPr>
          <w:color w:val="C0504D" w:themeColor="accent2"/>
          <w:highlight w:val="white"/>
        </w:rPr>
        <w:t xml:space="preserve"/>
      </w:r>
      <w:r w:rsidR="00374F57">
        <w:rPr>
          <w:color w:val="C0504D" w:themeColor="accent2"/>
          <w:highlight w:val="white"/>
        </w:rPr>
        <w:t xml:space="preserve"/>
      </w:r>
      <w:r w:rsidR="00374F57" w:rsidRPr="000407ED">
        <w:rPr>
          <w:color w:val="C0504D" w:themeColor="accent2"/>
          <w:highlight w:val="white"/>
        </w:rPr>
        <w:t xml:space="preserve"/>
      </w:r>
      <w:proofErr w:type="spellEnd"/>
      <w:r w:rsidR="00374F57" w:rsidRPr="000407ED">
        <w:rPr>
          <w:color w:val="C0504D" w:themeColor="accent2"/>
          <w:highlight w:val="white"/>
        </w:rPr>
        <w:t xml:space="preserve"/>
      </w:r>
      <w:r w:rsidR="00374F57">
        <w:rPr>
          <w:color w:val="C0504D" w:themeColor="accent2"/>
          <w:highlight w:val="white"/>
        </w:rPr>
        <w:t xml:space="preserve"/>
      </w:r>
      <w:r w:rsidR="00374F57" w:rsidRPr="000407ED">
        <w:rPr>
          <w:color w:val="C0504D" w:themeColor="accent2"/>
          <w:highlight w:val="white"/>
        </w:rPr>
        <w:t xml:space="preserve"/>
      </w:r>
      <w:r w:rsidR="00374F57">
        <w:rPr>
          <w:color w:val="C0504D" w:themeColor="accent2"/>
          <w:highlight w:val="white"/>
        </w:rPr>
        <w:t xml:space="preserve"/>
      </w:r>
      <w:r w:rsidR="001026CF">
        <w:rPr>
          <w:color w:val="C0504D" w:themeColor="accent2"/>
          <w:highlight w:val="white"/>
        </w:rPr>
        <w:t xml:space="preserve"/>
      </w:r>
      <w:r w:rsidR="00374F57" w:rsidRPr="000407ED">
        <w:rPr>
          <w:color w:val="C0504D" w:themeColor="accent2"/>
          <w:highlight w:val="white"/>
        </w:rPr>
        <w:t xml:space="preserve"/>
        <w:t xml:space="preserve"/>
      </w:r>
      <w:proofErr w:type="spellStart"/>
      <w:r w:rsidR="00374F57" w:rsidRPr="000407ED">
        <w:rPr>
          <w:color w:val="C0504D" w:themeColor="accent2"/>
          <w:highlight w:val="white"/>
        </w:rPr>
        <w:t xml:space="preserve"/>
      </w:r>
      <w:r w:rsidR="00374F57">
        <w:rPr>
          <w:color w:val="C0504D" w:themeColor="accent2"/>
          <w:highlight w:val="white"/>
        </w:rPr>
        <w:t xml:space="preserve"/>
      </w:r>
      <w:r w:rsidR="00374F57" w:rsidRPr="000407ED">
        <w:rPr>
          <w:color w:val="C0504D" w:themeColor="accent2"/>
          <w:highlight w:val="white"/>
        </w:rPr>
        <w:t xml:space="preserve"/>
      </w:r>
      <w:proofErr w:type="spellEnd"/>
      <w:r w:rsidR="00374F57" w:rsidRPr="000407ED">
        <w:rPr>
          <w:color w:val="C0504D" w:themeColor="accent2"/>
          <w:highlight w:val="white"/>
        </w:rPr>
        <w:t xml:space="preserve"/>
      </w:r>
      <w:r w:rsidR="00491FF1">
        <w:rPr>
          <w:color w:val="93C47D"/>
          <w:highlight w:val="white"/>
        </w:rPr>
        <w:t xml:space="preserve"/>
      </w:r>
      <w:proofErr w:type="spellStart"/>
      <w:r w:rsidR="00491FF1">
        <w:rPr>
          <w:color w:val="93C47D"/>
          <w:highlight w:val="white"/>
        </w:rPr>
        <w:t xml:space="preserve"/>
      </w:r>
      <w:r w:rsidR="009D12A5">
        <w:rPr>
          <w:color w:val="93C47D"/>
          <w:highlight w:val="white"/>
        </w:rPr>
        <w:t xml:space="preserve"/>
      </w:r>
      <w:r w:rsidR="00491FF1">
        <w:rPr>
          <w:color w:val="93C47D"/>
          <w:highlight w:val="white"/>
        </w:rPr>
        <w:t xml:space="preserve"/>
      </w:r>
      <w:proofErr w:type="spellEnd"/>
      <w:r w:rsidR="00491FF1">
        <w:rPr>
          <w:color w:val="93C47D"/>
          <w:highlight w:val="white"/>
        </w:rPr>
        <w:t xml:space="preserve"/>
      </w:r>
      <w:r w:rsidR="000407ED">
        <w:rPr>
          <w:color w:val="93C47D"/>
          <w:highlight w:val="white"/>
        </w:rPr>
        <w:t xml:space="preserve"/>
      </w:r>
      <w:r w:rsidR="00D34BA4">
        <w:rPr>
          <w:color w:val="93C47D"/>
          <w:highlight w:val="white"/>
        </w:rPr>
        <w:t xml:space="preserve"/>
      </w:r>
      <w:r w:rsidR="001026CF">
        <w:rPr>
          <w:color w:val="93C47D"/>
          <w:highlight w:val="white"/>
        </w:rPr>
        <w:t xml:space="preserve"/>
      </w:r>
      <w:r w:rsidR="000407ED">
        <w:rPr>
          <w:color w:val="93C47D"/>
          <w:highlight w:val="white"/>
        </w:rPr>
        <w:t xml:space="preserve"/>
        <w:t xml:space="preserve"/>
      </w:r>
      <w:proofErr w:type="spellStart"/>
      <w:r w:rsidR="009D12A5">
        <w:rPr>
          <w:color w:val="93C47D"/>
          <w:highlight w:val="white"/>
        </w:rPr>
        <w:t xml:space="preserve"/>
      </w:r>
      <w:r w:rsidR="008F0FFF">
        <w:rPr>
          <w:color w:val="93C47D"/>
          <w:highlight w:val="white"/>
        </w:rPr>
        <w:t xml:space="preserve"/>
      </w:r>
      <w:r w:rsidR="000407ED">
        <w:rPr>
          <w:color w:val="93C47D"/>
          <w:highlight w:val="white"/>
        </w:rPr>
        <w:t xml:space="preserve"/>
      </w:r>
      <w:proofErr w:type="spellEnd"/>
      <w:r w:rsidR="000407ED">
        <w:rPr>
          <w:color w:val="93C47D"/>
          <w:highlight w:val="white"/>
        </w:rPr>
        <w:t xml:space="preserve"/>
        <w:rPr>
          <w:color w:val="93C47D"/>
          <w:highlight w:val="white"/>
        </w:rPr>
        <w:t xml:space="preserve"/>
      </w:r>
      <w:proofErr w:type="spellStart"/>
      <w:r w:rsidR="00491FF1">
        <w:rPr>
          <w:color w:val="93C47D"/>
          <w:highlight w:val="white"/>
        </w:rPr>
        <w:t xml:space="preserve"/>
      </w:r>
      <w:r w:rsidR="009D12A5">
        <w:rPr>
          <w:color w:val="93C47D"/>
          <w:highlight w:val="white"/>
        </w:rPr>
        <w:t xml:space="preserve"/>
      </w:r>
      <w:r w:rsidR="00491FF1">
        <w:rPr>
          <w:color w:val="93C47D"/>
          <w:highlight w:val="white"/>
        </w:rPr>
        <w:t xml:space="preserve"/>
      </w:r>
      <w:proofErr w:type="spellEnd"/>
      <w:r w:rsidR="00491FF1">
        <w:rPr>
          <w:color w:val="93C47D"/>
          <w:highlight w:val="white"/>
        </w:rPr>
        <w:t xml:space="preserve"/>
      </w:r>
      <w:r w:rsidR="000407ED">
        <w:rPr>
          <w:color w:val="93C47D"/>
          <w:highlight w:val="white"/>
        </w:rPr>
        <w:t xml:space="preserve"/>
      </w:r>
      <w:r w:rsidR="00D34BA4">
        <w:rPr>
          <w:color w:val="93C47D"/>
          <w:highlight w:val="white"/>
        </w:rPr>
        <w:t xml:space="preserve">Granted</w:t>
      </w:r>
      <w:r w:rsidR="001026CF">
        <w:rPr>
          <w:color w:val="93C47D"/>
          <w:highlight w:val="white"/>
        </w:rPr>
        <w:t xml:space="preserve"> </w:t>
      </w:r>
      <w:r w:rsidR="000407ED">
        <w:rPr>
          <w:color w:val="93C47D"/>
          <w:highlight w:val="white"/>
        </w:rPr>
        <w:t xml:space="preserve">2015-10-29</w:t>
        <w:t xml:space="preserve"/>
      </w:r>
      <w:proofErr w:type="spellStart"/>
      <w:r w:rsidR="009D12A5">
        <w:rPr>
          <w:color w:val="93C47D"/>
          <w:highlight w:val="white"/>
        </w:rPr>
        <w:t xml:space="preserve"/>
      </w:r>
      <w:r w:rsidR="008F0FFF">
        <w:rPr>
          <w:color w:val="93C47D"/>
          <w:highlight w:val="white"/>
        </w:rPr>
        <w:t xml:space="preserve"/>
      </w:r>
      <w:r w:rsidR="000407ED">
        <w:rPr>
          <w:color w:val="93C47D"/>
          <w:highlight w:val="white"/>
        </w:rPr>
        <w:t xml:space="preserve"/>
      </w:r>
      <w:proofErr w:type="spellEnd"/>
      <w:r w:rsidR="000407ED">
        <w:rPr>
          <w:color w:val="93C47D"/>
          <w:highlight w:val="white"/>
        </w:rPr>
        <w:t xml:space="preserve"/>
      </w:r>
      <w:r w:rsidR="000407ED" w:rsidRPr="000407ED">
        <w:rPr>
          <w:color w:val="FFC000"/>
          <w:highlight w:val="white"/>
        </w:rPr>
        <w:t xml:space="preserve"/>
      </w:r>
      <w:proofErr w:type="spellStart"/>
      <w:r w:rsidR="000407ED" w:rsidRPr="000407ED">
        <w:rPr>
          <w:color w:val="FFC000"/>
          <w:highlight w:val="white"/>
        </w:rPr>
        <w:t xml:space="preserve"/>
      </w:r>
      <w:r w:rsidR="009D12A5">
        <w:rPr>
          <w:color w:val="FFC000"/>
          <w:highlight w:val="white"/>
        </w:rPr>
        <w:t xml:space="preserve"/>
      </w:r>
      <w:r w:rsidR="000407ED" w:rsidRPr="000407ED">
        <w:rPr>
          <w:color w:val="FFC000"/>
          <w:highlight w:val="white"/>
        </w:rPr>
        <w:t xml:space="preserve"/>
      </w:r>
      <w:proofErr w:type="spellEnd"/>
      <w:r w:rsidR="000407ED" w:rsidRPr="000407ED">
        <w:rPr>
          <w:color w:val="FFC000"/>
          <w:highlight w:val="white"/>
        </w:rPr>
        <w:t xml:space="preserve"/>
      </w:r>
      <w:r w:rsidR="000407ED">
        <w:rPr>
          <w:color w:val="FFC000"/>
          <w:highlight w:val="white"/>
        </w:rPr>
        <w:t xml:space="preserve"/>
      </w:r>
      <w:r w:rsidR="000407ED" w:rsidRPr="000407ED">
        <w:rPr>
          <w:color w:val="FFC000"/>
          <w:highlight w:val="white"/>
        </w:rPr>
        <w:t xml:space="preserve"/>
      </w:r>
      <w:r w:rsidR="000407ED">
        <w:rPr>
          <w:color w:val="FFC000"/>
          <w:highlight w:val="white"/>
        </w:rPr>
        <w:t xml:space="preserve"/>
      </w:r>
      <w:r w:rsidR="001026CF">
        <w:rPr>
          <w:color w:val="FFC000"/>
          <w:highlight w:val="white"/>
        </w:rPr>
        <w:t xml:space="preserve"/>
      </w:r>
      <w:r w:rsidR="000407ED" w:rsidRPr="000407ED">
        <w:rPr>
          <w:color w:val="FFC000"/>
          <w:highlight w:val="white"/>
        </w:rPr>
        <w:t xml:space="preserve"/>
        <w:t xml:space="preserve"/>
      </w:r>
      <w:proofErr w:type="spellStart"/>
      <w:r w:rsidR="000407ED" w:rsidRPr="000407ED">
        <w:rPr>
          <w:color w:val="FFC000"/>
          <w:highlight w:val="white"/>
        </w:rPr>
        <w:t xml:space="preserve"/>
      </w:r>
      <w:r w:rsidR="009D12A5">
        <w:rPr>
          <w:color w:val="FFC000"/>
          <w:highlight w:val="white"/>
        </w:rPr>
        <w:t xml:space="preserve"/>
      </w:r>
      <w:r w:rsidR="000407ED" w:rsidRPr="000407ED">
        <w:rPr>
          <w:color w:val="FFC000"/>
          <w:highlight w:val="white"/>
        </w:rPr>
        <w:t xml:space="preserve"/>
      </w:r>
      <w:proofErr w:type="spellEnd"/>
      <w:r w:rsidR="000407ED" w:rsidRPr="000407ED">
        <w:rPr>
          <w:color w:val="FFC000"/>
          <w:highlight w:val="white"/>
        </w:rPr>
        <w:t xml:space="preserve"/>
      </w:r>
    </w:p>
    <w:p w14:paraId="18CA1877" w14:textId="77777777" w:rsidR="00E83783" w:rsidRDefault="00D34BA4" w:rsidP="000D6ED6">
      <w:pPr>
        <w:pStyle w:val="LineBreaks"/>
        <w:rPr>
          <w:color w:val="00AB44"/>
        </w:rPr>
      </w:pPr>
      <w:r w:rsidRPr="000D6ED6">
        <w:drawing>
          <wp:inline distT="114300" distB="114300" distL="114300" distR="114300" wp14:anchorId="264FC5EC" wp14:editId="5D68A608">
            <wp:extent cx="419100" cy="28575"/>
            <wp:effectExtent l="0" t="0" r="0" b="0"/>
            <wp:docPr id="3" name="image5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small green rectangle to divide sections of the docu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93ADD" w14:textId="77777777" w:rsidR="00E83783" w:rsidRPr="001308E8" w:rsidRDefault="00D34BA4" w:rsidP="001308E8">
      <w:pPr>
        <w:pStyle w:val="Heading2"/>
      </w:pPr>
      <w:bookmarkStart w:id="2" w:name="_r6vn5d4tsbql" w:colFirst="0" w:colLast="0"/>
      <w:bookmarkEnd w:id="2"/>
      <w:r w:rsidRPr="001308E8">
        <w:t xml:space="preserve">OWNERSHIP</w:t>
      </w:r>
    </w:p>
    <w:p w14:paraId="7683C938" w14:textId="77777777" w:rsidR="00E47009" w:rsidRDefault="00070E11" w:rsidP="000D6ED6">
      <w:pPr>
        <w:pStyle w:val="LineBreaks"/>
      </w:pPr>
      <w:r>
        <w:rPr>
          <w:b/>
        </w:rPr>
        <w:t xml:space="preserve">25</w:t>
      </w:r>
      <w:r w:rsidR="00D34BA4">
        <w:t xml:space="preserve"> registered titles</w:t>
      </w:r>
      <w:r w:rsidR="00D34BA4">
        <w:br/>
      </w:r>
      <w:r w:rsidR="00D34BA4">
        <w:br/>
      </w:r>
      <w:r w:rsidR="00D34BA4">
        <w:rPr>
          <w:b/>
          <w:color w:val="333333"/>
        </w:rPr>
        <w:t xml:space="preserve">Company with most significant ownership:</w:t>
      </w:r>
      <w:r w:rsidR="00D34BA4">
        <w:br/>
      </w:r>
      <w:r w:rsidR="00C070ED">
        <w:t xml:space="preserve"/>
      </w:r>
      <w:r w:rsidR="00433678">
        <w:t xml:space="preserve"/>
      </w:r>
      <w:r w:rsidR="00617EDB">
        <w:t xml:space="preserve"/>
      </w:r>
      <w:r w:rsidR="00E47009">
        <w:t xml:space="preserve"/>
      </w:r>
      <w:r w:rsidR="00617EDB">
        <w:t xml:space="preserve"/>
        <w:t xml:space="preserve"/>
        <w:t xml:space="preserve"/>
      </w:r>
      <w:r w:rsidR="00433678">
        <w:t xml:space="preserve"/>
      </w:r>
      <w:r w:rsidR="00617EDB">
        <w:t xml:space="preserve"/>
      </w:r>
      <w:r w:rsidR="00E47009">
        <w:t xml:space="preserve"/>
      </w:r>
      <w:r w:rsidR="00617EDB">
        <w:t xml:space="preserve">CG CUTLERS GARDENS (JERSEY) 2 LIMITED</w:t>
        <w:t xml:space="preserve"/>
      </w:r>
    </w:p>
    <w:p w14:paraId="0EF3FB84" w14:textId="3D72C1DB" w:rsidR="00E83783" w:rsidRPr="00617EDB" w:rsidRDefault="00E47009" w:rsidP="00E47009">
      <w:pPr>
        <w:pStyle w:val="LineBreaks"/>
      </w:pPr>
      <w:r w:rsidRPr="000D6ED6">
        <w:t xml:space="preserve"> </w:t>
      </w:r>
      <w:r w:rsidR="00D34BA4" w:rsidRPr="00E47009">
        <w:drawing>
          <wp:inline distT="114300" distB="114300" distL="114300" distR="114300" wp14:anchorId="12B66833" wp14:editId="7AC81BE1">
            <wp:extent cx="419100" cy="28575"/>
            <wp:effectExtent l="0" t="0" r="0" b="0"/>
            <wp:docPr id="7" name="image8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small green rectangle to divide sections of the docu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83783" w:rsidRPr="00617EDB" w:rsidSect="0026327C">
      <w:type w:val="continuous"/>
      <w:pgSz w:w="12240" w:h="15840"/>
      <w:pgMar w:top="1118" w:right="1440" w:bottom="970" w:left="1440" w:header="0" w:footer="720" w:gutter="0"/>
      <w:pgNumType w:start="1"/>
      <w:cols w:num="2" w:space="720" w:equalWidth="0">
        <w:col w:w="4395" w:space="645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2F9F1" w14:textId="77777777" w:rsidR="00B54F89" w:rsidRDefault="00B54F89" w:rsidP="001308E8">
      <w:r>
        <w:separator/>
      </w:r>
    </w:p>
  </w:endnote>
  <w:endnote w:type="continuationSeparator" w:id="0">
    <w:p w14:paraId="5771E6C4" w14:textId="77777777" w:rsidR="00B54F89" w:rsidRDefault="00B54F89" w:rsidP="00130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1C12A" w14:textId="77777777" w:rsidR="00B54F89" w:rsidRDefault="00B54F89" w:rsidP="001308E8">
      <w:r>
        <w:separator/>
      </w:r>
    </w:p>
  </w:footnote>
  <w:footnote w:type="continuationSeparator" w:id="0">
    <w:p w14:paraId="5DA6B02B" w14:textId="77777777" w:rsidR="00B54F89" w:rsidRDefault="00B54F89" w:rsidP="00130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EB5FC" w14:textId="111C872A" w:rsidR="00E83783" w:rsidRDefault="00D16000" w:rsidP="001308E8"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5BA1BDAA" wp14:editId="1C259038">
              <wp:simplePos x="0" y="0"/>
              <wp:positionH relativeFrom="column">
                <wp:posOffset>-1349375</wp:posOffset>
              </wp:positionH>
              <wp:positionV relativeFrom="paragraph">
                <wp:posOffset>4445</wp:posOffset>
              </wp:positionV>
              <wp:extent cx="8281670" cy="323850"/>
              <wp:effectExtent l="0" t="0" r="11430" b="19050"/>
              <wp:wrapTopAndBottom distT="0" distB="0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1670" cy="323850"/>
                      </a:xfrm>
                      <a:prstGeom prst="rect">
                        <a:avLst/>
                      </a:prstGeom>
                      <a:solidFill>
                        <a:srgbClr val="00214D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8EA6959" w14:textId="77777777" w:rsidR="00577B00" w:rsidRDefault="00577B00" w:rsidP="001308E8"/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A1BDAA" id="Rectangle 11" o:spid="_x0000_s1026" style="position:absolute;margin-left:-106.25pt;margin-top:.35pt;width:652.1pt;height:25.5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9vZgIwIAAFwEAAAOAAAAZHJzL2Uyb0RvYy54bWysVNuO0zAQfUfiHyy/01x2u3Sjpiu0pQhp BRXLfsDUcRJLvmG7Tfr3jN3SCyCthOiDO2OPZ84548n8YVSS7LjzwuiaFpOcEq6ZaYTuavryffVu RokPoBuQRvOa7rmnD4u3b+aDrXhpeiMb7ggm0b4abE37EGyVZZ71XIGfGMs1HrbGKQjoui5rHAyY XcmszPO7bDCusc4w7j3uLg+HdJHyty1n4Wvbeh6IrCliC2l1ad3ENVvMoeoc2F6wIwz4BxQKhMai p1RLCEC2TvyRSgnmjDdtmDCjMtO2gvHEAdkU+W9snnuwPHFBcbw9yeT/X1r2Zbd2RDTYu4ISDQp7 9A1VA91JTnAPBRqsrzDu2a7d0fNoRrZj61T8Rx5kTKLuT6LyMRCGm7NyVty9R+0Znt2UN7NpUj07 37bOh0/cKBKNmjosn7SE3ZMPWBFDf4XEYt5I0ayElMlx3eZROrKD2OC8LG6XETJeuQqTmgw1vZ+W U8QB+M5aCQFNZZG5112qd3XDXyfO8fe3xBHYEnx/AJAyxDConNnqJlk9h+ajbkjYWxRX4xjQCMYr SiTHoUEjxQUQ8vU4ZCY1EoxNObQhWmHcjJgkmhvT7LGl3rKVQHBP4MMaHD5q7O+ADx0L/tiCQxDy s8aXdF/cRlXCpeMunc2lA5r1BueHBUfJwXkMaZ4iaW0+bINpReraGcwRLj7h1JnjuMUZufRT1Pmj sPgJAAD//wMAUEsDBBQABgAIAAAAIQAzcj+X3wAAAA4BAAAPAAAAZHJzL2Rvd25yZXYueG1sTE/J TsMwEL0j8Q/WIHFr7UQUaBqnQmURBw5Q+gGT2MQRXkLsJoGvZ3qCyyx6M28pt7OzbNRD7IKXkC0F MO2boDrfSji8Py5ugcWEXqENXkv41hG21flZiYUKk3/T4z61jEh8LFCCSakvOI+N0Q7jMvTaE/YR BoeJ1qHlasCJyJ3luRDX3GHnScFgr3dGN5/7o5PwZK6ed6OYkstfef1i8euh+UEpLy/m+w2Vuw2w pOf09wGnDOQfKjJWh6NXkVkJizzLV3Qr4QbYCRfrjKZawoo6r0r+P0b1CwAA//8DAFBLAQItABQA BgAIAAAAIQC2gziS/gAAAOEBAAATAAAAAAAAAAAAAAAAAAAAAABbQ29udGVudF9UeXBlc10ueG1s UEsBAi0AFAAGAAgAAAAhADj9If/WAAAAlAEAAAsAAAAAAAAAAAAAAAAALwEAAF9yZWxzLy5yZWxz UEsBAi0AFAAGAAgAAAAhAI/29mAjAgAAXAQAAA4AAAAAAAAAAAAAAAAALgIAAGRycy9lMm9Eb2Mu eG1sUEsBAi0AFAAGAAgAAAAhADNyP5ffAAAADgEAAA8AAAAAAAAAAAAAAAAAfQQAAGRycy9kb3du cmV2LnhtbFBLBQYAAAAABAAEAPMAAACJBQAAAAA= " fillcolor="#00214d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28EA6959" w14:textId="77777777" w:rsidR="00577B00" w:rsidRDefault="00577B00" w:rsidP="001308E8"/>
                </w:txbxContent>
              </v:textbox>
              <w10:wrap type="topAndBottom"/>
            </v:rect>
          </w:pict>
        </mc:Fallback>
      </mc:AlternateContent>
    </w:r>
    <w:r w:rsidR="005115FF">
      <w:rPr>
        <w:noProof/>
      </w:rPr>
      <w:drawing>
        <wp:anchor distT="0" distB="0" distL="0" distR="0" simplePos="0" relativeHeight="251661312" behindDoc="0" locked="0" layoutInCell="1" hidden="0" allowOverlap="1" wp14:anchorId="03BF4017" wp14:editId="3EBB9D7D">
          <wp:simplePos x="0" y="0"/>
          <wp:positionH relativeFrom="column">
            <wp:posOffset>5781367</wp:posOffset>
          </wp:positionH>
          <wp:positionV relativeFrom="paragraph">
            <wp:posOffset>98466</wp:posOffset>
          </wp:positionV>
          <wp:extent cx="945356" cy="180477"/>
          <wp:effectExtent l="0" t="0" r="0" b="0"/>
          <wp:wrapSquare wrapText="bothSides" distT="0" distB="0" distL="0" distR="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356" cy="180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77B0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783"/>
    <w:rsid w:val="00016804"/>
    <w:rsid w:val="000407ED"/>
    <w:rsid w:val="000437EF"/>
    <w:rsid w:val="00053EC7"/>
    <w:rsid w:val="00070E11"/>
    <w:rsid w:val="000D6ED6"/>
    <w:rsid w:val="000E65C4"/>
    <w:rsid w:val="001026CF"/>
    <w:rsid w:val="001266C8"/>
    <w:rsid w:val="001308E8"/>
    <w:rsid w:val="00184EE3"/>
    <w:rsid w:val="001D6BA4"/>
    <w:rsid w:val="00211F15"/>
    <w:rsid w:val="002212C1"/>
    <w:rsid w:val="00223324"/>
    <w:rsid w:val="002260E8"/>
    <w:rsid w:val="00230815"/>
    <w:rsid w:val="00231D81"/>
    <w:rsid w:val="0026327C"/>
    <w:rsid w:val="002800B1"/>
    <w:rsid w:val="002B1107"/>
    <w:rsid w:val="0030364A"/>
    <w:rsid w:val="003317E1"/>
    <w:rsid w:val="00337247"/>
    <w:rsid w:val="00343528"/>
    <w:rsid w:val="00350945"/>
    <w:rsid w:val="00374F57"/>
    <w:rsid w:val="00396936"/>
    <w:rsid w:val="003A7C10"/>
    <w:rsid w:val="003B6E89"/>
    <w:rsid w:val="00404D9C"/>
    <w:rsid w:val="004063A7"/>
    <w:rsid w:val="00433678"/>
    <w:rsid w:val="0044097A"/>
    <w:rsid w:val="00451EC2"/>
    <w:rsid w:val="00470357"/>
    <w:rsid w:val="004918B8"/>
    <w:rsid w:val="00491FF1"/>
    <w:rsid w:val="004B18D6"/>
    <w:rsid w:val="004B60D0"/>
    <w:rsid w:val="0050400A"/>
    <w:rsid w:val="005115FF"/>
    <w:rsid w:val="005158AC"/>
    <w:rsid w:val="00570D94"/>
    <w:rsid w:val="00577B00"/>
    <w:rsid w:val="005A0C61"/>
    <w:rsid w:val="005D53D6"/>
    <w:rsid w:val="005D5C6F"/>
    <w:rsid w:val="006043A6"/>
    <w:rsid w:val="00617EDB"/>
    <w:rsid w:val="006553E7"/>
    <w:rsid w:val="00655CA5"/>
    <w:rsid w:val="00671DAA"/>
    <w:rsid w:val="0068445C"/>
    <w:rsid w:val="006B766F"/>
    <w:rsid w:val="006C28F7"/>
    <w:rsid w:val="006D37A0"/>
    <w:rsid w:val="006F30A4"/>
    <w:rsid w:val="00734914"/>
    <w:rsid w:val="00790BBD"/>
    <w:rsid w:val="007B4F84"/>
    <w:rsid w:val="007D3A00"/>
    <w:rsid w:val="007F469C"/>
    <w:rsid w:val="0081364F"/>
    <w:rsid w:val="0081678F"/>
    <w:rsid w:val="008524F1"/>
    <w:rsid w:val="008B1EDF"/>
    <w:rsid w:val="008B742E"/>
    <w:rsid w:val="008E777D"/>
    <w:rsid w:val="008F0FFF"/>
    <w:rsid w:val="00944682"/>
    <w:rsid w:val="009B15F9"/>
    <w:rsid w:val="009D12A5"/>
    <w:rsid w:val="00A15813"/>
    <w:rsid w:val="00A27788"/>
    <w:rsid w:val="00A706F2"/>
    <w:rsid w:val="00AD37FF"/>
    <w:rsid w:val="00AE0454"/>
    <w:rsid w:val="00AE741C"/>
    <w:rsid w:val="00B43C4D"/>
    <w:rsid w:val="00B51E73"/>
    <w:rsid w:val="00B54F89"/>
    <w:rsid w:val="00B75462"/>
    <w:rsid w:val="00B84420"/>
    <w:rsid w:val="00B84787"/>
    <w:rsid w:val="00B917E5"/>
    <w:rsid w:val="00BA1639"/>
    <w:rsid w:val="00BA2137"/>
    <w:rsid w:val="00BA3545"/>
    <w:rsid w:val="00BB6D92"/>
    <w:rsid w:val="00BE7677"/>
    <w:rsid w:val="00BF1B56"/>
    <w:rsid w:val="00BF418E"/>
    <w:rsid w:val="00C035FB"/>
    <w:rsid w:val="00C0574B"/>
    <w:rsid w:val="00C070ED"/>
    <w:rsid w:val="00C51BA2"/>
    <w:rsid w:val="00C60D3B"/>
    <w:rsid w:val="00C63C6C"/>
    <w:rsid w:val="00C65443"/>
    <w:rsid w:val="00C8279F"/>
    <w:rsid w:val="00C93E22"/>
    <w:rsid w:val="00CC6D4F"/>
    <w:rsid w:val="00CD2665"/>
    <w:rsid w:val="00CF3FC2"/>
    <w:rsid w:val="00D16000"/>
    <w:rsid w:val="00D27C0D"/>
    <w:rsid w:val="00D306C9"/>
    <w:rsid w:val="00D34BA4"/>
    <w:rsid w:val="00D87AFF"/>
    <w:rsid w:val="00DB2966"/>
    <w:rsid w:val="00E410B2"/>
    <w:rsid w:val="00E47009"/>
    <w:rsid w:val="00E60782"/>
    <w:rsid w:val="00E83783"/>
    <w:rsid w:val="00E86A05"/>
    <w:rsid w:val="00E92F3B"/>
    <w:rsid w:val="00E96A6D"/>
    <w:rsid w:val="00F12A3C"/>
    <w:rsid w:val="00F17372"/>
    <w:rsid w:val="00F22C6F"/>
    <w:rsid w:val="00F42C4F"/>
    <w:rsid w:val="00F54F22"/>
    <w:rsid w:val="00F5775E"/>
    <w:rsid w:val="00F73037"/>
    <w:rsid w:val="00F7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1C0E1"/>
  <w15:docId w15:val="{D98D8120-398F-2F4A-8B17-12A8C9F7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GB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308E8"/>
    <w:pPr>
      <w:pBdr>
        <w:top w:val="nil"/>
        <w:left w:val="nil"/>
        <w:bottom w:val="nil"/>
        <w:right w:val="nil"/>
        <w:between w:val="nil"/>
      </w:pBdr>
      <w:spacing w:line="360" w:lineRule="auto"/>
    </w:pPr>
    <w:rPr>
      <w:rFonts w:ascii="Arial" w:eastAsia="Arial" w:hAnsi="Arial" w:cs="Arial"/>
      <w:sz w:val="18"/>
      <w:szCs w:val="1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Heading1"/>
    <w:next w:val="Normal"/>
    <w:uiPriority w:val="9"/>
    <w:unhideWhenUsed/>
    <w:qFormat/>
    <w:rsid w:val="001308E8"/>
    <w:pPr>
      <w:outlineLvl w:val="1"/>
    </w:pPr>
    <w:rPr>
      <w:color w:val="333333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Subtitle"/>
    <w:next w:val="Normal"/>
    <w:uiPriority w:val="10"/>
    <w:qFormat/>
    <w:rsid w:val="001308E8"/>
    <w:rPr>
      <w:b/>
      <w:color w:val="000000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E7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77D"/>
  </w:style>
  <w:style w:type="paragraph" w:styleId="Footer">
    <w:name w:val="footer"/>
    <w:basedOn w:val="Normal"/>
    <w:link w:val="FooterChar"/>
    <w:uiPriority w:val="99"/>
    <w:unhideWhenUsed/>
    <w:rsid w:val="008E7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77D"/>
  </w:style>
  <w:style w:type="paragraph" w:styleId="NoSpacing">
    <w:name w:val="No Spacing"/>
    <w:uiPriority w:val="1"/>
    <w:qFormat/>
    <w:rsid w:val="0050400A"/>
    <w:pPr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Normal-Success">
    <w:name w:val="Normal - Success"/>
    <w:basedOn w:val="Normal"/>
    <w:qFormat/>
    <w:rsid w:val="00374F57"/>
    <w:rPr>
      <w:color w:val="93C47D"/>
    </w:rPr>
  </w:style>
  <w:style w:type="paragraph" w:customStyle="1" w:styleId="Normal-Warning">
    <w:name w:val="Normal - Warning"/>
    <w:basedOn w:val="Normal"/>
    <w:qFormat/>
    <w:rsid w:val="00374F57"/>
    <w:rPr>
      <w:color w:val="FFC000"/>
    </w:rPr>
  </w:style>
  <w:style w:type="paragraph" w:customStyle="1" w:styleId="Normal-Error">
    <w:name w:val="Normal - Error"/>
    <w:basedOn w:val="Normal"/>
    <w:qFormat/>
    <w:rsid w:val="00374F57"/>
    <w:rPr>
      <w:color w:val="C0504D" w:themeColor="accent2"/>
    </w:rPr>
  </w:style>
  <w:style w:type="paragraph" w:customStyle="1" w:styleId="LineBreaks">
    <w:name w:val="Line Breaks"/>
    <w:basedOn w:val="Normal"/>
    <w:qFormat/>
    <w:rsid w:val="00AD37FF"/>
    <w:pPr>
      <w:spacing w:before="120" w:after="24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
<Relationships xmlns="http://schemas.openxmlformats.org/package/2006/relationships">
  <Relationship Id="rId8" Type="http://schemas.openxmlformats.org/officeDocument/2006/relationships/image" Target="media/image3.png"/>
  <Relationship Id="rId3" Type="http://schemas.openxmlformats.org/officeDocument/2006/relationships/webSettings" Target="webSettings.xml"/>
  <Relationship Id="rId7" Type="http://schemas.openxmlformats.org/officeDocument/2006/relationships/image" Target="media/image2.png"/>
  <Relationship Id="rId2" Type="http://schemas.openxmlformats.org/officeDocument/2006/relationships/settings" Target="settings.xml"/>
  <Relationship Id="rId1" Type="http://schemas.openxmlformats.org/officeDocument/2006/relationships/styles" Target="styles.xml"/>
  <Relationship Id="rId6" Type="http://schemas.openxmlformats.org/officeDocument/2006/relationships/header" Target="header1.xml"/>
  <Relationship Id="rId11" Type="http://schemas.openxmlformats.org/officeDocument/2006/relationships/theme" Target="theme/theme1.xml"/>
  <Relationship Id="rId5" Type="http://schemas.openxmlformats.org/officeDocument/2006/relationships/endnotes" Target="endnotes.xml"/>
  <Relationship Id="rId10" Type="http://schemas.openxmlformats.org/officeDocument/2006/relationships/fontTable" Target="fontTable.xml"/>
  <Relationship Id="rId4" Type="http://schemas.openxmlformats.org/officeDocument/2006/relationships/footnotes" Target="footnotes.xml"/>
  <Relationship Id="rId9" Type="http://schemas.openxmlformats.org/officeDocument/2006/relationships/image" Target="media/image4.png"/>
  <Relationship Id="img1" Type="http://schemas.openxmlformats.org/officeDocument/2006/relationships/image" Target="media/template_document.xml_image1.png"/>
  <Relationship Id="img2" Type="http://schemas.openxmlformats.org/officeDocument/2006/relationships/image" Target="media/template_document.xml_image2.pn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Land Insight</cp:lastModifiedBy>
  <cp:revision>113</cp:revision>
  <dcterms:created xsi:type="dcterms:W3CDTF">2019-09-20T15:41:00Z</dcterms:created>
  <dcterms:modified xsi:type="dcterms:W3CDTF">2019-09-26T14:15:00Z</dcterms:modified>
</cp:coreProperties>
</file>