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2FB2" w14:textId="77777777" w:rsidR="00D5520F" w:rsidRPr="009B3F1A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1C43A43C" w14:textId="77777777" w:rsidR="003943E7" w:rsidRDefault="003943E7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0DAE525C" w14:textId="6A0468D5" w:rsidR="00802309" w:rsidRDefault="00684DA6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Therefore, I </w:t>
      </w:r>
      <w:r w:rsidR="00402C85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D5520F" w:rsidRPr="009B3F1A">
        <w:rPr>
          <w:rFonts w:ascii="Arial" w:eastAsia="Open Sans" w:hAnsi="Arial" w:cs="Arial"/>
        </w:rPr>
        <w:t xml:space="preserve"> </w:t>
      </w:r>
      <w:hyperlink r:id="rId5" w:history="1">
        <w:r w:rsidR="00D5520F" w:rsidRPr="00A7356D">
          <w:rPr>
            <w:rStyle w:val="Hyperlink"/>
            <w:rFonts w:ascii="Arial" w:eastAsia="Open Sans" w:hAnsi="Arial" w:cs="Arial"/>
            <w:b/>
            <w:bCs/>
          </w:rPr>
          <w:t>AIIM’s Implementing Information Management on SharePoint and Office 365 Course</w:t>
        </w:r>
      </w:hyperlink>
      <w:r w:rsidR="00D5520F" w:rsidRPr="009B3F1A">
        <w:rPr>
          <w:rFonts w:ascii="Arial" w:eastAsia="Open Sans" w:hAnsi="Arial" w:cs="Arial"/>
          <w:b/>
          <w:bCs/>
        </w:rPr>
        <w:t xml:space="preserve"> </w:t>
      </w:r>
      <w:r w:rsidR="00D5520F" w:rsidRPr="009B3F1A">
        <w:rPr>
          <w:rFonts w:ascii="Arial" w:eastAsia="Open Sans" w:hAnsi="Arial" w:cs="Arial"/>
        </w:rPr>
        <w:t xml:space="preserve">will help us get </w:t>
      </w:r>
      <w:r w:rsidR="00402C85">
        <w:rPr>
          <w:rFonts w:ascii="Arial" w:eastAsia="Open Sans" w:hAnsi="Arial" w:cs="Arial"/>
        </w:rPr>
        <w:t>the most out of our investment in SharePoint</w:t>
      </w:r>
      <w:r w:rsidR="00D5520F" w:rsidRPr="009B3F1A">
        <w:rPr>
          <w:rFonts w:ascii="Arial" w:eastAsia="Open Sans" w:hAnsi="Arial" w:cs="Arial"/>
        </w:rPr>
        <w:t>.</w:t>
      </w:r>
    </w:p>
    <w:p w14:paraId="27D8BB51" w14:textId="77777777" w:rsidR="003943E7" w:rsidRDefault="003943E7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322F8D11" w14:textId="0D2DD7F5" w:rsidR="00D5520F" w:rsidRPr="003E3A7E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D31BE9">
        <w:rPr>
          <w:rFonts w:ascii="Arial" w:eastAsia="Open Sans" w:hAnsi="Arial" w:cs="Arial"/>
        </w:rPr>
        <w:t xml:space="preserve">The </w:t>
      </w:r>
      <w:r>
        <w:rPr>
          <w:rFonts w:ascii="Arial" w:eastAsia="Open Sans" w:hAnsi="Arial" w:cs="Arial"/>
        </w:rPr>
        <w:t>SharePoint and Office 365</w:t>
      </w:r>
      <w:r w:rsidRPr="00D31BE9">
        <w:rPr>
          <w:rFonts w:ascii="Arial" w:eastAsia="Open Sans" w:hAnsi="Arial" w:cs="Arial"/>
        </w:rPr>
        <w:t xml:space="preserve"> c</w:t>
      </w:r>
      <w:r>
        <w:rPr>
          <w:rFonts w:ascii="Arial" w:eastAsia="Open Sans" w:hAnsi="Arial" w:cs="Arial"/>
        </w:rPr>
        <w:t>ourse</w:t>
      </w:r>
      <w:r w:rsidRPr="00D31BE9">
        <w:rPr>
          <w:rFonts w:ascii="Arial" w:eastAsia="Open Sans" w:hAnsi="Arial" w:cs="Arial"/>
        </w:rPr>
        <w:t xml:space="preserve"> </w:t>
      </w:r>
      <w:bookmarkStart w:id="0" w:name="_GoBack"/>
      <w:bookmarkEnd w:id="0"/>
      <w:r w:rsidRPr="00A7356D">
        <w:rPr>
          <w:rFonts w:ascii="Arial" w:eastAsia="Open Sans" w:hAnsi="Arial" w:cs="Arial"/>
        </w:rPr>
        <w:t xml:space="preserve">will show </w:t>
      </w:r>
      <w:r>
        <w:rPr>
          <w:rFonts w:ascii="Arial" w:eastAsia="Open Sans" w:hAnsi="Arial" w:cs="Arial"/>
        </w:rPr>
        <w:t>us</w:t>
      </w:r>
      <w:r w:rsidRPr="00A7356D">
        <w:rPr>
          <w:rFonts w:ascii="Arial" w:eastAsia="Open Sans" w:hAnsi="Arial" w:cs="Arial"/>
        </w:rPr>
        <w:t xml:space="preserve"> how to implement and manage our SharePoint environment to unlock its full power as an information management platform.</w:t>
      </w:r>
      <w:r>
        <w:rPr>
          <w:rFonts w:ascii="Arial" w:eastAsia="Open Sans" w:hAnsi="Arial" w:cs="Arial"/>
        </w:rPr>
        <w:t xml:space="preserve"> </w:t>
      </w:r>
      <w:r w:rsidR="00402C85">
        <w:rPr>
          <w:rFonts w:ascii="Arial" w:eastAsia="Open Sans" w:hAnsi="Arial" w:cs="Arial"/>
        </w:rPr>
        <w:t xml:space="preserve">It will give me the skills needed to </w:t>
      </w:r>
      <w:r w:rsidR="00402C85" w:rsidRPr="00402C85">
        <w:rPr>
          <w:rFonts w:ascii="Arial" w:eastAsia="Open Sans" w:hAnsi="Arial" w:cs="Arial"/>
        </w:rPr>
        <w:t>build the term sets, hierarchies, workflows, records retention rules, and other components</w:t>
      </w:r>
      <w:r w:rsidR="00402C85">
        <w:rPr>
          <w:rFonts w:ascii="Arial" w:eastAsia="Open Sans" w:hAnsi="Arial" w:cs="Arial"/>
        </w:rPr>
        <w:t xml:space="preserve"> we will want to set up.</w:t>
      </w:r>
    </w:p>
    <w:p w14:paraId="11E699B6" w14:textId="77777777" w:rsidR="00802309" w:rsidRDefault="00802309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5439100" w14:textId="56A38800" w:rsidR="00D5520F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 xml:space="preserve">After taking this course, I will </w:t>
      </w:r>
      <w:r>
        <w:rPr>
          <w:rFonts w:ascii="Arial" w:eastAsia="Open Sans" w:hAnsi="Arial" w:cs="Arial"/>
        </w:rPr>
        <w:t>be able to</w:t>
      </w:r>
      <w:r w:rsidRPr="00E365B7">
        <w:rPr>
          <w:rFonts w:ascii="Arial" w:eastAsia="Open Sans" w:hAnsi="Arial" w:cs="Arial"/>
        </w:rPr>
        <w:t>:</w:t>
      </w:r>
    </w:p>
    <w:p w14:paraId="5AA53A45" w14:textId="77777777" w:rsidR="00802309" w:rsidRPr="00E365B7" w:rsidRDefault="00802309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C1EA64E" w14:textId="77777777" w:rsidR="00D5520F" w:rsidRPr="00A7356D" w:rsidRDefault="00D5520F" w:rsidP="003943E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A7356D">
        <w:rPr>
          <w:rFonts w:ascii="Arial" w:eastAsia="Open Sans" w:hAnsi="Arial" w:cs="Arial"/>
        </w:rPr>
        <w:t>Identify appropriate and inappropriate scenarios for SharePoint</w:t>
      </w:r>
    </w:p>
    <w:p w14:paraId="6EDF0175" w14:textId="77777777" w:rsidR="00D5520F" w:rsidRPr="00A7356D" w:rsidRDefault="00D5520F" w:rsidP="003943E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A7356D">
        <w:rPr>
          <w:rFonts w:ascii="Arial" w:eastAsia="Open Sans" w:hAnsi="Arial" w:cs="Arial"/>
        </w:rPr>
        <w:t>Design content import strategies</w:t>
      </w:r>
    </w:p>
    <w:p w14:paraId="7C47E0E8" w14:textId="77777777" w:rsidR="00D5520F" w:rsidRPr="00A7356D" w:rsidRDefault="00D5520F" w:rsidP="003943E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A7356D">
        <w:rPr>
          <w:rFonts w:ascii="Arial" w:eastAsia="Open Sans" w:hAnsi="Arial" w:cs="Arial"/>
        </w:rPr>
        <w:t>Configure search to improve findability</w:t>
      </w:r>
    </w:p>
    <w:p w14:paraId="6C8C2AC6" w14:textId="0169E055" w:rsidR="00D5520F" w:rsidRPr="00A7356D" w:rsidRDefault="00D5520F" w:rsidP="003943E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A7356D">
        <w:rPr>
          <w:rFonts w:ascii="Arial" w:eastAsia="Open Sans" w:hAnsi="Arial" w:cs="Arial"/>
        </w:rPr>
        <w:t>Select SharePoint components to create a</w:t>
      </w:r>
      <w:r w:rsidR="00EC5DB0">
        <w:rPr>
          <w:rFonts w:ascii="Arial" w:eastAsia="Open Sans" w:hAnsi="Arial" w:cs="Arial"/>
        </w:rPr>
        <w:t xml:space="preserve"> desirable</w:t>
      </w:r>
      <w:r w:rsidRPr="00A7356D">
        <w:rPr>
          <w:rFonts w:ascii="Arial" w:eastAsia="Open Sans" w:hAnsi="Arial" w:cs="Arial"/>
        </w:rPr>
        <w:t xml:space="preserve"> user experience</w:t>
      </w:r>
    </w:p>
    <w:p w14:paraId="5851EFEE" w14:textId="77777777" w:rsidR="00D5520F" w:rsidRPr="00A7356D" w:rsidRDefault="00D5520F" w:rsidP="003943E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A7356D">
        <w:rPr>
          <w:rFonts w:ascii="Arial" w:eastAsia="Open Sans" w:hAnsi="Arial" w:cs="Arial"/>
        </w:rPr>
        <w:t>Select and configure information protection tools</w:t>
      </w:r>
    </w:p>
    <w:p w14:paraId="051F7D17" w14:textId="77777777" w:rsidR="00EB79E2" w:rsidRPr="00E365B7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br/>
      </w:r>
      <w:r w:rsidRPr="00E365B7">
        <w:rPr>
          <w:rFonts w:ascii="Arial" w:eastAsia="Open Sans" w:hAnsi="Arial" w:cs="Arial"/>
          <w:color w:val="000000" w:themeColor="text1"/>
        </w:rPr>
        <w:t>The cost of this course is</w:t>
      </w:r>
      <w:r w:rsidRPr="00E365B7">
        <w:rPr>
          <w:rFonts w:ascii="Arial" w:eastAsia="Open Sans" w:hAnsi="Arial" w:cs="Arial"/>
          <w:color w:val="FF0000"/>
        </w:rPr>
        <w:t xml:space="preserve"> </w:t>
      </w:r>
      <w:r w:rsidR="00EB79E2" w:rsidRPr="00E365B7">
        <w:rPr>
          <w:rFonts w:ascii="Arial" w:eastAsia="Open Sans" w:hAnsi="Arial" w:cs="Arial"/>
          <w:color w:val="FF0000"/>
        </w:rPr>
        <w:t>&lt;</w:t>
      </w:r>
      <w:r w:rsidR="00EB79E2">
        <w:rPr>
          <w:rFonts w:ascii="Arial" w:eastAsia="Open Sans" w:hAnsi="Arial" w:cs="Arial"/>
          <w:color w:val="FF0000"/>
        </w:rPr>
        <w:t>Insert price here</w:t>
      </w:r>
      <w:r w:rsidR="00EB79E2" w:rsidRPr="00E365B7">
        <w:rPr>
          <w:rFonts w:ascii="Arial" w:eastAsia="Open Sans" w:hAnsi="Arial" w:cs="Arial"/>
          <w:color w:val="FF0000"/>
        </w:rPr>
        <w:t>&gt;</w:t>
      </w:r>
      <w:r w:rsidR="00EB79E2" w:rsidRPr="008F4A53">
        <w:rPr>
          <w:rFonts w:ascii="Arial" w:eastAsia="Open Sans" w:hAnsi="Arial" w:cs="Arial"/>
          <w:color w:val="000000" w:themeColor="text1"/>
        </w:rPr>
        <w:t>.</w:t>
      </w:r>
    </w:p>
    <w:p w14:paraId="240E973A" w14:textId="77777777" w:rsidR="00EB79E2" w:rsidRDefault="00EB79E2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ECC4491" w14:textId="1CBF261B" w:rsidR="00EB79E2" w:rsidRPr="008F4A53" w:rsidRDefault="00802309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Non-member price:</w:t>
      </w:r>
      <w:r w:rsidR="00EB79E2"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995</w:t>
      </w:r>
    </w:p>
    <w:p w14:paraId="10FE8479" w14:textId="197F19C9" w:rsidR="00EB79E2" w:rsidRPr="008F4A53" w:rsidRDefault="00802309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="00EB79E2"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895</w:t>
      </w:r>
    </w:p>
    <w:p w14:paraId="56F26CD1" w14:textId="77777777" w:rsidR="00D5520F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D456106" w14:textId="22743805" w:rsidR="00D5520F" w:rsidRDefault="0061131E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59A7E783" w14:textId="77777777" w:rsidR="00D5520F" w:rsidRPr="009B3F1A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9697F9C" w14:textId="77777777" w:rsidR="00D5520F" w:rsidRPr="009B3F1A" w:rsidRDefault="00D5520F" w:rsidP="003943E7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4CDF55E0" w14:textId="7F51302D" w:rsidR="00E67139" w:rsidRDefault="00D5520F" w:rsidP="003943E7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04D7"/>
    <w:multiLevelType w:val="multilevel"/>
    <w:tmpl w:val="264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F5399"/>
    <w:multiLevelType w:val="multilevel"/>
    <w:tmpl w:val="CED69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D7A71"/>
    <w:multiLevelType w:val="multilevel"/>
    <w:tmpl w:val="264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F"/>
    <w:rsid w:val="002628B9"/>
    <w:rsid w:val="003943E7"/>
    <w:rsid w:val="00402C85"/>
    <w:rsid w:val="0061131E"/>
    <w:rsid w:val="00684DA6"/>
    <w:rsid w:val="00802309"/>
    <w:rsid w:val="00D5520F"/>
    <w:rsid w:val="00E67139"/>
    <w:rsid w:val="00EB79E2"/>
    <w:rsid w:val="00EC5DB0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BAAAE"/>
  <w15:chartTrackingRefBased/>
  <w15:docId w15:val="{3F11530A-C924-7B4D-9CEE-9F1195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20F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2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52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Deep-Dive-IIM-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9</cp:revision>
  <dcterms:created xsi:type="dcterms:W3CDTF">2019-09-23T15:50:00Z</dcterms:created>
  <dcterms:modified xsi:type="dcterms:W3CDTF">2019-09-23T20:04:00Z</dcterms:modified>
</cp:coreProperties>
</file>