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F074" w14:textId="4A46F420" w:rsidR="0079731E" w:rsidRDefault="00BA1356" w:rsidP="00BA1356">
      <w:pPr>
        <w:rPr>
          <w:rFonts w:ascii="Avenir Book" w:hAnsi="Avenir Book"/>
          <w:b/>
          <w:u w:val="single"/>
        </w:rPr>
      </w:pPr>
      <w:r w:rsidRPr="00BA1356">
        <w:rPr>
          <w:rFonts w:ascii="Avenir Book" w:hAnsi="Avenir Book"/>
          <w:b/>
          <w:u w:val="single"/>
        </w:rPr>
        <w:t>SAMPLE LETTER</w:t>
      </w:r>
      <w:r w:rsidR="0079731E">
        <w:rPr>
          <w:rFonts w:ascii="Avenir Book" w:hAnsi="Avenir Book"/>
          <w:b/>
          <w:u w:val="single"/>
        </w:rPr>
        <w:t xml:space="preserve"> TO BOSS</w:t>
      </w:r>
    </w:p>
    <w:p w14:paraId="27E63E4B" w14:textId="221479B2" w:rsidR="00BA1356" w:rsidRPr="0079731E" w:rsidRDefault="00BA1356" w:rsidP="00BA1356">
      <w:pPr>
        <w:rPr>
          <w:rFonts w:ascii="Avenir Book" w:hAnsi="Avenir Book"/>
          <w:b/>
          <w:lang w:val="en-GB"/>
        </w:rPr>
      </w:pPr>
      <w:r w:rsidRPr="0079731E">
        <w:rPr>
          <w:rFonts w:ascii="Avenir Book" w:hAnsi="Avenir Book"/>
          <w:b/>
        </w:rPr>
        <w:t>Why attend the International Place Branding Event Liverpool 2018</w:t>
      </w:r>
    </w:p>
    <w:p w14:paraId="46F07DB1" w14:textId="77777777" w:rsidR="00BA1356" w:rsidRDefault="00BA1356">
      <w:pPr>
        <w:rPr>
          <w:rFonts w:ascii="Avenir Book" w:hAnsi="Avenir Book"/>
          <w:b/>
        </w:rPr>
      </w:pPr>
    </w:p>
    <w:p w14:paraId="1312BCDB" w14:textId="77777777" w:rsidR="00BA1356" w:rsidRPr="000D2405" w:rsidRDefault="00BA1356">
      <w:pPr>
        <w:rPr>
          <w:rFonts w:ascii="Avenir Book" w:hAnsi="Avenir Book"/>
          <w:lang w:val="en-GB"/>
        </w:rPr>
      </w:pPr>
      <w:r>
        <w:rPr>
          <w:rFonts w:ascii="Avenir Book" w:hAnsi="Avenir Book"/>
        </w:rPr>
        <w:t>[</w:t>
      </w:r>
      <w:r w:rsidRPr="000D2405">
        <w:rPr>
          <w:rFonts w:ascii="Avenir Book" w:hAnsi="Avenir Book"/>
          <w:lang w:val="en-GB"/>
        </w:rPr>
        <w:t>DATE]</w:t>
      </w:r>
    </w:p>
    <w:p w14:paraId="50E3D0F5" w14:textId="77777777" w:rsidR="00BA1356" w:rsidRPr="000D2405" w:rsidRDefault="00BA1356">
      <w:pPr>
        <w:rPr>
          <w:rFonts w:ascii="Avenir Book" w:hAnsi="Avenir Book"/>
          <w:lang w:val="en-GB"/>
        </w:rPr>
      </w:pPr>
    </w:p>
    <w:p w14:paraId="4ED43812" w14:textId="77777777" w:rsidR="00BA1356" w:rsidRPr="000D2405" w:rsidRDefault="00BA1356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Dear [</w:t>
      </w:r>
      <w:r w:rsidR="00D3169C" w:rsidRPr="000D2405">
        <w:rPr>
          <w:rFonts w:ascii="Avenir Book" w:hAnsi="Avenir Book"/>
          <w:lang w:val="en-GB"/>
        </w:rPr>
        <w:t>Supervisor’s name</w:t>
      </w:r>
      <w:r w:rsidRPr="000D2405">
        <w:rPr>
          <w:rFonts w:ascii="Avenir Book" w:hAnsi="Avenir Book"/>
          <w:lang w:val="en-GB"/>
        </w:rPr>
        <w:t>],</w:t>
      </w:r>
    </w:p>
    <w:p w14:paraId="3E77E80D" w14:textId="77777777" w:rsidR="00BA1356" w:rsidRPr="000D2405" w:rsidRDefault="00BA1356">
      <w:pPr>
        <w:rPr>
          <w:rFonts w:ascii="Avenir Book" w:hAnsi="Avenir Book"/>
          <w:lang w:val="en-GB"/>
        </w:rPr>
      </w:pPr>
    </w:p>
    <w:p w14:paraId="190E0893" w14:textId="5F2504E3" w:rsidR="00BA1356" w:rsidRPr="000D2405" w:rsidRDefault="00BA1356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I would like your approval to attend the </w:t>
      </w:r>
      <w:r w:rsidRPr="000D2405">
        <w:rPr>
          <w:rFonts w:ascii="Avenir Book" w:hAnsi="Avenir Book"/>
          <w:b/>
          <w:lang w:val="en-GB"/>
        </w:rPr>
        <w:t>International Place Branding Event Liverpool 2018</w:t>
      </w:r>
      <w:r w:rsidRPr="000D2405">
        <w:rPr>
          <w:rFonts w:ascii="Avenir Book" w:hAnsi="Avenir Book"/>
          <w:lang w:val="en-GB"/>
        </w:rPr>
        <w:t xml:space="preserve"> </w:t>
      </w:r>
      <w:r w:rsidR="00D77136">
        <w:rPr>
          <w:rFonts w:ascii="Avenir Book" w:hAnsi="Avenir Book"/>
          <w:lang w:val="en-GB"/>
        </w:rPr>
        <w:t xml:space="preserve">on </w:t>
      </w:r>
      <w:r w:rsidRPr="000D2405">
        <w:rPr>
          <w:rFonts w:ascii="Avenir Book" w:hAnsi="Avenir Book"/>
          <w:b/>
          <w:lang w:val="en-GB"/>
        </w:rPr>
        <w:t>May 31-June1</w:t>
      </w:r>
      <w:r w:rsidRPr="000D2405">
        <w:rPr>
          <w:rFonts w:ascii="Avenir Book" w:hAnsi="Avenir Book"/>
          <w:lang w:val="en-GB"/>
        </w:rPr>
        <w:t xml:space="preserve"> in Liverpool, UK.  This Ted-style conference will gather </w:t>
      </w:r>
      <w:r w:rsidR="00D77136">
        <w:rPr>
          <w:rFonts w:ascii="Avenir Book" w:hAnsi="Avenir Book"/>
          <w:lang w:val="en-GB"/>
        </w:rPr>
        <w:t xml:space="preserve">150-200 </w:t>
      </w:r>
      <w:r w:rsidR="0082038F" w:rsidRPr="000D2405">
        <w:rPr>
          <w:rFonts w:ascii="Avenir Book" w:hAnsi="Avenir Book"/>
          <w:lang w:val="en-GB"/>
        </w:rPr>
        <w:t xml:space="preserve">city and urban </w:t>
      </w:r>
      <w:r w:rsidR="005259E9" w:rsidRPr="000D2405">
        <w:rPr>
          <w:rFonts w:ascii="Avenir Book" w:hAnsi="Avenir Book"/>
          <w:lang w:val="en-GB"/>
        </w:rPr>
        <w:t>managers</w:t>
      </w:r>
      <w:r w:rsidR="0082038F" w:rsidRPr="000D2405">
        <w:rPr>
          <w:rFonts w:ascii="Avenir Book" w:hAnsi="Avenir Book"/>
          <w:lang w:val="en-GB"/>
        </w:rPr>
        <w:t xml:space="preserve">, tourism professionals, </w:t>
      </w:r>
      <w:r w:rsidR="00D0128D">
        <w:rPr>
          <w:rFonts w:ascii="Avenir Book" w:hAnsi="Avenir Book"/>
          <w:lang w:val="en-GB"/>
        </w:rPr>
        <w:t xml:space="preserve">FDI professionals, </w:t>
      </w:r>
      <w:r w:rsidR="0082038F" w:rsidRPr="000D2405">
        <w:rPr>
          <w:rFonts w:ascii="Avenir Book" w:hAnsi="Avenir Book"/>
          <w:lang w:val="en-GB"/>
        </w:rPr>
        <w:t>academics,</w:t>
      </w:r>
      <w:r w:rsidR="005259E9" w:rsidRPr="000D2405">
        <w:rPr>
          <w:rFonts w:ascii="Avenir Book" w:hAnsi="Avenir Book"/>
          <w:lang w:val="en-GB"/>
        </w:rPr>
        <w:t xml:space="preserve"> and place </w:t>
      </w:r>
      <w:r w:rsidR="00D6665A" w:rsidRPr="000D2405">
        <w:rPr>
          <w:rFonts w:ascii="Avenir Book" w:hAnsi="Avenir Book"/>
          <w:lang w:val="en-GB"/>
        </w:rPr>
        <w:t xml:space="preserve">marketing </w:t>
      </w:r>
      <w:r w:rsidRPr="000D2405">
        <w:rPr>
          <w:rFonts w:ascii="Avenir Book" w:hAnsi="Avenir Book"/>
          <w:lang w:val="en-GB"/>
        </w:rPr>
        <w:t xml:space="preserve">experts </w:t>
      </w:r>
      <w:r w:rsidR="00D6665A" w:rsidRPr="000D2405">
        <w:rPr>
          <w:rFonts w:ascii="Avenir Book" w:hAnsi="Avenir Book"/>
          <w:lang w:val="en-GB"/>
        </w:rPr>
        <w:t>from around Europe to</w:t>
      </w:r>
      <w:r w:rsidRPr="000D2405">
        <w:rPr>
          <w:rFonts w:ascii="Avenir Book" w:hAnsi="Avenir Book"/>
          <w:lang w:val="en-GB"/>
        </w:rPr>
        <w:t xml:space="preserve"> discuss the challenging question of what makes a </w:t>
      </w:r>
      <w:r w:rsidR="005259E9" w:rsidRPr="000D2405">
        <w:rPr>
          <w:rFonts w:ascii="Avenir Book" w:hAnsi="Avenir Book"/>
          <w:lang w:val="en-GB"/>
        </w:rPr>
        <w:t xml:space="preserve">place brand or destination successful. </w:t>
      </w:r>
      <w:r w:rsidRPr="000D2405">
        <w:rPr>
          <w:rFonts w:ascii="Avenir Book" w:hAnsi="Avenir Book"/>
          <w:lang w:val="en-GB"/>
        </w:rPr>
        <w:t xml:space="preserve"> </w:t>
      </w:r>
    </w:p>
    <w:p w14:paraId="4A6BBEAD" w14:textId="77777777" w:rsidR="00BA1356" w:rsidRPr="000D2405" w:rsidRDefault="00BA1356">
      <w:pPr>
        <w:rPr>
          <w:rFonts w:ascii="Avenir Book" w:hAnsi="Avenir Book"/>
          <w:lang w:val="en-GB"/>
        </w:rPr>
      </w:pPr>
    </w:p>
    <w:p w14:paraId="6A7FDC33" w14:textId="77777777" w:rsidR="00051586" w:rsidRPr="000D2405" w:rsidRDefault="0082038F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Twelve high-profile speakers from cities </w:t>
      </w:r>
      <w:r w:rsidR="00D3169C" w:rsidRPr="000D2405">
        <w:rPr>
          <w:rFonts w:ascii="Avenir Book" w:hAnsi="Avenir Book"/>
          <w:lang w:val="en-GB"/>
        </w:rPr>
        <w:t>such as Amsterdam, Barcelona, Stockholm, Hamburg, London and Liverpool and will be debating the proposition</w:t>
      </w:r>
      <w:r w:rsidR="00BA1356" w:rsidRPr="000D2405">
        <w:rPr>
          <w:rFonts w:ascii="Avenir Book" w:hAnsi="Avenir Book"/>
          <w:lang w:val="en-GB"/>
        </w:rPr>
        <w:t xml:space="preserve"> </w:t>
      </w:r>
      <w:r w:rsidR="00BA1356" w:rsidRPr="000D2405">
        <w:rPr>
          <w:rFonts w:ascii="Avenir Book" w:hAnsi="Avenir Book"/>
          <w:b/>
          <w:lang w:val="en-GB"/>
        </w:rPr>
        <w:t>“Place Branding? It’s not about the logo”</w:t>
      </w:r>
      <w:r w:rsidR="00BA1356" w:rsidRPr="000D2405">
        <w:rPr>
          <w:rFonts w:ascii="Avenir Book" w:hAnsi="Avenir Book"/>
          <w:lang w:val="en-GB"/>
        </w:rPr>
        <w:t xml:space="preserve"> while presenting their individual perspectives about what works and doesn't work in making a city, place or destination worthy of notice.</w:t>
      </w:r>
      <w:r w:rsidR="00D000D3" w:rsidRPr="000D2405">
        <w:rPr>
          <w:rFonts w:ascii="Avenir Book" w:hAnsi="Avenir Book"/>
          <w:lang w:val="en-GB"/>
        </w:rPr>
        <w:t xml:space="preserve"> </w:t>
      </w:r>
    </w:p>
    <w:p w14:paraId="768201F8" w14:textId="77777777" w:rsidR="00BA1356" w:rsidRPr="000D2405" w:rsidRDefault="00BA1356">
      <w:pPr>
        <w:rPr>
          <w:rFonts w:ascii="Avenir Book" w:hAnsi="Avenir Book"/>
          <w:lang w:val="en-GB"/>
        </w:rPr>
      </w:pPr>
    </w:p>
    <w:p w14:paraId="48102C7D" w14:textId="0EA70060" w:rsidR="00377091" w:rsidRPr="000D2405" w:rsidRDefault="007D0484" w:rsidP="00377091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The event will focus on identifying the </w:t>
      </w:r>
      <w:r w:rsidR="00D3169C" w:rsidRPr="000D2405">
        <w:rPr>
          <w:rFonts w:ascii="Avenir Book" w:hAnsi="Avenir Book"/>
          <w:lang w:val="en-GB"/>
        </w:rPr>
        <w:t>essential elements that contribute to how cities, regions and destinations build</w:t>
      </w:r>
      <w:r w:rsidR="00BA1356" w:rsidRPr="000D2405">
        <w:rPr>
          <w:rFonts w:ascii="Avenir Book" w:hAnsi="Avenir Book"/>
          <w:lang w:val="en-GB"/>
        </w:rPr>
        <w:t xml:space="preserve"> tourism, </w:t>
      </w:r>
      <w:r w:rsidR="00D3169C" w:rsidRPr="000D2405">
        <w:rPr>
          <w:rFonts w:ascii="Avenir Book" w:hAnsi="Avenir Book"/>
          <w:lang w:val="en-GB"/>
        </w:rPr>
        <w:t xml:space="preserve">promote </w:t>
      </w:r>
      <w:r w:rsidR="00BA1356" w:rsidRPr="000D2405">
        <w:rPr>
          <w:rFonts w:ascii="Avenir Book" w:hAnsi="Avenir Book"/>
          <w:lang w:val="en-GB"/>
        </w:rPr>
        <w:t xml:space="preserve">business development, </w:t>
      </w:r>
      <w:r w:rsidR="00D3169C" w:rsidRPr="000D2405">
        <w:rPr>
          <w:rFonts w:ascii="Avenir Book" w:hAnsi="Avenir Book"/>
          <w:lang w:val="en-GB"/>
        </w:rPr>
        <w:t xml:space="preserve">ensure sound </w:t>
      </w:r>
      <w:r w:rsidR="00BA1356" w:rsidRPr="000D2405">
        <w:rPr>
          <w:rFonts w:ascii="Avenir Book" w:hAnsi="Avenir Book"/>
          <w:lang w:val="en-GB"/>
        </w:rPr>
        <w:t xml:space="preserve">urban planning, and </w:t>
      </w:r>
      <w:r w:rsidR="00D3169C" w:rsidRPr="000D2405">
        <w:rPr>
          <w:rFonts w:ascii="Avenir Book" w:hAnsi="Avenir Book"/>
          <w:lang w:val="en-GB"/>
        </w:rPr>
        <w:t xml:space="preserve">foster </w:t>
      </w:r>
      <w:r w:rsidR="00BA1356" w:rsidRPr="000D2405">
        <w:rPr>
          <w:rFonts w:ascii="Avenir Book" w:hAnsi="Avenir Book"/>
          <w:lang w:val="en-GB"/>
        </w:rPr>
        <w:t xml:space="preserve">the unification of the various discordant stakeholders that contribute to making a city or destination notable. The speakers will present key points of wisdom and </w:t>
      </w:r>
      <w:r w:rsidR="001B1CF5" w:rsidRPr="000D2405">
        <w:rPr>
          <w:rFonts w:ascii="Avenir Book" w:hAnsi="Avenir Book"/>
          <w:lang w:val="en-GB"/>
        </w:rPr>
        <w:t>we</w:t>
      </w:r>
      <w:r w:rsidR="00051586" w:rsidRPr="000D2405">
        <w:rPr>
          <w:rFonts w:ascii="Avenir Book" w:hAnsi="Avenir Book"/>
          <w:lang w:val="en-GB"/>
        </w:rPr>
        <w:t xml:space="preserve">, in the audience, </w:t>
      </w:r>
      <w:r w:rsidR="00BA1356" w:rsidRPr="000D2405">
        <w:rPr>
          <w:rFonts w:ascii="Avenir Book" w:hAnsi="Avenir Book"/>
          <w:lang w:val="en-GB"/>
        </w:rPr>
        <w:t xml:space="preserve">will have a chance to ask questions and gain meaningful insights. There will also be </w:t>
      </w:r>
      <w:r w:rsidR="001B1CF5" w:rsidRPr="000D2405">
        <w:rPr>
          <w:rFonts w:ascii="Avenir Book" w:hAnsi="Avenir Book"/>
          <w:lang w:val="en-GB"/>
        </w:rPr>
        <w:t xml:space="preserve">an </w:t>
      </w:r>
      <w:r w:rsidR="00BA1356" w:rsidRPr="000D2405">
        <w:rPr>
          <w:rFonts w:ascii="Avenir Book" w:hAnsi="Avenir Book"/>
          <w:lang w:val="en-GB"/>
        </w:rPr>
        <w:t xml:space="preserve">opportunity to network and learn from </w:t>
      </w:r>
      <w:r w:rsidR="001B1CF5" w:rsidRPr="000D2405">
        <w:rPr>
          <w:rFonts w:ascii="Avenir Book" w:hAnsi="Avenir Book"/>
          <w:lang w:val="en-GB"/>
        </w:rPr>
        <w:t>key</w:t>
      </w:r>
      <w:r w:rsidR="00BA1356" w:rsidRPr="000D2405">
        <w:rPr>
          <w:rFonts w:ascii="Avenir Book" w:hAnsi="Avenir Book"/>
          <w:lang w:val="en-GB"/>
        </w:rPr>
        <w:t xml:space="preserve"> </w:t>
      </w:r>
      <w:r w:rsidRPr="000D2405">
        <w:rPr>
          <w:rFonts w:ascii="Avenir Book" w:hAnsi="Avenir Book"/>
          <w:lang w:val="en-GB"/>
        </w:rPr>
        <w:t>city</w:t>
      </w:r>
      <w:r w:rsidR="001B1CF5" w:rsidRPr="000D2405">
        <w:rPr>
          <w:rFonts w:ascii="Avenir Book" w:hAnsi="Avenir Book"/>
          <w:lang w:val="en-GB"/>
        </w:rPr>
        <w:t xml:space="preserve"> </w:t>
      </w:r>
      <w:r w:rsidR="00BA1356" w:rsidRPr="000D2405">
        <w:rPr>
          <w:rFonts w:ascii="Avenir Book" w:hAnsi="Avenir Book"/>
          <w:lang w:val="en-GB"/>
        </w:rPr>
        <w:t xml:space="preserve">stakeholders from </w:t>
      </w:r>
      <w:r w:rsidR="001B1CF5" w:rsidRPr="000D2405">
        <w:rPr>
          <w:rFonts w:ascii="Avenir Book" w:hAnsi="Avenir Book"/>
          <w:lang w:val="en-GB"/>
        </w:rPr>
        <w:t>across</w:t>
      </w:r>
      <w:r w:rsidR="00BA1356" w:rsidRPr="000D2405">
        <w:rPr>
          <w:rFonts w:ascii="Avenir Book" w:hAnsi="Avenir Book"/>
          <w:lang w:val="en-GB"/>
        </w:rPr>
        <w:t xml:space="preserve"> Europe and around the world.  </w:t>
      </w:r>
    </w:p>
    <w:p w14:paraId="7DA2C404" w14:textId="77777777" w:rsidR="00377091" w:rsidRPr="000D2405" w:rsidRDefault="00377091" w:rsidP="00377091">
      <w:pPr>
        <w:rPr>
          <w:rFonts w:ascii="Avenir Book" w:hAnsi="Avenir Book"/>
          <w:lang w:val="en-GB"/>
        </w:rPr>
      </w:pPr>
    </w:p>
    <w:p w14:paraId="74926D38" w14:textId="3962B0E4" w:rsidR="00BA1356" w:rsidRPr="000D2405" w:rsidRDefault="00377091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The sessions will be moderated by BBC journalist </w:t>
      </w:r>
      <w:proofErr w:type="spellStart"/>
      <w:r w:rsidRPr="000D2405">
        <w:rPr>
          <w:rFonts w:ascii="Avenir Book" w:hAnsi="Avenir Book"/>
          <w:lang w:val="en-GB"/>
        </w:rPr>
        <w:t>Maddy</w:t>
      </w:r>
      <w:proofErr w:type="spellEnd"/>
      <w:r w:rsidRPr="000D2405">
        <w:rPr>
          <w:rFonts w:ascii="Avenir Book" w:hAnsi="Avenir Book"/>
          <w:lang w:val="en-GB"/>
        </w:rPr>
        <w:t xml:space="preserve"> Savage and will include </w:t>
      </w:r>
      <w:r w:rsidR="00147869">
        <w:rPr>
          <w:rFonts w:ascii="Avenir Book" w:hAnsi="Avenir Book"/>
          <w:lang w:val="en-GB"/>
        </w:rPr>
        <w:t xml:space="preserve">a </w:t>
      </w:r>
      <w:r w:rsidRPr="000D2405">
        <w:rPr>
          <w:rFonts w:ascii="Avenir Book" w:hAnsi="Avenir Book"/>
          <w:lang w:val="en-GB"/>
        </w:rPr>
        <w:t xml:space="preserve">presentation from award-winning BBC journalist </w:t>
      </w:r>
      <w:proofErr w:type="spellStart"/>
      <w:r w:rsidRPr="000D2405">
        <w:rPr>
          <w:rFonts w:ascii="Avenir Book" w:hAnsi="Avenir Book"/>
          <w:lang w:val="en-GB"/>
        </w:rPr>
        <w:t>Ritula</w:t>
      </w:r>
      <w:proofErr w:type="spellEnd"/>
      <w:r w:rsidRPr="000D2405">
        <w:rPr>
          <w:rFonts w:ascii="Avenir Book" w:hAnsi="Avenir Book"/>
          <w:lang w:val="en-GB"/>
        </w:rPr>
        <w:t xml:space="preserve"> Shah</w:t>
      </w:r>
      <w:r w:rsidR="004104C1">
        <w:rPr>
          <w:rFonts w:ascii="Avenir Book" w:hAnsi="Avenir Book"/>
          <w:lang w:val="en-GB"/>
        </w:rPr>
        <w:t>,</w:t>
      </w:r>
      <w:r w:rsidRPr="000D2405">
        <w:rPr>
          <w:rFonts w:ascii="Avenir Book" w:hAnsi="Avenir Book"/>
          <w:lang w:val="en-GB"/>
        </w:rPr>
        <w:t xml:space="preserve"> </w:t>
      </w:r>
      <w:r w:rsidR="00147869">
        <w:rPr>
          <w:rFonts w:ascii="Avenir Book" w:hAnsi="Avenir Book"/>
          <w:lang w:val="en-GB"/>
        </w:rPr>
        <w:t>about</w:t>
      </w:r>
      <w:r w:rsidR="00015985" w:rsidRPr="000D2405">
        <w:rPr>
          <w:rFonts w:ascii="Avenir Book" w:hAnsi="Avenir Book"/>
          <w:lang w:val="en-GB"/>
        </w:rPr>
        <w:t xml:space="preserve"> </w:t>
      </w:r>
      <w:r w:rsidRPr="000D2405">
        <w:rPr>
          <w:rFonts w:ascii="Avenir Book" w:hAnsi="Avenir Book"/>
          <w:lang w:val="en-GB"/>
        </w:rPr>
        <w:t>national identity. I expect this will be a very informative and insightful series of presentations with</w:t>
      </w:r>
      <w:r w:rsidR="00CF31C8" w:rsidRPr="000D2405">
        <w:rPr>
          <w:rFonts w:ascii="Avenir Book" w:hAnsi="Avenir Book"/>
          <w:lang w:val="en-GB"/>
        </w:rPr>
        <w:t xml:space="preserve"> many takeaways we can apply </w:t>
      </w:r>
      <w:r w:rsidR="000D2405" w:rsidRPr="000D2405">
        <w:rPr>
          <w:rFonts w:ascii="Avenir Book" w:hAnsi="Avenir Book"/>
          <w:lang w:val="en-GB"/>
        </w:rPr>
        <w:t>here in</w:t>
      </w:r>
      <w:r w:rsidR="00CF31C8" w:rsidRPr="000D2405">
        <w:rPr>
          <w:rFonts w:ascii="Avenir Book" w:hAnsi="Avenir Book"/>
          <w:lang w:val="en-GB"/>
        </w:rPr>
        <w:t xml:space="preserve"> [INSERT NAME OF YOUR</w:t>
      </w:r>
      <w:r w:rsidR="000D2405" w:rsidRPr="000D2405">
        <w:rPr>
          <w:rFonts w:ascii="Avenir Book" w:hAnsi="Avenir Book"/>
          <w:lang w:val="en-GB"/>
        </w:rPr>
        <w:t xml:space="preserve"> CITY OR ORGANIS</w:t>
      </w:r>
      <w:r w:rsidR="00CF31C8" w:rsidRPr="000D2405">
        <w:rPr>
          <w:rFonts w:ascii="Avenir Book" w:hAnsi="Avenir Book"/>
          <w:lang w:val="en-GB"/>
        </w:rPr>
        <w:t>ATION].</w:t>
      </w:r>
    </w:p>
    <w:p w14:paraId="3074ED5D" w14:textId="77777777" w:rsidR="00D3169C" w:rsidRPr="000D2405" w:rsidRDefault="00D3169C">
      <w:pPr>
        <w:rPr>
          <w:rFonts w:ascii="Avenir Book" w:hAnsi="Avenir Book"/>
          <w:lang w:val="en-GB"/>
        </w:rPr>
      </w:pPr>
    </w:p>
    <w:p w14:paraId="10C2D18B" w14:textId="77777777" w:rsidR="00D3169C" w:rsidRPr="000D2405" w:rsidRDefault="00D3169C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In addition, I expect to:</w:t>
      </w:r>
    </w:p>
    <w:p w14:paraId="1CED8349" w14:textId="77777777" w:rsidR="00D3169C" w:rsidRPr="000D2405" w:rsidRDefault="00D3169C" w:rsidP="00D3169C">
      <w:pPr>
        <w:pStyle w:val="ListParagraph"/>
        <w:numPr>
          <w:ilvl w:val="0"/>
          <w:numId w:val="1"/>
        </w:num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Develop connections that can help us advance our work</w:t>
      </w:r>
    </w:p>
    <w:p w14:paraId="5ED24D6D" w14:textId="4CD7727D" w:rsidR="00D3169C" w:rsidRPr="000D2405" w:rsidRDefault="00D3169C" w:rsidP="00D3169C">
      <w:pPr>
        <w:pStyle w:val="ListParagraph"/>
        <w:numPr>
          <w:ilvl w:val="0"/>
          <w:numId w:val="1"/>
        </w:num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Learn how </w:t>
      </w:r>
      <w:r w:rsidR="003805AC" w:rsidRPr="000D2405">
        <w:rPr>
          <w:rFonts w:ascii="Avenir Book" w:hAnsi="Avenir Book"/>
          <w:lang w:val="en-GB"/>
        </w:rPr>
        <w:t>several European</w:t>
      </w:r>
      <w:r w:rsidRPr="000D2405">
        <w:rPr>
          <w:rFonts w:ascii="Avenir Book" w:hAnsi="Avenir Book"/>
          <w:lang w:val="en-GB"/>
        </w:rPr>
        <w:t xml:space="preserve"> cities managed to turn around their images and become leading destinations</w:t>
      </w:r>
    </w:p>
    <w:p w14:paraId="44F13A7F" w14:textId="77777777" w:rsidR="00D3169C" w:rsidRPr="000D2405" w:rsidRDefault="00D3169C" w:rsidP="00D3169C">
      <w:pPr>
        <w:pStyle w:val="ListParagraph"/>
        <w:numPr>
          <w:ilvl w:val="0"/>
          <w:numId w:val="1"/>
        </w:num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Find out what lies behind the typical barriers to cooperation in city development and how to overcome them</w:t>
      </w:r>
    </w:p>
    <w:p w14:paraId="755DE330" w14:textId="74BC8A8C" w:rsidR="00720C12" w:rsidRPr="000D2405" w:rsidRDefault="004F1816" w:rsidP="00D3169C">
      <w:pPr>
        <w:pStyle w:val="ListParagraph"/>
        <w:numPr>
          <w:ilvl w:val="0"/>
          <w:numId w:val="1"/>
        </w:num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Learn about the types of activities beyond advertising that contribute to a brand image and how to better allocate budgets</w:t>
      </w:r>
      <w:r w:rsidR="002F4CDD">
        <w:rPr>
          <w:rFonts w:ascii="Avenir Book" w:hAnsi="Avenir Book"/>
          <w:lang w:val="en-GB"/>
        </w:rPr>
        <w:t xml:space="preserve"> for activities that matter</w:t>
      </w:r>
    </w:p>
    <w:p w14:paraId="2DE1AC76" w14:textId="77777777" w:rsidR="00D3169C" w:rsidRPr="000D2405" w:rsidRDefault="00D3169C" w:rsidP="00D3169C">
      <w:pPr>
        <w:pStyle w:val="ListParagraph"/>
        <w:numPr>
          <w:ilvl w:val="0"/>
          <w:numId w:val="1"/>
        </w:num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Bring home a number of new ideas to share with our team</w:t>
      </w:r>
    </w:p>
    <w:p w14:paraId="73EBE1CD" w14:textId="77777777" w:rsidR="00720C12" w:rsidRPr="000D2405" w:rsidRDefault="00720C12" w:rsidP="00720C12">
      <w:pPr>
        <w:rPr>
          <w:rFonts w:ascii="Avenir Book" w:hAnsi="Avenir Book"/>
          <w:lang w:val="en-GB"/>
        </w:rPr>
      </w:pPr>
    </w:p>
    <w:p w14:paraId="3B4274ED" w14:textId="3AB70F48" w:rsidR="00720C12" w:rsidRPr="000D2405" w:rsidRDefault="00720C12" w:rsidP="00720C12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The </w:t>
      </w:r>
      <w:r w:rsidR="0058065F">
        <w:rPr>
          <w:rFonts w:ascii="Avenir Book" w:hAnsi="Avenir Book"/>
          <w:lang w:val="en-GB"/>
        </w:rPr>
        <w:t xml:space="preserve">event </w:t>
      </w:r>
      <w:r w:rsidRPr="000D2405">
        <w:rPr>
          <w:rFonts w:ascii="Avenir Book" w:hAnsi="Avenir Book"/>
          <w:lang w:val="en-GB"/>
        </w:rPr>
        <w:t xml:space="preserve">website </w:t>
      </w:r>
      <w:r w:rsidR="00575E69" w:rsidRPr="000D2405">
        <w:rPr>
          <w:rFonts w:ascii="Avenir Book" w:hAnsi="Avenir Book"/>
          <w:lang w:val="en-GB"/>
        </w:rPr>
        <w:t>with more information is here:</w:t>
      </w:r>
      <w:r w:rsidRPr="000D2405">
        <w:rPr>
          <w:rFonts w:ascii="Avenir Book" w:hAnsi="Avenir Book"/>
          <w:lang w:val="en-GB"/>
        </w:rPr>
        <w:t xml:space="preserve"> </w:t>
      </w:r>
      <w:hyperlink r:id="rId6" w:history="1">
        <w:r w:rsidRPr="00427650">
          <w:rPr>
            <w:rStyle w:val="Hyperlink"/>
            <w:rFonts w:ascii="Avenir Book" w:hAnsi="Avenir Book" w:hint="eastAsia"/>
            <w:lang w:val="en-GB"/>
          </w:rPr>
          <w:t>bit.ly/</w:t>
        </w:r>
        <w:proofErr w:type="spellStart"/>
        <w:r w:rsidRPr="00427650">
          <w:rPr>
            <w:rStyle w:val="Hyperlink"/>
            <w:rFonts w:ascii="Avenir Book" w:hAnsi="Avenir Book" w:hint="eastAsia"/>
            <w:lang w:val="en-GB"/>
          </w:rPr>
          <w:t>placebrandingliverpool</w:t>
        </w:r>
        <w:proofErr w:type="spellEnd"/>
      </w:hyperlink>
    </w:p>
    <w:p w14:paraId="7F8C80E2" w14:textId="77777777" w:rsidR="00720C12" w:rsidRPr="000D2405" w:rsidRDefault="00720C12" w:rsidP="00720C12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The event is CDP accredited by the Institute of Place Management (</w:t>
      </w:r>
      <w:hyperlink r:id="rId7" w:history="1">
        <w:r w:rsidRPr="000D2405">
          <w:rPr>
            <w:rStyle w:val="Hyperlink"/>
            <w:rFonts w:ascii="Avenir Book" w:hAnsi="Avenir Book" w:hint="eastAsia"/>
            <w:lang w:val="en-GB"/>
          </w:rPr>
          <w:t>http://www.placemanagement.org/events/place-branding-its-not-about-the-logo/</w:t>
        </w:r>
      </w:hyperlink>
      <w:r w:rsidRPr="000D2405">
        <w:rPr>
          <w:rFonts w:ascii="Avenir Book" w:hAnsi="Avenir Book"/>
          <w:lang w:val="en-GB"/>
        </w:rPr>
        <w:t xml:space="preserve">) </w:t>
      </w:r>
    </w:p>
    <w:p w14:paraId="4C3967AB" w14:textId="77777777" w:rsidR="00720C12" w:rsidRPr="000D2405" w:rsidRDefault="00720C12" w:rsidP="00720C12">
      <w:pPr>
        <w:rPr>
          <w:rFonts w:ascii="Avenir Book" w:hAnsi="Avenir Book"/>
          <w:lang w:val="en-GB"/>
        </w:rPr>
      </w:pPr>
    </w:p>
    <w:p w14:paraId="514AF7D7" w14:textId="41CAB51B" w:rsidR="00BA1356" w:rsidRPr="000D2405" w:rsidRDefault="00D3169C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 xml:space="preserve">In addition, there is a discounted group rate available so other members of our team could attend with me. </w:t>
      </w:r>
      <w:r w:rsidR="00720C12" w:rsidRPr="000D2405">
        <w:rPr>
          <w:rFonts w:ascii="Avenir Book" w:hAnsi="Avenir Book"/>
          <w:lang w:val="en-GB"/>
        </w:rPr>
        <w:t xml:space="preserve"> Please let me know if you’d like more information about this event, and if I have your approval to register.</w:t>
      </w:r>
    </w:p>
    <w:p w14:paraId="4412E273" w14:textId="77777777" w:rsidR="00BA1356" w:rsidRPr="000D2405" w:rsidRDefault="00BA1356">
      <w:pPr>
        <w:rPr>
          <w:rFonts w:ascii="Avenir Book" w:hAnsi="Avenir Book"/>
          <w:b/>
          <w:lang w:val="en-GB"/>
        </w:rPr>
      </w:pPr>
    </w:p>
    <w:p w14:paraId="23862C79" w14:textId="77777777" w:rsidR="00720C12" w:rsidRPr="000D2405" w:rsidRDefault="00720C12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Warm regards,</w:t>
      </w:r>
      <w:bookmarkStart w:id="0" w:name="_GoBack"/>
      <w:bookmarkEnd w:id="0"/>
    </w:p>
    <w:p w14:paraId="50AC3685" w14:textId="262B009F" w:rsidR="00BA1356" w:rsidRPr="000D2405" w:rsidRDefault="0047251F">
      <w:pPr>
        <w:rPr>
          <w:rFonts w:ascii="Avenir Book" w:hAnsi="Avenir Book"/>
          <w:lang w:val="en-GB"/>
        </w:rPr>
      </w:pPr>
      <w:r w:rsidRPr="000D2405">
        <w:rPr>
          <w:rFonts w:ascii="Avenir Book" w:hAnsi="Avenir Book"/>
          <w:lang w:val="en-GB"/>
        </w:rPr>
        <w:t>[YOUR NAME</w:t>
      </w:r>
      <w:r w:rsidR="00720C12" w:rsidRPr="000D2405">
        <w:rPr>
          <w:rFonts w:ascii="Avenir Book" w:hAnsi="Avenir Book"/>
          <w:lang w:val="en-GB"/>
        </w:rPr>
        <w:t>]</w:t>
      </w:r>
    </w:p>
    <w:sectPr w:rsidR="00BA1356" w:rsidRPr="000D2405" w:rsidSect="000D2405">
      <w:pgSz w:w="11900" w:h="16820"/>
      <w:pgMar w:top="1170" w:right="1800" w:bottom="90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D0A7FE" w15:done="0"/>
  <w15:commentEx w15:paraId="7BEBEA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Roman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etaPro-Normal">
    <w:panose1 w:val="02000503040000020004"/>
    <w:charset w:val="00"/>
    <w:family w:val="auto"/>
    <w:pitch w:val="variable"/>
    <w:sig w:usb0="800002AF" w:usb1="4000206B" w:usb2="00000000" w:usb3="00000000" w:csb0="0000009F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Roman"/>
    <w:panose1 w:val="0204050305040603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6AE1"/>
    <w:multiLevelType w:val="hybridMultilevel"/>
    <w:tmpl w:val="1D9A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56"/>
    <w:rsid w:val="00015985"/>
    <w:rsid w:val="00051586"/>
    <w:rsid w:val="000D2405"/>
    <w:rsid w:val="00136A24"/>
    <w:rsid w:val="00147869"/>
    <w:rsid w:val="001B1CF5"/>
    <w:rsid w:val="002F4CDD"/>
    <w:rsid w:val="00377091"/>
    <w:rsid w:val="003805AC"/>
    <w:rsid w:val="00394C5D"/>
    <w:rsid w:val="003F5629"/>
    <w:rsid w:val="004104C1"/>
    <w:rsid w:val="00417144"/>
    <w:rsid w:val="00427650"/>
    <w:rsid w:val="004619EF"/>
    <w:rsid w:val="0047251F"/>
    <w:rsid w:val="004F1816"/>
    <w:rsid w:val="005259E9"/>
    <w:rsid w:val="00575E69"/>
    <w:rsid w:val="0058065F"/>
    <w:rsid w:val="005D6C4B"/>
    <w:rsid w:val="006B0854"/>
    <w:rsid w:val="00720C12"/>
    <w:rsid w:val="0079731E"/>
    <w:rsid w:val="007D0484"/>
    <w:rsid w:val="0082038F"/>
    <w:rsid w:val="0085137D"/>
    <w:rsid w:val="00A21A12"/>
    <w:rsid w:val="00BA1356"/>
    <w:rsid w:val="00C30D97"/>
    <w:rsid w:val="00CF31C8"/>
    <w:rsid w:val="00D000D3"/>
    <w:rsid w:val="00D0128D"/>
    <w:rsid w:val="00D3169C"/>
    <w:rsid w:val="00D6665A"/>
    <w:rsid w:val="00D77136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E9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taPro-Normal" w:eastAsiaTheme="minorEastAsia" w:hAnsi="MetaPro-Norm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21A12"/>
    <w:rPr>
      <w:szCs w:val="28"/>
    </w:rPr>
  </w:style>
  <w:style w:type="paragraph" w:styleId="ListParagraph">
    <w:name w:val="List Paragraph"/>
    <w:basedOn w:val="Normal"/>
    <w:uiPriority w:val="34"/>
    <w:qFormat/>
    <w:rsid w:val="00D31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6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9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98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98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9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985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taPro-Normal" w:eastAsiaTheme="minorEastAsia" w:hAnsi="MetaPro-Norm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21A12"/>
    <w:rPr>
      <w:szCs w:val="28"/>
    </w:rPr>
  </w:style>
  <w:style w:type="paragraph" w:styleId="ListParagraph">
    <w:name w:val="List Paragraph"/>
    <w:basedOn w:val="Normal"/>
    <w:uiPriority w:val="34"/>
    <w:qFormat/>
    <w:rsid w:val="00D31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6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9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98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98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9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985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.ly/placebrandingliverpool" TargetMode="External"/><Relationship Id="rId7" Type="http://schemas.openxmlformats.org/officeDocument/2006/relationships/hyperlink" Target="http://www.placemanagement.org/events/place-branding-its-not-about-the-logo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Monnes Marketing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Monnes</dc:creator>
  <cp:keywords/>
  <dc:description/>
  <cp:lastModifiedBy>Shari Monnes</cp:lastModifiedBy>
  <cp:revision>3</cp:revision>
  <dcterms:created xsi:type="dcterms:W3CDTF">2018-05-01T15:02:00Z</dcterms:created>
  <dcterms:modified xsi:type="dcterms:W3CDTF">2018-05-01T15:03:00Z</dcterms:modified>
</cp:coreProperties>
</file>