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9296C" w14:textId="39CDEEAA" w:rsidR="002746DE" w:rsidRDefault="005C5DA3">
      <w:pPr>
        <w:rPr>
          <w:noProof/>
          <w:lang w:eastAsia="nb-NO"/>
        </w:rPr>
      </w:pPr>
      <w:r>
        <w:rPr>
          <w:noProof/>
          <w:lang w:eastAsia="nb-NO"/>
        </w:rPr>
        <w:drawing>
          <wp:anchor distT="0" distB="0" distL="114300" distR="114300" simplePos="0" relativeHeight="251661312" behindDoc="1" locked="0" layoutInCell="1" allowOverlap="1" wp14:anchorId="2C49C481" wp14:editId="6B92B411">
            <wp:simplePos x="0" y="0"/>
            <wp:positionH relativeFrom="column">
              <wp:posOffset>4580255</wp:posOffset>
            </wp:positionH>
            <wp:positionV relativeFrom="paragraph">
              <wp:posOffset>-294428</wp:posOffset>
            </wp:positionV>
            <wp:extent cx="1961683" cy="1049866"/>
            <wp:effectExtent l="0" t="0" r="0" b="4445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ønn Jobb logo 2020.pd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1683" cy="10498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46DE">
        <w:rPr>
          <w:noProof/>
          <w:lang w:eastAsia="nb-NO"/>
        </w:rPr>
        <w:drawing>
          <wp:anchor distT="0" distB="0" distL="114300" distR="114300" simplePos="0" relativeHeight="251660288" behindDoc="1" locked="0" layoutInCell="1" allowOverlap="1" wp14:anchorId="4BC71E97" wp14:editId="4252ABBF">
            <wp:simplePos x="0" y="0"/>
            <wp:positionH relativeFrom="column">
              <wp:posOffset>-48797</wp:posOffset>
            </wp:positionH>
            <wp:positionV relativeFrom="paragraph">
              <wp:posOffset>130224</wp:posOffset>
            </wp:positionV>
            <wp:extent cx="5756910" cy="8143240"/>
            <wp:effectExtent l="0" t="0" r="8890" b="1016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annmerke_frisk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850754" w14:textId="77777777" w:rsidR="005C5DA3" w:rsidRDefault="005C5DA3" w:rsidP="002746DE">
      <w:pPr>
        <w:pStyle w:val="Topptekst"/>
        <w:rPr>
          <w:rFonts w:ascii="Arial" w:hAnsi="Arial" w:cs="Arial"/>
          <w:b/>
          <w:sz w:val="36"/>
          <w:szCs w:val="36"/>
        </w:rPr>
      </w:pPr>
    </w:p>
    <w:p w14:paraId="070702D5" w14:textId="5D66C497" w:rsidR="002746DE" w:rsidRPr="002746DE" w:rsidRDefault="002746DE" w:rsidP="002746DE">
      <w:pPr>
        <w:pStyle w:val="Topptekst"/>
        <w:rPr>
          <w:rFonts w:ascii="Arial" w:hAnsi="Arial" w:cs="Arial"/>
          <w:b/>
          <w:sz w:val="36"/>
          <w:szCs w:val="36"/>
        </w:rPr>
      </w:pPr>
      <w:r w:rsidRPr="002746DE">
        <w:rPr>
          <w:rFonts w:ascii="Arial" w:hAnsi="Arial" w:cs="Arial"/>
          <w:b/>
          <w:sz w:val="36"/>
          <w:szCs w:val="36"/>
        </w:rPr>
        <w:t>Arb</w:t>
      </w:r>
      <w:r w:rsidR="00BC1B6B">
        <w:rPr>
          <w:rFonts w:ascii="Arial" w:hAnsi="Arial" w:cs="Arial"/>
          <w:b/>
          <w:sz w:val="36"/>
          <w:szCs w:val="36"/>
        </w:rPr>
        <w:t>idsplan</w:t>
      </w:r>
      <w:r w:rsidRPr="002746DE">
        <w:rPr>
          <w:rFonts w:ascii="Arial" w:hAnsi="Arial" w:cs="Arial"/>
          <w:b/>
          <w:sz w:val="36"/>
          <w:szCs w:val="36"/>
        </w:rPr>
        <w:t xml:space="preserve"> – ulike arbeidstider</w:t>
      </w:r>
    </w:p>
    <w:p w14:paraId="33045CC1" w14:textId="77777777" w:rsidR="002746DE" w:rsidRDefault="002746DE">
      <w:pPr>
        <w:rPr>
          <w:noProof/>
          <w:lang w:eastAsia="nb-NO"/>
        </w:rPr>
      </w:pPr>
    </w:p>
    <w:p w14:paraId="49671481" w14:textId="77777777" w:rsidR="002746DE" w:rsidRDefault="002746DE">
      <w:pPr>
        <w:rPr>
          <w:rFonts w:ascii="Arial" w:hAnsi="Arial" w:cs="Arial"/>
          <w:noProof/>
          <w:lang w:eastAsia="nb-NO"/>
        </w:rPr>
      </w:pPr>
      <w:r w:rsidRPr="002746DE">
        <w:rPr>
          <w:rFonts w:ascii="Arial" w:hAnsi="Arial" w:cs="Arial"/>
          <w:noProof/>
          <w:lang w:eastAsia="nb-NO"/>
        </w:rPr>
        <w:t xml:space="preserve">Har du arbeidstakere som arbeider til uliketider på døgnet, skal det utarbeides en arbeidsplan som viser hvilke uker, dager og tider den enkelte arbeidstaker skal arbeide. Arbeidsplanen skal utarbeides i samarbeid og drøftes med arbeidstakerne senest </w:t>
      </w:r>
      <w:r>
        <w:rPr>
          <w:rFonts w:ascii="Arial" w:hAnsi="Arial" w:cs="Arial"/>
          <w:noProof/>
          <w:lang w:eastAsia="nb-NO"/>
        </w:rPr>
        <w:t>2</w:t>
      </w:r>
      <w:r w:rsidRPr="002746DE">
        <w:rPr>
          <w:rFonts w:ascii="Arial" w:hAnsi="Arial" w:cs="Arial"/>
          <w:noProof/>
          <w:lang w:eastAsia="nb-NO"/>
        </w:rPr>
        <w:t xml:space="preserve"> uker før iverksettelse. </w:t>
      </w:r>
      <w:r>
        <w:rPr>
          <w:rFonts w:ascii="Arial" w:hAnsi="Arial" w:cs="Arial"/>
          <w:noProof/>
          <w:lang w:eastAsia="nb-NO"/>
        </w:rPr>
        <w:t>Dette er ikke nødvendig dersom arbeidstaker jobber til faste tider året rundt. Da gjelder at alminnelig arbeidstid ikke skal overstige 9 timer i løpet av 24 timer og 40 timer i løpet av 7 dager.</w:t>
      </w:r>
    </w:p>
    <w:p w14:paraId="128A8224" w14:textId="77777777" w:rsidR="00202DB4" w:rsidRDefault="002746DE">
      <w:pPr>
        <w:rPr>
          <w:rFonts w:ascii="Arial" w:hAnsi="Arial" w:cs="Arial"/>
          <w:noProof/>
          <w:lang w:eastAsia="nb-NO"/>
        </w:rPr>
      </w:pPr>
      <w:r w:rsidRPr="002746DE">
        <w:rPr>
          <w:rFonts w:ascii="Arial" w:hAnsi="Arial" w:cs="Arial"/>
          <w:noProof/>
          <w:lang w:eastAsia="nb-NO"/>
        </w:rPr>
        <w:t xml:space="preserve">Arbeidsplanen skal være lett tilgjengelig for arbeidstakerne. Planen må ikke være i strid med bestemmelsene i </w:t>
      </w:r>
      <w:hyperlink r:id="rId9" w:anchor="KAPITTEL_11" w:history="1">
        <w:r w:rsidRPr="002746DE">
          <w:rPr>
            <w:rStyle w:val="Hyperkobling"/>
            <w:rFonts w:ascii="Arial" w:hAnsi="Arial" w:cs="Arial"/>
            <w:noProof/>
            <w:lang w:eastAsia="nb-NO"/>
          </w:rPr>
          <w:t>Arbeidsmiljøloven kap.10</w:t>
        </w:r>
      </w:hyperlink>
      <w:r w:rsidRPr="002746DE">
        <w:rPr>
          <w:rFonts w:ascii="Arial" w:hAnsi="Arial" w:cs="Arial"/>
          <w:noProof/>
          <w:lang w:eastAsia="nb-NO"/>
        </w:rPr>
        <w:t>.</w:t>
      </w:r>
    </w:p>
    <w:p w14:paraId="66AF5A6B" w14:textId="77777777" w:rsidR="002746DE" w:rsidRDefault="002746DE">
      <w:pPr>
        <w:rPr>
          <w:rFonts w:ascii="Arial" w:hAnsi="Arial" w:cs="Arial"/>
          <w:noProof/>
          <w:lang w:eastAsia="nb-NO"/>
        </w:rPr>
      </w:pPr>
    </w:p>
    <w:p w14:paraId="702CB5AD" w14:textId="77777777" w:rsidR="002746DE" w:rsidRDefault="002746DE">
      <w:pPr>
        <w:rPr>
          <w:rFonts w:ascii="Arial" w:hAnsi="Arial" w:cs="Arial"/>
          <w:noProof/>
          <w:lang w:eastAsia="nb-NO"/>
        </w:rPr>
      </w:pPr>
    </w:p>
    <w:p w14:paraId="7E42A2E2" w14:textId="77777777" w:rsidR="002746DE" w:rsidRPr="002746DE" w:rsidRDefault="002746DE">
      <w:pPr>
        <w:rPr>
          <w:rFonts w:ascii="Arial" w:hAnsi="Arial" w:cs="Arial"/>
          <w:b/>
          <w:noProof/>
          <w:lang w:eastAsia="nb-NO"/>
        </w:rPr>
      </w:pPr>
      <w:r w:rsidRPr="002746DE">
        <w:rPr>
          <w:rFonts w:ascii="Arial" w:hAnsi="Arial" w:cs="Arial"/>
          <w:b/>
          <w:noProof/>
          <w:lang w:eastAsia="nb-NO"/>
        </w:rPr>
        <w:t>Ulike arbeidstider for ansatt:</w:t>
      </w:r>
      <w:r>
        <w:rPr>
          <w:rFonts w:ascii="Arial" w:hAnsi="Arial" w:cs="Arial"/>
          <w:b/>
          <w:noProof/>
          <w:lang w:eastAsia="nb-NO"/>
        </w:rPr>
        <w:t xml:space="preserve"> </w:t>
      </w:r>
    </w:p>
    <w:p w14:paraId="5D6FADD0" w14:textId="77777777" w:rsidR="002746DE" w:rsidRDefault="002746DE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Den alminnelige arbeidstid må ikke overstige 9 timer i løpet av 24 timer og 38 timer i løpet av 7 dager for:</w:t>
      </w:r>
    </w:p>
    <w:p w14:paraId="206BEC31" w14:textId="77777777" w:rsidR="002746DE" w:rsidRDefault="002746DE" w:rsidP="002746DE">
      <w:pPr>
        <w:pStyle w:val="Listeavsnitt"/>
        <w:numPr>
          <w:ilvl w:val="0"/>
          <w:numId w:val="1"/>
        </w:num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Arbeid på 2 skift som regelmessig drives på på søn- og helgedager, og sammenlignbart turnusarbeid som regelmessig drives på søn- og helgedager</w:t>
      </w:r>
    </w:p>
    <w:p w14:paraId="6750CF4B" w14:textId="77777777" w:rsidR="002746DE" w:rsidRDefault="002746DE" w:rsidP="002746DE">
      <w:pPr>
        <w:pStyle w:val="Listeavsnitt"/>
        <w:numPr>
          <w:ilvl w:val="0"/>
          <w:numId w:val="1"/>
        </w:num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Arbeids som innebærer at den enkelte må arbeid minst hver tredje søndag</w:t>
      </w:r>
    </w:p>
    <w:p w14:paraId="222D52A1" w14:textId="77777777" w:rsidR="002746DE" w:rsidRDefault="002746DE" w:rsidP="002746DE">
      <w:pPr>
        <w:pStyle w:val="Listeavsnitt"/>
        <w:numPr>
          <w:ilvl w:val="0"/>
          <w:numId w:val="1"/>
        </w:num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Arbeid som hovedsaklig drives om natten</w:t>
      </w:r>
    </w:p>
    <w:p w14:paraId="3FC7B0EC" w14:textId="77777777" w:rsidR="002746DE" w:rsidRDefault="002746DE" w:rsidP="002746DE">
      <w:pPr>
        <w:rPr>
          <w:rFonts w:ascii="Arial" w:hAnsi="Arial" w:cs="Arial"/>
          <w:noProof/>
          <w:lang w:eastAsia="nb-NO"/>
        </w:rPr>
      </w:pPr>
    </w:p>
    <w:p w14:paraId="6ADB1DAE" w14:textId="77777777" w:rsidR="002746DE" w:rsidRDefault="002746DE" w:rsidP="002746DE">
      <w:pPr>
        <w:rPr>
          <w:rFonts w:ascii="Arial" w:hAnsi="Arial" w:cs="Arial"/>
          <w:noProof/>
          <w:lang w:eastAsia="nb-NO"/>
        </w:rPr>
      </w:pPr>
      <w:r w:rsidRPr="002746DE">
        <w:rPr>
          <w:rFonts w:ascii="Arial" w:hAnsi="Arial" w:cs="Arial"/>
          <w:b/>
          <w:noProof/>
          <w:lang w:eastAsia="nb-NO"/>
        </w:rPr>
        <w:t>Kommentar</w:t>
      </w:r>
      <w:r>
        <w:rPr>
          <w:rFonts w:ascii="Arial" w:hAnsi="Arial" w:cs="Arial"/>
          <w:noProof/>
          <w:lang w:eastAsia="nb-NO"/>
        </w:rPr>
        <w:t>: søndag er i Arbeidsmiljøloven definert som tidsrommet fra lørdag kl.18.00 til søndag kl.22.00. Tilsvarende gjelder for helgedager. Jul-, påske- og pinseaften skal det være arbeidsfri fra kl.15.00 til kl.22.00 dagen før neste arbeidsdag. Det gjelder andre bestemmelser i de tilfeller der arbeidstakernes religion definerer andre høytidsdager enn det som de definerte offentlige høytidsdagene  i Norge.</w:t>
      </w:r>
    </w:p>
    <w:p w14:paraId="730E9524" w14:textId="77777777" w:rsidR="002746DE" w:rsidRDefault="002746DE" w:rsidP="002746DE">
      <w:pPr>
        <w:rPr>
          <w:rFonts w:ascii="Arial" w:hAnsi="Arial" w:cs="Arial"/>
          <w:noProof/>
          <w:lang w:eastAsia="nb-NO"/>
        </w:rPr>
      </w:pPr>
    </w:p>
    <w:p w14:paraId="117C8CE1" w14:textId="77777777" w:rsidR="002746DE" w:rsidRDefault="002746DE" w:rsidP="002746DE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 xml:space="preserve">Det må sikres i arbeidsplan at arbeidstaker skal ha minst en periode med 35 timer sammenhengende fri i løpet av 7 dager. Arbeidstilsynet legger til grunn de 7 dagene løper fra midnatt natt til mandag til søndag kl.24.00. Arbeidstaker skal ha minst 11 timer sammenhengende fri i løpet av 24 timer. </w:t>
      </w:r>
    </w:p>
    <w:p w14:paraId="72353E85" w14:textId="77777777" w:rsidR="002746DE" w:rsidRDefault="002746DE" w:rsidP="002746DE">
      <w:pPr>
        <w:rPr>
          <w:rFonts w:ascii="Arial" w:hAnsi="Arial" w:cs="Arial"/>
          <w:noProof/>
          <w:lang w:eastAsia="nb-NO"/>
        </w:rPr>
      </w:pPr>
    </w:p>
    <w:p w14:paraId="7FAC69A7" w14:textId="5DE07EA5" w:rsidR="002746DE" w:rsidRDefault="002746DE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 xml:space="preserve">Det vil kunne utarbeides en skriftlig avtale om gjennomsnittsberegning der arbeidstaker vil kunne jobbe mer i bestemte perioder. Se arbeidsmiljøloven §10-5 eller kontakt oss for veiledning. Det vil i tillegg kunne skriftlig avtales arbeid 3 søndager på rad, men allikevel slik at arbeidstaker da over en periode på 26 uker har fri annenhver søn- og helgedag. Det anbefales å legge opp en arbeidsplan der arbeidstaker får fri </w:t>
      </w:r>
      <w:r w:rsidR="007153F4">
        <w:rPr>
          <w:rFonts w:ascii="Arial" w:hAnsi="Arial" w:cs="Arial"/>
          <w:noProof/>
          <w:lang w:eastAsia="nb-NO"/>
        </w:rPr>
        <w:t>hver andre</w:t>
      </w:r>
      <w:r>
        <w:rPr>
          <w:rFonts w:ascii="Arial" w:hAnsi="Arial" w:cs="Arial"/>
          <w:noProof/>
          <w:lang w:eastAsia="nb-NO"/>
        </w:rPr>
        <w:t xml:space="preserve"> søn- eller helg</w:t>
      </w:r>
      <w:r w:rsidR="007153F4">
        <w:rPr>
          <w:rFonts w:ascii="Arial" w:hAnsi="Arial" w:cs="Arial"/>
          <w:noProof/>
          <w:lang w:eastAsia="nb-NO"/>
        </w:rPr>
        <w:t>e</w:t>
      </w:r>
      <w:r>
        <w:rPr>
          <w:rFonts w:ascii="Arial" w:hAnsi="Arial" w:cs="Arial"/>
          <w:noProof/>
          <w:lang w:eastAsia="nb-NO"/>
        </w:rPr>
        <w:t>dag.</w:t>
      </w:r>
    </w:p>
    <w:p w14:paraId="145E16E5" w14:textId="77777777" w:rsidR="002746DE" w:rsidRDefault="002746DE">
      <w:pPr>
        <w:rPr>
          <w:rFonts w:ascii="Arial" w:hAnsi="Arial" w:cs="Arial"/>
          <w:noProof/>
          <w:lang w:eastAsia="nb-NO"/>
        </w:rPr>
      </w:pPr>
    </w:p>
    <w:p w14:paraId="78A0FFF7" w14:textId="77777777" w:rsidR="002746DE" w:rsidRDefault="002746DE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Det er viktig at arbeidstidsordningene er slik at arbeidstakerne ikke utsettes for uheldige fysiske eller psykiske belastninger, og slik at det er mulig å ivareta sikkerhetshensyn.</w:t>
      </w:r>
    </w:p>
    <w:p w14:paraId="5388B073" w14:textId="77777777" w:rsidR="002746DE" w:rsidRDefault="002746DE">
      <w:pPr>
        <w:rPr>
          <w:rFonts w:ascii="Arial" w:hAnsi="Arial" w:cs="Arial"/>
          <w:noProof/>
          <w:lang w:eastAsia="nb-NO"/>
        </w:rPr>
      </w:pPr>
    </w:p>
    <w:p w14:paraId="3DE60039" w14:textId="77777777" w:rsidR="002746DE" w:rsidRDefault="002746DE">
      <w:pPr>
        <w:rPr>
          <w:rFonts w:ascii="Arial" w:hAnsi="Arial" w:cs="Arial"/>
          <w:noProof/>
          <w:lang w:eastAsia="nb-NO"/>
        </w:rPr>
      </w:pPr>
      <w:r>
        <w:rPr>
          <w:rFonts w:ascii="Arial" w:hAnsi="Arial" w:cs="Arial"/>
          <w:noProof/>
          <w:lang w:eastAsia="nb-NO"/>
        </w:rPr>
        <w:t>Etter avtale kan vi bistå deg som ansatt eller din virksomhet med spørsmål vedørende arbeidstid,  kontrollere avtale om gjennomsnittsberegning og om oppsett av arbeidsplan er i henhold til gjeldende lovgivning.</w:t>
      </w:r>
    </w:p>
    <w:p w14:paraId="3BA35962" w14:textId="77777777" w:rsidR="002746DE" w:rsidRPr="002746DE" w:rsidRDefault="002746DE">
      <w:pPr>
        <w:rPr>
          <w:rFonts w:ascii="Arial" w:hAnsi="Arial" w:cs="Arial"/>
          <w:noProof/>
          <w:lang w:eastAsia="nb-NO"/>
        </w:rPr>
      </w:pPr>
    </w:p>
    <w:p w14:paraId="04A8D3CE" w14:textId="77777777" w:rsidR="002746DE" w:rsidRPr="002746DE" w:rsidRDefault="002746DE">
      <w:pPr>
        <w:rPr>
          <w:rFonts w:ascii="Arial" w:hAnsi="Arial" w:cs="Arial"/>
          <w:noProof/>
          <w:lang w:eastAsia="nb-NO"/>
        </w:rPr>
      </w:pPr>
    </w:p>
    <w:p w14:paraId="5BD23916" w14:textId="77777777" w:rsidR="002746DE" w:rsidRPr="002746DE" w:rsidRDefault="002746DE">
      <w:pPr>
        <w:rPr>
          <w:rFonts w:ascii="Arial" w:hAnsi="Arial" w:cs="Arial"/>
        </w:rPr>
      </w:pPr>
    </w:p>
    <w:sectPr w:rsidR="002746DE" w:rsidRPr="002746DE" w:rsidSect="002746DE">
      <w:pgSz w:w="11900" w:h="16840"/>
      <w:pgMar w:top="610" w:right="1417" w:bottom="1417" w:left="1417" w:header="106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1E9824" w14:textId="77777777" w:rsidR="002427C0" w:rsidRDefault="002427C0" w:rsidP="002746DE">
      <w:r>
        <w:separator/>
      </w:r>
    </w:p>
  </w:endnote>
  <w:endnote w:type="continuationSeparator" w:id="0">
    <w:p w14:paraId="5B116043" w14:textId="77777777" w:rsidR="002427C0" w:rsidRDefault="002427C0" w:rsidP="002746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42BF0B" w14:textId="77777777" w:rsidR="002427C0" w:rsidRDefault="002427C0" w:rsidP="002746DE">
      <w:r>
        <w:separator/>
      </w:r>
    </w:p>
  </w:footnote>
  <w:footnote w:type="continuationSeparator" w:id="0">
    <w:p w14:paraId="41BBE8AA" w14:textId="77777777" w:rsidR="002427C0" w:rsidRDefault="002427C0" w:rsidP="002746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2843A0"/>
    <w:multiLevelType w:val="hybridMultilevel"/>
    <w:tmpl w:val="1C30D572"/>
    <w:lvl w:ilvl="0" w:tplc="AD5E7FC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6DE"/>
    <w:rsid w:val="000B4402"/>
    <w:rsid w:val="002427C0"/>
    <w:rsid w:val="002746DE"/>
    <w:rsid w:val="005C5DA3"/>
    <w:rsid w:val="007153F4"/>
    <w:rsid w:val="008772E8"/>
    <w:rsid w:val="00A47F6E"/>
    <w:rsid w:val="00BC1B6B"/>
    <w:rsid w:val="00E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87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2746D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46DE"/>
  </w:style>
  <w:style w:type="paragraph" w:styleId="Bunntekst">
    <w:name w:val="footer"/>
    <w:basedOn w:val="Normal"/>
    <w:link w:val="BunntekstTegn"/>
    <w:uiPriority w:val="99"/>
    <w:unhideWhenUsed/>
    <w:rsid w:val="002746D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46DE"/>
  </w:style>
  <w:style w:type="character" w:styleId="Hyperkobling">
    <w:name w:val="Hyperlink"/>
    <w:basedOn w:val="Standardskriftforavsnitt"/>
    <w:uiPriority w:val="99"/>
    <w:unhideWhenUsed/>
    <w:rsid w:val="002746DE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2746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vdata.no/dokument/NL/lov/2005-06-17-62/KAPITTEL_11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FADA928675CA40BE0B716B71D27F35" ma:contentTypeVersion="2" ma:contentTypeDescription="Opprett et nytt dokument." ma:contentTypeScope="" ma:versionID="861f8cc80874d98ae188d09e3f9be439">
  <xsd:schema xmlns:xsd="http://www.w3.org/2001/XMLSchema" xmlns:xs="http://www.w3.org/2001/XMLSchema" xmlns:p="http://schemas.microsoft.com/office/2006/metadata/properties" xmlns:ns2="063702b7-2fd2-4cd9-8740-36a2f18efcab" targetNamespace="http://schemas.microsoft.com/office/2006/metadata/properties" ma:root="true" ma:fieldsID="d3c8b171695834776df8997e5af227e4" ns2:_="">
    <xsd:import namespace="063702b7-2fd2-4cd9-8740-36a2f18efc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702b7-2fd2-4cd9-8740-36a2f18ef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AFAA31-D737-44C3-ABE8-5F432EE7D4CA}"/>
</file>

<file path=customXml/itemProps2.xml><?xml version="1.0" encoding="utf-8"?>
<ds:datastoreItem xmlns:ds="http://schemas.openxmlformats.org/officeDocument/2006/customXml" ds:itemID="{589FE38A-75F3-4F8B-869D-A52777F07A45}"/>
</file>

<file path=customXml/itemProps3.xml><?xml version="1.0" encoding="utf-8"?>
<ds:datastoreItem xmlns:ds="http://schemas.openxmlformats.org/officeDocument/2006/customXml" ds:itemID="{79F6C06D-A23F-4603-8176-09B301DCB8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429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Sund</dc:creator>
  <cp:keywords/>
  <dc:description/>
  <cp:lastModifiedBy>Peter Sund</cp:lastModifiedBy>
  <cp:revision>3</cp:revision>
  <cp:lastPrinted>2017-08-03T13:27:00Z</cp:lastPrinted>
  <dcterms:created xsi:type="dcterms:W3CDTF">2020-04-10T06:20:00Z</dcterms:created>
  <dcterms:modified xsi:type="dcterms:W3CDTF">2020-04-10T06:20:00Z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0x010100A2FADA928675CA40BE0B716B71D27F35</vt:lpwstr>
  </property>
</Properties>
</file>