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3"/>
        <w:gridCol w:w="851"/>
        <w:gridCol w:w="2996"/>
        <w:gridCol w:w="1823"/>
        <w:gridCol w:w="143"/>
        <w:gridCol w:w="376"/>
        <w:gridCol w:w="1768"/>
      </w:tblGrid>
      <w:tr w:rsidR="00C85B29" w14:paraId="6E3CAC42" w14:textId="77777777" w:rsidTr="0017169E">
        <w:trPr>
          <w:cantSplit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E270B" w14:textId="77777777" w:rsidR="00C85B29" w:rsidRDefault="00B645ED" w:rsidP="00803D59">
            <w:pPr>
              <w:ind w:left="34" w:right="-108"/>
            </w:pPr>
            <w:r>
              <w:rPr>
                <w:rFonts w:ascii="Arial" w:eastAsia="Arial" w:hAnsi="Arial" w:cs="Arial"/>
                <w:b/>
                <w:sz w:val="30"/>
              </w:rPr>
              <w:t>Forslag til p</w:t>
            </w:r>
            <w:r w:rsidR="008C71E0">
              <w:rPr>
                <w:rFonts w:ascii="Arial" w:eastAsia="Arial" w:hAnsi="Arial" w:cs="Arial"/>
                <w:b/>
                <w:sz w:val="30"/>
              </w:rPr>
              <w:t xml:space="preserve">rosedyre verneombud </w:t>
            </w:r>
          </w:p>
        </w:tc>
      </w:tr>
      <w:tr w:rsidR="00C85B29" w14:paraId="007A88E6" w14:textId="77777777" w:rsidTr="0017169E">
        <w:trPr>
          <w:trHeight w:val="1"/>
        </w:trPr>
        <w:tc>
          <w:tcPr>
            <w:tcW w:w="104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14:paraId="28A942F5" w14:textId="77777777" w:rsidR="00C85B29" w:rsidRPr="004A2989" w:rsidRDefault="00803D5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Firma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X</w:t>
            </w:r>
            <w:proofErr w:type="spellEnd"/>
          </w:p>
        </w:tc>
      </w:tr>
      <w:tr w:rsidR="008C71E0" w14:paraId="09EB22C2" w14:textId="77777777" w:rsidTr="0017169E">
        <w:tc>
          <w:tcPr>
            <w:tcW w:w="6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29580" w14:textId="77777777" w:rsidR="00C85B29" w:rsidRPr="004A2989" w:rsidRDefault="008C71E0" w:rsidP="00803D59">
            <w:pPr>
              <w:ind w:right="-108"/>
              <w:rPr>
                <w:rFonts w:ascii="Arial" w:hAnsi="Arial" w:cs="Arial"/>
              </w:rPr>
            </w:pPr>
            <w:r w:rsidRPr="004A2989">
              <w:rPr>
                <w:rFonts w:ascii="Arial" w:eastAsia="Arial" w:hAnsi="Arial" w:cs="Arial"/>
                <w:sz w:val="16"/>
              </w:rPr>
              <w:t xml:space="preserve">Laget av: </w:t>
            </w:r>
          </w:p>
        </w:tc>
        <w:tc>
          <w:tcPr>
            <w:tcW w:w="2342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E4750" w14:textId="77777777" w:rsidR="00C85B29" w:rsidRPr="004A2989" w:rsidRDefault="008C71E0">
            <w:pPr>
              <w:rPr>
                <w:rFonts w:ascii="Arial" w:eastAsia="Arial" w:hAnsi="Arial" w:cs="Arial"/>
                <w:sz w:val="16"/>
              </w:rPr>
            </w:pPr>
            <w:r w:rsidRPr="004A2989">
              <w:rPr>
                <w:rFonts w:ascii="Arial" w:eastAsia="Arial" w:hAnsi="Arial" w:cs="Arial"/>
                <w:sz w:val="16"/>
              </w:rPr>
              <w:t xml:space="preserve">Iverksatt dato: </w:t>
            </w:r>
          </w:p>
          <w:p w14:paraId="4F529829" w14:textId="77777777" w:rsidR="00C85B29" w:rsidRPr="004A2989" w:rsidRDefault="00C85B29" w:rsidP="00803D59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43D67" w14:textId="77777777" w:rsidR="00530135" w:rsidRPr="004A2989" w:rsidRDefault="00530135" w:rsidP="0053013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Godkjent av</w:t>
            </w:r>
            <w:r w:rsidRPr="004A2989">
              <w:rPr>
                <w:rFonts w:ascii="Arial" w:eastAsia="Arial" w:hAnsi="Arial" w:cs="Arial"/>
                <w:sz w:val="16"/>
              </w:rPr>
              <w:t xml:space="preserve">: </w:t>
            </w:r>
          </w:p>
          <w:p w14:paraId="6DD47075" w14:textId="77777777" w:rsidR="00C85B29" w:rsidRPr="00530135" w:rsidRDefault="00C85B29" w:rsidP="00B645ED">
            <w:pPr>
              <w:ind w:right="-108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71E0" w14:paraId="26793B65" w14:textId="77777777" w:rsidTr="0017169E">
        <w:tblPrEx>
          <w:jc w:val="center"/>
          <w:tblInd w:w="0" w:type="dxa"/>
        </w:tblPrEx>
        <w:trPr>
          <w:jc w:val="center"/>
        </w:trPr>
        <w:tc>
          <w:tcPr>
            <w:tcW w:w="83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10F78" w14:textId="77777777" w:rsidR="00C85B29" w:rsidRPr="004A2989" w:rsidRDefault="008C71E0">
            <w:pPr>
              <w:ind w:right="-108"/>
              <w:rPr>
                <w:rFonts w:ascii="Arial" w:eastAsia="Arial" w:hAnsi="Arial" w:cs="Arial"/>
                <w:b/>
                <w:sz w:val="16"/>
              </w:rPr>
            </w:pPr>
            <w:r w:rsidRPr="004A2989">
              <w:rPr>
                <w:rFonts w:ascii="Arial" w:eastAsia="Arial" w:hAnsi="Arial" w:cs="Arial"/>
                <w:b/>
                <w:sz w:val="16"/>
              </w:rPr>
              <w:t xml:space="preserve">Vedlegg: </w:t>
            </w:r>
          </w:p>
          <w:p w14:paraId="69DB41C3" w14:textId="2B53530A" w:rsidR="00C85B29" w:rsidRPr="00803D59" w:rsidRDefault="008C71E0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2989">
              <w:rPr>
                <w:rFonts w:ascii="Arial" w:eastAsia="Calibri" w:hAnsi="Arial" w:cs="Arial"/>
                <w:b/>
                <w:sz w:val="22"/>
              </w:rPr>
              <w:t xml:space="preserve">- </w:t>
            </w:r>
            <w:r w:rsidRPr="00803D59">
              <w:rPr>
                <w:rFonts w:ascii="Arial" w:eastAsia="Calibri" w:hAnsi="Arial" w:cs="Arial"/>
                <w:b/>
                <w:sz w:val="20"/>
                <w:szCs w:val="20"/>
              </w:rPr>
              <w:t xml:space="preserve">Arbeidstilsynet </w:t>
            </w:r>
            <w:r w:rsidR="0046029A">
              <w:rPr>
                <w:rFonts w:ascii="Arial" w:eastAsia="Calibri" w:hAnsi="Arial" w:cs="Arial"/>
                <w:b/>
                <w:sz w:val="20"/>
                <w:szCs w:val="20"/>
              </w:rPr>
              <w:t>roller i HMS arbeidet - verneombud</w:t>
            </w:r>
            <w:r w:rsidRPr="00803D59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14:paraId="1B76C782" w14:textId="4A1EB779" w:rsidR="00C85B29" w:rsidRPr="0046029A" w:rsidRDefault="0046029A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</w:rPr>
            </w:pPr>
            <w:hyperlink r:id="rId4" w:history="1">
              <w:r w:rsidR="008C71E0" w:rsidRPr="0046029A">
                <w:rPr>
                  <w:rStyle w:val="Hyperkobling"/>
                  <w:rFonts w:ascii="Arial" w:eastAsia="Calibri" w:hAnsi="Arial" w:cs="Arial"/>
                  <w:b/>
                  <w:sz w:val="20"/>
                  <w:szCs w:val="20"/>
                </w:rPr>
                <w:t xml:space="preserve"> </w:t>
              </w:r>
              <w:r w:rsidRPr="0046029A">
                <w:rPr>
                  <w:rStyle w:val="Hyperkobling"/>
                  <w:rFonts w:ascii="Arial" w:hAnsi="Arial" w:cs="Arial"/>
                  <w:sz w:val="20"/>
                  <w:szCs w:val="20"/>
                </w:rPr>
                <w:t>https://www.arbeidstilsynet.no/hms/roller-i-hms-arbeidet/verneombud/</w:t>
              </w:r>
            </w:hyperlink>
          </w:p>
          <w:p w14:paraId="36D08EC2" w14:textId="77777777" w:rsidR="00C85B29" w:rsidRPr="00803D59" w:rsidRDefault="008C71E0" w:rsidP="008C71E0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3D59">
              <w:rPr>
                <w:rFonts w:ascii="Arial" w:eastAsia="Calibri" w:hAnsi="Arial" w:cs="Arial"/>
                <w:b/>
                <w:sz w:val="20"/>
                <w:szCs w:val="20"/>
              </w:rPr>
              <w:t>- Arbeidstilsynet publikasjon:</w:t>
            </w:r>
          </w:p>
          <w:p w14:paraId="7A017BB8" w14:textId="77777777" w:rsidR="00C85B29" w:rsidRPr="0046029A" w:rsidRDefault="008C71E0">
            <w:pPr>
              <w:ind w:right="-108"/>
              <w:rPr>
                <w:rFonts w:ascii="Arial" w:hAnsi="Arial" w:cs="Arial"/>
                <w:bCs/>
              </w:rPr>
            </w:pPr>
            <w:r w:rsidRPr="004602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hyperlink r:id="rId5" w:anchor="Om_internkontroll">
              <w:r w:rsidRPr="0046029A">
                <w:rPr>
                  <w:rFonts w:ascii="Arial" w:eastAsia="Calibri" w:hAnsi="Arial" w:cs="Arial"/>
                  <w:bCs/>
                  <w:color w:val="0000FF"/>
                  <w:sz w:val="20"/>
                  <w:szCs w:val="20"/>
                  <w:u w:val="single"/>
                </w:rPr>
                <w:t>http://www.arbeidstilsynet.no/fakta.html?tid=207426#Om_internkontroll</w:t>
              </w:r>
            </w:hyperlink>
          </w:p>
        </w:tc>
        <w:tc>
          <w:tcPr>
            <w:tcW w:w="21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43A7B" w14:textId="55A2DA0D" w:rsidR="00C85B29" w:rsidRDefault="008C71E0">
            <w:pPr>
              <w:ind w:right="-108"/>
              <w:rPr>
                <w:rFonts w:ascii="Arial" w:eastAsia="Arial" w:hAnsi="Arial" w:cs="Arial"/>
                <w:b/>
                <w:sz w:val="16"/>
              </w:rPr>
            </w:pPr>
            <w:r w:rsidRPr="004A2989">
              <w:rPr>
                <w:rFonts w:ascii="Arial" w:eastAsia="Arial" w:hAnsi="Arial" w:cs="Arial"/>
                <w:b/>
                <w:sz w:val="16"/>
              </w:rPr>
              <w:t>Lovhenvisning:</w:t>
            </w:r>
          </w:p>
          <w:p w14:paraId="63941497" w14:textId="1BC109BC" w:rsidR="0046029A" w:rsidRDefault="0046029A">
            <w:pPr>
              <w:ind w:right="-108"/>
              <w:rPr>
                <w:rFonts w:ascii="Arial" w:eastAsia="Arial" w:hAnsi="Arial" w:cs="Arial"/>
                <w:b/>
                <w:sz w:val="16"/>
              </w:rPr>
            </w:pPr>
            <w:hyperlink r:id="rId6" w:history="1">
              <w:r w:rsidRPr="0046029A">
                <w:rPr>
                  <w:rStyle w:val="Hyperkobling"/>
                  <w:rFonts w:ascii="Arial" w:eastAsia="Arial" w:hAnsi="Arial" w:cs="Arial"/>
                  <w:b/>
                  <w:sz w:val="16"/>
                </w:rPr>
                <w:t>Arbeidsmiljøloven</w:t>
              </w:r>
            </w:hyperlink>
            <w:r>
              <w:rPr>
                <w:rFonts w:ascii="Arial" w:eastAsia="Arial" w:hAnsi="Arial" w:cs="Arial"/>
                <w:b/>
                <w:sz w:val="16"/>
              </w:rPr>
              <w:t xml:space="preserve"> kap.6</w:t>
            </w:r>
          </w:p>
          <w:p w14:paraId="0CF28B99" w14:textId="4FE22381" w:rsidR="0046029A" w:rsidRDefault="0046029A">
            <w:pPr>
              <w:ind w:right="-108"/>
              <w:rPr>
                <w:rFonts w:ascii="Arial" w:eastAsia="Arial" w:hAnsi="Arial" w:cs="Arial"/>
                <w:b/>
                <w:sz w:val="16"/>
              </w:rPr>
            </w:pPr>
          </w:p>
          <w:p w14:paraId="3178EB2C" w14:textId="337DCE83" w:rsidR="0046029A" w:rsidRPr="004A2989" w:rsidRDefault="0046029A">
            <w:pPr>
              <w:ind w:right="-108"/>
              <w:rPr>
                <w:rFonts w:ascii="Arial" w:eastAsia="Arial" w:hAnsi="Arial" w:cs="Arial"/>
                <w:b/>
                <w:sz w:val="16"/>
              </w:rPr>
            </w:pPr>
            <w:hyperlink r:id="rId7" w:history="1">
              <w:r w:rsidRPr="0046029A">
                <w:rPr>
                  <w:rStyle w:val="Hyperkobling"/>
                  <w:rFonts w:ascii="Arial" w:eastAsia="Arial" w:hAnsi="Arial" w:cs="Arial"/>
                  <w:b/>
                  <w:sz w:val="16"/>
                </w:rPr>
                <w:t>Forskrift om organisering, ledelse og medvirkning</w:t>
              </w:r>
            </w:hyperlink>
            <w:r>
              <w:rPr>
                <w:rFonts w:ascii="Arial" w:eastAsia="Arial" w:hAnsi="Arial" w:cs="Arial"/>
                <w:b/>
                <w:sz w:val="16"/>
              </w:rPr>
              <w:t xml:space="preserve"> kap.3</w:t>
            </w:r>
          </w:p>
          <w:p w14:paraId="2574453F" w14:textId="77777777" w:rsidR="00C85B29" w:rsidRDefault="00C85B29" w:rsidP="00803D59">
            <w:pPr>
              <w:ind w:right="-1800"/>
              <w:rPr>
                <w:rFonts w:ascii="Arial" w:eastAsia="Calibri" w:hAnsi="Arial" w:cs="Arial"/>
                <w:sz w:val="22"/>
              </w:rPr>
            </w:pPr>
          </w:p>
          <w:p w14:paraId="78913D14" w14:textId="77777777" w:rsidR="00803D59" w:rsidRDefault="00803D59" w:rsidP="00803D59">
            <w:pPr>
              <w:ind w:right="-1800"/>
              <w:rPr>
                <w:rFonts w:ascii="Arial" w:eastAsia="Calibri" w:hAnsi="Arial" w:cs="Arial"/>
                <w:sz w:val="22"/>
              </w:rPr>
            </w:pPr>
          </w:p>
          <w:p w14:paraId="76E11522" w14:textId="77777777" w:rsidR="00803D59" w:rsidRDefault="00803D59" w:rsidP="00803D59">
            <w:pPr>
              <w:ind w:right="-1800"/>
              <w:rPr>
                <w:rFonts w:ascii="Arial" w:eastAsia="Calibri" w:hAnsi="Arial" w:cs="Arial"/>
                <w:sz w:val="22"/>
              </w:rPr>
            </w:pPr>
          </w:p>
          <w:p w14:paraId="33F4B6B5" w14:textId="77777777" w:rsidR="00803D59" w:rsidRDefault="00803D59" w:rsidP="00803D59">
            <w:pPr>
              <w:ind w:right="-1800"/>
              <w:rPr>
                <w:rFonts w:ascii="Arial" w:eastAsia="Calibri" w:hAnsi="Arial" w:cs="Arial"/>
                <w:sz w:val="22"/>
              </w:rPr>
            </w:pPr>
          </w:p>
          <w:p w14:paraId="4E12133F" w14:textId="77777777" w:rsidR="00803D59" w:rsidRPr="004A2989" w:rsidRDefault="00803D59" w:rsidP="00803D59">
            <w:pPr>
              <w:ind w:right="-1800"/>
              <w:rPr>
                <w:rFonts w:ascii="Arial" w:hAnsi="Arial" w:cs="Arial"/>
              </w:rPr>
            </w:pPr>
          </w:p>
        </w:tc>
      </w:tr>
      <w:tr w:rsidR="00C85B29" w14:paraId="2326EE64" w14:textId="77777777" w:rsidTr="0017169E">
        <w:tc>
          <w:tcPr>
            <w:tcW w:w="10490" w:type="dxa"/>
            <w:gridSpan w:val="7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84D90" w14:textId="77777777" w:rsidR="00C85B29" w:rsidRPr="004A2989" w:rsidRDefault="008C71E0">
            <w:pPr>
              <w:ind w:right="-108"/>
              <w:rPr>
                <w:rFonts w:ascii="Arial" w:eastAsia="Arial" w:hAnsi="Arial" w:cs="Arial"/>
                <w:b/>
                <w:sz w:val="16"/>
              </w:rPr>
            </w:pPr>
            <w:r w:rsidRPr="004A2989">
              <w:rPr>
                <w:rFonts w:ascii="Arial" w:eastAsia="Arial" w:hAnsi="Arial" w:cs="Arial"/>
                <w:b/>
                <w:sz w:val="16"/>
              </w:rPr>
              <w:t>Formål:</w:t>
            </w:r>
          </w:p>
          <w:p w14:paraId="51F445CF" w14:textId="77777777" w:rsidR="00C85B29" w:rsidRPr="004A2989" w:rsidRDefault="00915BC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Sikre at verneombudet blir involvert i medvirkningen av det systematiske helse, miljø og sikkerhetsarbeidet i virksomheten </w:t>
            </w:r>
          </w:p>
        </w:tc>
      </w:tr>
      <w:tr w:rsidR="00C85B29" w14:paraId="7E074D21" w14:textId="77777777" w:rsidTr="0017169E">
        <w:trPr>
          <w:trHeight w:val="1"/>
        </w:trPr>
        <w:tc>
          <w:tcPr>
            <w:tcW w:w="1049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44427" w14:textId="77777777" w:rsidR="00C85B29" w:rsidRPr="004A2989" w:rsidRDefault="00C85B29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917AD7" w14:paraId="60BB225D" w14:textId="77777777" w:rsidTr="0017169E">
        <w:trPr>
          <w:trHeight w:val="1"/>
        </w:trPr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0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14:paraId="7926D755" w14:textId="77777777" w:rsidR="00C85B29" w:rsidRPr="004A2989" w:rsidRDefault="008C71E0">
            <w:pPr>
              <w:rPr>
                <w:rFonts w:ascii="Arial" w:hAnsi="Arial" w:cs="Arial"/>
              </w:rPr>
            </w:pPr>
            <w:r w:rsidRPr="004A2989">
              <w:rPr>
                <w:rFonts w:ascii="Arial" w:eastAsia="Arial" w:hAnsi="Arial" w:cs="Arial"/>
                <w:b/>
                <w:sz w:val="18"/>
              </w:rPr>
              <w:t>Utføres av: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14:paraId="621FCAE4" w14:textId="77777777" w:rsidR="00C85B29" w:rsidRPr="004A2989" w:rsidRDefault="008C71E0">
            <w:pPr>
              <w:rPr>
                <w:rFonts w:ascii="Arial" w:hAnsi="Arial" w:cs="Arial"/>
              </w:rPr>
            </w:pPr>
            <w:r w:rsidRPr="004A2989">
              <w:rPr>
                <w:rFonts w:ascii="Arial" w:eastAsia="Arial" w:hAnsi="Arial" w:cs="Arial"/>
                <w:b/>
                <w:sz w:val="18"/>
              </w:rPr>
              <w:t>Trinn: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14:paraId="78B78622" w14:textId="77777777" w:rsidR="00C85B29" w:rsidRPr="004A2989" w:rsidRDefault="008C71E0">
            <w:pPr>
              <w:rPr>
                <w:rFonts w:ascii="Arial" w:hAnsi="Arial" w:cs="Arial"/>
              </w:rPr>
            </w:pPr>
            <w:r w:rsidRPr="004A2989">
              <w:rPr>
                <w:rFonts w:ascii="Arial" w:eastAsia="Arial" w:hAnsi="Arial" w:cs="Arial"/>
                <w:b/>
                <w:sz w:val="18"/>
              </w:rPr>
              <w:t>Beskrivelse: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14:paraId="33A1C97A" w14:textId="77777777" w:rsidR="00C85B29" w:rsidRPr="004A2989" w:rsidRDefault="008C71E0">
            <w:pPr>
              <w:rPr>
                <w:rFonts w:ascii="Arial" w:hAnsi="Arial" w:cs="Arial"/>
              </w:rPr>
            </w:pPr>
            <w:r w:rsidRPr="004A2989">
              <w:rPr>
                <w:rFonts w:ascii="Arial" w:eastAsia="Arial" w:hAnsi="Arial" w:cs="Arial"/>
                <w:b/>
                <w:sz w:val="18"/>
              </w:rPr>
              <w:t>NB! Viktige merknader:</w:t>
            </w:r>
          </w:p>
        </w:tc>
      </w:tr>
      <w:tr w:rsidR="00917AD7" w14:paraId="29D08A26" w14:textId="77777777" w:rsidTr="0017169E">
        <w:trPr>
          <w:trHeight w:val="720"/>
        </w:trPr>
        <w:tc>
          <w:tcPr>
            <w:tcW w:w="2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229D9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Leder/verneombud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1810" w14:textId="77777777" w:rsidR="00C85B29" w:rsidRPr="004A2989" w:rsidRDefault="008C71E0">
            <w:pPr>
              <w:jc w:val="center"/>
              <w:rPr>
                <w:rFonts w:ascii="Arial" w:hAnsi="Arial" w:cs="Arial"/>
              </w:rPr>
            </w:pPr>
            <w:r w:rsidRPr="004A298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3FA6C" w14:textId="77777777" w:rsidR="00C85B29" w:rsidRPr="004A2989" w:rsidRDefault="008C71E0">
            <w:pPr>
              <w:rPr>
                <w:rFonts w:ascii="Arial" w:eastAsia="Arial" w:hAnsi="Arial" w:cs="Arial"/>
                <w:b/>
                <w:sz w:val="20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Lage HMS-handlingsplan. </w:t>
            </w:r>
          </w:p>
          <w:p w14:paraId="6D08215D" w14:textId="77777777" w:rsidR="00C85B29" w:rsidRPr="004A2989" w:rsidRDefault="00C85B2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4CFB0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Utføres hvert år. </w:t>
            </w:r>
          </w:p>
        </w:tc>
      </w:tr>
      <w:tr w:rsidR="00917AD7" w14:paraId="38C5A6C8" w14:textId="77777777" w:rsidTr="0017169E">
        <w:trPr>
          <w:trHeight w:val="1"/>
        </w:trPr>
        <w:tc>
          <w:tcPr>
            <w:tcW w:w="2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0AD58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Leder/verneombud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6E521" w14:textId="77777777" w:rsidR="00C85B29" w:rsidRPr="004A2989" w:rsidRDefault="008C71E0">
            <w:pPr>
              <w:jc w:val="center"/>
              <w:rPr>
                <w:rFonts w:ascii="Arial" w:hAnsi="Arial" w:cs="Arial"/>
              </w:rPr>
            </w:pPr>
            <w:r w:rsidRPr="004A2989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10CDC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Vernerunder/Kartlegging av arbeidsmiljø.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74716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Utføres minst 1-2 ganger</w:t>
            </w:r>
          </w:p>
          <w:p w14:paraId="7CAEF7DF" w14:textId="77777777" w:rsidR="00C85B29" w:rsidRPr="004A2989" w:rsidRDefault="008C71E0">
            <w:pPr>
              <w:rPr>
                <w:rFonts w:ascii="Arial" w:eastAsia="Arial" w:hAnsi="Arial" w:cs="Arial"/>
                <w:sz w:val="20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i året.</w:t>
            </w:r>
          </w:p>
          <w:p w14:paraId="5F6820F8" w14:textId="77777777" w:rsidR="00C85B29" w:rsidRPr="004A2989" w:rsidRDefault="00C85B29">
            <w:pPr>
              <w:rPr>
                <w:rFonts w:ascii="Arial" w:hAnsi="Arial" w:cs="Arial"/>
              </w:rPr>
            </w:pPr>
          </w:p>
        </w:tc>
      </w:tr>
      <w:tr w:rsidR="00917AD7" w14:paraId="718C81EB" w14:textId="77777777" w:rsidTr="0017169E">
        <w:trPr>
          <w:trHeight w:val="1"/>
        </w:trPr>
        <w:tc>
          <w:tcPr>
            <w:tcW w:w="2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C1496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Verneombud/Arbeidstilsynet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E6E5F" w14:textId="77777777" w:rsidR="00C85B29" w:rsidRPr="004A2989" w:rsidRDefault="008C71E0">
            <w:pPr>
              <w:jc w:val="center"/>
              <w:rPr>
                <w:rFonts w:ascii="Arial" w:hAnsi="Arial" w:cs="Arial"/>
              </w:rPr>
            </w:pPr>
            <w:r w:rsidRPr="004A2989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0EFA" w14:textId="790F28F3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Delta på </w:t>
            </w:r>
            <w:r w:rsidR="0046029A" w:rsidRPr="004A2989">
              <w:rPr>
                <w:rFonts w:ascii="Arial" w:eastAsia="Calibri" w:hAnsi="Arial" w:cs="Arial"/>
                <w:sz w:val="22"/>
              </w:rPr>
              <w:t>arbeidstilsynets</w:t>
            </w:r>
            <w:r w:rsidRPr="004A2989">
              <w:rPr>
                <w:rFonts w:ascii="Arial" w:eastAsia="Calibri" w:hAnsi="Arial" w:cs="Arial"/>
                <w:sz w:val="22"/>
              </w:rPr>
              <w:t xml:space="preserve"> inspeksjoner. 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445D7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Følge opp at arbeidsgiver</w:t>
            </w:r>
          </w:p>
          <w:p w14:paraId="6B582BB5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oppfyller de pålegg og</w:t>
            </w:r>
          </w:p>
          <w:p w14:paraId="3091C075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henstillinger som </w:t>
            </w:r>
          </w:p>
          <w:p w14:paraId="62910C2A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arbeidstilsynet gir. </w:t>
            </w:r>
          </w:p>
        </w:tc>
      </w:tr>
      <w:tr w:rsidR="00917AD7" w14:paraId="5418AD14" w14:textId="77777777" w:rsidTr="0017169E">
        <w:trPr>
          <w:trHeight w:val="1"/>
        </w:trPr>
        <w:tc>
          <w:tcPr>
            <w:tcW w:w="2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10C55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Verneombud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2EB60" w14:textId="77777777" w:rsidR="00C85B29" w:rsidRPr="004A2989" w:rsidRDefault="008C71E0">
            <w:pPr>
              <w:jc w:val="center"/>
              <w:rPr>
                <w:rFonts w:ascii="Arial" w:hAnsi="Arial" w:cs="Arial"/>
              </w:rPr>
            </w:pPr>
            <w:r w:rsidRPr="004A2989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C9B31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Følge opp at hver enkelt arbeidstaker har den nødvendige opplæringen. Og følge opp tilretteleggingen for hver enkelt arbeidsplass.  </w:t>
            </w:r>
          </w:p>
          <w:p w14:paraId="1ACA6E0F" w14:textId="77777777" w:rsidR="00C85B29" w:rsidRPr="004A2989" w:rsidRDefault="00C85B29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D0552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Kontrollrunder.  </w:t>
            </w:r>
          </w:p>
          <w:p w14:paraId="39F20CC1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Utføres med jevne</w:t>
            </w:r>
          </w:p>
          <w:p w14:paraId="15E02C85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mellomrom. </w:t>
            </w:r>
          </w:p>
        </w:tc>
      </w:tr>
      <w:tr w:rsidR="00917AD7" w14:paraId="41F3D9C8" w14:textId="77777777" w:rsidTr="0017169E">
        <w:trPr>
          <w:trHeight w:val="1"/>
        </w:trPr>
        <w:tc>
          <w:tcPr>
            <w:tcW w:w="2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4AC09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Leder/Verneombud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8B1F5" w14:textId="77777777" w:rsidR="00C85B29" w:rsidRPr="004A2989" w:rsidRDefault="008C71E0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4A2989">
              <w:rPr>
                <w:rFonts w:ascii="Arial" w:eastAsia="Arial" w:hAnsi="Arial" w:cs="Arial"/>
                <w:sz w:val="20"/>
              </w:rPr>
              <w:t>5</w:t>
            </w:r>
          </w:p>
          <w:p w14:paraId="690FD1ED" w14:textId="77777777" w:rsidR="00C85B29" w:rsidRPr="004A2989" w:rsidRDefault="00C85B2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EF56DB5" w14:textId="77777777" w:rsidR="00C85B29" w:rsidRPr="004A2989" w:rsidRDefault="00C85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E6EDA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Delta på utøvelse av internkontroll innenfor HMS-arbeid/Systematisk HMS-arbeid og etablering av internkontrollsystemer. 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F8094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Utføres minst en gang</w:t>
            </w:r>
          </w:p>
          <w:p w14:paraId="11A49060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i året. Dokumenteres </w:t>
            </w:r>
          </w:p>
          <w:p w14:paraId="714367D9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skriftlig. </w:t>
            </w:r>
          </w:p>
        </w:tc>
      </w:tr>
      <w:tr w:rsidR="00917AD7" w14:paraId="279F5357" w14:textId="77777777" w:rsidTr="0017169E">
        <w:trPr>
          <w:trHeight w:val="1"/>
        </w:trPr>
        <w:tc>
          <w:tcPr>
            <w:tcW w:w="2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6A180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Leder/Verneombud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E8F29" w14:textId="77777777" w:rsidR="00C85B29" w:rsidRPr="004A2989" w:rsidRDefault="008C71E0">
            <w:pPr>
              <w:jc w:val="center"/>
              <w:rPr>
                <w:rFonts w:ascii="Arial" w:hAnsi="Arial" w:cs="Arial"/>
              </w:rPr>
            </w:pPr>
            <w:r w:rsidRPr="004A2989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6BB55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Risikovurdering og kartlegging innen HMS.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DA8DC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Leder, arbeidstakere</w:t>
            </w:r>
          </w:p>
          <w:p w14:paraId="0E33D8DD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og deres</w:t>
            </w:r>
          </w:p>
          <w:p w14:paraId="76136110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representanter må</w:t>
            </w:r>
          </w:p>
          <w:p w14:paraId="607F874A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planlegge og </w:t>
            </w:r>
          </w:p>
          <w:p w14:paraId="1776120E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prioritere tiltak.</w:t>
            </w:r>
          </w:p>
        </w:tc>
      </w:tr>
      <w:tr w:rsidR="00917AD7" w14:paraId="73AA1C91" w14:textId="77777777" w:rsidTr="0017169E">
        <w:trPr>
          <w:trHeight w:val="1"/>
        </w:trPr>
        <w:tc>
          <w:tcPr>
            <w:tcW w:w="2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D098C" w14:textId="318635C2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>Leder/Verneombud/</w:t>
            </w:r>
            <w:r w:rsidR="00917AD7" w:rsidRPr="004A2989">
              <w:rPr>
                <w:rFonts w:ascii="Arial" w:eastAsia="Calibri" w:hAnsi="Arial" w:cs="Arial"/>
                <w:sz w:val="22"/>
              </w:rPr>
              <w:t>Bedrifts</w:t>
            </w:r>
            <w:r w:rsidR="00CF6BA8">
              <w:rPr>
                <w:rFonts w:ascii="Arial" w:eastAsia="Calibri" w:hAnsi="Arial" w:cs="Arial"/>
                <w:sz w:val="22"/>
              </w:rPr>
              <w:t>-</w:t>
            </w:r>
            <w:r w:rsidR="00917AD7" w:rsidRPr="004A2989">
              <w:rPr>
                <w:rFonts w:ascii="Arial" w:eastAsia="Calibri" w:hAnsi="Arial" w:cs="Arial"/>
                <w:sz w:val="22"/>
              </w:rPr>
              <w:t>helsetjenesten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40AA3" w14:textId="77777777" w:rsidR="00C85B29" w:rsidRPr="004A2989" w:rsidRDefault="008C71E0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4A2989">
              <w:rPr>
                <w:rFonts w:ascii="Arial" w:eastAsia="Arial" w:hAnsi="Arial" w:cs="Arial"/>
                <w:sz w:val="20"/>
              </w:rPr>
              <w:t>7</w:t>
            </w:r>
          </w:p>
          <w:p w14:paraId="22C8F3B2" w14:textId="77777777" w:rsidR="00C85B29" w:rsidRPr="004A2989" w:rsidRDefault="00C85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9BD79" w14:textId="091DECB0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Delta på møte med </w:t>
            </w:r>
            <w:r w:rsidR="00917AD7" w:rsidRPr="004A2989">
              <w:rPr>
                <w:rFonts w:ascii="Arial" w:eastAsia="Calibri" w:hAnsi="Arial" w:cs="Arial"/>
                <w:sz w:val="22"/>
              </w:rPr>
              <w:t>bedrift</w:t>
            </w:r>
            <w:r w:rsidR="00917AD7">
              <w:rPr>
                <w:rFonts w:ascii="Arial" w:eastAsia="Calibri" w:hAnsi="Arial" w:cs="Arial"/>
                <w:sz w:val="22"/>
              </w:rPr>
              <w:t>s</w:t>
            </w:r>
            <w:r w:rsidR="00917AD7" w:rsidRPr="004A2989">
              <w:rPr>
                <w:rFonts w:ascii="Arial" w:eastAsia="Calibri" w:hAnsi="Arial" w:cs="Arial"/>
                <w:sz w:val="22"/>
              </w:rPr>
              <w:t>helsetjenesten</w:t>
            </w:r>
            <w:r w:rsidRPr="004A2989">
              <w:rPr>
                <w:rFonts w:ascii="Arial" w:eastAsia="Calibri" w:hAnsi="Arial" w:cs="Arial"/>
                <w:sz w:val="22"/>
              </w:rPr>
              <w:t xml:space="preserve"> for å planlegge aktiviteter som BHT skal bidra med i</w:t>
            </w:r>
            <w:r w:rsidR="00917AD7">
              <w:rPr>
                <w:rFonts w:ascii="Arial" w:eastAsia="Calibri" w:hAnsi="Arial" w:cs="Arial"/>
                <w:sz w:val="22"/>
              </w:rPr>
              <w:t xml:space="preserve"> </w:t>
            </w:r>
            <w:r w:rsidRPr="004A2989">
              <w:rPr>
                <w:rFonts w:ascii="Arial" w:eastAsia="Calibri" w:hAnsi="Arial" w:cs="Arial"/>
                <w:sz w:val="22"/>
              </w:rPr>
              <w:t xml:space="preserve">løpet av året. 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67B36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Aktivitetsplan skal </w:t>
            </w:r>
          </w:p>
          <w:p w14:paraId="7B519F8E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signeres av leder, </w:t>
            </w:r>
          </w:p>
          <w:p w14:paraId="0562FBBB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verneombud og </w:t>
            </w:r>
          </w:p>
          <w:p w14:paraId="415FF333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BHT representant. </w:t>
            </w:r>
          </w:p>
          <w:p w14:paraId="1901C332" w14:textId="77777777" w:rsidR="00C85B29" w:rsidRPr="004A2989" w:rsidRDefault="008C71E0">
            <w:pPr>
              <w:rPr>
                <w:rFonts w:ascii="Arial" w:eastAsia="Calibri" w:hAnsi="Arial" w:cs="Arial"/>
                <w:sz w:val="22"/>
              </w:rPr>
            </w:pPr>
            <w:r w:rsidRPr="004A2989">
              <w:rPr>
                <w:rFonts w:ascii="Arial" w:eastAsia="Calibri" w:hAnsi="Arial" w:cs="Arial"/>
                <w:sz w:val="22"/>
              </w:rPr>
              <w:t xml:space="preserve">Utføres hvert år. </w:t>
            </w:r>
          </w:p>
        </w:tc>
      </w:tr>
    </w:tbl>
    <w:p w14:paraId="6016EAD9" w14:textId="77777777" w:rsidR="00C85B29" w:rsidRDefault="00C85B29">
      <w:pPr>
        <w:rPr>
          <w:rFonts w:ascii="Arial" w:eastAsia="Arial" w:hAnsi="Arial" w:cs="Arial"/>
          <w:sz w:val="22"/>
        </w:rPr>
      </w:pPr>
    </w:p>
    <w:sectPr w:rsidR="00C8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29"/>
    <w:rsid w:val="0017169E"/>
    <w:rsid w:val="0041788B"/>
    <w:rsid w:val="0046029A"/>
    <w:rsid w:val="004A2989"/>
    <w:rsid w:val="00530135"/>
    <w:rsid w:val="007647D0"/>
    <w:rsid w:val="00803D59"/>
    <w:rsid w:val="008C71E0"/>
    <w:rsid w:val="008F5912"/>
    <w:rsid w:val="00915BC8"/>
    <w:rsid w:val="00917AD7"/>
    <w:rsid w:val="00B645ED"/>
    <w:rsid w:val="00C85B29"/>
    <w:rsid w:val="00CF6BA8"/>
    <w:rsid w:val="00F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6DCBE"/>
  <w15:docId w15:val="{87209A1B-3DF7-47B2-81D6-655C716A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6029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460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vdata.no/forskrift/2011-12-06-1355/&#167;3-1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lov/2005-06-17-62/&#167;6-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arbeidstilsynet.no/fakta.html?tid=207426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arbeidstilsynet.no/hms/roller-i-hms-arbeidet/verneombu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1EA84-08F0-4D22-8B2A-523F55C03609}"/>
</file>

<file path=customXml/itemProps2.xml><?xml version="1.0" encoding="utf-8"?>
<ds:datastoreItem xmlns:ds="http://schemas.openxmlformats.org/officeDocument/2006/customXml" ds:itemID="{47784A95-488A-4C69-B566-6BC4336B8480}"/>
</file>

<file path=customXml/itemProps3.xml><?xml version="1.0" encoding="utf-8"?>
<ds:datastoreItem xmlns:ds="http://schemas.openxmlformats.org/officeDocument/2006/customXml" ds:itemID="{F3FAB65B-5E49-470C-9C9C-ADE052C27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1711</Characters>
  <Application>Microsoft Office Word</Application>
  <DocSecurity>0</DocSecurity>
  <Lines>14</Lines>
  <Paragraphs>4</Paragraphs>
  <ScaleCrop>false</ScaleCrop>
  <Company>Frisk Klinikken AS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Sund</cp:lastModifiedBy>
  <cp:revision>4</cp:revision>
  <dcterms:created xsi:type="dcterms:W3CDTF">2020-04-12T12:31:00Z</dcterms:created>
  <dcterms:modified xsi:type="dcterms:W3CDTF">2020-04-12T12:32:00Z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