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A66CCC">
        <w:rPr>
          <w:rFonts w:ascii="Arial" w:hAnsi="Arial" w:cs="Arial"/>
          <w:sz w:val="20"/>
          <w:szCs w:val="20"/>
        </w:rPr>
        <w:t>January 31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r w:rsidRPr="00F436D6">
        <w:rPr>
          <w:rFonts w:ascii="Arial" w:hAnsi="Arial" w:cs="Arial"/>
          <w:sz w:val="20"/>
          <w:szCs w:val="20"/>
          <w:highlight w:val="yellow"/>
        </w:rPr>
        <w:t>[Company Name]</w:t>
      </w:r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r w:rsidRPr="00F436D6">
        <w:rPr>
          <w:rFonts w:ascii="Arial" w:hAnsi="Arial" w:cs="Arial"/>
          <w:sz w:val="20"/>
          <w:szCs w:val="20"/>
          <w:highlight w:val="yellow"/>
        </w:rPr>
        <w:t>[Company Name]</w:t>
      </w:r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  <w:bookmarkStart w:id="0" w:name="_GoBack"/>
      <w:bookmarkEnd w:id="0"/>
    </w:p>
    <w:p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201</w:t>
      </w:r>
      <w:r w:rsidR="00A66CCC">
        <w:rPr>
          <w:rFonts w:ascii="Arial" w:hAnsi="Arial" w:cs="Arial"/>
          <w:sz w:val="20"/>
          <w:szCs w:val="20"/>
        </w:rPr>
        <w:t>9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should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r w:rsidR="00223C21" w:rsidRPr="00F436D6">
        <w:rPr>
          <w:rFonts w:ascii="Arial" w:hAnsi="Arial" w:cs="Arial"/>
          <w:sz w:val="20"/>
          <w:szCs w:val="20"/>
          <w:highlight w:val="yellow"/>
        </w:rPr>
        <w:t>[</w:t>
      </w:r>
      <w:r w:rsidR="003449C5" w:rsidRPr="00F436D6">
        <w:rPr>
          <w:rFonts w:ascii="Arial" w:hAnsi="Arial" w:cs="Arial"/>
          <w:sz w:val="20"/>
          <w:szCs w:val="20"/>
          <w:highlight w:val="yellow"/>
        </w:rPr>
        <w:t>Insurer Name</w:t>
      </w:r>
      <w:r w:rsidR="00747B9A" w:rsidRPr="00F436D6">
        <w:rPr>
          <w:rFonts w:ascii="Arial" w:hAnsi="Arial" w:cs="Arial"/>
          <w:sz w:val="20"/>
          <w:szCs w:val="20"/>
          <w:highlight w:val="yellow"/>
        </w:rPr>
        <w:t>]</w:t>
      </w:r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to assist you in completing your income tax return by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r w:rsidRPr="00F436D6">
        <w:rPr>
          <w:rFonts w:ascii="Arial" w:hAnsi="Arial" w:cs="Arial"/>
          <w:sz w:val="20"/>
          <w:szCs w:val="20"/>
          <w:highlight w:val="yellow"/>
        </w:rPr>
        <w:t>[Company Contact]</w:t>
      </w:r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4A" w:rsidRDefault="0077694A" w:rsidP="00FE4EC1">
      <w:pPr>
        <w:spacing w:after="0" w:line="240" w:lineRule="auto"/>
      </w:pPr>
      <w:r>
        <w:separator/>
      </w:r>
    </w:p>
  </w:endnote>
  <w:endnote w:type="continuationSeparator" w:id="0">
    <w:p w:rsidR="0077694A" w:rsidRDefault="0077694A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5C" w:rsidRDefault="00B5765C" w:rsidP="00B5765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F436D6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/1</w:t>
    </w:r>
    <w:r w:rsidR="00F436D6">
      <w:rPr>
        <w:rFonts w:ascii="Arial" w:hAnsi="Arial" w:cs="Arial"/>
        <w:sz w:val="18"/>
        <w:szCs w:val="18"/>
      </w:rPr>
      <w:t>8</w:t>
    </w:r>
  </w:p>
  <w:p w:rsidR="00B5765C" w:rsidRDefault="00B57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4A" w:rsidRDefault="0077694A" w:rsidP="00FE4EC1">
      <w:pPr>
        <w:spacing w:after="0" w:line="240" w:lineRule="auto"/>
      </w:pPr>
      <w:r>
        <w:separator/>
      </w:r>
    </w:p>
  </w:footnote>
  <w:footnote w:type="continuationSeparator" w:id="0">
    <w:p w:rsidR="0077694A" w:rsidRDefault="0077694A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:rsidR="00FE4EC1" w:rsidRP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:rsidR="00FE4EC1" w:rsidRDefault="00FE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D"/>
    <w:rsid w:val="00030DB6"/>
    <w:rsid w:val="001324BF"/>
    <w:rsid w:val="00154AB9"/>
    <w:rsid w:val="001B618E"/>
    <w:rsid w:val="001E4FF9"/>
    <w:rsid w:val="00223C21"/>
    <w:rsid w:val="002F106E"/>
    <w:rsid w:val="003449C5"/>
    <w:rsid w:val="003A5304"/>
    <w:rsid w:val="00406202"/>
    <w:rsid w:val="004139DE"/>
    <w:rsid w:val="004848DB"/>
    <w:rsid w:val="004B4E92"/>
    <w:rsid w:val="00501824"/>
    <w:rsid w:val="005C2F85"/>
    <w:rsid w:val="00636C9E"/>
    <w:rsid w:val="006572A8"/>
    <w:rsid w:val="007027E8"/>
    <w:rsid w:val="0073209E"/>
    <w:rsid w:val="00737B2B"/>
    <w:rsid w:val="00747B9A"/>
    <w:rsid w:val="00753EE3"/>
    <w:rsid w:val="007672E9"/>
    <w:rsid w:val="0077694A"/>
    <w:rsid w:val="00783557"/>
    <w:rsid w:val="007B2913"/>
    <w:rsid w:val="007C6A85"/>
    <w:rsid w:val="0085117C"/>
    <w:rsid w:val="008B4581"/>
    <w:rsid w:val="008D654E"/>
    <w:rsid w:val="0096390D"/>
    <w:rsid w:val="0097111A"/>
    <w:rsid w:val="00A45A2E"/>
    <w:rsid w:val="00A66CCC"/>
    <w:rsid w:val="00A9079A"/>
    <w:rsid w:val="00A9322A"/>
    <w:rsid w:val="00AA65A3"/>
    <w:rsid w:val="00AA7C92"/>
    <w:rsid w:val="00AC3A8F"/>
    <w:rsid w:val="00B227B3"/>
    <w:rsid w:val="00B5765C"/>
    <w:rsid w:val="00B718B6"/>
    <w:rsid w:val="00C804FC"/>
    <w:rsid w:val="00D06201"/>
    <w:rsid w:val="00D22E8C"/>
    <w:rsid w:val="00D67E49"/>
    <w:rsid w:val="00DA031C"/>
    <w:rsid w:val="00E76ECB"/>
    <w:rsid w:val="00F13D48"/>
    <w:rsid w:val="00F436D6"/>
    <w:rsid w:val="00FE4EC1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DB13-6F86-4FCB-B4FF-D23C813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Corsetti, Jaime (ES)</cp:lastModifiedBy>
  <cp:revision>6</cp:revision>
  <dcterms:created xsi:type="dcterms:W3CDTF">2017-12-27T12:39:00Z</dcterms:created>
  <dcterms:modified xsi:type="dcterms:W3CDTF">2019-09-24T13:49:00Z</dcterms:modified>
</cp:coreProperties>
</file>