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C2F1" w14:textId="77777777" w:rsidR="00376D66" w:rsidRDefault="00376D6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14:paraId="38928ADE" w14:textId="77777777" w:rsidR="00376D66" w:rsidRDefault="00936DB4">
      <w:pPr>
        <w:widowControl w:val="0"/>
        <w:autoSpaceDE w:val="0"/>
        <w:autoSpaceDN w:val="0"/>
        <w:adjustRightInd w:val="0"/>
        <w:spacing w:after="0" w:line="240" w:lineRule="auto"/>
        <w:ind w:left="50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677FD">
        <w:rPr>
          <w:rFonts w:ascii="Times New Roman" w:hAnsi="Times New Roman"/>
          <w:noProof/>
          <w:sz w:val="10"/>
          <w:szCs w:val="10"/>
          <w:lang w:val="en-US" w:eastAsia="en-US"/>
        </w:rPr>
        <w:drawing>
          <wp:inline distT="0" distB="0" distL="0" distR="0" wp14:anchorId="69F9D116" wp14:editId="14D34BC0">
            <wp:extent cx="4547235" cy="1158258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74" cy="11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2F1A" w14:textId="77777777" w:rsidR="001677FD" w:rsidRDefault="00936DB4" w:rsidP="00936DB4">
      <w:pPr>
        <w:widowControl w:val="0"/>
        <w:autoSpaceDE w:val="0"/>
        <w:autoSpaceDN w:val="0"/>
        <w:adjustRightInd w:val="0"/>
        <w:spacing w:before="50" w:after="0" w:line="240" w:lineRule="auto"/>
        <w:ind w:left="2449" w:right="1797"/>
        <w:rPr>
          <w:rFonts w:ascii="Cambria" w:hAnsi="Cambria" w:cs="Cambria"/>
          <w:b/>
          <w:bCs/>
          <w:w w:val="99"/>
          <w:sz w:val="28"/>
          <w:szCs w:val="28"/>
        </w:rPr>
      </w:pPr>
      <w:r>
        <w:rPr>
          <w:rFonts w:ascii="Cambria" w:hAnsi="Cambria" w:cs="Cambria"/>
          <w:b/>
          <w:bCs/>
          <w:spacing w:val="1"/>
          <w:w w:val="99"/>
          <w:sz w:val="28"/>
          <w:szCs w:val="28"/>
        </w:rPr>
        <w:t xml:space="preserve"> 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Transpor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 xml:space="preserve">t 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Subs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>i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dy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 xml:space="preserve"> 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App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>li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ca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>ti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on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 xml:space="preserve"> </w:t>
      </w:r>
      <w:r w:rsidR="00376D66">
        <w:rPr>
          <w:rFonts w:ascii="Cambria" w:hAnsi="Cambria" w:cs="Cambria"/>
          <w:b/>
          <w:bCs/>
          <w:spacing w:val="1"/>
          <w:w w:val="99"/>
          <w:sz w:val="28"/>
          <w:szCs w:val="28"/>
        </w:rPr>
        <w:t>Fo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>r</w:t>
      </w:r>
      <w:r w:rsidR="00376D66">
        <w:rPr>
          <w:rFonts w:ascii="Cambria" w:hAnsi="Cambria" w:cs="Cambria"/>
          <w:b/>
          <w:bCs/>
          <w:spacing w:val="2"/>
          <w:w w:val="99"/>
          <w:sz w:val="28"/>
          <w:szCs w:val="28"/>
        </w:rPr>
        <w:t>m</w:t>
      </w:r>
      <w:r w:rsidR="00376D66">
        <w:rPr>
          <w:rFonts w:ascii="Cambria" w:hAnsi="Cambria" w:cs="Cambria"/>
          <w:b/>
          <w:bCs/>
          <w:w w:val="99"/>
          <w:sz w:val="28"/>
          <w:szCs w:val="28"/>
        </w:rPr>
        <w:t xml:space="preserve"> </w:t>
      </w:r>
    </w:p>
    <w:p w14:paraId="61A9EB15" w14:textId="77777777" w:rsidR="00376D66" w:rsidRDefault="00376D66">
      <w:pPr>
        <w:widowControl w:val="0"/>
        <w:autoSpaceDE w:val="0"/>
        <w:autoSpaceDN w:val="0"/>
        <w:adjustRightInd w:val="0"/>
        <w:spacing w:after="0" w:line="279" w:lineRule="exact"/>
        <w:ind w:left="4798" w:right="4154"/>
        <w:jc w:val="center"/>
        <w:rPr>
          <w:rFonts w:ascii="Cambria" w:hAnsi="Cambria" w:cs="Cambria"/>
          <w:sz w:val="24"/>
          <w:szCs w:val="24"/>
        </w:rPr>
      </w:pPr>
    </w:p>
    <w:p w14:paraId="4EAC8162" w14:textId="77777777" w:rsidR="00376D66" w:rsidRDefault="00376D66" w:rsidP="00297C25">
      <w:pPr>
        <w:widowControl w:val="0"/>
        <w:autoSpaceDE w:val="0"/>
        <w:autoSpaceDN w:val="0"/>
        <w:adjustRightInd w:val="0"/>
        <w:spacing w:before="2" w:after="0" w:line="240" w:lineRule="auto"/>
        <w:ind w:left="119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99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w w:val="99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co</w:t>
      </w:r>
      <w:r>
        <w:rPr>
          <w:rFonts w:ascii="Cambria" w:hAnsi="Cambria" w:cs="Cambria"/>
          <w:sz w:val="24"/>
          <w:szCs w:val="24"/>
        </w:rPr>
        <w:t>mpl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t</w:t>
      </w:r>
      <w:r>
        <w:rPr>
          <w:rFonts w:ascii="Cambria" w:hAnsi="Cambria" w:cs="Cambria"/>
          <w:w w:val="99"/>
          <w:sz w:val="24"/>
          <w:szCs w:val="24"/>
        </w:rPr>
        <w:t>his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for</w:t>
      </w:r>
      <w:r>
        <w:rPr>
          <w:rFonts w:ascii="Cambria" w:hAnsi="Cambria" w:cs="Cambria"/>
          <w:sz w:val="24"/>
          <w:szCs w:val="24"/>
        </w:rPr>
        <w:t>m t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 appl</w:t>
      </w:r>
      <w:r>
        <w:rPr>
          <w:rFonts w:ascii="Cambria" w:hAnsi="Cambria" w:cs="Cambria"/>
          <w:w w:val="99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for</w:t>
      </w:r>
      <w:r>
        <w:rPr>
          <w:rFonts w:ascii="Cambria" w:hAnsi="Cambria" w:cs="Cambria"/>
          <w:sz w:val="24"/>
          <w:szCs w:val="24"/>
        </w:rPr>
        <w:t xml:space="preserve"> a t</w:t>
      </w:r>
      <w:r>
        <w:rPr>
          <w:rFonts w:ascii="Cambria" w:hAnsi="Cambria" w:cs="Cambria"/>
          <w:w w:val="99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an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Cambria" w:hAnsi="Cambria" w:cs="Cambria"/>
          <w:w w:val="99"/>
          <w:sz w:val="24"/>
          <w:szCs w:val="24"/>
        </w:rPr>
        <w:t>or</w:t>
      </w:r>
      <w:r>
        <w:rPr>
          <w:rFonts w:ascii="Cambria" w:hAnsi="Cambria" w:cs="Cambria"/>
          <w:sz w:val="24"/>
          <w:szCs w:val="24"/>
        </w:rPr>
        <w:t xml:space="preserve">t 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ub</w:t>
      </w:r>
      <w:r>
        <w:rPr>
          <w:rFonts w:ascii="Cambria" w:hAnsi="Cambria" w:cs="Cambria"/>
          <w:w w:val="99"/>
          <w:sz w:val="24"/>
          <w:szCs w:val="24"/>
        </w:rPr>
        <w:t>sidy</w:t>
      </w:r>
      <w:r>
        <w:rPr>
          <w:rFonts w:ascii="Cambria" w:hAnsi="Cambria" w:cs="Cambria"/>
          <w:sz w:val="24"/>
          <w:szCs w:val="24"/>
        </w:rPr>
        <w:t xml:space="preserve"> t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wa</w:t>
      </w:r>
      <w:r>
        <w:rPr>
          <w:rFonts w:ascii="Cambria" w:hAnsi="Cambria" w:cs="Cambria"/>
          <w:w w:val="99"/>
          <w:sz w:val="24"/>
          <w:szCs w:val="24"/>
        </w:rPr>
        <w:t>rds</w:t>
      </w:r>
      <w:r>
        <w:rPr>
          <w:rFonts w:ascii="Cambria" w:hAnsi="Cambria" w:cs="Cambria"/>
          <w:sz w:val="24"/>
          <w:szCs w:val="24"/>
        </w:rPr>
        <w:t xml:space="preserve"> t</w:t>
      </w:r>
      <w:r>
        <w:rPr>
          <w:rFonts w:ascii="Cambria" w:hAnsi="Cambria" w:cs="Cambria"/>
          <w:w w:val="99"/>
          <w:sz w:val="24"/>
          <w:szCs w:val="24"/>
        </w:rPr>
        <w:t>he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cos</w:t>
      </w:r>
      <w:r>
        <w:rPr>
          <w:rFonts w:ascii="Cambria" w:hAnsi="Cambria" w:cs="Cambria"/>
          <w:sz w:val="24"/>
          <w:szCs w:val="24"/>
        </w:rPr>
        <w:t xml:space="preserve">t </w:t>
      </w:r>
      <w:r>
        <w:rPr>
          <w:rFonts w:ascii="Cambria" w:hAnsi="Cambria" w:cs="Cambria"/>
          <w:w w:val="99"/>
          <w:sz w:val="24"/>
          <w:szCs w:val="24"/>
        </w:rPr>
        <w:t>of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yo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w w:val="99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4AEC7700" w14:textId="77777777" w:rsidR="00376D66" w:rsidRDefault="00376D66" w:rsidP="00297C2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99"/>
          <w:sz w:val="24"/>
          <w:szCs w:val="24"/>
        </w:rPr>
        <w:t>gr</w:t>
      </w:r>
      <w:r>
        <w:rPr>
          <w:rFonts w:ascii="Cambria" w:hAnsi="Cambria" w:cs="Cambria"/>
          <w:sz w:val="24"/>
          <w:szCs w:val="24"/>
        </w:rPr>
        <w:t xml:space="preserve">oup attending What </w:t>
      </w:r>
      <w:r>
        <w:rPr>
          <w:rFonts w:ascii="Cambria" w:hAnsi="Cambria" w:cs="Cambria"/>
          <w:spacing w:val="-1"/>
          <w:sz w:val="24"/>
          <w:szCs w:val="24"/>
        </w:rPr>
        <w:t>C</w:t>
      </w:r>
      <w:r>
        <w:rPr>
          <w:rFonts w:ascii="Cambria" w:hAnsi="Cambria" w:cs="Cambria"/>
          <w:w w:val="99"/>
          <w:sz w:val="24"/>
          <w:szCs w:val="24"/>
        </w:rPr>
        <w:t>areer L</w:t>
      </w:r>
      <w:r>
        <w:rPr>
          <w:rFonts w:ascii="Cambria" w:hAnsi="Cambria" w:cs="Cambria"/>
          <w:sz w:val="24"/>
          <w:szCs w:val="24"/>
        </w:rPr>
        <w:t>ive? and What Univer</w:t>
      </w:r>
      <w:r>
        <w:rPr>
          <w:rFonts w:ascii="Cambria" w:hAnsi="Cambria" w:cs="Cambria"/>
          <w:w w:val="99"/>
          <w:sz w:val="24"/>
          <w:szCs w:val="24"/>
        </w:rPr>
        <w:t xml:space="preserve">sity Live? </w:t>
      </w:r>
      <w:r w:rsidR="001B625E">
        <w:rPr>
          <w:rFonts w:ascii="Cambria" w:hAnsi="Cambria" w:cs="Cambria"/>
          <w:w w:val="99"/>
          <w:sz w:val="24"/>
          <w:szCs w:val="24"/>
        </w:rPr>
        <w:t>2018</w:t>
      </w:r>
      <w:r>
        <w:rPr>
          <w:rFonts w:ascii="Cambria" w:hAnsi="Cambria" w:cs="Cambria"/>
          <w:w w:val="99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6C9E1224" w14:textId="77777777" w:rsidR="001B625E" w:rsidRDefault="001B625E" w:rsidP="00297C2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sz w:val="24"/>
          <w:szCs w:val="24"/>
        </w:rPr>
      </w:pPr>
    </w:p>
    <w:p w14:paraId="072AD270" w14:textId="77777777" w:rsidR="001B625E" w:rsidRDefault="001B625E" w:rsidP="00297C2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would like to apply for a transport subsidy for the following event(s):</w:t>
      </w:r>
    </w:p>
    <w:p w14:paraId="10D7C0C6" w14:textId="77777777" w:rsidR="001B625E" w:rsidRPr="001B625E" w:rsidRDefault="001B625E" w:rsidP="00297C25">
      <w:pPr>
        <w:spacing w:after="0" w:line="240" w:lineRule="auto"/>
        <w:ind w:firstLine="119"/>
        <w:rPr>
          <w:rFonts w:ascii="Cambria" w:eastAsia="Times New Roman" w:hAnsi="Cambria"/>
          <w:sz w:val="24"/>
          <w:szCs w:val="24"/>
          <w:lang w:eastAsia="en-US"/>
        </w:rPr>
      </w:pPr>
      <w:r w:rsidRPr="001B625E">
        <w:rPr>
          <w:rFonts w:ascii="Menlo Regular" w:eastAsia="Times New Roman" w:hAnsi="Menlo Regular" w:cs="Menlo Regular"/>
          <w:color w:val="222222"/>
          <w:sz w:val="32"/>
          <w:szCs w:val="32"/>
          <w:shd w:val="clear" w:color="auto" w:fill="FFFFFF"/>
          <w:lang w:eastAsia="en-US"/>
        </w:rPr>
        <w:t>☐</w:t>
      </w:r>
      <w:r>
        <w:rPr>
          <w:rFonts w:ascii="Menlo Regular" w:eastAsia="Times New Roman" w:hAnsi="Menlo Regular" w:cs="Menlo Regular"/>
          <w:color w:val="222222"/>
          <w:sz w:val="32"/>
          <w:szCs w:val="32"/>
          <w:shd w:val="clear" w:color="auto" w:fill="FFFFFF"/>
          <w:lang w:eastAsia="en-US"/>
        </w:rPr>
        <w:t xml:space="preserve"> </w:t>
      </w:r>
      <w:r>
        <w:rPr>
          <w:rFonts w:ascii="Cambria" w:eastAsia="Times New Roman" w:hAnsi="Cambria" w:cs="Menlo Regular"/>
          <w:color w:val="222222"/>
          <w:sz w:val="24"/>
          <w:szCs w:val="24"/>
          <w:shd w:val="clear" w:color="auto" w:fill="FFFFFF"/>
          <w:lang w:eastAsia="en-US"/>
        </w:rPr>
        <w:t>2 &amp; 3 March 2018, NEC, Birmingham</w:t>
      </w:r>
    </w:p>
    <w:p w14:paraId="400B143E" w14:textId="77777777" w:rsidR="00376D66" w:rsidRDefault="001B625E" w:rsidP="00297C25">
      <w:pPr>
        <w:spacing w:after="0" w:line="240" w:lineRule="auto"/>
        <w:ind w:firstLine="119"/>
        <w:rPr>
          <w:rFonts w:ascii="Times" w:eastAsia="Times New Roman" w:hAnsi="Times"/>
          <w:sz w:val="32"/>
          <w:szCs w:val="32"/>
          <w:lang w:eastAsia="en-US"/>
        </w:rPr>
      </w:pPr>
      <w:r w:rsidRPr="001B625E">
        <w:rPr>
          <w:rFonts w:ascii="Menlo Regular" w:eastAsia="Times New Roman" w:hAnsi="Menlo Regular" w:cs="Menlo Regular"/>
          <w:color w:val="222222"/>
          <w:sz w:val="32"/>
          <w:szCs w:val="32"/>
          <w:shd w:val="clear" w:color="auto" w:fill="FFFFFF"/>
          <w:lang w:eastAsia="en-US"/>
        </w:rPr>
        <w:t>☐</w:t>
      </w:r>
      <w:r>
        <w:rPr>
          <w:rFonts w:ascii="Menlo Regular" w:eastAsia="Times New Roman" w:hAnsi="Menlo Regular" w:cs="Menlo Regular"/>
          <w:color w:val="222222"/>
          <w:sz w:val="32"/>
          <w:szCs w:val="32"/>
          <w:shd w:val="clear" w:color="auto" w:fill="FFFFFF"/>
          <w:lang w:eastAsia="en-US"/>
        </w:rPr>
        <w:t xml:space="preserve"> </w:t>
      </w:r>
      <w:r>
        <w:rPr>
          <w:rFonts w:ascii="Cambria" w:eastAsia="Times New Roman" w:hAnsi="Cambria" w:cs="Menlo Regular"/>
          <w:color w:val="222222"/>
          <w:sz w:val="24"/>
          <w:szCs w:val="24"/>
          <w:shd w:val="clear" w:color="auto" w:fill="FFFFFF"/>
          <w:lang w:eastAsia="en-US"/>
        </w:rPr>
        <w:t xml:space="preserve">23 &amp; 24 March 2018, </w:t>
      </w:r>
      <w:r w:rsidR="001A5D52">
        <w:rPr>
          <w:rFonts w:ascii="Cambria" w:eastAsia="Times New Roman" w:hAnsi="Cambria" w:cs="Menlo Regular"/>
          <w:color w:val="222222"/>
          <w:sz w:val="24"/>
          <w:szCs w:val="24"/>
          <w:shd w:val="clear" w:color="auto" w:fill="FFFFFF"/>
          <w:lang w:eastAsia="en-US"/>
        </w:rPr>
        <w:t>ACC</w:t>
      </w:r>
      <w:r>
        <w:rPr>
          <w:rFonts w:ascii="Cambria" w:eastAsia="Times New Roman" w:hAnsi="Cambria" w:cs="Menlo Regular"/>
          <w:color w:val="222222"/>
          <w:sz w:val="24"/>
          <w:szCs w:val="24"/>
          <w:shd w:val="clear" w:color="auto" w:fill="FFFFFF"/>
          <w:lang w:eastAsia="en-US"/>
        </w:rPr>
        <w:t>, Liverpool</w:t>
      </w:r>
      <w:r>
        <w:rPr>
          <w:rFonts w:ascii="Menlo Regular" w:eastAsia="Times New Roman" w:hAnsi="Menlo Regular" w:cs="Menlo Regular"/>
          <w:color w:val="222222"/>
          <w:sz w:val="32"/>
          <w:szCs w:val="32"/>
          <w:shd w:val="clear" w:color="auto" w:fill="FFFFFF"/>
          <w:lang w:eastAsia="en-US"/>
        </w:rPr>
        <w:tab/>
      </w:r>
    </w:p>
    <w:p w14:paraId="04145DBA" w14:textId="77777777" w:rsidR="00936DB4" w:rsidRDefault="00936DB4" w:rsidP="00297C2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" w:eastAsia="Times New Roman" w:hAnsi="Times"/>
          <w:sz w:val="32"/>
          <w:szCs w:val="32"/>
          <w:lang w:eastAsia="en-US"/>
        </w:rPr>
      </w:pPr>
    </w:p>
    <w:p w14:paraId="1C5C5BD3" w14:textId="77777777" w:rsidR="00376D66" w:rsidRDefault="00376D66" w:rsidP="00297C25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99"/>
          <w:sz w:val="24"/>
          <w:szCs w:val="24"/>
        </w:rPr>
        <w:t>To</w:t>
      </w:r>
      <w:r>
        <w:rPr>
          <w:rFonts w:ascii="Cambria" w:hAnsi="Cambria" w:cs="Cambria"/>
          <w:sz w:val="24"/>
          <w:szCs w:val="24"/>
        </w:rPr>
        <w:t xml:space="preserve"> b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bl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yo</w:t>
      </w:r>
      <w:r>
        <w:rPr>
          <w:rFonts w:ascii="Cambria" w:hAnsi="Cambria" w:cs="Cambria"/>
          <w:sz w:val="24"/>
          <w:szCs w:val="24"/>
        </w:rPr>
        <w:t>u mu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 a</w:t>
      </w:r>
      <w:r>
        <w:rPr>
          <w:rFonts w:ascii="Cambria" w:hAnsi="Cambria" w:cs="Cambria"/>
          <w:w w:val="99"/>
          <w:sz w:val="24"/>
          <w:szCs w:val="24"/>
        </w:rPr>
        <w:t>dhere</w:t>
      </w:r>
      <w:r>
        <w:rPr>
          <w:rFonts w:ascii="Cambria" w:hAnsi="Cambria" w:cs="Cambria"/>
          <w:sz w:val="24"/>
          <w:szCs w:val="24"/>
        </w:rPr>
        <w:t xml:space="preserve"> t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 t</w:t>
      </w:r>
      <w:r>
        <w:rPr>
          <w:rFonts w:ascii="Cambria" w:hAnsi="Cambria" w:cs="Cambria"/>
          <w:w w:val="99"/>
          <w:sz w:val="24"/>
          <w:szCs w:val="24"/>
        </w:rPr>
        <w:t>he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fo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ng </w:t>
      </w:r>
      <w:r>
        <w:rPr>
          <w:rFonts w:ascii="Cambria" w:hAnsi="Cambria" w:cs="Cambria"/>
          <w:w w:val="99"/>
          <w:sz w:val="24"/>
          <w:szCs w:val="24"/>
        </w:rPr>
        <w:t>co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w w:val="99"/>
          <w:sz w:val="24"/>
          <w:szCs w:val="24"/>
        </w:rPr>
        <w:t>di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w w:val="99"/>
          <w:sz w:val="24"/>
          <w:szCs w:val="24"/>
        </w:rPr>
        <w:t>io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Cambria" w:hAnsi="Cambria" w:cs="Cambria"/>
          <w:w w:val="99"/>
          <w:sz w:val="24"/>
          <w:szCs w:val="24"/>
        </w:rPr>
        <w:t>s: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50D401D8" w14:textId="6041A649" w:rsidR="00743785" w:rsidRDefault="00376D66" w:rsidP="00297C25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819" w:right="653" w:hanging="340"/>
        <w:rPr>
          <w:rFonts w:ascii="Cambria" w:hAnsi="Cambria" w:cs="Cambria"/>
          <w:sz w:val="24"/>
          <w:szCs w:val="24"/>
        </w:rPr>
      </w:pPr>
      <w:r>
        <w:rPr>
          <w:rFonts w:ascii="Arial" w:hAnsi="Arial" w:cs="Arial"/>
          <w:w w:val="131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="00743785"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Groups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attending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 w:rsidR="001A5D52">
        <w:rPr>
          <w:rFonts w:ascii="Cambria" w:hAnsi="Cambria" w:cs="Cambria"/>
          <w:spacing w:val="-3"/>
          <w:sz w:val="24"/>
          <w:szCs w:val="24"/>
        </w:rPr>
        <w:t xml:space="preserve">the Birmingham event </w:t>
      </w:r>
      <w:r>
        <w:rPr>
          <w:rFonts w:ascii="Cambria" w:hAnsi="Cambria" w:cs="Cambria"/>
          <w:sz w:val="24"/>
          <w:szCs w:val="24"/>
        </w:rPr>
        <w:t>must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travelling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from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regions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outside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 w:rsidR="001A5D52">
        <w:rPr>
          <w:rFonts w:ascii="Cambria" w:hAnsi="Cambria" w:cs="Cambria"/>
          <w:sz w:val="24"/>
          <w:szCs w:val="24"/>
        </w:rPr>
        <w:t xml:space="preserve"> West or East Midlands</w:t>
      </w:r>
      <w:r w:rsidR="00480B7F">
        <w:rPr>
          <w:rFonts w:ascii="Cambria" w:hAnsi="Cambria" w:cs="Cambria"/>
          <w:sz w:val="24"/>
          <w:szCs w:val="24"/>
        </w:rPr>
        <w:t>*</w:t>
      </w:r>
      <w:r w:rsidR="001A5D5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th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UK to apply and</w:t>
      </w:r>
      <w:r>
        <w:rPr>
          <w:rFonts w:ascii="Cambria" w:hAnsi="Cambria" w:cs="Cambria"/>
          <w:w w:val="99"/>
          <w:sz w:val="24"/>
          <w:szCs w:val="24"/>
        </w:rPr>
        <w:t xml:space="preserve"> receive f</w:t>
      </w:r>
      <w:r>
        <w:rPr>
          <w:rFonts w:ascii="Cambria" w:hAnsi="Cambria" w:cs="Cambria"/>
          <w:sz w:val="24"/>
          <w:szCs w:val="24"/>
        </w:rPr>
        <w:t>und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ng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43039166" w14:textId="16C034F9" w:rsidR="00743785" w:rsidRPr="00743785" w:rsidRDefault="001A5D52" w:rsidP="00297C25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839" w:right="653" w:hanging="360"/>
        <w:rPr>
          <w:rFonts w:ascii="Cambria" w:hAnsi="Cambria" w:cs="Cambria"/>
          <w:sz w:val="24"/>
          <w:szCs w:val="24"/>
        </w:rPr>
      </w:pPr>
      <w:r>
        <w:rPr>
          <w:rFonts w:ascii="Arial" w:hAnsi="Arial" w:cs="Arial"/>
          <w:w w:val="131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Groups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attending</w:t>
      </w:r>
      <w:r>
        <w:rPr>
          <w:rFonts w:ascii="Cambria" w:hAnsi="Cambria" w:cs="Cambria"/>
          <w:spacing w:val="-3"/>
          <w:sz w:val="24"/>
          <w:szCs w:val="24"/>
        </w:rPr>
        <w:t xml:space="preserve"> the Liverpool event </w:t>
      </w:r>
      <w:r>
        <w:rPr>
          <w:rFonts w:ascii="Cambria" w:hAnsi="Cambria" w:cs="Cambria"/>
          <w:sz w:val="24"/>
          <w:szCs w:val="24"/>
        </w:rPr>
        <w:t>must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travelling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from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 w:rsidR="00743785">
        <w:rPr>
          <w:rFonts w:ascii="Cambria" w:hAnsi="Cambria" w:cs="Cambria"/>
          <w:spacing w:val="-3"/>
          <w:sz w:val="24"/>
          <w:szCs w:val="24"/>
        </w:rPr>
        <w:t>outside</w:t>
      </w:r>
      <w:r w:rsidR="007D062F">
        <w:rPr>
          <w:rFonts w:ascii="Cambria" w:hAnsi="Cambria" w:cs="Cambria"/>
          <w:spacing w:val="-3"/>
          <w:sz w:val="24"/>
          <w:szCs w:val="24"/>
        </w:rPr>
        <w:t xml:space="preserve"> </w:t>
      </w:r>
      <w:r w:rsidR="007D062F">
        <w:rPr>
          <w:rFonts w:ascii="Cambria" w:hAnsi="Cambria" w:cs="Cambria"/>
          <w:sz w:val="24"/>
          <w:szCs w:val="24"/>
        </w:rPr>
        <w:t>Merseyside</w:t>
      </w:r>
      <w:r w:rsidR="00ED0286">
        <w:rPr>
          <w:rFonts w:ascii="Cambria" w:hAnsi="Cambria" w:cs="Cambria"/>
          <w:sz w:val="24"/>
          <w:szCs w:val="24"/>
        </w:rPr>
        <w:t xml:space="preserve"> and neighbouring counties (subject to approval)</w:t>
      </w:r>
      <w:r w:rsidR="00480B7F">
        <w:rPr>
          <w:rFonts w:ascii="Cambria" w:hAnsi="Cambria" w:cs="Cambria"/>
          <w:sz w:val="24"/>
          <w:szCs w:val="24"/>
        </w:rPr>
        <w:t>**</w:t>
      </w:r>
      <w:r>
        <w:rPr>
          <w:rFonts w:ascii="Cambria" w:hAnsi="Cambria" w:cs="Cambria"/>
          <w:sz w:val="24"/>
          <w:szCs w:val="24"/>
        </w:rPr>
        <w:t xml:space="preserve"> in th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UK to apply and</w:t>
      </w:r>
      <w:r>
        <w:rPr>
          <w:rFonts w:ascii="Cambria" w:hAnsi="Cambria" w:cs="Cambria"/>
          <w:w w:val="99"/>
          <w:sz w:val="24"/>
          <w:szCs w:val="24"/>
        </w:rPr>
        <w:t xml:space="preserve"> receive f</w:t>
      </w:r>
      <w:r>
        <w:rPr>
          <w:rFonts w:ascii="Cambria" w:hAnsi="Cambria" w:cs="Cambria"/>
          <w:sz w:val="24"/>
          <w:szCs w:val="24"/>
        </w:rPr>
        <w:t>und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ng</w:t>
      </w:r>
      <w:r>
        <w:rPr>
          <w:rFonts w:ascii="Cambria" w:hAnsi="Cambria" w:cs="Cambria"/>
          <w:spacing w:val="1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356B3365" w14:textId="55956B49" w:rsidR="00936DB4" w:rsidRPr="00936DB4" w:rsidRDefault="00376D66" w:rsidP="00297C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9" w:right="39" w:hanging="360"/>
        <w:rPr>
          <w:rFonts w:ascii="Cambria" w:hAnsi="Cambria" w:cs="Cambria"/>
          <w:sz w:val="24"/>
          <w:szCs w:val="24"/>
        </w:rPr>
      </w:pPr>
      <w:r>
        <w:rPr>
          <w:rFonts w:ascii="Arial" w:hAnsi="Arial" w:cs="Arial"/>
          <w:w w:val="131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A group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40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more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needs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to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registered</w:t>
      </w:r>
      <w:r>
        <w:rPr>
          <w:rFonts w:ascii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attend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What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Career</w:t>
      </w:r>
      <w:r>
        <w:rPr>
          <w:rFonts w:ascii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Live?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What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University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Live?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either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 w:rsidR="00936DB4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936DB4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 w:rsidR="001677FD">
        <w:rPr>
          <w:rFonts w:ascii="Cambria" w:hAnsi="Cambria" w:cs="Cambria"/>
          <w:sz w:val="24"/>
          <w:szCs w:val="24"/>
        </w:rPr>
        <w:t>March</w:t>
      </w:r>
      <w:r>
        <w:rPr>
          <w:rFonts w:ascii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 the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NEC,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Birmingham</w:t>
      </w:r>
      <w:r w:rsidR="00936DB4">
        <w:rPr>
          <w:rFonts w:ascii="Cambria" w:hAnsi="Cambria" w:cs="Cambria"/>
          <w:sz w:val="24"/>
          <w:szCs w:val="24"/>
        </w:rPr>
        <w:t>, or 23 or 24 March at the ACC Liverpool</w:t>
      </w:r>
      <w:r>
        <w:rPr>
          <w:rFonts w:ascii="Cambria" w:hAnsi="Cambria" w:cs="Cambria"/>
          <w:sz w:val="24"/>
          <w:szCs w:val="24"/>
        </w:rPr>
        <w:t>. This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can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include students, advisors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pacing w:val="1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eachers,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lecturers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other)</w:t>
      </w:r>
      <w:r>
        <w:rPr>
          <w:rFonts w:ascii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accompanying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adults.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transport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subsidy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will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paid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based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number that att</w:t>
      </w:r>
      <w:r>
        <w:rPr>
          <w:rFonts w:ascii="Cambria" w:hAnsi="Cambria" w:cs="Cambria"/>
          <w:spacing w:val="-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nd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(i.e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if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40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people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are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registered</w:t>
      </w:r>
      <w:r>
        <w:rPr>
          <w:rFonts w:ascii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for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event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</w:t>
      </w:r>
      <w:r>
        <w:rPr>
          <w:rFonts w:ascii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33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attend;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no </w:t>
      </w:r>
      <w:r>
        <w:rPr>
          <w:rFonts w:ascii="Cambria" w:hAnsi="Cambria" w:cs="Cambria"/>
          <w:w w:val="99"/>
          <w:sz w:val="24"/>
          <w:szCs w:val="24"/>
        </w:rPr>
        <w:t>su</w:t>
      </w:r>
      <w:r>
        <w:rPr>
          <w:rFonts w:ascii="Cambria" w:hAnsi="Cambria" w:cs="Cambria"/>
          <w:sz w:val="24"/>
          <w:szCs w:val="24"/>
        </w:rPr>
        <w:t>b</w:t>
      </w:r>
      <w:r>
        <w:rPr>
          <w:rFonts w:ascii="Cambria" w:hAnsi="Cambria" w:cs="Cambria"/>
          <w:w w:val="99"/>
          <w:sz w:val="24"/>
          <w:szCs w:val="24"/>
        </w:rPr>
        <w:t xml:space="preserve">sidy </w:t>
      </w:r>
      <w:r>
        <w:rPr>
          <w:rFonts w:ascii="Cambria" w:hAnsi="Cambria" w:cs="Cambria"/>
          <w:sz w:val="24"/>
          <w:szCs w:val="24"/>
        </w:rPr>
        <w:t>will be pa</w:t>
      </w:r>
      <w:r>
        <w:rPr>
          <w:rFonts w:ascii="Cambria" w:hAnsi="Cambria" w:cs="Cambria"/>
          <w:w w:val="99"/>
          <w:sz w:val="24"/>
          <w:szCs w:val="24"/>
        </w:rPr>
        <w:t>id)</w:t>
      </w:r>
      <w:r>
        <w:rPr>
          <w:rFonts w:ascii="Cambria" w:hAnsi="Cambria" w:cs="Cambria"/>
          <w:spacing w:val="-1"/>
          <w:w w:val="99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6C9F84F4" w14:textId="77777777" w:rsidR="00376D66" w:rsidRDefault="00376D66" w:rsidP="00297C2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9" w:right="-20"/>
        <w:rPr>
          <w:rFonts w:ascii="Cambria" w:hAnsi="Cambria" w:cs="Cambria"/>
          <w:sz w:val="24"/>
          <w:szCs w:val="24"/>
        </w:rPr>
      </w:pPr>
      <w:r>
        <w:rPr>
          <w:rFonts w:ascii="Arial" w:hAnsi="Arial" w:cs="Arial"/>
          <w:w w:val="131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Sub</w:t>
      </w:r>
      <w:r>
        <w:rPr>
          <w:rFonts w:ascii="Cambria" w:hAnsi="Cambria" w:cs="Cambria"/>
          <w:w w:val="99"/>
          <w:sz w:val="24"/>
          <w:szCs w:val="24"/>
        </w:rPr>
        <w:t>sidies</w:t>
      </w:r>
      <w:r>
        <w:rPr>
          <w:rFonts w:ascii="Cambria" w:hAnsi="Cambria" w:cs="Cambria"/>
          <w:sz w:val="24"/>
          <w:szCs w:val="24"/>
        </w:rPr>
        <w:t xml:space="preserve"> a</w:t>
      </w:r>
      <w:r>
        <w:rPr>
          <w:rFonts w:ascii="Cambria" w:hAnsi="Cambria" w:cs="Cambria"/>
          <w:w w:val="99"/>
          <w:sz w:val="24"/>
          <w:szCs w:val="24"/>
        </w:rPr>
        <w:t>re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nl</w:t>
      </w:r>
      <w:r>
        <w:rPr>
          <w:rFonts w:ascii="Cambria" w:hAnsi="Cambria" w:cs="Cambria"/>
          <w:w w:val="99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 xml:space="preserve"> a</w:t>
      </w:r>
      <w:r>
        <w:rPr>
          <w:rFonts w:ascii="Cambria" w:hAnsi="Cambria" w:cs="Cambria"/>
          <w:w w:val="99"/>
          <w:sz w:val="24"/>
          <w:szCs w:val="24"/>
        </w:rPr>
        <w:t>v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w w:val="99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labl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for</w:t>
      </w:r>
      <w:r>
        <w:rPr>
          <w:rFonts w:ascii="Cambria" w:hAnsi="Cambria" w:cs="Cambria"/>
          <w:sz w:val="24"/>
          <w:szCs w:val="24"/>
        </w:rPr>
        <w:t xml:space="preserve"> g</w:t>
      </w:r>
      <w:r>
        <w:rPr>
          <w:rFonts w:ascii="Cambria" w:hAnsi="Cambria" w:cs="Cambria"/>
          <w:w w:val="99"/>
          <w:sz w:val="24"/>
          <w:szCs w:val="24"/>
        </w:rPr>
        <w:t>ro</w:t>
      </w:r>
      <w:r>
        <w:rPr>
          <w:rFonts w:ascii="Cambria" w:hAnsi="Cambria" w:cs="Cambria"/>
          <w:sz w:val="24"/>
          <w:szCs w:val="24"/>
        </w:rPr>
        <w:t>up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of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tu</w:t>
      </w:r>
      <w:r>
        <w:rPr>
          <w:rFonts w:ascii="Cambria" w:hAnsi="Cambria" w:cs="Cambria"/>
          <w:w w:val="99"/>
          <w:sz w:val="24"/>
          <w:szCs w:val="24"/>
        </w:rPr>
        <w:t>de</w:t>
      </w:r>
      <w:r>
        <w:rPr>
          <w:rFonts w:ascii="Cambria" w:hAnsi="Cambria" w:cs="Cambria"/>
          <w:sz w:val="24"/>
          <w:szCs w:val="24"/>
        </w:rPr>
        <w:t>nt</w:t>
      </w:r>
      <w:r>
        <w:rPr>
          <w:rFonts w:ascii="Cambria" w:hAnsi="Cambria" w:cs="Cambria"/>
          <w:w w:val="99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fro</w:t>
      </w:r>
      <w:r>
        <w:rPr>
          <w:rFonts w:ascii="Cambria" w:hAnsi="Cambria" w:cs="Cambria"/>
          <w:sz w:val="24"/>
          <w:szCs w:val="24"/>
        </w:rPr>
        <w:t>m Y</w:t>
      </w:r>
      <w:r>
        <w:rPr>
          <w:rFonts w:ascii="Cambria" w:hAnsi="Cambria" w:cs="Cambria"/>
          <w:w w:val="99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w w:val="99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w w:val="99"/>
          <w:sz w:val="24"/>
          <w:szCs w:val="24"/>
        </w:rPr>
        <w:t>11</w:t>
      </w:r>
      <w:r>
        <w:rPr>
          <w:rFonts w:ascii="Cambria" w:hAnsi="Cambria" w:cs="Cambria"/>
          <w:sz w:val="24"/>
          <w:szCs w:val="24"/>
        </w:rPr>
        <w:t xml:space="preserve"> an</w:t>
      </w:r>
      <w:r>
        <w:rPr>
          <w:rFonts w:ascii="Cambria" w:hAnsi="Cambria" w:cs="Cambria"/>
          <w:w w:val="99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 ab</w:t>
      </w:r>
      <w:r>
        <w:rPr>
          <w:rFonts w:ascii="Cambria" w:hAnsi="Cambria" w:cs="Cambria"/>
          <w:w w:val="99"/>
          <w:sz w:val="24"/>
          <w:szCs w:val="24"/>
        </w:rPr>
        <w:t>ove</w:t>
      </w:r>
      <w:r>
        <w:rPr>
          <w:rFonts w:ascii="Cambria" w:hAnsi="Cambria" w:cs="Cambria"/>
          <w:sz w:val="24"/>
          <w:szCs w:val="24"/>
        </w:rPr>
        <w:t xml:space="preserve">. </w:t>
      </w:r>
    </w:p>
    <w:p w14:paraId="3EBC679F" w14:textId="77777777" w:rsidR="00376D66" w:rsidRDefault="00376D6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ambria" w:hAnsi="Cambria" w:cs="Cambria"/>
          <w:sz w:val="28"/>
          <w:szCs w:val="28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4301"/>
      </w:tblGrid>
      <w:tr w:rsidR="00376D66" w14:paraId="5DB0CEA1" w14:textId="77777777">
        <w:trPr>
          <w:trHeight w:hRule="exact" w:val="480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16A7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choo</w:t>
            </w:r>
            <w:r>
              <w:rPr>
                <w:rFonts w:ascii="Cambria" w:hAnsi="Cambria" w:cs="Cambria"/>
                <w:sz w:val="24"/>
                <w:szCs w:val="24"/>
              </w:rPr>
              <w:t>l/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sz w:val="24"/>
                <w:szCs w:val="24"/>
              </w:rPr>
              <w:t>ll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>g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na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me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0FB" w14:textId="77777777" w:rsidR="00376D66" w:rsidRDefault="00376D66" w:rsidP="001677F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376D66" w14:paraId="77522809" w14:textId="77777777">
        <w:trPr>
          <w:trHeight w:hRule="exact" w:val="113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156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4"/>
                <w:szCs w:val="24"/>
              </w:rPr>
              <w:t>Address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for cheques t</w:t>
            </w:r>
            <w:r>
              <w:rPr>
                <w:rFonts w:ascii="Cambria" w:hAnsi="Cambria" w:cs="Cambria"/>
                <w:sz w:val="24"/>
                <w:szCs w:val="24"/>
              </w:rPr>
              <w:t>o b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 sent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t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AD5" w14:textId="77777777" w:rsidR="00FF43DA" w:rsidRDefault="00FF43DA" w:rsidP="001677F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14:paraId="632D0801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-2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14:paraId="51990B45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376D66" w14:paraId="78AB8DCF" w14:textId="77777777">
        <w:trPr>
          <w:trHeight w:hRule="exact" w:val="854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689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4"/>
                <w:szCs w:val="24"/>
              </w:rPr>
              <w:t>P</w:t>
            </w:r>
            <w:r>
              <w:rPr>
                <w:rFonts w:ascii="Cambria" w:hAnsi="Cambria" w:cs="Cambria"/>
                <w:sz w:val="24"/>
                <w:szCs w:val="24"/>
              </w:rPr>
              <w:t>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yee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na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me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for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th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trans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por</w:t>
            </w:r>
            <w:r>
              <w:rPr>
                <w:rFonts w:ascii="Cambria" w:hAnsi="Cambria" w:cs="Cambria"/>
                <w:sz w:val="24"/>
                <w:szCs w:val="24"/>
              </w:rPr>
              <w:t>t subs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idy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14:paraId="3DF10396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cheque (Organisation only not </w:t>
            </w:r>
          </w:p>
          <w:p w14:paraId="622365B6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4"/>
                <w:szCs w:val="24"/>
              </w:rPr>
              <w:t>individua</w:t>
            </w:r>
            <w:r>
              <w:rPr>
                <w:rFonts w:ascii="Cambria" w:hAnsi="Cambria" w:cs="Cambria"/>
                <w:sz w:val="24"/>
                <w:szCs w:val="24"/>
              </w:rPr>
              <w:t>l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s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na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me)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D741" w14:textId="77777777" w:rsidR="00376D66" w:rsidRDefault="00376D66" w:rsidP="001677F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376D66" w14:paraId="113B9D03" w14:textId="77777777">
        <w:trPr>
          <w:trHeight w:hRule="exact" w:val="5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D0E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4"/>
                <w:szCs w:val="24"/>
              </w:rPr>
              <w:t>Da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te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of visit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06C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6" w14:paraId="7418F053" w14:textId="77777777">
        <w:trPr>
          <w:trHeight w:hRule="exact" w:val="5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466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essio</w:t>
            </w:r>
            <w:r>
              <w:rPr>
                <w:rFonts w:ascii="Cambria" w:hAnsi="Cambria" w:cs="Cambria"/>
                <w:sz w:val="24"/>
                <w:szCs w:val="24"/>
              </w:rPr>
              <w:t>n t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ime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BB66" w14:textId="77777777" w:rsidR="00376D66" w:rsidRDefault="00376D66" w:rsidP="001677F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376D66" w14:paraId="66DDE20C" w14:textId="77777777">
        <w:trPr>
          <w:trHeight w:hRule="exact" w:val="5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9CC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4"/>
                <w:szCs w:val="24"/>
              </w:rPr>
              <w:t>N</w:t>
            </w:r>
            <w:r>
              <w:rPr>
                <w:rFonts w:ascii="Cambria" w:hAnsi="Cambria" w:cs="Cambria"/>
                <w:sz w:val="24"/>
                <w:szCs w:val="24"/>
              </w:rPr>
              <w:t>umb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er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i</w:t>
            </w:r>
            <w:r>
              <w:rPr>
                <w:rFonts w:ascii="Cambria" w:hAnsi="Cambria" w:cs="Cambria"/>
                <w:sz w:val="24"/>
                <w:szCs w:val="24"/>
              </w:rPr>
              <w:t>n g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ro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up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BCE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6" w14:paraId="5506915A" w14:textId="77777777">
        <w:trPr>
          <w:trHeight w:hRule="exact" w:val="5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BFF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i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n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sz w:val="24"/>
                <w:szCs w:val="24"/>
              </w:rPr>
              <w:t>nta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</w:t>
            </w:r>
            <w:r>
              <w:rPr>
                <w:rFonts w:ascii="Cambria" w:hAnsi="Cambria" w:cs="Cambria"/>
                <w:sz w:val="24"/>
                <w:szCs w:val="24"/>
              </w:rPr>
              <w:t>t na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me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638" w14:textId="77777777" w:rsidR="00376D66" w:rsidRDefault="00376D66" w:rsidP="001677F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376D66" w14:paraId="3F214EA9" w14:textId="77777777">
        <w:trPr>
          <w:trHeight w:hRule="exact" w:val="514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0FD2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Main c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o</w:t>
            </w:r>
            <w:r>
              <w:rPr>
                <w:rFonts w:ascii="Cambria" w:hAnsi="Cambria" w:cs="Cambria"/>
                <w:sz w:val="24"/>
                <w:szCs w:val="24"/>
              </w:rPr>
              <w:t>nta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</w:t>
            </w:r>
            <w:r>
              <w:rPr>
                <w:rFonts w:ascii="Cambria" w:hAnsi="Cambria" w:cs="Cambria"/>
                <w:sz w:val="24"/>
                <w:szCs w:val="24"/>
              </w:rPr>
              <w:t>t t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>l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>p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ho</w:t>
            </w:r>
            <w:r>
              <w:rPr>
                <w:rFonts w:ascii="Cambria" w:hAnsi="Cambria" w:cs="Cambria"/>
                <w:sz w:val="24"/>
                <w:szCs w:val="24"/>
              </w:rPr>
              <w:t>n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numb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er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B3C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6" w14:paraId="46F853F9" w14:textId="77777777">
        <w:trPr>
          <w:trHeight w:hRule="exact" w:val="5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45" w14:textId="77777777" w:rsidR="00376D66" w:rsidRDefault="00376D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Main c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o</w:t>
            </w:r>
            <w:r>
              <w:rPr>
                <w:rFonts w:ascii="Cambria" w:hAnsi="Cambria" w:cs="Cambria"/>
                <w:sz w:val="24"/>
                <w:szCs w:val="24"/>
              </w:rPr>
              <w:t>nta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c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t 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>ma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i</w:t>
            </w:r>
            <w:r>
              <w:rPr>
                <w:rFonts w:ascii="Cambria" w:hAnsi="Cambria" w:cs="Cambria"/>
                <w:sz w:val="24"/>
                <w:szCs w:val="24"/>
              </w:rPr>
              <w:t>l a</w:t>
            </w:r>
            <w:r>
              <w:rPr>
                <w:rFonts w:ascii="Cambria" w:hAnsi="Cambria" w:cs="Cambria"/>
                <w:w w:val="99"/>
                <w:sz w:val="24"/>
                <w:szCs w:val="24"/>
              </w:rPr>
              <w:t>ddress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CD7" w14:textId="77777777" w:rsidR="00376D66" w:rsidRDefault="00376D66" w:rsidP="001677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3FBA58A4" w14:textId="77777777" w:rsidR="00376D66" w:rsidRPr="00936DB4" w:rsidRDefault="00376D66" w:rsidP="00936DB4">
      <w:pPr>
        <w:jc w:val="center"/>
        <w:rPr>
          <w:rFonts w:ascii="Cambria" w:hAnsi="Cambria"/>
          <w:sz w:val="24"/>
          <w:szCs w:val="24"/>
        </w:rPr>
      </w:pPr>
      <w:r w:rsidRPr="00936DB4">
        <w:rPr>
          <w:rFonts w:ascii="Cambria" w:hAnsi="Cambria"/>
          <w:sz w:val="24"/>
          <w:szCs w:val="24"/>
        </w:rPr>
        <w:t>Please</w:t>
      </w:r>
      <w:r w:rsidRPr="00936DB4">
        <w:rPr>
          <w:rFonts w:ascii="Cambria" w:hAnsi="Cambria"/>
          <w:spacing w:val="-5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email</w:t>
      </w:r>
      <w:r w:rsidRPr="00936DB4">
        <w:rPr>
          <w:rFonts w:ascii="Cambria" w:hAnsi="Cambria"/>
          <w:spacing w:val="-2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this</w:t>
      </w:r>
      <w:r w:rsidRPr="00936DB4">
        <w:rPr>
          <w:rFonts w:ascii="Cambria" w:hAnsi="Cambria"/>
          <w:spacing w:val="-3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form</w:t>
      </w:r>
      <w:r w:rsidRPr="00936DB4">
        <w:rPr>
          <w:rFonts w:ascii="Cambria" w:hAnsi="Cambria"/>
          <w:spacing w:val="-3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to</w:t>
      </w:r>
      <w:r w:rsidRPr="00936DB4">
        <w:rPr>
          <w:rFonts w:ascii="Cambria" w:hAnsi="Cambria"/>
          <w:spacing w:val="-1"/>
          <w:sz w:val="24"/>
          <w:szCs w:val="24"/>
        </w:rPr>
        <w:t xml:space="preserve"> </w:t>
      </w:r>
      <w:hyperlink r:id="rId6" w:history="1">
        <w:r w:rsidRPr="00936DB4">
          <w:rPr>
            <w:rFonts w:ascii="Cambria" w:hAnsi="Cambria"/>
            <w:color w:val="0000FF"/>
            <w:sz w:val="24"/>
            <w:szCs w:val="24"/>
            <w:u w:val="single"/>
          </w:rPr>
          <w:t>whatlive@vmgl.com</w:t>
        </w:r>
      </w:hyperlink>
      <w:r w:rsidRPr="00936DB4">
        <w:rPr>
          <w:rFonts w:ascii="Cambria" w:hAnsi="Cambria"/>
          <w:spacing w:val="-8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with the</w:t>
      </w:r>
      <w:r w:rsidRPr="00936DB4">
        <w:rPr>
          <w:rFonts w:ascii="Cambria" w:hAnsi="Cambria"/>
          <w:spacing w:val="-2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subject</w:t>
      </w:r>
      <w:r w:rsidRPr="00936DB4">
        <w:rPr>
          <w:rFonts w:ascii="Cambria" w:hAnsi="Cambria"/>
          <w:spacing w:val="-2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‘Transport</w:t>
      </w:r>
      <w:r w:rsidRPr="00936DB4">
        <w:rPr>
          <w:rFonts w:ascii="Cambria" w:hAnsi="Cambria"/>
          <w:spacing w:val="-10"/>
          <w:sz w:val="24"/>
          <w:szCs w:val="24"/>
        </w:rPr>
        <w:t xml:space="preserve"> </w:t>
      </w:r>
      <w:r w:rsidRPr="00936DB4">
        <w:rPr>
          <w:rFonts w:ascii="Cambria" w:hAnsi="Cambria"/>
          <w:sz w:val="24"/>
          <w:szCs w:val="24"/>
        </w:rPr>
        <w:t>Sub</w:t>
      </w:r>
      <w:r w:rsidRPr="00936DB4">
        <w:rPr>
          <w:rFonts w:ascii="Cambria" w:hAnsi="Cambria"/>
          <w:w w:val="99"/>
          <w:sz w:val="24"/>
          <w:szCs w:val="24"/>
        </w:rPr>
        <w:t xml:space="preserve">sidy </w:t>
      </w:r>
      <w:r w:rsidRPr="00936DB4">
        <w:rPr>
          <w:rFonts w:ascii="Cambria" w:hAnsi="Cambria"/>
          <w:sz w:val="24"/>
          <w:szCs w:val="24"/>
        </w:rPr>
        <w:t>Application’.</w:t>
      </w:r>
    </w:p>
    <w:p w14:paraId="6AE7559B" w14:textId="77777777" w:rsidR="00376D66" w:rsidRDefault="00376D66">
      <w:pPr>
        <w:widowControl w:val="0"/>
        <w:autoSpaceDE w:val="0"/>
        <w:autoSpaceDN w:val="0"/>
        <w:adjustRightInd w:val="0"/>
        <w:spacing w:before="2" w:after="0" w:line="239" w:lineRule="auto"/>
        <w:ind w:left="226" w:right="149"/>
        <w:jc w:val="center"/>
        <w:rPr>
          <w:rFonts w:ascii="Cambria" w:hAnsi="Cambria" w:cs="Cambria"/>
          <w:color w:val="000000"/>
          <w:sz w:val="24"/>
          <w:szCs w:val="24"/>
        </w:rPr>
        <w:sectPr w:rsidR="00376D66">
          <w:type w:val="continuous"/>
          <w:pgSz w:w="11900" w:h="16820"/>
          <w:pgMar w:top="440" w:right="1680" w:bottom="280" w:left="1120" w:header="720" w:footer="720" w:gutter="0"/>
          <w:cols w:space="720"/>
          <w:noEndnote/>
        </w:sectPr>
      </w:pPr>
    </w:p>
    <w:p w14:paraId="47CC06D5" w14:textId="77777777" w:rsidR="00376D66" w:rsidRDefault="00376D66">
      <w:pPr>
        <w:widowControl w:val="0"/>
        <w:autoSpaceDE w:val="0"/>
        <w:autoSpaceDN w:val="0"/>
        <w:adjustRightInd w:val="0"/>
        <w:spacing w:before="63" w:after="0" w:line="240" w:lineRule="auto"/>
        <w:ind w:left="1223" w:right="-2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lastRenderedPageBreak/>
        <w:t>Ter</w:t>
      </w:r>
      <w:r>
        <w:rPr>
          <w:rFonts w:ascii="Cambria" w:hAnsi="Cambria" w:cs="Cambria"/>
          <w:b/>
          <w:bCs/>
          <w:color w:val="000000"/>
          <w:spacing w:val="2"/>
          <w:sz w:val="28"/>
          <w:szCs w:val="28"/>
        </w:rPr>
        <w:t>m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s</w:t>
      </w:r>
      <w:r>
        <w:rPr>
          <w:rFonts w:ascii="Cambria" w:hAnsi="Cambria" w:cs="Cambri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an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d</w:t>
      </w:r>
      <w:r>
        <w:rPr>
          <w:rFonts w:ascii="Cambria" w:hAnsi="Cambria" w:cs="Cambria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Cond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iti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on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s</w:t>
      </w:r>
      <w:r>
        <w:rPr>
          <w:rFonts w:ascii="Cambria" w:hAnsi="Cambria" w:cs="Cambria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f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o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r</w:t>
      </w:r>
      <w:r>
        <w:rPr>
          <w:rFonts w:ascii="Cambria" w:hAnsi="Cambria" w:cs="Cambri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Transpor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t</w:t>
      </w:r>
      <w:r>
        <w:rPr>
          <w:rFonts w:ascii="Cambria" w:hAnsi="Cambria" w:cs="Cambria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Subs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i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d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i</w:t>
      </w:r>
      <w:r>
        <w:rPr>
          <w:rFonts w:ascii="Cambria" w:hAnsi="Cambria" w:cs="Cambria"/>
          <w:b/>
          <w:bCs/>
          <w:color w:val="000000"/>
          <w:spacing w:val="1"/>
          <w:sz w:val="28"/>
          <w:szCs w:val="28"/>
        </w:rPr>
        <w:t>e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s</w:t>
      </w:r>
    </w:p>
    <w:p w14:paraId="792EE607" w14:textId="77777777" w:rsidR="00376D66" w:rsidRDefault="00376D6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173B93C8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9" w:right="187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Only visitors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(students,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teachers,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w w:val="99"/>
          <w:sz w:val="24"/>
          <w:szCs w:val="24"/>
        </w:rPr>
        <w:t>no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  <w:r>
        <w:rPr>
          <w:rFonts w:ascii="Cambria" w:hAnsi="Cambria" w:cs="Cambria"/>
          <w:color w:val="000000"/>
          <w:sz w:val="24"/>
          <w:szCs w:val="24"/>
        </w:rPr>
        <w:t>t</w:t>
      </w:r>
      <w:r>
        <w:rPr>
          <w:rFonts w:ascii="Cambria" w:hAnsi="Cambria" w:cs="Cambria"/>
          <w:color w:val="000000"/>
          <w:w w:val="99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w w:val="99"/>
          <w:sz w:val="24"/>
          <w:szCs w:val="24"/>
        </w:rPr>
        <w:t>chi</w:t>
      </w:r>
      <w:r>
        <w:rPr>
          <w:rFonts w:ascii="Cambria" w:hAnsi="Cambria" w:cs="Cambria"/>
          <w:color w:val="000000"/>
          <w:sz w:val="24"/>
          <w:szCs w:val="24"/>
        </w:rPr>
        <w:t>ng staff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other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accompanying adults)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attending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as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part of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regist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red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(minimum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40)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from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outside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 East and West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Midlands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 w:rsidR="00480B7F">
        <w:rPr>
          <w:rFonts w:ascii="Cambria" w:hAnsi="Cambria" w:cs="Cambria"/>
          <w:color w:val="000000"/>
          <w:spacing w:val="-5"/>
          <w:sz w:val="24"/>
          <w:szCs w:val="24"/>
        </w:rPr>
        <w:t xml:space="preserve">for the Birmingham event, or the Merseyside region for the Liverpool event </w:t>
      </w:r>
      <w:r>
        <w:rPr>
          <w:rFonts w:ascii="Cambria" w:hAnsi="Cambria" w:cs="Cambria"/>
          <w:color w:val="000000"/>
          <w:sz w:val="24"/>
          <w:szCs w:val="24"/>
        </w:rPr>
        <w:t>are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eligible to apply for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transport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subsidy.</w:t>
      </w:r>
    </w:p>
    <w:p w14:paraId="63A10F3C" w14:textId="77777777" w:rsidR="00376D66" w:rsidRDefault="00376D6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34D257C0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All claims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meet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minimum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number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criteria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40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attendees.</w:t>
      </w:r>
    </w:p>
    <w:p w14:paraId="047D2A42" w14:textId="77777777" w:rsidR="00376D66" w:rsidRDefault="00376D6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50CAE0B8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1" w:lineRule="auto"/>
        <w:ind w:left="479" w:right="251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subsidies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can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applied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for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downloading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form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via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website and sending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to </w:t>
      </w:r>
      <w:hyperlink r:id="rId7" w:history="1">
        <w:r>
          <w:rPr>
            <w:rFonts w:ascii="Cambria" w:hAnsi="Cambria" w:cs="Cambria"/>
            <w:color w:val="0000FF"/>
            <w:sz w:val="24"/>
            <w:szCs w:val="24"/>
            <w:u w:val="single"/>
          </w:rPr>
          <w:t>whatlive@vmgl.com</w:t>
        </w:r>
      </w:hyperlink>
    </w:p>
    <w:p w14:paraId="121BDC45" w14:textId="77777777" w:rsidR="00376D66" w:rsidRDefault="00376D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14:paraId="51DE0C58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before="32" w:after="0" w:line="278" w:lineRule="exact"/>
        <w:ind w:left="479" w:right="454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If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booking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is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cancelled,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cancel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their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by contacting </w:t>
      </w:r>
      <w:hyperlink r:id="rId8" w:history="1">
        <w:r>
          <w:rPr>
            <w:rFonts w:ascii="Cambria" w:hAnsi="Cambria" w:cs="Cambria"/>
            <w:color w:val="0000FF"/>
            <w:sz w:val="24"/>
            <w:szCs w:val="24"/>
            <w:u w:val="single"/>
          </w:rPr>
          <w:t>whatlive@vmgl.com</w:t>
        </w:r>
      </w:hyperlink>
    </w:p>
    <w:p w14:paraId="4E8C7E89" w14:textId="77777777" w:rsidR="00376D66" w:rsidRDefault="00376D66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14:paraId="7EDF1D31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before="26" w:after="0" w:line="240" w:lineRule="auto"/>
        <w:ind w:left="479" w:right="187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*</w:t>
      </w:r>
      <w:r w:rsidR="00125D8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claiming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travelling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from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outside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 West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East Midlands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UK.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East Midlands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includes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Derby, Derbyshire,</w:t>
      </w:r>
      <w:r>
        <w:rPr>
          <w:rFonts w:ascii="Cambria" w:hAnsi="Cambria" w:cs="Cambria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Leicester,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Leicestershire,</w:t>
      </w:r>
      <w:r>
        <w:rPr>
          <w:rFonts w:ascii="Cambria" w:hAnsi="Cambria" w:cs="Cambria"/>
          <w:color w:val="000000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Lincolnshire,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Northamptonshire, Nottingham,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Nottinghamshire,</w:t>
      </w:r>
      <w:r>
        <w:rPr>
          <w:rFonts w:ascii="Cambria" w:hAnsi="Cambria" w:cs="Cambria"/>
          <w:color w:val="000000"/>
          <w:spacing w:val="-1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Rutland.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West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Midlands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includes Birmingham,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Coventry,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Dudley,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Herefordshire,</w:t>
      </w:r>
      <w:r>
        <w:rPr>
          <w:rFonts w:ascii="Cambria" w:hAnsi="Cambria" w:cs="Cambria"/>
          <w:color w:val="000000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Sandwell,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Shropshire,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Solihull, Staffordshire,</w:t>
      </w:r>
      <w:r>
        <w:rPr>
          <w:rFonts w:ascii="Cambria" w:hAnsi="Cambria" w:cs="Cambria"/>
          <w:color w:val="000000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Stok</w:t>
      </w:r>
      <w:r>
        <w:rPr>
          <w:rFonts w:ascii="Cambria" w:hAnsi="Cambria" w:cs="Cambria"/>
          <w:color w:val="000000"/>
          <w:w w:val="99"/>
          <w:sz w:val="24"/>
          <w:szCs w:val="24"/>
        </w:rPr>
        <w:t>e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  <w:r>
        <w:rPr>
          <w:rFonts w:ascii="Cambria" w:hAnsi="Cambria" w:cs="Cambria"/>
          <w:color w:val="000000"/>
          <w:w w:val="99"/>
          <w:sz w:val="24"/>
          <w:szCs w:val="24"/>
        </w:rPr>
        <w:t>on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  <w:r>
        <w:rPr>
          <w:rFonts w:ascii="Cambria" w:hAnsi="Cambria" w:cs="Cambria"/>
          <w:color w:val="000000"/>
          <w:w w:val="99"/>
          <w:sz w:val="24"/>
          <w:szCs w:val="24"/>
        </w:rPr>
        <w:t>Trent</w:t>
      </w:r>
      <w:r>
        <w:rPr>
          <w:rFonts w:ascii="Cambria" w:hAnsi="Cambria" w:cs="Cambria"/>
          <w:color w:val="000000"/>
          <w:sz w:val="24"/>
          <w:szCs w:val="24"/>
        </w:rPr>
        <w:t>, Telford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Wrekin,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Walsall,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Warwickshire, Wolverhampton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Worcestershire.</w:t>
      </w:r>
    </w:p>
    <w:p w14:paraId="506FCF52" w14:textId="77777777" w:rsidR="00480B7F" w:rsidRDefault="00480B7F">
      <w:pPr>
        <w:widowControl w:val="0"/>
        <w:tabs>
          <w:tab w:val="left" w:pos="460"/>
        </w:tabs>
        <w:autoSpaceDE w:val="0"/>
        <w:autoSpaceDN w:val="0"/>
        <w:adjustRightInd w:val="0"/>
        <w:spacing w:before="26" w:after="0" w:line="240" w:lineRule="auto"/>
        <w:ind w:left="479" w:right="187" w:hanging="360"/>
        <w:rPr>
          <w:rFonts w:ascii="Cambria" w:hAnsi="Cambria" w:cs="Cambria"/>
          <w:color w:val="000000"/>
          <w:sz w:val="24"/>
          <w:szCs w:val="24"/>
        </w:rPr>
      </w:pPr>
    </w:p>
    <w:p w14:paraId="6C7153A1" w14:textId="09087566" w:rsidR="00480B7F" w:rsidRDefault="00480B7F">
      <w:pPr>
        <w:widowControl w:val="0"/>
        <w:tabs>
          <w:tab w:val="left" w:pos="460"/>
        </w:tabs>
        <w:autoSpaceDE w:val="0"/>
        <w:autoSpaceDN w:val="0"/>
        <w:adjustRightInd w:val="0"/>
        <w:spacing w:before="26" w:after="0" w:line="240" w:lineRule="auto"/>
        <w:ind w:left="479" w:right="187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•</w:t>
      </w:r>
      <w:r>
        <w:rPr>
          <w:rFonts w:ascii="Cambria" w:hAnsi="Cambria" w:cs="Cambria"/>
          <w:color w:val="000000"/>
          <w:sz w:val="24"/>
          <w:szCs w:val="24"/>
        </w:rPr>
        <w:tab/>
        <w:t>**</w:t>
      </w:r>
      <w:r w:rsidR="00125D8E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claiming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travelling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from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outside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 w:rsidR="00ED0286">
        <w:rPr>
          <w:rFonts w:ascii="Cambria" w:hAnsi="Cambria" w:cs="Cambria"/>
          <w:color w:val="000000"/>
          <w:sz w:val="24"/>
          <w:szCs w:val="24"/>
        </w:rPr>
        <w:t>of Merseyside; travel from neighbouring counties including</w:t>
      </w:r>
      <w:r w:rsidR="00AE709D">
        <w:rPr>
          <w:rFonts w:ascii="Cambria" w:hAnsi="Cambria" w:cs="Cambria"/>
          <w:color w:val="000000"/>
          <w:sz w:val="24"/>
          <w:szCs w:val="24"/>
        </w:rPr>
        <w:t xml:space="preserve"> Lanashire, </w:t>
      </w:r>
      <w:r w:rsidR="00ED0286">
        <w:rPr>
          <w:rFonts w:ascii="Cambria" w:hAnsi="Cambria" w:cs="Cambria"/>
          <w:color w:val="000000"/>
          <w:sz w:val="24"/>
          <w:szCs w:val="24"/>
        </w:rPr>
        <w:t>Greater Manchester and Cheshire are subject to approval.</w:t>
      </w:r>
      <w:bookmarkStart w:id="0" w:name="_GoBack"/>
      <w:bookmarkEnd w:id="0"/>
      <w:r w:rsidR="00AE709D">
        <w:rPr>
          <w:rFonts w:ascii="Cambria" w:hAnsi="Cambria" w:cs="Cambria"/>
          <w:color w:val="000000"/>
          <w:sz w:val="24"/>
          <w:szCs w:val="24"/>
        </w:rPr>
        <w:t xml:space="preserve"> For any specific enquiries regarding this policy please contact us.</w:t>
      </w:r>
    </w:p>
    <w:p w14:paraId="52A23555" w14:textId="77777777" w:rsidR="00376D66" w:rsidRDefault="00376D6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33E4E2CF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Any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claiming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subsidy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submit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 application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later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than Friday</w:t>
      </w:r>
    </w:p>
    <w:p w14:paraId="6EDDEC5F" w14:textId="6A16E479" w:rsidR="00376D66" w:rsidRDefault="00480B7F">
      <w:pPr>
        <w:widowControl w:val="0"/>
        <w:autoSpaceDE w:val="0"/>
        <w:autoSpaceDN w:val="0"/>
        <w:adjustRightInd w:val="0"/>
        <w:spacing w:before="2" w:after="0" w:line="240" w:lineRule="auto"/>
        <w:ind w:left="47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23</w:t>
      </w:r>
      <w:r w:rsidR="00376D66"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February</w:t>
      </w:r>
      <w:r w:rsidR="00376D66"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 w:rsidR="006969F3">
        <w:rPr>
          <w:rFonts w:ascii="Cambria" w:hAnsi="Cambria" w:cs="Cambria"/>
          <w:color w:val="000000"/>
          <w:sz w:val="24"/>
          <w:szCs w:val="24"/>
        </w:rPr>
        <w:t>2018</w:t>
      </w:r>
      <w:r>
        <w:rPr>
          <w:rFonts w:ascii="Cambria" w:hAnsi="Cambria" w:cs="Cambria"/>
          <w:color w:val="000000"/>
          <w:sz w:val="24"/>
          <w:szCs w:val="24"/>
        </w:rPr>
        <w:t xml:space="preserve"> for the Birmingham event and Friday March 16</w:t>
      </w:r>
      <w:r w:rsidR="006969F3">
        <w:rPr>
          <w:rFonts w:ascii="Cambria" w:hAnsi="Cambria" w:cs="Cambria"/>
          <w:color w:val="000000"/>
          <w:sz w:val="24"/>
          <w:szCs w:val="24"/>
        </w:rPr>
        <w:t xml:space="preserve"> 2018</w:t>
      </w:r>
      <w:r>
        <w:rPr>
          <w:rFonts w:ascii="Cambria" w:hAnsi="Cambria" w:cs="Cambria"/>
          <w:color w:val="000000"/>
          <w:sz w:val="24"/>
          <w:szCs w:val="24"/>
        </w:rPr>
        <w:t xml:space="preserve"> for the Liverpool event</w:t>
      </w:r>
      <w:r w:rsidR="00376D66">
        <w:rPr>
          <w:rFonts w:ascii="Cambria" w:hAnsi="Cambria" w:cs="Cambria"/>
          <w:color w:val="000000"/>
          <w:sz w:val="24"/>
          <w:szCs w:val="24"/>
        </w:rPr>
        <w:t>.</w:t>
      </w:r>
      <w:r w:rsidR="00376D66"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Applications</w:t>
      </w:r>
      <w:r w:rsidR="00376D66"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received</w:t>
      </w:r>
      <w:r w:rsidR="00376D66"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after</w:t>
      </w:r>
      <w:r w:rsidR="00376D66"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this</w:t>
      </w:r>
      <w:r w:rsidR="00376D66"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date</w:t>
      </w:r>
      <w:r w:rsidR="00376D66"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will</w:t>
      </w:r>
      <w:r w:rsidR="00376D66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not</w:t>
      </w:r>
      <w:r w:rsidR="00376D66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be</w:t>
      </w:r>
      <w:r w:rsidR="00376D66"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 w:rsidR="00376D66">
        <w:rPr>
          <w:rFonts w:ascii="Cambria" w:hAnsi="Cambria" w:cs="Cambria"/>
          <w:color w:val="000000"/>
          <w:sz w:val="24"/>
          <w:szCs w:val="24"/>
        </w:rPr>
        <w:t>processed.</w:t>
      </w:r>
    </w:p>
    <w:p w14:paraId="52C1FC29" w14:textId="77777777" w:rsidR="00376D66" w:rsidRDefault="00376D6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76F39046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9" w:right="301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Subsidies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based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actual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number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visitors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who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attended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 event.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This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determined</w:t>
      </w:r>
      <w:r>
        <w:rPr>
          <w:rFonts w:ascii="Cambria" w:hAnsi="Cambria" w:cs="Cambria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scanning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eTickets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attendees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entry to What Career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Live?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 What University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Live?</w:t>
      </w:r>
    </w:p>
    <w:p w14:paraId="78F2D665" w14:textId="77777777" w:rsidR="00376D66" w:rsidRDefault="00376D66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color w:val="000000"/>
          <w:sz w:val="10"/>
          <w:szCs w:val="10"/>
        </w:rPr>
      </w:pPr>
    </w:p>
    <w:p w14:paraId="1717E265" w14:textId="77777777" w:rsidR="00376D66" w:rsidRDefault="00376D66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0A55005B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8" w:lineRule="exact"/>
        <w:ind w:left="479" w:right="339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Cheques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sent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made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payable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name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listed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claim form.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If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cheques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need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w w:val="99"/>
          <w:sz w:val="24"/>
          <w:szCs w:val="24"/>
        </w:rPr>
        <w:t>re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  <w:r>
        <w:rPr>
          <w:rFonts w:ascii="Cambria" w:hAnsi="Cambria" w:cs="Cambria"/>
          <w:color w:val="000000"/>
          <w:w w:val="99"/>
          <w:sz w:val="24"/>
          <w:szCs w:val="24"/>
        </w:rPr>
        <w:t>issued</w:t>
      </w:r>
      <w:r>
        <w:rPr>
          <w:rFonts w:ascii="Cambria" w:hAnsi="Cambria" w:cs="Cambria"/>
          <w:color w:val="000000"/>
          <w:sz w:val="24"/>
          <w:szCs w:val="24"/>
        </w:rPr>
        <w:t xml:space="preserve"> a charge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 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incurred.</w:t>
      </w:r>
    </w:p>
    <w:p w14:paraId="79FB575B" w14:textId="77777777" w:rsidR="00376D66" w:rsidRDefault="00376D66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ambria" w:hAnsi="Cambria" w:cs="Cambria"/>
          <w:color w:val="000000"/>
          <w:sz w:val="10"/>
          <w:szCs w:val="10"/>
        </w:rPr>
      </w:pPr>
    </w:p>
    <w:p w14:paraId="3A533605" w14:textId="77777777" w:rsidR="00376D66" w:rsidRDefault="00376D66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254C3050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8" w:lineRule="exact"/>
        <w:ind w:left="479" w:right="98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Incomplete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incorrectly</w:t>
      </w:r>
      <w:r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completed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claim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forms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processed.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It is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 responsibility</w:t>
      </w:r>
      <w:r>
        <w:rPr>
          <w:rFonts w:ascii="Cambria" w:hAnsi="Cambria" w:cs="Cambria"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school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college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provider</w:t>
      </w:r>
      <w:r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contact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event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organisers</w:t>
      </w:r>
    </w:p>
    <w:p w14:paraId="76E64660" w14:textId="77777777" w:rsidR="00376D66" w:rsidRDefault="00376D66">
      <w:pPr>
        <w:widowControl w:val="0"/>
        <w:autoSpaceDE w:val="0"/>
        <w:autoSpaceDN w:val="0"/>
        <w:adjustRightInd w:val="0"/>
        <w:spacing w:after="0" w:line="281" w:lineRule="exact"/>
        <w:ind w:left="47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if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response</w:t>
      </w:r>
      <w:r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regarding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reimbursement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is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received.</w:t>
      </w:r>
    </w:p>
    <w:p w14:paraId="7B26BE7E" w14:textId="77777777" w:rsidR="00376D66" w:rsidRDefault="00376D6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1866DE17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9" w:right="244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Registered</w:t>
      </w:r>
      <w:r>
        <w:rPr>
          <w:rFonts w:ascii="Cambria" w:hAnsi="Cambria" w:cs="Cambria"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reserving</w:t>
      </w:r>
      <w:r>
        <w:rPr>
          <w:rFonts w:ascii="Cambria" w:hAnsi="Cambria" w:cs="Cambria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travel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</w:t>
      </w:r>
      <w:r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who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not attend without cancelling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their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booking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result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their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school/college</w:t>
      </w:r>
      <w:r>
        <w:rPr>
          <w:rFonts w:ascii="Cambria" w:hAnsi="Cambria" w:cs="Cambria"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becoming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ineligible for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subsidy.</w:t>
      </w:r>
    </w:p>
    <w:p w14:paraId="3D62C4A3" w14:textId="77777777" w:rsidR="00376D66" w:rsidRDefault="00376D66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color w:val="000000"/>
          <w:sz w:val="10"/>
          <w:szCs w:val="10"/>
        </w:rPr>
      </w:pPr>
    </w:p>
    <w:p w14:paraId="111E8878" w14:textId="77777777" w:rsidR="00376D66" w:rsidRDefault="00376D66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5B66229B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8" w:lineRule="exact"/>
        <w:ind w:left="479" w:right="851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Cheques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will be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sent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out after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event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groups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that have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successfully qualified.</w:t>
      </w:r>
    </w:p>
    <w:p w14:paraId="784A8B4B" w14:textId="77777777" w:rsidR="00376D66" w:rsidRDefault="00376D66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5ECEA72B" w14:textId="77777777" w:rsidR="00376D66" w:rsidRDefault="00376D6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131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Transport</w:t>
      </w:r>
      <w:r>
        <w:rPr>
          <w:rFonts w:ascii="Cambria" w:hAnsi="Cambria" w:cs="Cambria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subsidies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are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subject 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availability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offered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a </w:t>
      </w:r>
      <w:r>
        <w:rPr>
          <w:rFonts w:ascii="Cambria" w:hAnsi="Cambria" w:cs="Cambria"/>
          <w:color w:val="000000"/>
          <w:w w:val="99"/>
          <w:sz w:val="24"/>
          <w:szCs w:val="24"/>
        </w:rPr>
        <w:t>first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  <w:r>
        <w:rPr>
          <w:rFonts w:ascii="Cambria" w:hAnsi="Cambria" w:cs="Cambria"/>
          <w:color w:val="000000"/>
          <w:w w:val="99"/>
          <w:sz w:val="24"/>
          <w:szCs w:val="24"/>
        </w:rPr>
        <w:t>come</w:t>
      </w:r>
      <w:r>
        <w:rPr>
          <w:rFonts w:ascii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hAnsi="Cambria" w:cs="Cambria"/>
          <w:color w:val="000000"/>
          <w:w w:val="99"/>
          <w:sz w:val="24"/>
          <w:szCs w:val="24"/>
        </w:rPr>
        <w:t>firs</w:t>
      </w:r>
      <w:r>
        <w:rPr>
          <w:rFonts w:ascii="Cambria" w:hAnsi="Cambria" w:cs="Cambria"/>
          <w:color w:val="000000"/>
          <w:sz w:val="24"/>
          <w:szCs w:val="24"/>
        </w:rPr>
        <w:t>t</w:t>
      </w:r>
      <w:r>
        <w:rPr>
          <w:rFonts w:ascii="Cambria" w:hAnsi="Cambria" w:cs="Cambria"/>
          <w:color w:val="000000"/>
          <w:w w:val="33"/>
          <w:sz w:val="24"/>
          <w:szCs w:val="24"/>
        </w:rPr>
        <w:t>-­‐</w:t>
      </w:r>
    </w:p>
    <w:p w14:paraId="38EFFE41" w14:textId="77777777" w:rsidR="00376D66" w:rsidRDefault="00376D66">
      <w:pPr>
        <w:widowControl w:val="0"/>
        <w:autoSpaceDE w:val="0"/>
        <w:autoSpaceDN w:val="0"/>
        <w:adjustRightInd w:val="0"/>
        <w:spacing w:after="0" w:line="278" w:lineRule="exact"/>
        <w:ind w:left="479" w:right="-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served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basis.</w:t>
      </w:r>
    </w:p>
    <w:sectPr w:rsidR="00376D66">
      <w:pgSz w:w="11900" w:h="16820"/>
      <w:pgMar w:top="1380" w:right="1680" w:bottom="280" w:left="1480" w:header="720" w:footer="720" w:gutter="0"/>
      <w:cols w:space="720" w:equalWidth="0">
        <w:col w:w="8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A"/>
    <w:rsid w:val="00125D8E"/>
    <w:rsid w:val="001677FD"/>
    <w:rsid w:val="001A5D52"/>
    <w:rsid w:val="001B625E"/>
    <w:rsid w:val="00297C25"/>
    <w:rsid w:val="00376D66"/>
    <w:rsid w:val="00480B7F"/>
    <w:rsid w:val="006969F3"/>
    <w:rsid w:val="00743785"/>
    <w:rsid w:val="007D062F"/>
    <w:rsid w:val="008B203B"/>
    <w:rsid w:val="00936DB4"/>
    <w:rsid w:val="00AE709D"/>
    <w:rsid w:val="00ED028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D7D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5E"/>
    <w:rPr>
      <w:rFonts w:ascii="Lucida Grande" w:hAnsi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5E"/>
    <w:rPr>
      <w:rFonts w:ascii="Lucida Grande" w:hAnsi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whatlive@vmgl.com" TargetMode="External"/><Relationship Id="rId7" Type="http://schemas.openxmlformats.org/officeDocument/2006/relationships/hyperlink" Target="mailto:whatlive@vmgl.com" TargetMode="External"/><Relationship Id="rId8" Type="http://schemas.openxmlformats.org/officeDocument/2006/relationships/hyperlink" Target="mailto:whatlive@vmg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648</Words>
  <Characters>3695</Characters>
  <Application>Microsoft Macintosh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 Hawes</dc:creator>
  <cp:keywords/>
  <dc:description/>
  <cp:lastModifiedBy>Bry Hawes</cp:lastModifiedBy>
  <cp:revision>7</cp:revision>
  <cp:lastPrinted>2017-10-20T15:49:00Z</cp:lastPrinted>
  <dcterms:created xsi:type="dcterms:W3CDTF">2017-10-19T16:25:00Z</dcterms:created>
  <dcterms:modified xsi:type="dcterms:W3CDTF">2017-11-15T14:31:00Z</dcterms:modified>
</cp:coreProperties>
</file>