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F53E76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29210</wp:posOffset>
                </wp:positionV>
                <wp:extent cx="2286000" cy="457200"/>
                <wp:effectExtent l="0" t="0" r="381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005A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CB2" w:rsidRDefault="00B46CB2" w:rsidP="00B46CB2">
                            <w:pPr>
                              <w:pStyle w:val="Heading2"/>
                              <w:rPr>
                                <w:rFonts w:ascii="Arial" w:hAnsi="Arial" w:cs="Arial"/>
                                <w:b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A6578A">
                              <w:rPr>
                                <w:rFonts w:ascii="Arial" w:hAnsi="Arial" w:cs="Arial"/>
                                <w:b/>
                                <w:spacing w:val="20"/>
                                <w:sz w:val="28"/>
                                <w:szCs w:val="28"/>
                              </w:rPr>
                              <w:t>PRESS RELEASE</w:t>
                            </w:r>
                          </w:p>
                          <w:p w:rsidR="007F7E9B" w:rsidRPr="007F7E9B" w:rsidRDefault="007F7E9B" w:rsidP="007F7E9B">
                            <w:pPr>
                              <w:jc w:val="center"/>
                              <w:rPr>
                                <w:rFonts w:ascii="Arial Narrow" w:hAnsi="Arial Narrow"/>
                                <w:color w:val="FFFFFF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/>
                              </w:rPr>
                              <w:t>FOR IMMEDIATE RELEASE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6.45pt;margin-top:2.3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" fillcolor="#005ac2" stroked="f">
                <v:textbox>
                  <w:txbxContent>
                    <w:p w:rsidR="00B46CB2" w:rsidRDefault="00B46CB2" w:rsidP="00B46CB2">
                      <w:pPr>
                        <w:pStyle w:val="Heading2"/>
                        <w:rPr>
                          <w:rFonts w:ascii="Arial" w:hAnsi="Arial" w:cs="Arial"/>
                          <w:b/>
                          <w:spacing w:val="20"/>
                          <w:sz w:val="28"/>
                          <w:szCs w:val="28"/>
                        </w:rPr>
                      </w:pPr>
                      <w:r w:rsidRPr="00A6578A">
                        <w:rPr>
                          <w:rFonts w:ascii="Arial" w:hAnsi="Arial" w:cs="Arial"/>
                          <w:b/>
                          <w:spacing w:val="20"/>
                          <w:sz w:val="28"/>
                          <w:szCs w:val="28"/>
                        </w:rPr>
                        <w:t>PRESS RELEASE</w:t>
                      </w:r>
                    </w:p>
                    <w:p w:rsidR="007F7E9B" w:rsidRPr="007F7E9B" w:rsidRDefault="007F7E9B" w:rsidP="007F7E9B">
                      <w:pPr>
                        <w:jc w:val="center"/>
                        <w:rPr>
                          <w:rFonts w:ascii="Arial Narrow" w:hAnsi="Arial Narrow"/>
                          <w:color w:val="FFFFFF"/>
                        </w:rPr>
                      </w:pPr>
                      <w:r>
                        <w:rPr>
                          <w:rFonts w:ascii="Arial Narrow" w:hAnsi="Arial Narrow"/>
                          <w:color w:val="FFFFFF"/>
                        </w:rPr>
                        <w:t>FOR IMMEDIATE RELEASE</w:t>
                      </w:r>
                    </w:p>
                  </w:txbxContent>
                </v:textbox>
              </v:shape>
            </w:pict>
          </mc:Fallback>
        </mc:AlternateContent>
      </w:r>
    </w:p>
    <w:p w:rsidR="00A6578A" w:rsidRDefault="00F53E76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-109855</wp:posOffset>
            </wp:positionV>
            <wp:extent cx="1794510" cy="273685"/>
            <wp:effectExtent l="0" t="0" r="0" b="0"/>
            <wp:wrapNone/>
            <wp:docPr id="12" name="Picture 12" descr="Yaskaw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askawa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273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5F71BB" w:rsidRDefault="005F71BB" w:rsidP="005F71BB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  <w:sz w:val="22"/>
          <w:szCs w:val="22"/>
        </w:rPr>
      </w:pPr>
      <w:r w:rsidRPr="00E3233C">
        <w:rPr>
          <w:b/>
          <w:sz w:val="22"/>
          <w:szCs w:val="22"/>
        </w:rPr>
        <w:t xml:space="preserve">ArcWorld </w:t>
      </w:r>
      <w:r w:rsidR="009E70E5" w:rsidRPr="00E3233C">
        <w:rPr>
          <w:b/>
          <w:sz w:val="22"/>
          <w:szCs w:val="22"/>
        </w:rPr>
        <w:t>200</w:t>
      </w:r>
      <w:r w:rsidR="00B83E94" w:rsidRPr="00E3233C">
        <w:rPr>
          <w:b/>
          <w:sz w:val="22"/>
          <w:szCs w:val="22"/>
        </w:rPr>
        <w:t>0</w:t>
      </w:r>
      <w:r w:rsidRPr="00E3233C">
        <w:rPr>
          <w:b/>
          <w:sz w:val="22"/>
          <w:szCs w:val="22"/>
        </w:rPr>
        <w:t xml:space="preserve"> </w:t>
      </w:r>
      <w:r w:rsidR="00FE33CB">
        <w:rPr>
          <w:b/>
          <w:sz w:val="22"/>
          <w:szCs w:val="22"/>
        </w:rPr>
        <w:t>Offers Flexible Approach to Configuring a Robotic Welding System</w:t>
      </w:r>
    </w:p>
    <w:p w:rsidR="00DE71E5" w:rsidRDefault="002B01FE" w:rsidP="00816ED5">
      <w:pPr>
        <w:pStyle w:val="BodyTextIndent2"/>
        <w:spacing w:line="276" w:lineRule="auto"/>
        <w:ind w:firstLine="0"/>
        <w:rPr>
          <w:sz w:val="20"/>
          <w:szCs w:val="20"/>
        </w:rPr>
      </w:pPr>
      <w:r w:rsidRPr="00F64D5F">
        <w:rPr>
          <w:b/>
          <w:spacing w:val="6"/>
          <w:sz w:val="20"/>
          <w:szCs w:val="20"/>
        </w:rPr>
        <w:t xml:space="preserve">Dayton, </w:t>
      </w:r>
      <w:r w:rsidR="00745E66" w:rsidRPr="00F64D5F">
        <w:rPr>
          <w:b/>
          <w:spacing w:val="6"/>
          <w:sz w:val="20"/>
          <w:szCs w:val="20"/>
        </w:rPr>
        <w:t>OH</w:t>
      </w:r>
      <w:r w:rsidR="009465A6" w:rsidRPr="00F64D5F">
        <w:rPr>
          <w:b/>
          <w:spacing w:val="6"/>
          <w:sz w:val="20"/>
          <w:szCs w:val="20"/>
        </w:rPr>
        <w:t xml:space="preserve"> (</w:t>
      </w:r>
      <w:r w:rsidR="00285009">
        <w:rPr>
          <w:b/>
          <w:spacing w:val="6"/>
          <w:sz w:val="20"/>
          <w:szCs w:val="20"/>
        </w:rPr>
        <w:t>September</w:t>
      </w:r>
      <w:r w:rsidR="00B83E94">
        <w:rPr>
          <w:b/>
          <w:spacing w:val="6"/>
          <w:sz w:val="20"/>
          <w:szCs w:val="20"/>
        </w:rPr>
        <w:t xml:space="preserve"> 2016</w:t>
      </w:r>
      <w:r w:rsidR="00745E66" w:rsidRPr="00F64D5F">
        <w:rPr>
          <w:b/>
          <w:spacing w:val="6"/>
          <w:sz w:val="20"/>
          <w:szCs w:val="20"/>
        </w:rPr>
        <w:t>)</w:t>
      </w:r>
      <w:r w:rsidR="00745E66" w:rsidRPr="00AD4495">
        <w:rPr>
          <w:spacing w:val="6"/>
          <w:sz w:val="20"/>
          <w:szCs w:val="20"/>
        </w:rPr>
        <w:t xml:space="preserve"> </w:t>
      </w:r>
      <w:r w:rsidR="00745E66" w:rsidRPr="00AD4495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B81DDC">
        <w:rPr>
          <w:sz w:val="20"/>
          <w:szCs w:val="20"/>
        </w:rPr>
        <w:t>The new ArcWorld</w:t>
      </w:r>
      <w:r w:rsidR="00B81DDC" w:rsidRPr="00816ED5">
        <w:rPr>
          <w:sz w:val="20"/>
          <w:szCs w:val="20"/>
          <w:vertAlign w:val="superscript"/>
        </w:rPr>
        <w:t>®</w:t>
      </w:r>
      <w:r w:rsidR="00B81DDC">
        <w:rPr>
          <w:sz w:val="20"/>
          <w:szCs w:val="20"/>
        </w:rPr>
        <w:t xml:space="preserve"> 2000 welding </w:t>
      </w:r>
      <w:r w:rsidR="00E7307E">
        <w:rPr>
          <w:sz w:val="20"/>
          <w:szCs w:val="20"/>
        </w:rPr>
        <w:t xml:space="preserve">workcell is a modular solution specifically designed for </w:t>
      </w:r>
      <w:r w:rsidR="009074D6">
        <w:rPr>
          <w:sz w:val="20"/>
          <w:szCs w:val="20"/>
        </w:rPr>
        <w:t xml:space="preserve">robotic </w:t>
      </w:r>
      <w:r w:rsidR="00E7307E">
        <w:rPr>
          <w:sz w:val="20"/>
          <w:szCs w:val="20"/>
        </w:rPr>
        <w:t xml:space="preserve">welding of large workpieces. </w:t>
      </w:r>
      <w:r w:rsidR="009074D6">
        <w:rPr>
          <w:sz w:val="20"/>
          <w:szCs w:val="20"/>
        </w:rPr>
        <w:t xml:space="preserve">This </w:t>
      </w:r>
      <w:r w:rsidR="00E7307E">
        <w:rPr>
          <w:sz w:val="20"/>
          <w:szCs w:val="20"/>
        </w:rPr>
        <w:t>powerful, flexibl</w:t>
      </w:r>
      <w:r w:rsidR="009074D6">
        <w:rPr>
          <w:sz w:val="20"/>
          <w:szCs w:val="20"/>
        </w:rPr>
        <w:t xml:space="preserve">e, pre-engineered solution </w:t>
      </w:r>
      <w:r w:rsidR="00E7307E">
        <w:rPr>
          <w:sz w:val="20"/>
          <w:szCs w:val="20"/>
        </w:rPr>
        <w:t>is perfect for low- to medium-volume manufacturers with a medium to high mix of parts. Able to handle parts up to 5 meters in width and payloads up to 6,300 kg, the ArcWorld 2000 is ideal for labor intensive jobs involving large parts or heavy deposition</w:t>
      </w:r>
      <w:r w:rsidR="00476C70">
        <w:rPr>
          <w:sz w:val="20"/>
          <w:szCs w:val="20"/>
        </w:rPr>
        <w:t xml:space="preserve"> welding</w:t>
      </w:r>
      <w:r w:rsidR="00E7307E">
        <w:rPr>
          <w:sz w:val="20"/>
          <w:szCs w:val="20"/>
        </w:rPr>
        <w:t xml:space="preserve">. The workcell </w:t>
      </w:r>
      <w:r w:rsidR="00BD6A20">
        <w:rPr>
          <w:sz w:val="20"/>
          <w:szCs w:val="20"/>
        </w:rPr>
        <w:t xml:space="preserve">is </w:t>
      </w:r>
      <w:r w:rsidR="00E7307E">
        <w:rPr>
          <w:sz w:val="20"/>
          <w:szCs w:val="20"/>
        </w:rPr>
        <w:t xml:space="preserve">configured with one or two </w:t>
      </w:r>
      <w:r w:rsidR="00476C70">
        <w:rPr>
          <w:sz w:val="20"/>
          <w:szCs w:val="20"/>
        </w:rPr>
        <w:t>six-axis Yaskawa welding robots</w:t>
      </w:r>
      <w:r w:rsidR="00174AD1">
        <w:rPr>
          <w:sz w:val="20"/>
          <w:szCs w:val="20"/>
        </w:rPr>
        <w:t xml:space="preserve"> </w:t>
      </w:r>
      <w:r w:rsidR="00E7307E">
        <w:rPr>
          <w:sz w:val="20"/>
          <w:szCs w:val="20"/>
        </w:rPr>
        <w:t>directed by the DX200 controller with menu-driven arc welding application software</w:t>
      </w:r>
      <w:r w:rsidR="00BD6A20">
        <w:rPr>
          <w:sz w:val="20"/>
          <w:szCs w:val="20"/>
        </w:rPr>
        <w:t>, an</w:t>
      </w:r>
      <w:r w:rsidR="00E7307E">
        <w:rPr>
          <w:sz w:val="20"/>
          <w:szCs w:val="20"/>
        </w:rPr>
        <w:t xml:space="preserve"> integrated welding pa</w:t>
      </w:r>
      <w:bookmarkStart w:id="0" w:name="_GoBack"/>
      <w:bookmarkEnd w:id="0"/>
      <w:r w:rsidR="00E7307E">
        <w:rPr>
          <w:sz w:val="20"/>
          <w:szCs w:val="20"/>
        </w:rPr>
        <w:t xml:space="preserve">ckage (power source, wire feeder and welding torch), positioner(s), operator interface and safety barriers. </w:t>
      </w:r>
    </w:p>
    <w:p w:rsidR="000E42C4" w:rsidRDefault="000E42C4" w:rsidP="00816ED5">
      <w:pPr>
        <w:pStyle w:val="BodyTextIndent2"/>
        <w:spacing w:line="276" w:lineRule="auto"/>
        <w:ind w:firstLine="0"/>
        <w:rPr>
          <w:rStyle w:val="hscoswrapper"/>
          <w:sz w:val="20"/>
          <w:szCs w:val="20"/>
        </w:rPr>
      </w:pPr>
    </w:p>
    <w:p w:rsidR="00DD4C43" w:rsidRDefault="009074D6" w:rsidP="00816ED5">
      <w:pPr>
        <w:pStyle w:val="BodyTextIndent2"/>
        <w:spacing w:line="276" w:lineRule="auto"/>
        <w:ind w:firstLine="0"/>
        <w:rPr>
          <w:rStyle w:val="hscoswrapper"/>
          <w:sz w:val="20"/>
          <w:szCs w:val="20"/>
        </w:rPr>
      </w:pPr>
      <w:r>
        <w:rPr>
          <w:rStyle w:val="hscoswrapper"/>
          <w:sz w:val="20"/>
          <w:szCs w:val="20"/>
        </w:rPr>
        <w:t xml:space="preserve">The </w:t>
      </w:r>
      <w:r w:rsidR="00BA13D0">
        <w:rPr>
          <w:rStyle w:val="hscoswrapper"/>
          <w:sz w:val="20"/>
          <w:szCs w:val="20"/>
        </w:rPr>
        <w:t>ArcWorld 2000 scales easily from a single-station</w:t>
      </w:r>
      <w:r w:rsidR="00E7307E">
        <w:rPr>
          <w:rStyle w:val="hscoswrapper"/>
          <w:sz w:val="20"/>
          <w:szCs w:val="20"/>
        </w:rPr>
        <w:t xml:space="preserve"> layout</w:t>
      </w:r>
      <w:r w:rsidR="00BA13D0">
        <w:rPr>
          <w:rStyle w:val="hscoswrapper"/>
          <w:sz w:val="20"/>
          <w:szCs w:val="20"/>
        </w:rPr>
        <w:t xml:space="preserve"> with a reduced floorspace footprint to a two-robot dual station </w:t>
      </w:r>
      <w:r w:rsidR="00A86041">
        <w:rPr>
          <w:rStyle w:val="hscoswrapper"/>
          <w:sz w:val="20"/>
          <w:szCs w:val="20"/>
        </w:rPr>
        <w:t>configuration</w:t>
      </w:r>
      <w:r w:rsidR="00DE71E5">
        <w:rPr>
          <w:rStyle w:val="hscoswrapper"/>
          <w:sz w:val="20"/>
          <w:szCs w:val="20"/>
        </w:rPr>
        <w:t xml:space="preserve"> that make</w:t>
      </w:r>
      <w:r w:rsidR="00A86041">
        <w:rPr>
          <w:rStyle w:val="hscoswrapper"/>
          <w:sz w:val="20"/>
          <w:szCs w:val="20"/>
        </w:rPr>
        <w:t>s</w:t>
      </w:r>
      <w:r w:rsidR="00DE71E5">
        <w:rPr>
          <w:rStyle w:val="hscoswrapper"/>
          <w:sz w:val="20"/>
          <w:szCs w:val="20"/>
        </w:rPr>
        <w:t xml:space="preserve"> it easily</w:t>
      </w:r>
      <w:r w:rsidR="00BA13D0">
        <w:rPr>
          <w:rStyle w:val="hscoswrapper"/>
          <w:sz w:val="20"/>
          <w:szCs w:val="20"/>
        </w:rPr>
        <w:t xml:space="preserve"> adapt</w:t>
      </w:r>
      <w:r w:rsidR="00DE71E5">
        <w:rPr>
          <w:rStyle w:val="hscoswrapper"/>
          <w:sz w:val="20"/>
          <w:szCs w:val="20"/>
        </w:rPr>
        <w:t>able</w:t>
      </w:r>
      <w:r w:rsidR="00BA13D0">
        <w:rPr>
          <w:rStyle w:val="hscoswrapper"/>
          <w:sz w:val="20"/>
          <w:szCs w:val="20"/>
        </w:rPr>
        <w:t xml:space="preserve"> to changing</w:t>
      </w:r>
      <w:r w:rsidR="00792630">
        <w:rPr>
          <w:rStyle w:val="hscoswrapper"/>
          <w:sz w:val="20"/>
          <w:szCs w:val="20"/>
        </w:rPr>
        <w:t xml:space="preserve"> production demands. </w:t>
      </w:r>
      <w:r w:rsidR="002024C7">
        <w:rPr>
          <w:rStyle w:val="hscoswrapper"/>
          <w:sz w:val="20"/>
          <w:szCs w:val="20"/>
        </w:rPr>
        <w:t xml:space="preserve">Two station </w:t>
      </w:r>
      <w:r w:rsidR="00056F0F">
        <w:rPr>
          <w:rStyle w:val="hscoswrapper"/>
          <w:sz w:val="20"/>
          <w:szCs w:val="20"/>
        </w:rPr>
        <w:t>layouts</w:t>
      </w:r>
      <w:r w:rsidR="002024C7">
        <w:rPr>
          <w:rStyle w:val="hscoswrapper"/>
          <w:sz w:val="20"/>
          <w:szCs w:val="20"/>
        </w:rPr>
        <w:t xml:space="preserve"> can be </w:t>
      </w:r>
      <w:r w:rsidR="00056F0F">
        <w:rPr>
          <w:rStyle w:val="hscoswrapper"/>
          <w:sz w:val="20"/>
          <w:szCs w:val="20"/>
        </w:rPr>
        <w:t>configured</w:t>
      </w:r>
      <w:r w:rsidR="002024C7">
        <w:rPr>
          <w:rStyle w:val="hscoswrapper"/>
          <w:sz w:val="20"/>
          <w:szCs w:val="20"/>
        </w:rPr>
        <w:t xml:space="preserve"> with a </w:t>
      </w:r>
      <w:r w:rsidR="00BA13D0">
        <w:rPr>
          <w:rStyle w:val="hscoswrapper"/>
          <w:sz w:val="20"/>
          <w:szCs w:val="20"/>
        </w:rPr>
        <w:t>“</w:t>
      </w:r>
      <w:r w:rsidR="002024C7">
        <w:rPr>
          <w:rStyle w:val="hscoswrapper"/>
          <w:sz w:val="20"/>
          <w:szCs w:val="20"/>
        </w:rPr>
        <w:t>blank station</w:t>
      </w:r>
      <w:r w:rsidR="00BA13D0">
        <w:rPr>
          <w:rStyle w:val="hscoswrapper"/>
          <w:sz w:val="20"/>
          <w:szCs w:val="20"/>
        </w:rPr>
        <w:t xml:space="preserve">,” allowing end user </w:t>
      </w:r>
      <w:r w:rsidR="002024C7">
        <w:rPr>
          <w:rStyle w:val="hscoswrapper"/>
          <w:sz w:val="20"/>
          <w:szCs w:val="20"/>
        </w:rPr>
        <w:t>sup</w:t>
      </w:r>
      <w:r w:rsidR="00056F0F">
        <w:rPr>
          <w:rStyle w:val="hscoswrapper"/>
          <w:sz w:val="20"/>
          <w:szCs w:val="20"/>
        </w:rPr>
        <w:t>plied equipment to be installed, and each station can have a different positioner.</w:t>
      </w:r>
      <w:r w:rsidR="002024C7">
        <w:rPr>
          <w:rStyle w:val="hscoswrapper"/>
          <w:sz w:val="20"/>
          <w:szCs w:val="20"/>
        </w:rPr>
        <w:t xml:space="preserve"> </w:t>
      </w:r>
      <w:r w:rsidR="0005321C">
        <w:rPr>
          <w:rStyle w:val="hscoswrapper"/>
          <w:sz w:val="20"/>
          <w:szCs w:val="20"/>
        </w:rPr>
        <w:t>In dual robot installations, the second robot con</w:t>
      </w:r>
      <w:r w:rsidR="00DE71E5">
        <w:rPr>
          <w:rStyle w:val="hscoswrapper"/>
          <w:sz w:val="20"/>
          <w:szCs w:val="20"/>
        </w:rPr>
        <w:t>trol</w:t>
      </w:r>
      <w:r w:rsidR="0017487C">
        <w:rPr>
          <w:rStyle w:val="hscoswrapper"/>
          <w:sz w:val="20"/>
          <w:szCs w:val="20"/>
        </w:rPr>
        <w:t>ler</w:t>
      </w:r>
      <w:r w:rsidR="00DE71E5">
        <w:rPr>
          <w:rStyle w:val="hscoswrapper"/>
          <w:sz w:val="20"/>
          <w:szCs w:val="20"/>
        </w:rPr>
        <w:t xml:space="preserve"> can be a reduced cost, dual-</w:t>
      </w:r>
      <w:r w:rsidR="0005321C">
        <w:rPr>
          <w:rStyle w:val="hscoswrapper"/>
          <w:sz w:val="20"/>
          <w:szCs w:val="20"/>
        </w:rPr>
        <w:t>r</w:t>
      </w:r>
      <w:r w:rsidR="00880FD9">
        <w:rPr>
          <w:rStyle w:val="hscoswrapper"/>
          <w:sz w:val="20"/>
          <w:szCs w:val="20"/>
        </w:rPr>
        <w:t xml:space="preserve">obot control type module (DRC). </w:t>
      </w:r>
    </w:p>
    <w:p w:rsidR="00DD4C43" w:rsidRDefault="00DD4C43" w:rsidP="00DD4C43">
      <w:pPr>
        <w:pStyle w:val="BodyTextIndent2"/>
        <w:spacing w:line="276" w:lineRule="auto"/>
        <w:ind w:firstLine="0"/>
        <w:rPr>
          <w:sz w:val="20"/>
          <w:szCs w:val="20"/>
        </w:rPr>
      </w:pPr>
    </w:p>
    <w:p w:rsidR="00DD4C43" w:rsidRDefault="00E7307E" w:rsidP="00816ED5">
      <w:pPr>
        <w:pStyle w:val="BodyTextIndent2"/>
        <w:spacing w:line="276" w:lineRule="auto"/>
        <w:ind w:firstLine="0"/>
        <w:rPr>
          <w:rStyle w:val="hscoswrapper"/>
          <w:sz w:val="20"/>
          <w:szCs w:val="20"/>
        </w:rPr>
      </w:pPr>
      <w:r>
        <w:rPr>
          <w:rStyle w:val="hscoswrapper"/>
          <w:sz w:val="20"/>
          <w:szCs w:val="20"/>
        </w:rPr>
        <w:t xml:space="preserve">Multiple positioner and robot options combine to deliver a modular solution for manufacturers of heavy transportation, agriculture and construction equipment. For maximum welding reach, </w:t>
      </w:r>
      <w:r w:rsidR="00476C70">
        <w:rPr>
          <w:rStyle w:val="hscoswrapper"/>
          <w:sz w:val="20"/>
          <w:szCs w:val="20"/>
        </w:rPr>
        <w:t xml:space="preserve">the ArcWorld 2000 can be configured with </w:t>
      </w:r>
      <w:r>
        <w:rPr>
          <w:rStyle w:val="hscoswrapper"/>
          <w:sz w:val="20"/>
          <w:szCs w:val="20"/>
        </w:rPr>
        <w:t xml:space="preserve">two </w:t>
      </w:r>
      <w:r w:rsidR="00551A07">
        <w:rPr>
          <w:rStyle w:val="hscoswrapper"/>
          <w:sz w:val="20"/>
          <w:szCs w:val="20"/>
        </w:rPr>
        <w:t>Motoman</w:t>
      </w:r>
      <w:r w:rsidR="00551A07" w:rsidRPr="00551A07">
        <w:rPr>
          <w:rStyle w:val="hscoswrapper"/>
          <w:sz w:val="20"/>
          <w:szCs w:val="20"/>
          <w:vertAlign w:val="superscript"/>
        </w:rPr>
        <w:t>®</w:t>
      </w:r>
      <w:r w:rsidR="00476C70">
        <w:rPr>
          <w:rStyle w:val="hscoswrapper"/>
          <w:sz w:val="20"/>
          <w:szCs w:val="20"/>
        </w:rPr>
        <w:t xml:space="preserve"> MA3120 robots</w:t>
      </w:r>
      <w:r>
        <w:rPr>
          <w:rStyle w:val="hscoswrapper"/>
          <w:sz w:val="20"/>
          <w:szCs w:val="20"/>
        </w:rPr>
        <w:t xml:space="preserve">. Additional welding robot options include the MA1440 and MA2010 models. </w:t>
      </w:r>
    </w:p>
    <w:p w:rsidR="002024C7" w:rsidRDefault="002024C7" w:rsidP="00816ED5">
      <w:pPr>
        <w:pStyle w:val="BodyTextIndent2"/>
        <w:spacing w:line="276" w:lineRule="auto"/>
        <w:ind w:firstLine="0"/>
        <w:rPr>
          <w:rStyle w:val="hscoswrapper"/>
          <w:sz w:val="20"/>
          <w:szCs w:val="20"/>
        </w:rPr>
      </w:pPr>
    </w:p>
    <w:p w:rsidR="00056F0F" w:rsidRPr="00816ED5" w:rsidRDefault="00E7307E" w:rsidP="00816ED5">
      <w:pPr>
        <w:pStyle w:val="BodyTextIndent2"/>
        <w:spacing w:line="276" w:lineRule="auto"/>
        <w:ind w:firstLine="0"/>
        <w:rPr>
          <w:sz w:val="20"/>
          <w:szCs w:val="20"/>
        </w:rPr>
      </w:pPr>
      <w:r>
        <w:rPr>
          <w:rStyle w:val="hscoswrapper"/>
          <w:sz w:val="20"/>
          <w:szCs w:val="20"/>
        </w:rPr>
        <w:t xml:space="preserve">The ArcWorld 2000 takes advantage of the DX200 controller’s Functional Safety Unit (FSU) features as part of the total safety environment, which allows continuous station welding during part loading/unloading. Access to positions at either station is </w:t>
      </w:r>
      <w:r w:rsidR="00056F0F">
        <w:rPr>
          <w:rStyle w:val="hscoswrapper"/>
          <w:sz w:val="20"/>
          <w:szCs w:val="20"/>
        </w:rPr>
        <w:t xml:space="preserve">protected by light curtains. Peripherals such as torch cleaners or tip-changing stations are installed in a </w:t>
      </w:r>
      <w:r>
        <w:rPr>
          <w:rStyle w:val="hscoswrapper"/>
          <w:sz w:val="20"/>
          <w:szCs w:val="20"/>
        </w:rPr>
        <w:t xml:space="preserve">fenced </w:t>
      </w:r>
      <w:r w:rsidR="00056F0F">
        <w:rPr>
          <w:rStyle w:val="hscoswrapper"/>
          <w:sz w:val="20"/>
          <w:szCs w:val="20"/>
        </w:rPr>
        <w:t xml:space="preserve">center zone to allow operator access to stations while robot </w:t>
      </w:r>
      <w:r w:rsidR="00A86041">
        <w:rPr>
          <w:rStyle w:val="hscoswrapper"/>
          <w:sz w:val="20"/>
          <w:szCs w:val="20"/>
        </w:rPr>
        <w:t xml:space="preserve">maintenance </w:t>
      </w:r>
      <w:r w:rsidR="00056F0F">
        <w:rPr>
          <w:rStyle w:val="hscoswrapper"/>
          <w:sz w:val="20"/>
          <w:szCs w:val="20"/>
        </w:rPr>
        <w:t xml:space="preserve">functions are performed. Cable management </w:t>
      </w:r>
      <w:r>
        <w:rPr>
          <w:rStyle w:val="hscoswrapper"/>
          <w:sz w:val="20"/>
          <w:szCs w:val="20"/>
        </w:rPr>
        <w:t>is accomplished via a fence mounted</w:t>
      </w:r>
      <w:r w:rsidR="00056F0F">
        <w:rPr>
          <w:rStyle w:val="hscoswrapper"/>
          <w:sz w:val="20"/>
          <w:szCs w:val="20"/>
        </w:rPr>
        <w:t xml:space="preserve"> </w:t>
      </w:r>
      <w:r>
        <w:rPr>
          <w:rStyle w:val="hscoswrapper"/>
          <w:sz w:val="20"/>
          <w:szCs w:val="20"/>
        </w:rPr>
        <w:t>wire way</w:t>
      </w:r>
      <w:r w:rsidR="00056F0F">
        <w:rPr>
          <w:rStyle w:val="hscoswrapper"/>
          <w:sz w:val="20"/>
          <w:szCs w:val="20"/>
        </w:rPr>
        <w:t xml:space="preserve"> </w:t>
      </w:r>
      <w:r>
        <w:rPr>
          <w:rStyle w:val="hscoswrapper"/>
          <w:sz w:val="20"/>
          <w:szCs w:val="20"/>
        </w:rPr>
        <w:t>that provides protection while safely keeping cables off of the floor, eliminating trip hazards</w:t>
      </w:r>
      <w:r w:rsidR="00056F0F">
        <w:rPr>
          <w:rStyle w:val="hscoswrapper"/>
          <w:sz w:val="20"/>
          <w:szCs w:val="20"/>
        </w:rPr>
        <w:t xml:space="preserve">. </w:t>
      </w:r>
    </w:p>
    <w:p w:rsidR="0083294F" w:rsidRDefault="0083294F" w:rsidP="00816ED5">
      <w:pPr>
        <w:pStyle w:val="BodyTextIndent2"/>
        <w:spacing w:line="276" w:lineRule="auto"/>
        <w:ind w:firstLine="0"/>
        <w:rPr>
          <w:sz w:val="20"/>
          <w:szCs w:val="20"/>
        </w:rPr>
      </w:pPr>
    </w:p>
    <w:p w:rsidR="00277FED" w:rsidRDefault="002024C7" w:rsidP="00816ED5">
      <w:pPr>
        <w:pStyle w:val="BodyTextIndent2"/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A MotoMount™ fi</w:t>
      </w:r>
      <w:r w:rsidR="0017487C">
        <w:rPr>
          <w:sz w:val="20"/>
          <w:szCs w:val="20"/>
        </w:rPr>
        <w:t>xture mounting system can be</w:t>
      </w:r>
      <w:r>
        <w:rPr>
          <w:sz w:val="20"/>
          <w:szCs w:val="20"/>
        </w:rPr>
        <w:t xml:space="preserve"> included</w:t>
      </w:r>
      <w:r w:rsidR="00476C70">
        <w:rPr>
          <w:sz w:val="20"/>
          <w:szCs w:val="20"/>
        </w:rPr>
        <w:t xml:space="preserve"> to eliminate the need for</w:t>
      </w:r>
      <w:r>
        <w:rPr>
          <w:sz w:val="20"/>
          <w:szCs w:val="20"/>
        </w:rPr>
        <w:t xml:space="preserve"> laser or transit alignment procedures</w:t>
      </w:r>
      <w:r w:rsidR="00DE71E5">
        <w:rPr>
          <w:sz w:val="20"/>
          <w:szCs w:val="20"/>
        </w:rPr>
        <w:t>, allowing</w:t>
      </w:r>
      <w:r>
        <w:rPr>
          <w:sz w:val="20"/>
          <w:szCs w:val="20"/>
        </w:rPr>
        <w:t xml:space="preserve"> for fast positioner setup and improved equipment life</w:t>
      </w:r>
      <w:r w:rsidR="00BA13D0">
        <w:rPr>
          <w:sz w:val="20"/>
          <w:szCs w:val="20"/>
        </w:rPr>
        <w:t xml:space="preserve">. </w:t>
      </w:r>
    </w:p>
    <w:p w:rsidR="003D1680" w:rsidRPr="00956D7C" w:rsidRDefault="003D1680" w:rsidP="00F64D5F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12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3"/>
      <w:footerReference w:type="first" r:id="rId14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56" w:rsidRDefault="00AF6D56">
      <w:r>
        <w:separator/>
      </w:r>
    </w:p>
  </w:endnote>
  <w:endnote w:type="continuationSeparator" w:id="0">
    <w:p w:rsidR="00AF6D56" w:rsidRDefault="00AF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56" w:rsidRDefault="00AF6D56">
      <w:r>
        <w:separator/>
      </w:r>
    </w:p>
  </w:footnote>
  <w:footnote w:type="continuationSeparator" w:id="0">
    <w:p w:rsidR="00AF6D56" w:rsidRDefault="00AF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1C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21C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0F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3C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5F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1D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2D9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1EE"/>
    <w:rsid w:val="000B236A"/>
    <w:rsid w:val="000B23D7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96E"/>
    <w:rsid w:val="000D7D4E"/>
    <w:rsid w:val="000E0070"/>
    <w:rsid w:val="000E1336"/>
    <w:rsid w:val="000E1598"/>
    <w:rsid w:val="000E18DE"/>
    <w:rsid w:val="000E195A"/>
    <w:rsid w:val="000E1E2B"/>
    <w:rsid w:val="000E1ED2"/>
    <w:rsid w:val="000E2394"/>
    <w:rsid w:val="000E2EF6"/>
    <w:rsid w:val="000E334F"/>
    <w:rsid w:val="000E3AF5"/>
    <w:rsid w:val="000E42C4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5A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87C"/>
    <w:rsid w:val="00174AD1"/>
    <w:rsid w:val="00174F02"/>
    <w:rsid w:val="00175716"/>
    <w:rsid w:val="00175902"/>
    <w:rsid w:val="00175DC2"/>
    <w:rsid w:val="00175E12"/>
    <w:rsid w:val="00176076"/>
    <w:rsid w:val="00176595"/>
    <w:rsid w:val="00176721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655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C7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CE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4BF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77FED"/>
    <w:rsid w:val="002801CC"/>
    <w:rsid w:val="00280481"/>
    <w:rsid w:val="0028049B"/>
    <w:rsid w:val="00280BB0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09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2A13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01D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57AF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C1A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E9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3F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680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D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C35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16E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0FD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6C70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3E2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1A07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09E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56A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1BB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EB7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17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BF6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AA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44D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6A3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5C8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03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8D9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58F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30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0D18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982"/>
    <w:rsid w:val="007C4E16"/>
    <w:rsid w:val="007C526B"/>
    <w:rsid w:val="007C5560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6ED5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94F"/>
    <w:rsid w:val="00832A95"/>
    <w:rsid w:val="0083315C"/>
    <w:rsid w:val="0083326C"/>
    <w:rsid w:val="00833448"/>
    <w:rsid w:val="0083345F"/>
    <w:rsid w:val="008339C8"/>
    <w:rsid w:val="00833A5C"/>
    <w:rsid w:val="00833D48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46A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0FD9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A31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4B9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24B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4D6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5BE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0B17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8CE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D7C"/>
    <w:rsid w:val="00956F48"/>
    <w:rsid w:val="009573EA"/>
    <w:rsid w:val="00957434"/>
    <w:rsid w:val="00957458"/>
    <w:rsid w:val="00957882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1D38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0E5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8A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B2A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041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55C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D56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B4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760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6B1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1DDC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9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2DCE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3D0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A2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477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3D3E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7E2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39F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1AE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157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4E3F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E94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33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EE0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C43"/>
    <w:rsid w:val="00DD4E69"/>
    <w:rsid w:val="00DD4E96"/>
    <w:rsid w:val="00DD52F8"/>
    <w:rsid w:val="00DD54EA"/>
    <w:rsid w:val="00DD57B5"/>
    <w:rsid w:val="00DD598E"/>
    <w:rsid w:val="00DD60D9"/>
    <w:rsid w:val="00DD6316"/>
    <w:rsid w:val="00DD63E2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1E5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849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33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07E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88A"/>
    <w:rsid w:val="00E91BB7"/>
    <w:rsid w:val="00E91FA9"/>
    <w:rsid w:val="00E921E4"/>
    <w:rsid w:val="00E929B8"/>
    <w:rsid w:val="00E92B79"/>
    <w:rsid w:val="00E9302F"/>
    <w:rsid w:val="00E930B0"/>
    <w:rsid w:val="00E930C8"/>
    <w:rsid w:val="00E930CC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518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BC9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A5F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CB"/>
    <w:rsid w:val="00F11BDB"/>
    <w:rsid w:val="00F11F17"/>
    <w:rsid w:val="00F1245D"/>
    <w:rsid w:val="00F124F0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E76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4D5F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67BC9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1ED"/>
    <w:rsid w:val="00FB2297"/>
    <w:rsid w:val="00FB2689"/>
    <w:rsid w:val="00FB2ACD"/>
    <w:rsid w:val="00FB2B3D"/>
    <w:rsid w:val="00FB2E4F"/>
    <w:rsid w:val="00FB35F6"/>
    <w:rsid w:val="00FB3802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308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4A55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3CB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02479940-4B70-46F3-9F03-A6666BD4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character" w:customStyle="1" w:styleId="hscoswrapper">
    <w:name w:val="hs_cos_wrapper"/>
    <w:rsid w:val="0081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otoma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22893DA578E545BCFBAA3D9268AEF6" ma:contentTypeVersion="2" ma:contentTypeDescription="Create a new document." ma:contentTypeScope="" ma:versionID="6ae18a2047a576d392245b136784fc48">
  <xsd:schema xmlns:xsd="http://www.w3.org/2001/XMLSchema" xmlns:xs="http://www.w3.org/2001/XMLSchema" xmlns:p="http://schemas.microsoft.com/office/2006/metadata/properties" xmlns:ns2="debbbb3a-39cb-4a22-9267-4d486b133e2f" xmlns:ns3="edbff7bb-f1bd-4bd4-8fe3-17ca8e005047" targetNamespace="http://schemas.microsoft.com/office/2006/metadata/properties" ma:root="true" ma:fieldsID="3a98755beba071b76009602659b0cbda" ns2:_="" ns3:_="">
    <xsd:import namespace="debbbb3a-39cb-4a22-9267-4d486b133e2f"/>
    <xsd:import namespace="edbff7bb-f1bd-4bd4-8fe3-17ca8e0050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bbb3a-39cb-4a22-9267-4d486b133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ff7bb-f1bd-4bd4-8fe3-17ca8e005047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AC047-9ED5-489F-9760-E70AF22AD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bbb3a-39cb-4a22-9267-4d486b133e2f"/>
    <ds:schemaRef ds:uri="edbff7bb-f1bd-4bd4-8fe3-17ca8e005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8FE36-6E26-4DA0-A023-04C496093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364CA9-E9E9-4CA8-AAF5-AFF3EB3AED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9B622-1295-40A8-B8C4-D73E7BE7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Motoman, Inc</vt:lpstr>
    </vt:vector>
  </TitlesOfParts>
  <Company>TriCom</Company>
  <LinksUpToDate>false</LinksUpToDate>
  <CharactersWithSpaces>3106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7</cp:revision>
  <cp:lastPrinted>2016-06-13T13:45:00Z</cp:lastPrinted>
  <dcterms:created xsi:type="dcterms:W3CDTF">2016-05-31T19:18:00Z</dcterms:created>
  <dcterms:modified xsi:type="dcterms:W3CDTF">2016-09-08T20:37:00Z</dcterms:modified>
</cp:coreProperties>
</file>