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 xml:space="preserve">Hello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00"/>
          <w:rtl w:val="0"/>
        </w:rPr>
        <w:t>[insert boss</w:t>
      </w:r>
      <w:r>
        <w:rPr>
          <w:rFonts w:ascii="Arial" w:hAnsi="Arial" w:hint="default"/>
          <w:color w:val="000000"/>
          <w:sz w:val="22"/>
          <w:szCs w:val="22"/>
          <w:u w:color="000000"/>
          <w:shd w:val="clear" w:color="auto" w:fill="ffff00"/>
          <w:rtl w:val="0"/>
          <w:lang w:val="en-US"/>
        </w:rPr>
        <w:t xml:space="preserve">’ </w:t>
      </w:r>
      <w:r>
        <w:rPr>
          <w:rFonts w:ascii="Arial" w:hAnsi="Arial"/>
          <w:color w:val="000000"/>
          <w:sz w:val="22"/>
          <w:szCs w:val="22"/>
          <w:u w:color="000000"/>
          <w:shd w:val="clear" w:color="auto" w:fill="ffff00"/>
          <w:rtl w:val="0"/>
        </w:rPr>
        <w:t>name],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 would like your support in attending Women in Construction Summit on the 9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December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a-DK"/>
        </w:rPr>
        <w:t xml:space="preserve"> at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ExCel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, London. It is one of the largest events in the industry, attracting over 1,200 inspirational leaders and industry experts from across the country.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Here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s a quick list of what to expect from the event: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Inspiration &amp; Motivation </w:t>
      </w:r>
    </w:p>
    <w:p>
      <w:pPr>
        <w:pStyle w:val="Body"/>
        <w:numPr>
          <w:ilvl w:val="0"/>
          <w:numId w:val="2"/>
        </w:numPr>
        <w:bidi w:val="0"/>
        <w:spacing w:before="240"/>
        <w:ind w:right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Learning from some of the most successful women in the industry will help me to push the limits of my work productivity, learn new skills and stretch my comfort zone. </w:t>
      </w:r>
    </w:p>
    <w:p>
      <w:pPr>
        <w:pStyle w:val="Body"/>
        <w:numPr>
          <w:ilvl w:val="0"/>
          <w:numId w:val="2"/>
        </w:numPr>
        <w:bidi w:val="0"/>
        <w:spacing w:after="240"/>
        <w:ind w:right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There is a whole stage dedicated to improving my soft skills and offering career advice to help me fulfill my potential. Sessions include guidance on leadership, confidence, and how to manage relationships.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Inclusivity Discussions</w:t>
      </w:r>
    </w:p>
    <w:p>
      <w:pPr>
        <w:pStyle w:val="Body"/>
        <w:numPr>
          <w:ilvl w:val="0"/>
          <w:numId w:val="4"/>
        </w:numPr>
        <w:bidi w:val="0"/>
        <w:spacing w:before="240"/>
        <w:ind w:right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By seeing how innovative industry leaders approach inclusivity in Construction, I will gain new ideas on how we can incorporate these best practice strategies within our own business.</w:t>
      </w:r>
    </w:p>
    <w:p>
      <w:pPr>
        <w:pStyle w:val="Body"/>
        <w:numPr>
          <w:ilvl w:val="0"/>
          <w:numId w:val="4"/>
        </w:numPr>
        <w:bidi w:val="0"/>
        <w:spacing w:after="240"/>
        <w:ind w:right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There are also in-depth workshops specifically on these topics, which will improve my knowledge and skills.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Business Strategies </w:t>
      </w:r>
    </w:p>
    <w:p>
      <w:pPr>
        <w:pStyle w:val="Body"/>
        <w:numPr>
          <w:ilvl w:val="0"/>
          <w:numId w:val="6"/>
        </w:numPr>
        <w:bidi w:val="0"/>
        <w:spacing w:before="240"/>
        <w:ind w:right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These sessions will deliver expert insight on the most important issues facing the Construction Industry: strategies for attracting and retaining employees, and managing organisational change. </w:t>
      </w:r>
    </w:p>
    <w:p>
      <w:pPr>
        <w:pStyle w:val="Body"/>
        <w:numPr>
          <w:ilvl w:val="0"/>
          <w:numId w:val="6"/>
        </w:numPr>
        <w:bidi w:val="0"/>
        <w:spacing w:after="240"/>
        <w:ind w:right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</w:rPr>
        <w:t>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ll be able to share key learnings to further our long-term success.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The breadth of knowledge, skills and inspiration 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ll gain will enable me to contribute even more value to our business and provide real return on investment.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With your permission, 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d like to book my ticket before the price goes up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 can save up to 40% on my ticket if I book by 1</w:t>
      </w:r>
      <w:r>
        <w:rPr>
          <w:rFonts w:ascii="Arial" w:hAnsi="Arial"/>
          <w:color w:val="000000"/>
          <w:sz w:val="22"/>
          <w:szCs w:val="22"/>
          <w:u w:color="000000"/>
          <w:vertAlign w:val="superscript"/>
          <w:rtl w:val="0"/>
        </w:rPr>
        <w:t>st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May, 2020. </w:t>
      </w:r>
    </w:p>
    <w:p>
      <w:pPr>
        <w:pStyle w:val="Body"/>
        <w:spacing w:after="240"/>
        <w:rPr>
          <w:rFonts w:ascii="Times New Roman" w:cs="Times New Roman" w:hAnsi="Times New Roman" w:eastAsia="Times New Roman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62"/>
        <w:gridCol w:w="329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Costs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6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Ticket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6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Airfare and transportation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6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Hotel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6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Meals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6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Total Event Costs</w:t>
            </w:r>
          </w:p>
        </w:tc>
        <w:tc>
          <w:tcPr>
            <w:tcW w:type="dxa" w:w="32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</w:tbl>
    <w:p>
      <w:pPr>
        <w:pStyle w:val="Body"/>
        <w:widowControl w:val="0"/>
        <w:spacing w:after="240"/>
        <w:rPr>
          <w:rFonts w:ascii="Times New Roman" w:cs="Times New Roman" w:hAnsi="Times New Roman" w:eastAsia="Times New Roman"/>
        </w:rPr>
      </w:pPr>
    </w:p>
    <w:p>
      <w:pPr>
        <w:pStyle w:val="Body"/>
        <w:spacing w:after="240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For more information you can visit the website here: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"https://www.womeninconstructionsummit.com/"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https://www.womeninconstructionsummit.com/</w:t>
      </w:r>
      <w:r>
        <w:rPr/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Thank you,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</w:rPr>
        <w:t>[name]</w:t>
      </w: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