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385FB" w14:textId="77777777" w:rsidR="000E7C70" w:rsidRDefault="008C5CAF">
      <w:pPr>
        <w:pStyle w:val="Body"/>
        <w:spacing w:line="240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Hello</w:t>
      </w:r>
      <w:proofErr w:type="spellEnd"/>
      <w:r>
        <w:rPr>
          <w:rFonts w:ascii="Arial" w:hAnsi="Arial"/>
          <w:sz w:val="20"/>
          <w:szCs w:val="20"/>
        </w:rPr>
        <w:t xml:space="preserve"> [</w:t>
      </w:r>
      <w:proofErr w:type="spellStart"/>
      <w:r>
        <w:rPr>
          <w:rFonts w:ascii="Arial" w:hAnsi="Arial"/>
          <w:sz w:val="20"/>
          <w:szCs w:val="20"/>
          <w:shd w:val="clear" w:color="auto" w:fill="FFFF00"/>
        </w:rPr>
        <w:t>insert</w:t>
      </w:r>
      <w:proofErr w:type="spellEnd"/>
      <w:r>
        <w:rPr>
          <w:rFonts w:ascii="Arial" w:hAnsi="Arial"/>
          <w:sz w:val="20"/>
          <w:szCs w:val="20"/>
          <w:shd w:val="clear" w:color="auto" w:fill="FFFF00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00"/>
        </w:rPr>
        <w:t>boss</w:t>
      </w:r>
      <w:proofErr w:type="spellEnd"/>
      <w:r>
        <w:rPr>
          <w:rFonts w:ascii="Arial" w:hAnsi="Arial"/>
          <w:sz w:val="20"/>
          <w:szCs w:val="20"/>
          <w:shd w:val="clear" w:color="auto" w:fill="FFFF00"/>
          <w:lang w:val="en-US"/>
        </w:rPr>
        <w:t xml:space="preserve">’ </w:t>
      </w:r>
      <w:proofErr w:type="spellStart"/>
      <w:r>
        <w:rPr>
          <w:rFonts w:ascii="Arial" w:hAnsi="Arial"/>
          <w:sz w:val="20"/>
          <w:szCs w:val="20"/>
          <w:shd w:val="clear" w:color="auto" w:fill="FFFF00"/>
        </w:rPr>
        <w:t>name</w:t>
      </w:r>
      <w:proofErr w:type="spellEnd"/>
      <w:r>
        <w:rPr>
          <w:rFonts w:ascii="Arial" w:hAnsi="Arial"/>
          <w:sz w:val="20"/>
          <w:szCs w:val="20"/>
        </w:rPr>
        <w:t xml:space="preserve">], </w:t>
      </w:r>
    </w:p>
    <w:p w14:paraId="0BC7C8C7" w14:textId="4B3E8D43" w:rsidR="000E7C70" w:rsidRDefault="008C5CA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 xml:space="preserve">I would like your support in attending Women </w:t>
      </w:r>
      <w:r w:rsidR="001007E0">
        <w:rPr>
          <w:rFonts w:ascii="Arial" w:hAnsi="Arial"/>
          <w:sz w:val="20"/>
          <w:szCs w:val="20"/>
          <w:lang w:val="en-US"/>
        </w:rPr>
        <w:t xml:space="preserve">in Tech Dublin </w:t>
      </w:r>
      <w:r>
        <w:rPr>
          <w:rFonts w:ascii="Arial" w:hAnsi="Arial"/>
          <w:sz w:val="20"/>
          <w:szCs w:val="20"/>
          <w:lang w:val="en-US"/>
        </w:rPr>
        <w:t xml:space="preserve">at the </w:t>
      </w:r>
      <w:r w:rsidR="001007E0">
        <w:rPr>
          <w:rFonts w:ascii="Arial" w:hAnsi="Arial"/>
          <w:sz w:val="20"/>
          <w:szCs w:val="20"/>
          <w:lang w:val="en-US"/>
        </w:rPr>
        <w:t>Convention Centre Dublin</w:t>
      </w:r>
      <w:r>
        <w:rPr>
          <w:rFonts w:ascii="Arial" w:hAnsi="Arial"/>
          <w:sz w:val="20"/>
          <w:szCs w:val="20"/>
          <w:lang w:val="en-US"/>
        </w:rPr>
        <w:t>,</w:t>
      </w:r>
      <w:r w:rsidR="001007E0"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>on the 1</w:t>
      </w:r>
      <w:r w:rsidR="001007E0">
        <w:rPr>
          <w:rFonts w:ascii="Arial" w:hAnsi="Arial"/>
          <w:sz w:val="20"/>
          <w:szCs w:val="20"/>
          <w:lang w:val="en-US"/>
        </w:rPr>
        <w:t>5</w:t>
      </w:r>
      <w:r>
        <w:rPr>
          <w:rFonts w:ascii="Arial" w:hAnsi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/>
          <w:sz w:val="20"/>
          <w:szCs w:val="20"/>
          <w:lang w:val="en-US"/>
        </w:rPr>
        <w:t xml:space="preserve"> and 1</w:t>
      </w:r>
      <w:r w:rsidR="001007E0">
        <w:rPr>
          <w:rFonts w:ascii="Arial" w:hAnsi="Arial"/>
          <w:sz w:val="20"/>
          <w:szCs w:val="20"/>
          <w:lang w:val="en-US"/>
        </w:rPr>
        <w:t>6</w:t>
      </w:r>
      <w:r>
        <w:rPr>
          <w:rFonts w:ascii="Arial" w:hAnsi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/>
          <w:sz w:val="20"/>
          <w:szCs w:val="20"/>
          <w:lang w:val="en-US"/>
        </w:rPr>
        <w:t xml:space="preserve"> </w:t>
      </w:r>
      <w:r w:rsidR="001007E0">
        <w:rPr>
          <w:rFonts w:ascii="Arial" w:hAnsi="Arial"/>
          <w:sz w:val="20"/>
          <w:szCs w:val="20"/>
          <w:lang w:val="en-US"/>
        </w:rPr>
        <w:t>October</w:t>
      </w:r>
      <w:r>
        <w:rPr>
          <w:rFonts w:ascii="Arial" w:hAnsi="Arial"/>
          <w:sz w:val="20"/>
          <w:szCs w:val="20"/>
          <w:lang w:val="en-US"/>
        </w:rPr>
        <w:t xml:space="preserve"> 2020. It is part of the world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s largest women in tech event series, attracting over </w:t>
      </w:r>
      <w:r w:rsidR="001007E0">
        <w:rPr>
          <w:rFonts w:ascii="Arial" w:hAnsi="Arial"/>
          <w:sz w:val="20"/>
          <w:szCs w:val="20"/>
          <w:lang w:val="en-US"/>
        </w:rPr>
        <w:t>1</w:t>
      </w:r>
      <w:r>
        <w:rPr>
          <w:rFonts w:ascii="Arial" w:hAnsi="Arial"/>
          <w:sz w:val="20"/>
          <w:szCs w:val="20"/>
          <w:lang w:val="en-US"/>
        </w:rPr>
        <w:t>,800 inspirational leaders and industry experts from across the country!</w:t>
      </w:r>
    </w:p>
    <w:p w14:paraId="0A6E1E90" w14:textId="77777777" w:rsidR="000E7C70" w:rsidRDefault="008C5CA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Here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en-US"/>
        </w:rPr>
        <w:t>s a quick list of what to expect from the event:</w:t>
      </w:r>
    </w:p>
    <w:p w14:paraId="3D972A7E" w14:textId="77777777" w:rsidR="000E7C70" w:rsidRDefault="008C5CA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Inspiration &amp; Motivation</w:t>
      </w:r>
    </w:p>
    <w:p w14:paraId="6B45F5BE" w14:textId="77777777" w:rsidR="000E7C70" w:rsidRDefault="008C5CA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Learning from the most successful women in tech w</w:t>
      </w:r>
      <w:r>
        <w:rPr>
          <w:rFonts w:ascii="Arial" w:hAnsi="Arial"/>
          <w:sz w:val="20"/>
          <w:szCs w:val="20"/>
        </w:rPr>
        <w:t>ill help me to push the limits of my work productivity, learn new skills and stretch my comfort zone.</w:t>
      </w:r>
    </w:p>
    <w:p w14:paraId="75F16F49" w14:textId="77777777" w:rsidR="000E7C70" w:rsidRDefault="008C5CA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is a whole stage dedicated to improving my soft skills and offering career advice to help me fulfill my potential. Sessions include guidance on lead</w:t>
      </w:r>
      <w:r>
        <w:rPr>
          <w:rFonts w:ascii="Arial" w:hAnsi="Arial"/>
          <w:sz w:val="20"/>
          <w:szCs w:val="20"/>
        </w:rPr>
        <w:t xml:space="preserve">ership, confidence, and how to manage relationships. </w:t>
      </w:r>
    </w:p>
    <w:p w14:paraId="4A4727B3" w14:textId="77777777" w:rsidR="000E7C70" w:rsidRDefault="008C5CA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nl-NL"/>
        </w:rPr>
        <w:t xml:space="preserve">Tech </w:t>
      </w:r>
      <w:proofErr w:type="spellStart"/>
      <w:r>
        <w:rPr>
          <w:rFonts w:ascii="Arial" w:hAnsi="Arial"/>
          <w:sz w:val="20"/>
          <w:szCs w:val="20"/>
          <w:lang w:val="nl-NL"/>
        </w:rPr>
        <w:t>Talks</w:t>
      </w:r>
      <w:proofErr w:type="spellEnd"/>
    </w:p>
    <w:p w14:paraId="26CAD253" w14:textId="77777777" w:rsidR="000E7C70" w:rsidRDefault="008C5CA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By seeing how emerging technologies and processes, including how [blockchain, cloud computing, data analytics] are being used by the most successful organizations in the world, I will gain ne</w:t>
      </w:r>
      <w:r>
        <w:rPr>
          <w:rFonts w:ascii="Arial" w:hAnsi="Arial"/>
          <w:sz w:val="20"/>
          <w:szCs w:val="20"/>
        </w:rPr>
        <w:t>w ideas on how we should incorporate these technologies within our own business.</w:t>
      </w:r>
    </w:p>
    <w:p w14:paraId="4DF37AE4" w14:textId="77777777" w:rsidR="000E7C70" w:rsidRDefault="008C5CAF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are also in-depth workshops specifically on these topics, which will improve my technical knowledge and skills.</w:t>
      </w:r>
    </w:p>
    <w:p w14:paraId="10BE5446" w14:textId="77777777" w:rsidR="000E7C70" w:rsidRDefault="008C5CA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Business Strategies</w:t>
      </w:r>
    </w:p>
    <w:p w14:paraId="70B3B3EE" w14:textId="253D4407" w:rsidR="000E7C70" w:rsidRDefault="008C5CAF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These sessions will deliver expert in</w:t>
      </w:r>
      <w:r>
        <w:rPr>
          <w:rFonts w:ascii="Arial" w:hAnsi="Arial"/>
          <w:sz w:val="20"/>
          <w:szCs w:val="20"/>
        </w:rPr>
        <w:t>sight on the most important issues facing businesses: using tech to identify new revenue streams, strategies for attracting and retaining employees, and managing organi</w:t>
      </w:r>
      <w:r w:rsidR="001007E0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ational change.</w:t>
      </w:r>
    </w:p>
    <w:p w14:paraId="390A9BA3" w14:textId="77777777" w:rsidR="000E7C70" w:rsidRDefault="008C5CAF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ll be able to share key learnings to further our long-term success.</w:t>
      </w:r>
    </w:p>
    <w:p w14:paraId="67017E86" w14:textId="77777777" w:rsidR="000E7C70" w:rsidRDefault="008C5CA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</w:t>
      </w:r>
      <w:r>
        <w:rPr>
          <w:rFonts w:ascii="Arial" w:hAnsi="Arial"/>
          <w:sz w:val="20"/>
          <w:szCs w:val="20"/>
          <w:lang w:val="en-US"/>
        </w:rPr>
        <w:t>he breadth of knowledge, skills and inspiration I</w:t>
      </w:r>
      <w:r>
        <w:rPr>
          <w:rFonts w:ascii="Arial" w:hAnsi="Arial"/>
          <w:sz w:val="20"/>
          <w:szCs w:val="20"/>
          <w:lang w:val="en-US"/>
        </w:rPr>
        <w:t>’</w:t>
      </w:r>
      <w:r>
        <w:rPr>
          <w:rFonts w:ascii="Arial" w:hAnsi="Arial"/>
          <w:sz w:val="20"/>
          <w:szCs w:val="20"/>
          <w:lang w:val="en-US"/>
        </w:rPr>
        <w:t xml:space="preserve">ll gain will enable me to contribute even more value to our business and provide real return on investment. </w:t>
      </w:r>
    </w:p>
    <w:p w14:paraId="3F5FD15E" w14:textId="41034D13" w:rsidR="000E7C70" w:rsidRDefault="008C5CAF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" w:hAnsi="Helvetica"/>
          <w:sz w:val="20"/>
          <w:szCs w:val="20"/>
          <w:lang w:val="en-US"/>
        </w:rPr>
        <w:t>With your permission, I</w:t>
      </w:r>
      <w:r>
        <w:rPr>
          <w:rFonts w:ascii="Helvetica" w:hAnsi="Helvetica"/>
          <w:sz w:val="20"/>
          <w:szCs w:val="20"/>
          <w:lang w:val="en-US"/>
        </w:rPr>
        <w:t>’</w:t>
      </w:r>
      <w:r>
        <w:rPr>
          <w:rFonts w:ascii="Helvetica" w:hAnsi="Helvetica"/>
          <w:sz w:val="20"/>
          <w:szCs w:val="20"/>
          <w:lang w:val="en-US"/>
        </w:rPr>
        <w:t xml:space="preserve">d like to book my ticket before the price goes up </w:t>
      </w:r>
      <w:r>
        <w:rPr>
          <w:rFonts w:ascii="Helvetica" w:hAnsi="Helvetica"/>
          <w:sz w:val="20"/>
          <w:szCs w:val="20"/>
          <w:lang w:val="en-US"/>
        </w:rPr>
        <w:t xml:space="preserve">– </w:t>
      </w:r>
      <w:r>
        <w:rPr>
          <w:rFonts w:ascii="Helvetica" w:hAnsi="Helvetica"/>
          <w:sz w:val="20"/>
          <w:szCs w:val="20"/>
          <w:lang w:val="en-US"/>
        </w:rPr>
        <w:t xml:space="preserve">I can save up to </w:t>
      </w:r>
      <w:r w:rsidR="001007E0">
        <w:rPr>
          <w:rFonts w:ascii="Helvetica" w:hAnsi="Helvetica"/>
          <w:sz w:val="20"/>
          <w:szCs w:val="20"/>
          <w:lang w:val="en-US"/>
        </w:rPr>
        <w:t>£100</w:t>
      </w:r>
      <w:r>
        <w:rPr>
          <w:rFonts w:ascii="Helvetica" w:hAnsi="Helvetica"/>
          <w:sz w:val="20"/>
          <w:szCs w:val="20"/>
          <w:lang w:val="en-US"/>
        </w:rPr>
        <w:t xml:space="preserve"> on my ticket if I register before</w:t>
      </w:r>
      <w:r>
        <w:rPr>
          <w:rFonts w:ascii="Helvetica" w:hAnsi="Helvetica"/>
          <w:sz w:val="20"/>
          <w:szCs w:val="20"/>
          <w:lang w:val="en-US"/>
        </w:rPr>
        <w:t xml:space="preserve"> Super Early Bird rate sell out. There are only a limited number left. </w:t>
      </w:r>
    </w:p>
    <w:p w14:paraId="59EFD232" w14:textId="77777777" w:rsidR="000E7C70" w:rsidRDefault="000E7C70">
      <w:pPr>
        <w:pStyle w:val="Body"/>
        <w:spacing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60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595"/>
        <w:gridCol w:w="2430"/>
      </w:tblGrid>
      <w:tr w:rsidR="000E7C70" w14:paraId="221C1758" w14:textId="77777777">
        <w:trPr>
          <w:trHeight w:val="223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FBA34" w14:textId="77777777" w:rsidR="000E7C70" w:rsidRDefault="008C5CAF">
            <w:pPr>
              <w:pStyle w:val="ColorfulList-Accent11"/>
              <w:spacing w:line="240" w:lineRule="auto"/>
              <w:ind w:left="0"/>
              <w:jc w:val="center"/>
            </w:pPr>
            <w:r>
              <w:rPr>
                <w:rFonts w:ascii="Arial" w:hAnsi="Arial"/>
                <w:sz w:val="20"/>
                <w:szCs w:val="20"/>
              </w:rPr>
              <w:t>Costs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3774843" w14:textId="77777777" w:rsidR="000E7C70" w:rsidRDefault="000E7C70"/>
        </w:tc>
      </w:tr>
      <w:tr w:rsidR="000E7C70" w14:paraId="079216B7" w14:textId="77777777">
        <w:trPr>
          <w:trHeight w:val="235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85F1D" w14:textId="77777777" w:rsidR="000E7C70" w:rsidRDefault="008C5CAF">
            <w:pPr>
              <w:pStyle w:val="ColorfulList-Accent11"/>
              <w:spacing w:line="24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Ticket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5B4B2" w14:textId="77777777" w:rsidR="000E7C70" w:rsidRDefault="000E7C70"/>
        </w:tc>
      </w:tr>
      <w:tr w:rsidR="000E7C70" w14:paraId="57B5D9A4" w14:textId="77777777">
        <w:trPr>
          <w:trHeight w:val="223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E1C50" w14:textId="77777777" w:rsidR="000E7C70" w:rsidRDefault="008C5CAF">
            <w:pPr>
              <w:pStyle w:val="ColorfulList-Accent11"/>
              <w:spacing w:line="24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Airfare and transportation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D486" w14:textId="77777777" w:rsidR="000E7C70" w:rsidRDefault="008C5CAF">
            <w:pPr>
              <w:pStyle w:val="ColorfulList-Accent11"/>
              <w:spacing w:line="240" w:lineRule="auto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00"/>
              </w:rPr>
              <w:t>[Insert cost]</w:t>
            </w:r>
          </w:p>
        </w:tc>
      </w:tr>
      <w:tr w:rsidR="000E7C70" w14:paraId="0AD9DCF5" w14:textId="77777777">
        <w:trPr>
          <w:trHeight w:val="223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B54EC" w14:textId="77777777" w:rsidR="000E7C70" w:rsidRDefault="008C5CAF">
            <w:pPr>
              <w:pStyle w:val="ColorfulList-Accent11"/>
              <w:spacing w:line="24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Hotel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D49A" w14:textId="77777777" w:rsidR="000E7C70" w:rsidRDefault="008C5CAF">
            <w:pPr>
              <w:pStyle w:val="ColorfulList-Accent11"/>
              <w:spacing w:line="240" w:lineRule="auto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00"/>
              </w:rPr>
              <w:t>[Insert cost]</w:t>
            </w:r>
          </w:p>
        </w:tc>
      </w:tr>
      <w:tr w:rsidR="000E7C70" w14:paraId="711FE427" w14:textId="77777777">
        <w:trPr>
          <w:trHeight w:val="223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E61A4" w14:textId="77777777" w:rsidR="000E7C70" w:rsidRDefault="008C5CAF">
            <w:pPr>
              <w:pStyle w:val="ColorfulList-Accent11"/>
              <w:spacing w:line="24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Meals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CB16" w14:textId="77777777" w:rsidR="000E7C70" w:rsidRDefault="008C5CAF">
            <w:pPr>
              <w:pStyle w:val="ColorfulList-Accent11"/>
              <w:spacing w:line="240" w:lineRule="auto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00"/>
              </w:rPr>
              <w:t>[Insert cost]</w:t>
            </w:r>
          </w:p>
        </w:tc>
      </w:tr>
      <w:tr w:rsidR="000E7C70" w14:paraId="707629E1" w14:textId="77777777">
        <w:trPr>
          <w:trHeight w:val="223"/>
        </w:trPr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0B236" w14:textId="77777777" w:rsidR="000E7C70" w:rsidRDefault="008C5CAF">
            <w:pPr>
              <w:pStyle w:val="ColorfulList-Accent11"/>
              <w:spacing w:line="240" w:lineRule="auto"/>
              <w:ind w:left="0"/>
            </w:pPr>
            <w:r>
              <w:rPr>
                <w:rFonts w:ascii="Arial" w:hAnsi="Arial"/>
                <w:sz w:val="20"/>
                <w:szCs w:val="20"/>
              </w:rPr>
              <w:t>Total event costs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C02C" w14:textId="77777777" w:rsidR="000E7C70" w:rsidRDefault="008C5CAF">
            <w:pPr>
              <w:pStyle w:val="ColorfulList-Accent11"/>
              <w:spacing w:line="240" w:lineRule="auto"/>
              <w:ind w:left="0"/>
            </w:pPr>
            <w:r>
              <w:rPr>
                <w:rFonts w:ascii="Arial" w:hAnsi="Arial"/>
                <w:b/>
                <w:bCs/>
                <w:sz w:val="20"/>
                <w:szCs w:val="20"/>
                <w:shd w:val="clear" w:color="auto" w:fill="FFFF00"/>
              </w:rPr>
              <w:t>[Insert cost]</w:t>
            </w:r>
          </w:p>
        </w:tc>
      </w:tr>
    </w:tbl>
    <w:p w14:paraId="00318B09" w14:textId="77777777" w:rsidR="000E7C70" w:rsidRDefault="000E7C70">
      <w:pPr>
        <w:pStyle w:val="Body"/>
        <w:widowControl w:val="0"/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7AF9A23" w14:textId="77777777" w:rsidR="000E7C70" w:rsidRDefault="000E7C70">
      <w:pPr>
        <w:pStyle w:val="Body"/>
        <w:rPr>
          <w:rFonts w:ascii="Arial" w:eastAsia="Arial" w:hAnsi="Arial" w:cs="Arial"/>
          <w:sz w:val="20"/>
          <w:szCs w:val="20"/>
        </w:rPr>
      </w:pPr>
    </w:p>
    <w:p w14:paraId="76B8D73A" w14:textId="170AA53B" w:rsidR="000E7C70" w:rsidRDefault="008C5CAF">
      <w:pPr>
        <w:pStyle w:val="Body"/>
      </w:pPr>
      <w:r>
        <w:rPr>
          <w:rFonts w:ascii="Arial" w:hAnsi="Arial"/>
          <w:sz w:val="20"/>
          <w:szCs w:val="20"/>
          <w:lang w:val="en-US"/>
        </w:rPr>
        <w:t>For more information you can visit the website here: www.women-in-tech</w:t>
      </w:r>
      <w:r w:rsidR="001007E0">
        <w:rPr>
          <w:rFonts w:ascii="Arial" w:hAnsi="Arial"/>
          <w:sz w:val="20"/>
          <w:szCs w:val="20"/>
          <w:lang w:val="en-US"/>
        </w:rPr>
        <w:t>-dublin</w:t>
      </w:r>
      <w:bookmarkStart w:id="0" w:name="_GoBack"/>
      <w:bookmarkEnd w:id="0"/>
      <w:r>
        <w:rPr>
          <w:rFonts w:ascii="Arial" w:hAnsi="Arial"/>
          <w:sz w:val="20"/>
          <w:szCs w:val="20"/>
          <w:lang w:val="en-US"/>
        </w:rPr>
        <w:t>.com</w:t>
      </w:r>
    </w:p>
    <w:p w14:paraId="2C25C239" w14:textId="77777777" w:rsidR="000E7C70" w:rsidRDefault="008C5CAF">
      <w:pPr>
        <w:pStyle w:val="Body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en-US"/>
        </w:rPr>
        <w:t>Thank you,</w:t>
      </w:r>
    </w:p>
    <w:p w14:paraId="3F98E07F" w14:textId="77777777" w:rsidR="000E7C70" w:rsidRDefault="008C5CAF">
      <w:pPr>
        <w:pStyle w:val="Body"/>
      </w:pPr>
      <w:r>
        <w:rPr>
          <w:rFonts w:ascii="Arial" w:hAnsi="Arial"/>
          <w:sz w:val="20"/>
          <w:szCs w:val="20"/>
        </w:rPr>
        <w:t>[</w:t>
      </w:r>
      <w:proofErr w:type="spellStart"/>
      <w:r>
        <w:rPr>
          <w:rFonts w:ascii="Arial" w:hAnsi="Arial"/>
          <w:sz w:val="20"/>
          <w:szCs w:val="20"/>
          <w:shd w:val="clear" w:color="auto" w:fill="FFFF00"/>
        </w:rPr>
        <w:t>name</w:t>
      </w:r>
      <w:proofErr w:type="spellEnd"/>
      <w:r>
        <w:rPr>
          <w:rFonts w:ascii="Arial" w:hAnsi="Arial"/>
          <w:sz w:val="20"/>
          <w:szCs w:val="20"/>
        </w:rPr>
        <w:t>]</w:t>
      </w:r>
    </w:p>
    <w:sectPr w:rsidR="000E7C70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DD82" w14:textId="77777777" w:rsidR="008C5CAF" w:rsidRDefault="008C5CAF">
      <w:r>
        <w:separator/>
      </w:r>
    </w:p>
  </w:endnote>
  <w:endnote w:type="continuationSeparator" w:id="0">
    <w:p w14:paraId="09A5793F" w14:textId="77777777" w:rsidR="008C5CAF" w:rsidRDefault="008C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63D5" w14:textId="77777777" w:rsidR="000E7C70" w:rsidRDefault="000E7C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8DCD" w14:textId="77777777" w:rsidR="008C5CAF" w:rsidRDefault="008C5CAF">
      <w:r>
        <w:separator/>
      </w:r>
    </w:p>
  </w:footnote>
  <w:footnote w:type="continuationSeparator" w:id="0">
    <w:p w14:paraId="3048DD92" w14:textId="77777777" w:rsidR="008C5CAF" w:rsidRDefault="008C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E365" w14:textId="77777777" w:rsidR="000E7C70" w:rsidRDefault="000E7C7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06A1"/>
    <w:multiLevelType w:val="hybridMultilevel"/>
    <w:tmpl w:val="219005E6"/>
    <w:styleLink w:val="ImportedStyle1"/>
    <w:lvl w:ilvl="0" w:tplc="A3BA9ACA">
      <w:start w:val="1"/>
      <w:numFmt w:val="bullet"/>
      <w:lvlText w:val="·"/>
      <w:lvlJc w:val="left"/>
      <w:pPr>
        <w:ind w:left="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8E129E">
      <w:start w:val="1"/>
      <w:numFmt w:val="bullet"/>
      <w:lvlText w:val="o"/>
      <w:lvlJc w:val="left"/>
      <w:pPr>
        <w:ind w:left="1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744C46">
      <w:start w:val="1"/>
      <w:numFmt w:val="bullet"/>
      <w:lvlText w:val="▪"/>
      <w:lvlJc w:val="left"/>
      <w:pPr>
        <w:ind w:left="2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D89210">
      <w:start w:val="1"/>
      <w:numFmt w:val="bullet"/>
      <w:lvlText w:val="·"/>
      <w:lvlJc w:val="left"/>
      <w:pPr>
        <w:ind w:left="29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CEEBF6">
      <w:start w:val="1"/>
      <w:numFmt w:val="bullet"/>
      <w:lvlText w:val="o"/>
      <w:lvlJc w:val="left"/>
      <w:pPr>
        <w:ind w:left="36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7E16EC">
      <w:start w:val="1"/>
      <w:numFmt w:val="bullet"/>
      <w:lvlText w:val="▪"/>
      <w:lvlJc w:val="left"/>
      <w:pPr>
        <w:ind w:left="4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89232">
      <w:start w:val="1"/>
      <w:numFmt w:val="bullet"/>
      <w:lvlText w:val="·"/>
      <w:lvlJc w:val="left"/>
      <w:pPr>
        <w:ind w:left="5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DE0A14">
      <w:start w:val="1"/>
      <w:numFmt w:val="bullet"/>
      <w:lvlText w:val="o"/>
      <w:lvlJc w:val="left"/>
      <w:pPr>
        <w:ind w:left="5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EA0B24">
      <w:start w:val="1"/>
      <w:numFmt w:val="bullet"/>
      <w:lvlText w:val="▪"/>
      <w:lvlJc w:val="left"/>
      <w:pPr>
        <w:ind w:left="6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D182E56"/>
    <w:multiLevelType w:val="hybridMultilevel"/>
    <w:tmpl w:val="219005E6"/>
    <w:numStyleLink w:val="ImportedStyle1"/>
  </w:abstractNum>
  <w:abstractNum w:abstractNumId="2" w15:restartNumberingAfterBreak="0">
    <w:nsid w:val="4FB940EF"/>
    <w:multiLevelType w:val="hybridMultilevel"/>
    <w:tmpl w:val="BE44E860"/>
    <w:styleLink w:val="ImportedStyle2"/>
    <w:lvl w:ilvl="0" w:tplc="3340A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7E13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E6B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BCB0A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9CAE6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7A95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2053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386F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14BD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D14F80"/>
    <w:multiLevelType w:val="hybridMultilevel"/>
    <w:tmpl w:val="BE44E860"/>
    <w:numStyleLink w:val="ImportedStyle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70"/>
    <w:rsid w:val="000E7C70"/>
    <w:rsid w:val="001007E0"/>
    <w:rsid w:val="008C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627B5"/>
  <w15:docId w15:val="{31F3D815-D616-AB4D-B0FD-70DFF436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customStyle="1" w:styleId="ColorfulList-Accent11">
    <w:name w:val="Colorful List - Accent 1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Manjit Kaur</cp:lastModifiedBy>
  <cp:revision>2</cp:revision>
  <dcterms:created xsi:type="dcterms:W3CDTF">2020-01-14T11:25:00Z</dcterms:created>
  <dcterms:modified xsi:type="dcterms:W3CDTF">2020-01-14T11:25:00Z</dcterms:modified>
</cp:coreProperties>
</file>