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3C28" w14:textId="3405A6E4" w:rsidR="00B04E80" w:rsidRDefault="00B04E80" w:rsidP="00B04E80">
      <w:pPr>
        <w:pBdr>
          <w:bottom w:val="single" w:sz="4" w:space="1" w:color="auto"/>
        </w:pBd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CDX Distance Learning</w:t>
      </w:r>
    </w:p>
    <w:p w14:paraId="22886303" w14:textId="6E99CC8F" w:rsidR="00B04E80" w:rsidRDefault="004E2D70" w:rsidP="00D467A8">
      <w:pPr>
        <w:pBdr>
          <w:bottom w:val="single" w:sz="4" w:space="1" w:color="auto"/>
        </w:pBdr>
        <w:ind w:left="0" w:firstLine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Exercise </w:t>
      </w:r>
      <w:r w:rsidR="00D27773">
        <w:rPr>
          <w:rFonts w:eastAsiaTheme="minorEastAsia"/>
          <w:b/>
          <w:sz w:val="32"/>
          <w:szCs w:val="32"/>
        </w:rPr>
        <w:t>#</w:t>
      </w:r>
      <w:r>
        <w:rPr>
          <w:rFonts w:eastAsiaTheme="minorEastAsia"/>
          <w:b/>
          <w:sz w:val="32"/>
          <w:szCs w:val="32"/>
        </w:rPr>
        <w:t>42</w:t>
      </w:r>
    </w:p>
    <w:p w14:paraId="72D252F3" w14:textId="77777777" w:rsidR="00D27773" w:rsidRDefault="00D27773" w:rsidP="00D467A8">
      <w:pPr>
        <w:pBdr>
          <w:bottom w:val="single" w:sz="4" w:space="1" w:color="auto"/>
        </w:pBd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056114FC" w14:textId="76414FA4" w:rsidR="00B04E80" w:rsidRPr="00D27773" w:rsidRDefault="003A7607" w:rsidP="00B04E80">
      <w:pPr>
        <w:pBdr>
          <w:bottom w:val="single" w:sz="4" w:space="1" w:color="auto"/>
        </w:pBdr>
        <w:spacing w:after="120"/>
        <w:ind w:left="0" w:firstLine="0"/>
        <w:rPr>
          <w:rFonts w:eastAsiaTheme="minorEastAsia"/>
          <w:b/>
          <w:sz w:val="32"/>
          <w:szCs w:val="32"/>
        </w:rPr>
      </w:pPr>
      <w:bookmarkStart w:id="0" w:name="_Hlk35350985"/>
      <w:r w:rsidRPr="00380682">
        <w:rPr>
          <w:rFonts w:eastAsiaTheme="minorEastAsia"/>
          <w:b/>
          <w:sz w:val="32"/>
          <w:szCs w:val="32"/>
        </w:rPr>
        <w:t>Air C</w:t>
      </w:r>
      <w:r w:rsidRPr="00D27773">
        <w:rPr>
          <w:rFonts w:eastAsiaTheme="minorEastAsia"/>
          <w:b/>
          <w:sz w:val="32"/>
          <w:szCs w:val="32"/>
        </w:rPr>
        <w:t>onditioning Kahoot!</w:t>
      </w:r>
    </w:p>
    <w:bookmarkEnd w:id="0"/>
    <w:p w14:paraId="605EF8DF" w14:textId="77777777" w:rsidR="00DB47C6" w:rsidRPr="00D467A8" w:rsidRDefault="00DB47C6" w:rsidP="00AF03B8">
      <w:pPr>
        <w:ind w:left="0" w:firstLine="0"/>
        <w:jc w:val="left"/>
        <w:rPr>
          <w:b/>
          <w:bCs/>
          <w:sz w:val="32"/>
          <w:szCs w:val="32"/>
        </w:rPr>
      </w:pPr>
    </w:p>
    <w:p w14:paraId="125001D3" w14:textId="77777777" w:rsidR="00D27773" w:rsidRPr="00D467A8" w:rsidRDefault="00D27773" w:rsidP="00D27773">
      <w:pPr>
        <w:jc w:val="right"/>
        <w:rPr>
          <w:color w:val="000000"/>
          <w:sz w:val="24"/>
          <w:szCs w:val="24"/>
          <w:u w:val="single"/>
        </w:rPr>
      </w:pPr>
      <w:r w:rsidRPr="00D467A8">
        <w:rPr>
          <w:b/>
          <w:bCs/>
          <w:color w:val="000000"/>
          <w:sz w:val="24"/>
          <w:szCs w:val="24"/>
        </w:rPr>
        <w:t>Student Name:</w:t>
      </w:r>
      <w:r w:rsidRPr="00D467A8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  <w:u w:val="single"/>
          </w:rPr>
          <w:id w:val="-777411365"/>
          <w:placeholder>
            <w:docPart w:val="BD6DEF5B213D4EDF919F831A1A081C20"/>
          </w:placeholder>
          <w:showingPlcHdr/>
        </w:sdtPr>
        <w:sdtEndPr>
          <w:rPr>
            <w:u w:val="none"/>
          </w:rPr>
        </w:sdtEndPr>
        <w:sdtContent>
          <w:r w:rsidRPr="00D467A8">
            <w:rPr>
              <w:color w:val="000000"/>
              <w:sz w:val="24"/>
              <w:szCs w:val="24"/>
            </w:rPr>
            <w:t>Click or tap here to enter text.</w:t>
          </w:r>
        </w:sdtContent>
      </w:sdt>
    </w:p>
    <w:p w14:paraId="349CCF0B" w14:textId="77777777" w:rsidR="00FB3B86" w:rsidRPr="00380682" w:rsidRDefault="00FB3B86" w:rsidP="00FB3B86">
      <w:pPr>
        <w:ind w:left="0" w:firstLine="0"/>
        <w:jc w:val="right"/>
        <w:rPr>
          <w:sz w:val="24"/>
          <w:szCs w:val="24"/>
        </w:rPr>
      </w:pPr>
    </w:p>
    <w:p w14:paraId="4A70E671" w14:textId="43B3266D" w:rsidR="00051789" w:rsidRPr="00D467A8" w:rsidRDefault="00050B52" w:rsidP="00D517B0">
      <w:pPr>
        <w:ind w:left="0" w:firstLine="0"/>
        <w:jc w:val="left"/>
        <w:rPr>
          <w:rStyle w:val="Hyperlink"/>
          <w:sz w:val="24"/>
          <w:szCs w:val="24"/>
          <w:u w:val="none"/>
        </w:rPr>
      </w:pPr>
      <w:r w:rsidRPr="00380682">
        <w:rPr>
          <w:sz w:val="24"/>
          <w:szCs w:val="24"/>
        </w:rPr>
        <w:t xml:space="preserve">Visit the Kahoot! </w:t>
      </w:r>
      <w:r w:rsidR="0030727C">
        <w:rPr>
          <w:sz w:val="24"/>
          <w:szCs w:val="24"/>
        </w:rPr>
        <w:t>w</w:t>
      </w:r>
      <w:r w:rsidRPr="00380682">
        <w:rPr>
          <w:sz w:val="24"/>
          <w:szCs w:val="24"/>
        </w:rPr>
        <w:t xml:space="preserve">ebsite at: </w:t>
      </w:r>
      <w:hyperlink r:id="rId7" w:history="1">
        <w:r w:rsidRPr="00D467A8">
          <w:rPr>
            <w:rStyle w:val="Hyperlink"/>
            <w:b/>
            <w:bCs/>
            <w:sz w:val="24"/>
            <w:szCs w:val="24"/>
          </w:rPr>
          <w:t>https://kahoot.com/</w:t>
        </w:r>
      </w:hyperlink>
      <w:r w:rsidR="00A73404" w:rsidRPr="00D467A8">
        <w:rPr>
          <w:rStyle w:val="Hyperlink"/>
          <w:color w:val="auto"/>
          <w:sz w:val="24"/>
          <w:szCs w:val="24"/>
          <w:u w:val="none"/>
        </w:rPr>
        <w:t>.</w:t>
      </w:r>
    </w:p>
    <w:p w14:paraId="2FF84D61" w14:textId="77777777" w:rsidR="00A73404" w:rsidRPr="00380682" w:rsidRDefault="00A73404" w:rsidP="00D467A8">
      <w:pPr>
        <w:ind w:left="0" w:firstLine="0"/>
        <w:jc w:val="left"/>
        <w:rPr>
          <w:sz w:val="24"/>
          <w:szCs w:val="24"/>
        </w:rPr>
      </w:pPr>
    </w:p>
    <w:p w14:paraId="1E681214" w14:textId="763CB8AA" w:rsidR="008B402B" w:rsidRPr="00380682" w:rsidRDefault="00050B52" w:rsidP="00AF03B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380682">
        <w:rPr>
          <w:sz w:val="24"/>
          <w:szCs w:val="24"/>
        </w:rPr>
        <w:t>If you do not have an acc</w:t>
      </w:r>
      <w:r w:rsidR="00771775" w:rsidRPr="00D27773">
        <w:rPr>
          <w:sz w:val="24"/>
          <w:szCs w:val="24"/>
        </w:rPr>
        <w:t xml:space="preserve">ount, you will need to </w:t>
      </w:r>
      <w:r w:rsidR="00D27773">
        <w:rPr>
          <w:sz w:val="24"/>
          <w:szCs w:val="24"/>
        </w:rPr>
        <w:t>s</w:t>
      </w:r>
      <w:r w:rsidR="00771775" w:rsidRPr="00D27773">
        <w:rPr>
          <w:sz w:val="24"/>
          <w:szCs w:val="24"/>
        </w:rPr>
        <w:t>ign up</w:t>
      </w:r>
      <w:r w:rsidR="00D27773">
        <w:rPr>
          <w:sz w:val="24"/>
          <w:szCs w:val="24"/>
        </w:rPr>
        <w:t xml:space="preserve"> for one</w:t>
      </w:r>
      <w:r w:rsidR="00771775" w:rsidRPr="00380682">
        <w:rPr>
          <w:sz w:val="24"/>
          <w:szCs w:val="24"/>
        </w:rPr>
        <w:t xml:space="preserve">. Instructions are </w:t>
      </w:r>
      <w:r w:rsidR="00994D2E">
        <w:rPr>
          <w:sz w:val="24"/>
          <w:szCs w:val="24"/>
        </w:rPr>
        <w:t>included</w:t>
      </w:r>
      <w:r w:rsidR="00994D2E" w:rsidRPr="00380682">
        <w:rPr>
          <w:sz w:val="24"/>
          <w:szCs w:val="24"/>
        </w:rPr>
        <w:t xml:space="preserve"> </w:t>
      </w:r>
      <w:r w:rsidR="00771775" w:rsidRPr="00380682">
        <w:rPr>
          <w:sz w:val="24"/>
          <w:szCs w:val="24"/>
        </w:rPr>
        <w:t xml:space="preserve">in a </w:t>
      </w:r>
      <w:r w:rsidR="00771775" w:rsidRPr="00D27773">
        <w:rPr>
          <w:sz w:val="24"/>
          <w:szCs w:val="24"/>
        </w:rPr>
        <w:t xml:space="preserve">previous release titled </w:t>
      </w:r>
      <w:r w:rsidR="00994D2E">
        <w:rPr>
          <w:sz w:val="24"/>
          <w:szCs w:val="24"/>
        </w:rPr>
        <w:t>“</w:t>
      </w:r>
      <w:r w:rsidR="00771775" w:rsidRPr="00380682">
        <w:rPr>
          <w:sz w:val="24"/>
          <w:szCs w:val="24"/>
        </w:rPr>
        <w:t>Using Kahoot!</w:t>
      </w:r>
      <w:r w:rsidR="00994D2E">
        <w:rPr>
          <w:sz w:val="24"/>
          <w:szCs w:val="24"/>
        </w:rPr>
        <w:t>”</w:t>
      </w:r>
    </w:p>
    <w:p w14:paraId="490FC8F0" w14:textId="77777777" w:rsidR="00ED386F" w:rsidRPr="00D27773" w:rsidRDefault="00ED386F" w:rsidP="00AF03B8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1751545119"/>
        <w:placeholder>
          <w:docPart w:val="8159DA2A68BC4996A24B0D85B7FCD1EA"/>
        </w:placeholder>
      </w:sdtPr>
      <w:sdtEndPr/>
      <w:sdtContent>
        <w:p w14:paraId="479EB332" w14:textId="3C542D5E" w:rsidR="00ED386F" w:rsidRPr="00D27773" w:rsidRDefault="00771775" w:rsidP="00ED386F">
          <w:pPr>
            <w:pStyle w:val="ListParagraph"/>
            <w:numPr>
              <w:ilvl w:val="0"/>
              <w:numId w:val="1"/>
            </w:numPr>
            <w:jc w:val="left"/>
            <w:rPr>
              <w:sz w:val="24"/>
              <w:szCs w:val="24"/>
            </w:rPr>
          </w:pPr>
          <w:r w:rsidRPr="00380682">
            <w:rPr>
              <w:sz w:val="24"/>
              <w:szCs w:val="24"/>
            </w:rPr>
            <w:t xml:space="preserve">Begin at the home screen by clicking the top left </w:t>
          </w:r>
          <w:r w:rsidRPr="00D467A8">
            <w:rPr>
              <w:b/>
              <w:bCs/>
              <w:sz w:val="24"/>
              <w:szCs w:val="24"/>
            </w:rPr>
            <w:t>Home</w:t>
          </w:r>
          <w:r w:rsidRPr="00380682">
            <w:rPr>
              <w:sz w:val="24"/>
              <w:szCs w:val="24"/>
            </w:rPr>
            <w:t xml:space="preserve"> button</w:t>
          </w:r>
          <w:r w:rsidR="000A00B1">
            <w:rPr>
              <w:sz w:val="24"/>
              <w:szCs w:val="24"/>
            </w:rPr>
            <w:t>, as pictured below</w:t>
          </w:r>
          <w:r w:rsidRPr="00380682">
            <w:rPr>
              <w:sz w:val="24"/>
              <w:szCs w:val="24"/>
            </w:rPr>
            <w:t>.</w:t>
          </w:r>
          <w:r w:rsidR="001E69F6" w:rsidRPr="00380682">
            <w:rPr>
              <w:sz w:val="24"/>
              <w:szCs w:val="24"/>
            </w:rPr>
            <w:t xml:space="preserve"> </w:t>
          </w:r>
        </w:p>
        <w:p w14:paraId="2E4D5617" w14:textId="77777777" w:rsidR="00ED386F" w:rsidRPr="00380682" w:rsidRDefault="009C364D" w:rsidP="00ED386F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p w14:paraId="68FE0C5D" w14:textId="013926D5" w:rsidR="00ED386F" w:rsidRPr="00380682" w:rsidRDefault="001E69F6" w:rsidP="00AF03B8">
      <w:pPr>
        <w:pStyle w:val="ListParagraph"/>
        <w:jc w:val="left"/>
        <w:rPr>
          <w:sz w:val="24"/>
          <w:szCs w:val="24"/>
        </w:rPr>
      </w:pPr>
      <w:r w:rsidRPr="00D467A8">
        <w:rPr>
          <w:noProof/>
          <w:sz w:val="24"/>
          <w:szCs w:val="24"/>
        </w:rPr>
        <w:drawing>
          <wp:inline distT="0" distB="0" distL="0" distR="0" wp14:anchorId="2B2EF353" wp14:editId="25554416">
            <wp:extent cx="5877947" cy="181927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3666" cy="182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370C1" w14:textId="5321BF28" w:rsidR="001E69F6" w:rsidRPr="00D27773" w:rsidRDefault="001E69F6" w:rsidP="00AF03B8">
      <w:pPr>
        <w:pStyle w:val="ListParagraph"/>
        <w:jc w:val="left"/>
        <w:rPr>
          <w:sz w:val="24"/>
          <w:szCs w:val="24"/>
        </w:rPr>
      </w:pPr>
    </w:p>
    <w:p w14:paraId="50AF4017" w14:textId="77777777" w:rsidR="00965EF1" w:rsidRPr="00D27773" w:rsidRDefault="00965EF1" w:rsidP="00AF03B8">
      <w:pPr>
        <w:pStyle w:val="ListParagraph"/>
        <w:jc w:val="left"/>
        <w:rPr>
          <w:sz w:val="24"/>
          <w:szCs w:val="24"/>
        </w:rPr>
      </w:pPr>
    </w:p>
    <w:sdt>
      <w:sdtPr>
        <w:rPr>
          <w:sz w:val="24"/>
          <w:szCs w:val="24"/>
        </w:rPr>
        <w:id w:val="-1347947392"/>
        <w:placeholder>
          <w:docPart w:val="01CC1D8FA32A410B84D70FFEB64CFE15"/>
        </w:placeholder>
      </w:sdtPr>
      <w:sdtEndPr/>
      <w:sdtContent>
        <w:p w14:paraId="64422897" w14:textId="017BE0A8" w:rsidR="001E69F6" w:rsidRPr="00D27773" w:rsidRDefault="001E69F6" w:rsidP="001E69F6">
          <w:pPr>
            <w:pStyle w:val="ListParagraph"/>
            <w:numPr>
              <w:ilvl w:val="0"/>
              <w:numId w:val="1"/>
            </w:numPr>
            <w:jc w:val="left"/>
            <w:rPr>
              <w:sz w:val="24"/>
              <w:szCs w:val="24"/>
            </w:rPr>
          </w:pPr>
          <w:r w:rsidRPr="00380682">
            <w:rPr>
              <w:sz w:val="24"/>
              <w:szCs w:val="24"/>
            </w:rPr>
            <w:t xml:space="preserve">Go to the search bar, where it says: </w:t>
          </w:r>
          <w:r w:rsidR="000A00B1">
            <w:rPr>
              <w:sz w:val="24"/>
              <w:szCs w:val="24"/>
            </w:rPr>
            <w:t>“</w:t>
          </w:r>
          <w:r w:rsidRPr="00380682">
            <w:rPr>
              <w:sz w:val="24"/>
              <w:szCs w:val="24"/>
            </w:rPr>
            <w:t xml:space="preserve">Find me a </w:t>
          </w:r>
          <w:proofErr w:type="spellStart"/>
          <w:r w:rsidRPr="00380682">
            <w:rPr>
              <w:sz w:val="24"/>
              <w:szCs w:val="24"/>
            </w:rPr>
            <w:t>kahoot</w:t>
          </w:r>
          <w:proofErr w:type="spellEnd"/>
          <w:r w:rsidRPr="00380682">
            <w:rPr>
              <w:sz w:val="24"/>
              <w:szCs w:val="24"/>
            </w:rPr>
            <w:t xml:space="preserve"> about</w:t>
          </w:r>
          <w:r w:rsidR="000A00B1">
            <w:rPr>
              <w:sz w:val="24"/>
              <w:szCs w:val="24"/>
            </w:rPr>
            <w:t>…”</w:t>
          </w:r>
        </w:p>
        <w:p w14:paraId="18A8CE14" w14:textId="086648FA" w:rsidR="001E69F6" w:rsidRPr="00380682" w:rsidRDefault="003C72BE" w:rsidP="001E69F6">
          <w:pPr>
            <w:pStyle w:val="ListParagraph"/>
            <w:ind w:firstLine="0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Type</w:t>
          </w:r>
          <w:r w:rsidR="001E69F6" w:rsidRPr="00380682">
            <w:rPr>
              <w:sz w:val="24"/>
              <w:szCs w:val="24"/>
            </w:rPr>
            <w:t xml:space="preserve"> </w:t>
          </w:r>
          <w:proofErr w:type="spellStart"/>
          <w:r w:rsidR="001E69F6" w:rsidRPr="00380682">
            <w:rPr>
              <w:sz w:val="24"/>
              <w:szCs w:val="24"/>
            </w:rPr>
            <w:t>CDX_Learning_Systems</w:t>
          </w:r>
          <w:proofErr w:type="spellEnd"/>
          <w:r>
            <w:rPr>
              <w:sz w:val="24"/>
              <w:szCs w:val="24"/>
            </w:rPr>
            <w:t xml:space="preserve"> into the search bar.</w:t>
          </w:r>
          <w:r w:rsidR="001E69F6" w:rsidRPr="00380682">
            <w:rPr>
              <w:sz w:val="24"/>
              <w:szCs w:val="24"/>
            </w:rPr>
            <w:t xml:space="preserve"> </w:t>
          </w:r>
        </w:p>
        <w:p w14:paraId="1EF68FF0" w14:textId="77777777" w:rsidR="001E69F6" w:rsidRPr="00380682" w:rsidRDefault="009C364D" w:rsidP="001E69F6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p w14:paraId="4DA541A3" w14:textId="79AE4855" w:rsidR="00965EF1" w:rsidRPr="00380682" w:rsidRDefault="001E69F6" w:rsidP="00AF03B8">
      <w:pPr>
        <w:pStyle w:val="ListParagraph"/>
        <w:jc w:val="left"/>
        <w:rPr>
          <w:sz w:val="24"/>
          <w:szCs w:val="24"/>
        </w:rPr>
      </w:pPr>
      <w:r w:rsidRPr="00D467A8">
        <w:rPr>
          <w:noProof/>
          <w:sz w:val="24"/>
          <w:szCs w:val="24"/>
        </w:rPr>
        <w:drawing>
          <wp:inline distT="0" distB="0" distL="0" distR="0" wp14:anchorId="38E1119C" wp14:editId="46974D23">
            <wp:extent cx="5988948" cy="17192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0308" cy="1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9CEC1" w14:textId="77777777" w:rsidR="00965EF1" w:rsidRPr="00D27773" w:rsidRDefault="00965EF1">
      <w:pPr>
        <w:rPr>
          <w:sz w:val="24"/>
          <w:szCs w:val="24"/>
        </w:rPr>
      </w:pPr>
      <w:r w:rsidRPr="00380682">
        <w:rPr>
          <w:sz w:val="24"/>
          <w:szCs w:val="24"/>
        </w:rPr>
        <w:br w:type="page"/>
      </w:r>
    </w:p>
    <w:sdt>
      <w:sdtPr>
        <w:rPr>
          <w:sz w:val="24"/>
          <w:szCs w:val="24"/>
        </w:rPr>
        <w:id w:val="-246264057"/>
        <w:placeholder>
          <w:docPart w:val="D293260995514A18B76BF43B2A89C1D3"/>
        </w:placeholder>
      </w:sdtPr>
      <w:sdtEndPr/>
      <w:sdtContent>
        <w:p w14:paraId="3A94FE06" w14:textId="6DA1472C" w:rsidR="001E69F6" w:rsidRPr="00D27773" w:rsidRDefault="00965EF1" w:rsidP="001E69F6">
          <w:pPr>
            <w:pStyle w:val="ListParagraph"/>
            <w:numPr>
              <w:ilvl w:val="0"/>
              <w:numId w:val="1"/>
            </w:numPr>
            <w:jc w:val="left"/>
            <w:rPr>
              <w:sz w:val="24"/>
              <w:szCs w:val="24"/>
            </w:rPr>
          </w:pPr>
          <w:r w:rsidRPr="00380682">
            <w:rPr>
              <w:sz w:val="24"/>
              <w:szCs w:val="24"/>
            </w:rPr>
            <w:t xml:space="preserve">You will see many </w:t>
          </w:r>
          <w:r w:rsidR="003C72BE">
            <w:rPr>
              <w:sz w:val="24"/>
              <w:szCs w:val="24"/>
            </w:rPr>
            <w:t>K</w:t>
          </w:r>
          <w:r w:rsidR="001E69F6" w:rsidRPr="00380682">
            <w:rPr>
              <w:sz w:val="24"/>
              <w:szCs w:val="24"/>
            </w:rPr>
            <w:t>ahoot</w:t>
          </w:r>
          <w:r w:rsidR="003C72BE">
            <w:rPr>
              <w:sz w:val="24"/>
              <w:szCs w:val="24"/>
            </w:rPr>
            <w:t>!</w:t>
          </w:r>
          <w:r w:rsidR="001E69F6" w:rsidRPr="00380682">
            <w:rPr>
              <w:sz w:val="24"/>
              <w:szCs w:val="24"/>
            </w:rPr>
            <w:t xml:space="preserve"> choices </w:t>
          </w:r>
          <w:r w:rsidR="00032023">
            <w:rPr>
              <w:sz w:val="24"/>
              <w:szCs w:val="24"/>
            </w:rPr>
            <w:t>from which to select</w:t>
          </w:r>
          <w:r w:rsidR="001E69F6" w:rsidRPr="00D27773">
            <w:rPr>
              <w:sz w:val="24"/>
              <w:szCs w:val="24"/>
            </w:rPr>
            <w:t xml:space="preserve">. They are organized by textbook title, ASE area, or concept. You should look for </w:t>
          </w:r>
          <w:r w:rsidR="00D245EE">
            <w:rPr>
              <w:sz w:val="24"/>
              <w:szCs w:val="24"/>
            </w:rPr>
            <w:t>“</w:t>
          </w:r>
          <w:r w:rsidR="00B800C0" w:rsidRPr="00D27773">
            <w:rPr>
              <w:sz w:val="24"/>
              <w:szCs w:val="24"/>
            </w:rPr>
            <w:t>CDX MAST A7</w:t>
          </w:r>
          <w:r w:rsidR="001E69F6" w:rsidRPr="00D27773">
            <w:rPr>
              <w:sz w:val="24"/>
              <w:szCs w:val="24"/>
            </w:rPr>
            <w:t>.</w:t>
          </w:r>
          <w:r w:rsidR="00D245EE">
            <w:rPr>
              <w:sz w:val="24"/>
              <w:szCs w:val="24"/>
            </w:rPr>
            <w:t>”</w:t>
          </w:r>
          <w:r w:rsidR="001E69F6" w:rsidRPr="00D27773">
            <w:rPr>
              <w:sz w:val="24"/>
              <w:szCs w:val="24"/>
            </w:rPr>
            <w:t xml:space="preserve">  </w:t>
          </w:r>
        </w:p>
        <w:p w14:paraId="00E1FA7C" w14:textId="77777777" w:rsidR="001E69F6" w:rsidRPr="00380682" w:rsidRDefault="009C364D" w:rsidP="001E69F6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p w14:paraId="6B810143" w14:textId="77777777" w:rsidR="00965EF1" w:rsidRPr="00380682" w:rsidRDefault="001E69F6" w:rsidP="00AF03B8">
      <w:pPr>
        <w:pStyle w:val="ListParagraph"/>
        <w:jc w:val="left"/>
        <w:rPr>
          <w:sz w:val="24"/>
          <w:szCs w:val="24"/>
        </w:rPr>
      </w:pPr>
      <w:r w:rsidRPr="00D467A8">
        <w:rPr>
          <w:noProof/>
          <w:sz w:val="24"/>
          <w:szCs w:val="24"/>
        </w:rPr>
        <w:drawing>
          <wp:inline distT="0" distB="0" distL="0" distR="0" wp14:anchorId="33DC351E" wp14:editId="114C765A">
            <wp:extent cx="4901529" cy="3086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6497" cy="31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sz w:val="24"/>
          <w:szCs w:val="24"/>
        </w:rPr>
        <w:id w:val="-800765405"/>
        <w:placeholder>
          <w:docPart w:val="81449F6959D846F4A5935583BC894FF6"/>
        </w:placeholder>
      </w:sdtPr>
      <w:sdtEndPr/>
      <w:sdtContent>
        <w:p w14:paraId="7BF63513" w14:textId="447EEC60" w:rsidR="00965EF1" w:rsidRPr="00D467A8" w:rsidRDefault="00965EF1" w:rsidP="00965EF1">
          <w:pPr>
            <w:ind w:left="0" w:firstLine="0"/>
            <w:jc w:val="left"/>
            <w:rPr>
              <w:sz w:val="24"/>
              <w:szCs w:val="24"/>
              <w:highlight w:val="yellow"/>
            </w:rPr>
          </w:pPr>
        </w:p>
        <w:p w14:paraId="07A8B4DC" w14:textId="77777777" w:rsidR="001E69F6" w:rsidRPr="00380682" w:rsidRDefault="009C364D" w:rsidP="001E69F6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id w:val="876675856"/>
        <w:placeholder>
          <w:docPart w:val="F64E18FACE2C415DB778E424EE2AC29D"/>
        </w:placeholder>
      </w:sdtPr>
      <w:sdtEndPr/>
      <w:sdtContent>
        <w:p w14:paraId="656943DB" w14:textId="64A08A0D" w:rsidR="00965EF1" w:rsidRPr="00380682" w:rsidRDefault="00771775" w:rsidP="00965EF1">
          <w:pPr>
            <w:pStyle w:val="ListParagraph"/>
            <w:numPr>
              <w:ilvl w:val="0"/>
              <w:numId w:val="1"/>
            </w:numPr>
            <w:jc w:val="left"/>
            <w:rPr>
              <w:sz w:val="24"/>
              <w:szCs w:val="24"/>
            </w:rPr>
          </w:pPr>
          <w:r w:rsidRPr="00380682">
            <w:rPr>
              <w:sz w:val="24"/>
              <w:szCs w:val="24"/>
            </w:rPr>
            <w:t>The updated Kahoot</w:t>
          </w:r>
          <w:r w:rsidR="00A43B96">
            <w:rPr>
              <w:sz w:val="24"/>
              <w:szCs w:val="24"/>
            </w:rPr>
            <w:t>!</w:t>
          </w:r>
          <w:r w:rsidRPr="00380682">
            <w:rPr>
              <w:sz w:val="24"/>
              <w:szCs w:val="24"/>
            </w:rPr>
            <w:t xml:space="preserve"> list is</w:t>
          </w:r>
          <w:r w:rsidRPr="00D27773">
            <w:rPr>
              <w:sz w:val="24"/>
              <w:szCs w:val="24"/>
            </w:rPr>
            <w:t xml:space="preserve"> </w:t>
          </w:r>
          <w:r w:rsidR="00E55BFA">
            <w:rPr>
              <w:sz w:val="24"/>
              <w:szCs w:val="24"/>
            </w:rPr>
            <w:t>included below</w:t>
          </w:r>
          <w:r w:rsidR="00BA19FF">
            <w:rPr>
              <w:sz w:val="24"/>
              <w:szCs w:val="24"/>
            </w:rPr>
            <w:t>. A</w:t>
          </w:r>
          <w:r w:rsidRPr="00380682">
            <w:rPr>
              <w:sz w:val="24"/>
              <w:szCs w:val="24"/>
            </w:rPr>
            <w:t>ll of the listed subjects are ready for play!</w:t>
          </w:r>
        </w:p>
        <w:p w14:paraId="125D1C1A" w14:textId="594BC0C8" w:rsidR="00965EF1" w:rsidRPr="00380682" w:rsidRDefault="009C364D" w:rsidP="00965EF1">
          <w:pPr>
            <w:pStyle w:val="ListParagraph"/>
            <w:ind w:firstLine="0"/>
            <w:jc w:val="left"/>
            <w:rPr>
              <w:sz w:val="24"/>
              <w:szCs w:val="24"/>
            </w:rPr>
          </w:pPr>
        </w:p>
      </w:sdtContent>
    </w:sdt>
    <w:p w14:paraId="2154E3E9" w14:textId="6C55945B" w:rsidR="00DB492F" w:rsidRDefault="00DB492F" w:rsidP="00B149C1">
      <w:pPr>
        <w:jc w:val="left"/>
        <w:rPr>
          <w:sz w:val="24"/>
          <w:szCs w:val="24"/>
        </w:rPr>
      </w:pPr>
      <w:r w:rsidRPr="00B149C1">
        <w:rPr>
          <w:sz w:val="24"/>
          <w:szCs w:val="24"/>
        </w:rPr>
        <w:t>ASE A7 Automotive Heating</w:t>
      </w:r>
      <w:r w:rsidR="00F570F7">
        <w:rPr>
          <w:sz w:val="24"/>
          <w:szCs w:val="24"/>
        </w:rPr>
        <w:t>,</w:t>
      </w:r>
      <w:r w:rsidRPr="00B149C1">
        <w:rPr>
          <w:sz w:val="24"/>
          <w:szCs w:val="24"/>
        </w:rPr>
        <w:t xml:space="preserve"> Ventilation</w:t>
      </w:r>
      <w:r w:rsidR="00F570F7">
        <w:rPr>
          <w:sz w:val="24"/>
          <w:szCs w:val="24"/>
        </w:rPr>
        <w:t>,</w:t>
      </w:r>
      <w:r w:rsidRPr="00B149C1">
        <w:rPr>
          <w:sz w:val="24"/>
          <w:szCs w:val="24"/>
        </w:rPr>
        <w:t xml:space="preserve"> and Air Conditioning </w:t>
      </w:r>
      <w:r w:rsidR="00F570F7">
        <w:rPr>
          <w:sz w:val="24"/>
          <w:szCs w:val="24"/>
        </w:rPr>
        <w:t>S</w:t>
      </w:r>
      <w:r w:rsidR="00F570F7" w:rsidRPr="00B149C1">
        <w:rPr>
          <w:sz w:val="24"/>
          <w:szCs w:val="24"/>
        </w:rPr>
        <w:t>ubjects</w:t>
      </w:r>
      <w:r w:rsidRPr="00B149C1">
        <w:rPr>
          <w:sz w:val="24"/>
          <w:szCs w:val="24"/>
        </w:rPr>
        <w:t>:</w:t>
      </w:r>
    </w:p>
    <w:p w14:paraId="07889F1E" w14:textId="77777777" w:rsidR="00E55BFA" w:rsidRPr="00380682" w:rsidRDefault="00E55BFA" w:rsidP="00D467A8">
      <w:pPr>
        <w:jc w:val="left"/>
        <w:rPr>
          <w:sz w:val="24"/>
          <w:szCs w:val="24"/>
        </w:rPr>
      </w:pPr>
    </w:p>
    <w:p w14:paraId="50B83005" w14:textId="4A9B0A79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bookmarkStart w:id="1" w:name="_GoBack"/>
      <w:r w:rsidRPr="008551D3">
        <w:rPr>
          <w:sz w:val="24"/>
          <w:szCs w:val="24"/>
        </w:rPr>
        <w:t xml:space="preserve">CDX </w:t>
      </w:r>
      <w:r w:rsidR="00A2364E" w:rsidRPr="008551D3">
        <w:rPr>
          <w:sz w:val="24"/>
          <w:szCs w:val="24"/>
        </w:rPr>
        <w:t>M</w:t>
      </w:r>
      <w:r w:rsidR="009F0744" w:rsidRPr="008551D3">
        <w:rPr>
          <w:sz w:val="24"/>
          <w:szCs w:val="24"/>
        </w:rPr>
        <w:t>AST</w:t>
      </w:r>
      <w:r w:rsidR="009D00D8" w:rsidRPr="008551D3">
        <w:rPr>
          <w:sz w:val="24"/>
          <w:szCs w:val="24"/>
        </w:rPr>
        <w:t xml:space="preserve"> A7</w:t>
      </w:r>
      <w:r w:rsidRPr="008551D3">
        <w:rPr>
          <w:sz w:val="24"/>
          <w:szCs w:val="24"/>
        </w:rPr>
        <w:t xml:space="preserve"> </w:t>
      </w:r>
      <w:bookmarkEnd w:id="1"/>
      <w:r w:rsidRPr="008551D3">
        <w:rPr>
          <w:sz w:val="24"/>
          <w:szCs w:val="24"/>
        </w:rPr>
        <w:t>Chapter 2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History and Safety Procedures of Mobile HVAC Systems</w:t>
      </w:r>
    </w:p>
    <w:p w14:paraId="45170981" w14:textId="38EDAE0E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 xml:space="preserve">CDX MAST </w:t>
      </w:r>
      <w:r w:rsidR="009D00D8" w:rsidRPr="008551D3">
        <w:rPr>
          <w:sz w:val="24"/>
          <w:szCs w:val="24"/>
        </w:rPr>
        <w:t xml:space="preserve">A7 </w:t>
      </w:r>
      <w:r w:rsidRPr="008551D3">
        <w:rPr>
          <w:sz w:val="24"/>
          <w:szCs w:val="24"/>
        </w:rPr>
        <w:t>Chapter 3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Operating Principles, Heat Transfer and Temperature/Pressure Relationship</w:t>
      </w:r>
    </w:p>
    <w:p w14:paraId="1FD483F7" w14:textId="113B30B8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>CDX MAST A7 Chapter 4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Refrigeration Cycle and Basic Component Operation</w:t>
      </w:r>
    </w:p>
    <w:p w14:paraId="36D75600" w14:textId="26C8D052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>CDX MAST A7 Chapter 5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Environmental and Legal Concerns and Responsibilities</w:t>
      </w:r>
    </w:p>
    <w:p w14:paraId="7E0B0B79" w14:textId="00ECAC97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>CDX MAST A7 Chapter 6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HVAC System Tools for System Repairs</w:t>
      </w:r>
    </w:p>
    <w:p w14:paraId="08C41A1F" w14:textId="12A5C552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>CDX MAST A7 Chapter 7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AC Refrigerant and Refrigerant Oil</w:t>
      </w:r>
    </w:p>
    <w:p w14:paraId="662ABFCC" w14:textId="7C8F918F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>CDX MAST A7 Chapter 8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AC Compressor Design, Operation</w:t>
      </w:r>
      <w:r w:rsidR="00CB43FB">
        <w:rPr>
          <w:sz w:val="24"/>
          <w:szCs w:val="24"/>
        </w:rPr>
        <w:t>,</w:t>
      </w:r>
      <w:r w:rsidRPr="008551D3">
        <w:rPr>
          <w:sz w:val="24"/>
          <w:szCs w:val="24"/>
        </w:rPr>
        <w:t xml:space="preserve"> and Controls</w:t>
      </w:r>
    </w:p>
    <w:p w14:paraId="110CD937" w14:textId="2AD01E30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>CDX MAST A7 Chapter 9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Restrictions, Accumulators</w:t>
      </w:r>
      <w:r w:rsidR="00CB43FB">
        <w:rPr>
          <w:sz w:val="24"/>
          <w:szCs w:val="24"/>
        </w:rPr>
        <w:t>,</w:t>
      </w:r>
      <w:r w:rsidRPr="008551D3">
        <w:rPr>
          <w:sz w:val="24"/>
          <w:szCs w:val="24"/>
        </w:rPr>
        <w:t xml:space="preserve"> and Driers</w:t>
      </w:r>
    </w:p>
    <w:p w14:paraId="34F5E03C" w14:textId="0D22E3A5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>CDX MAST A7 Chapter 10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Heat Exchangers, Hoses, Lines, Fittings</w:t>
      </w:r>
      <w:r w:rsidR="00CB43FB">
        <w:rPr>
          <w:sz w:val="24"/>
          <w:szCs w:val="24"/>
        </w:rPr>
        <w:t>,</w:t>
      </w:r>
      <w:r w:rsidRPr="008551D3">
        <w:rPr>
          <w:sz w:val="24"/>
          <w:szCs w:val="24"/>
        </w:rPr>
        <w:t xml:space="preserve"> and Seals</w:t>
      </w:r>
    </w:p>
    <w:p w14:paraId="57A81BB0" w14:textId="3E8F25F7" w:rsidR="00DB492F" w:rsidRPr="00D467A8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>CDX MAST A7 Chapter 11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AC System Inspection, Diagnosis</w:t>
      </w:r>
      <w:r w:rsidR="00CB43FB">
        <w:rPr>
          <w:sz w:val="24"/>
          <w:szCs w:val="24"/>
        </w:rPr>
        <w:t>,</w:t>
      </w:r>
      <w:r w:rsidRPr="008551D3">
        <w:rPr>
          <w:sz w:val="24"/>
          <w:szCs w:val="24"/>
        </w:rPr>
        <w:t xml:space="preserve"> and Repair</w:t>
      </w:r>
      <w:r w:rsidR="00CB43FB">
        <w:rPr>
          <w:sz w:val="24"/>
          <w:szCs w:val="24"/>
        </w:rPr>
        <w:t xml:space="preserve"> </w:t>
      </w:r>
      <w:r w:rsidRPr="00D467A8">
        <w:rPr>
          <w:sz w:val="24"/>
          <w:szCs w:val="24"/>
        </w:rPr>
        <w:t>Controls</w:t>
      </w:r>
    </w:p>
    <w:p w14:paraId="673B0A20" w14:textId="734F2084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>CDX MAST A7 Chapter 12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AC System Recovery, Recycling, Evacuation</w:t>
      </w:r>
      <w:r w:rsidR="00CB43FB">
        <w:rPr>
          <w:sz w:val="24"/>
          <w:szCs w:val="24"/>
        </w:rPr>
        <w:t>,</w:t>
      </w:r>
      <w:r w:rsidRPr="008551D3">
        <w:rPr>
          <w:sz w:val="24"/>
          <w:szCs w:val="24"/>
        </w:rPr>
        <w:t xml:space="preserve"> and Recharge</w:t>
      </w:r>
    </w:p>
    <w:p w14:paraId="4EBA45EB" w14:textId="3D9F6515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>CDX MAST A7 Chapter 13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Thermal Management Systems and Components</w:t>
      </w:r>
    </w:p>
    <w:p w14:paraId="5B192881" w14:textId="26F5BDA8" w:rsidR="00DB492F" w:rsidRPr="008551D3" w:rsidRDefault="00DB492F" w:rsidP="00D467A8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>CDX MAST A7 Chapter 14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Thermal Management System Inspection, Diagnosis</w:t>
      </w:r>
      <w:r w:rsidR="00CB43FB">
        <w:rPr>
          <w:sz w:val="24"/>
          <w:szCs w:val="24"/>
        </w:rPr>
        <w:t>,</w:t>
      </w:r>
      <w:r w:rsidRPr="008551D3">
        <w:rPr>
          <w:sz w:val="24"/>
          <w:szCs w:val="24"/>
        </w:rPr>
        <w:t xml:space="preserve"> and Repair</w:t>
      </w:r>
    </w:p>
    <w:p w14:paraId="6F33B86C" w14:textId="3C79A681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lastRenderedPageBreak/>
        <w:t>CDX MAST A7 Chapter 15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Air Distribution and Control System Operation</w:t>
      </w:r>
    </w:p>
    <w:p w14:paraId="2E370617" w14:textId="21F57FDA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>CDX MAST A7 Chapter 16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</w:t>
      </w:r>
      <w:r w:rsidR="009D00D8" w:rsidRPr="008551D3">
        <w:rPr>
          <w:sz w:val="24"/>
          <w:szCs w:val="24"/>
        </w:rPr>
        <w:t>Air Management and Control System Inspection, Diagnosis</w:t>
      </w:r>
      <w:r w:rsidR="00CB43FB">
        <w:rPr>
          <w:sz w:val="24"/>
          <w:szCs w:val="24"/>
        </w:rPr>
        <w:t>,</w:t>
      </w:r>
      <w:r w:rsidR="009D00D8" w:rsidRPr="008551D3">
        <w:rPr>
          <w:sz w:val="24"/>
          <w:szCs w:val="24"/>
        </w:rPr>
        <w:t xml:space="preserve"> and Repair</w:t>
      </w:r>
    </w:p>
    <w:p w14:paraId="0FF167C4" w14:textId="623691A1" w:rsidR="00DB492F" w:rsidRPr="008551D3" w:rsidRDefault="00DB492F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551D3">
        <w:rPr>
          <w:sz w:val="24"/>
          <w:szCs w:val="24"/>
        </w:rPr>
        <w:t>CDX MAST A7 Chapter 17</w:t>
      </w:r>
      <w:r w:rsidR="00CD4EDA">
        <w:rPr>
          <w:sz w:val="24"/>
          <w:szCs w:val="24"/>
        </w:rPr>
        <w:t>:</w:t>
      </w:r>
      <w:r w:rsidRPr="008551D3">
        <w:rPr>
          <w:sz w:val="24"/>
          <w:szCs w:val="24"/>
        </w:rPr>
        <w:t xml:space="preserve"> </w:t>
      </w:r>
      <w:r w:rsidR="009D00D8" w:rsidRPr="008551D3">
        <w:rPr>
          <w:sz w:val="24"/>
          <w:szCs w:val="24"/>
        </w:rPr>
        <w:t>Emerging Mobile HVAC and Thermal Management Technology</w:t>
      </w:r>
    </w:p>
    <w:p w14:paraId="583FC427" w14:textId="77777777" w:rsidR="00DB492F" w:rsidRPr="00380682" w:rsidRDefault="00DB492F">
      <w:pPr>
        <w:pStyle w:val="ListParagraph"/>
        <w:ind w:firstLine="0"/>
        <w:jc w:val="left"/>
        <w:rPr>
          <w:sz w:val="24"/>
          <w:szCs w:val="24"/>
        </w:rPr>
      </w:pPr>
    </w:p>
    <w:sectPr w:rsidR="00DB492F" w:rsidRPr="00380682" w:rsidSect="00011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6F3C" w16cex:dateUtc="2020-05-28T21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04CDD" w14:textId="77777777" w:rsidR="00F406BB" w:rsidRDefault="00F406BB" w:rsidP="00CF33CB">
      <w:r>
        <w:separator/>
      </w:r>
    </w:p>
  </w:endnote>
  <w:endnote w:type="continuationSeparator" w:id="0">
    <w:p w14:paraId="13246393" w14:textId="77777777" w:rsidR="00F406BB" w:rsidRDefault="00F406BB" w:rsidP="00C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07C7" w14:textId="107681BB" w:rsidR="00CF33CB" w:rsidRPr="00AF03B8" w:rsidRDefault="00CF33CB" w:rsidP="00D467A8">
    <w:pPr>
      <w:pStyle w:val="Footer"/>
      <w:ind w:left="0" w:firstLine="0"/>
      <w:rPr>
        <w:sz w:val="18"/>
        <w:szCs w:val="18"/>
      </w:rPr>
    </w:pPr>
    <w:bookmarkStart w:id="6" w:name="_Hlk35327825"/>
    <w:bookmarkStart w:id="7" w:name="_Hlk35327826"/>
    <w:bookmarkStart w:id="8" w:name="_Hlk35330075"/>
    <w:bookmarkStart w:id="9" w:name="_Hlk35330076"/>
    <w:r w:rsidRPr="00AF03B8">
      <w:rPr>
        <w:sz w:val="18"/>
        <w:szCs w:val="18"/>
      </w:rPr>
      <w:t>© 2020 Jones &amp; Bartlett Learning, an Ascend Learning Company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B112" w14:textId="77777777" w:rsidR="00F406BB" w:rsidRDefault="00F406BB" w:rsidP="00CF33CB">
      <w:r>
        <w:separator/>
      </w:r>
    </w:p>
  </w:footnote>
  <w:footnote w:type="continuationSeparator" w:id="0">
    <w:p w14:paraId="691846DB" w14:textId="77777777" w:rsidR="00F406BB" w:rsidRDefault="00F406BB" w:rsidP="00CF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327F" w14:textId="14B04907" w:rsidR="00CF33CB" w:rsidRPr="00AF03B8" w:rsidRDefault="00165641" w:rsidP="00AF03B8">
    <w:pPr>
      <w:pStyle w:val="Header"/>
      <w:jc w:val="right"/>
      <w:rPr>
        <w:sz w:val="20"/>
        <w:szCs w:val="20"/>
      </w:rPr>
    </w:pPr>
    <w:bookmarkStart w:id="2" w:name="_Hlk35328145"/>
    <w:bookmarkStart w:id="3" w:name="_Hlk35328146"/>
    <w:bookmarkStart w:id="4" w:name="_Hlk35330106"/>
    <w:bookmarkStart w:id="5" w:name="_Hlk35330107"/>
    <w:r w:rsidRPr="00AF03B8">
      <w:rPr>
        <w:sz w:val="20"/>
        <w:szCs w:val="20"/>
      </w:rPr>
      <w:t xml:space="preserve">CDX Distance Learning </w:t>
    </w:r>
    <w:r w:rsidR="007665A9">
      <w:rPr>
        <w:sz w:val="20"/>
        <w:szCs w:val="20"/>
      </w:rPr>
      <w:t>Exercise</w:t>
    </w:r>
    <w:bookmarkEnd w:id="2"/>
    <w:bookmarkEnd w:id="3"/>
    <w:bookmarkEnd w:id="4"/>
    <w:bookmarkEnd w:id="5"/>
    <w:r w:rsidR="00510B5E">
      <w:rPr>
        <w:sz w:val="20"/>
        <w:szCs w:val="20"/>
      </w:rPr>
      <w:t xml:space="preserve"> #42</w:t>
    </w:r>
    <w:r w:rsidR="00EC350A">
      <w:rPr>
        <w:sz w:val="20"/>
        <w:szCs w:val="20"/>
      </w:rPr>
      <w:t>: Air Conditioning</w:t>
    </w:r>
    <w:r w:rsidR="00050B52">
      <w:rPr>
        <w:sz w:val="20"/>
        <w:szCs w:val="20"/>
      </w:rPr>
      <w:t xml:space="preserve"> Kahoot</w:t>
    </w:r>
    <w:r w:rsidR="002E31C6">
      <w:rPr>
        <w:sz w:val="20"/>
        <w:szCs w:val="20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1A95"/>
    <w:multiLevelType w:val="multilevel"/>
    <w:tmpl w:val="DD4E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223E3"/>
    <w:multiLevelType w:val="hybridMultilevel"/>
    <w:tmpl w:val="2E969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815BF8"/>
    <w:multiLevelType w:val="hybridMultilevel"/>
    <w:tmpl w:val="3DAA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A06E4"/>
    <w:multiLevelType w:val="hybridMultilevel"/>
    <w:tmpl w:val="A260A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89"/>
    <w:rsid w:val="00011430"/>
    <w:rsid w:val="00032023"/>
    <w:rsid w:val="00050B52"/>
    <w:rsid w:val="00051789"/>
    <w:rsid w:val="00064625"/>
    <w:rsid w:val="000A00B1"/>
    <w:rsid w:val="000F2C39"/>
    <w:rsid w:val="000F6ECB"/>
    <w:rsid w:val="0012158F"/>
    <w:rsid w:val="00165641"/>
    <w:rsid w:val="00170453"/>
    <w:rsid w:val="00182144"/>
    <w:rsid w:val="001E69F6"/>
    <w:rsid w:val="002E31C6"/>
    <w:rsid w:val="002F00C1"/>
    <w:rsid w:val="0030727C"/>
    <w:rsid w:val="00360891"/>
    <w:rsid w:val="00380682"/>
    <w:rsid w:val="003A7607"/>
    <w:rsid w:val="003C31B6"/>
    <w:rsid w:val="003C72BE"/>
    <w:rsid w:val="003D5319"/>
    <w:rsid w:val="003E5579"/>
    <w:rsid w:val="00420B13"/>
    <w:rsid w:val="004713E5"/>
    <w:rsid w:val="00477992"/>
    <w:rsid w:val="00486AB1"/>
    <w:rsid w:val="004E2D70"/>
    <w:rsid w:val="00510B5E"/>
    <w:rsid w:val="00573698"/>
    <w:rsid w:val="005D3906"/>
    <w:rsid w:val="005E640C"/>
    <w:rsid w:val="00671CF9"/>
    <w:rsid w:val="006B378D"/>
    <w:rsid w:val="006D01A9"/>
    <w:rsid w:val="006D5E6A"/>
    <w:rsid w:val="006F1084"/>
    <w:rsid w:val="0070244A"/>
    <w:rsid w:val="007665A9"/>
    <w:rsid w:val="00771775"/>
    <w:rsid w:val="008404C6"/>
    <w:rsid w:val="008551D3"/>
    <w:rsid w:val="008B402B"/>
    <w:rsid w:val="008C02CC"/>
    <w:rsid w:val="008C1D30"/>
    <w:rsid w:val="008D553D"/>
    <w:rsid w:val="009218FF"/>
    <w:rsid w:val="00965EF1"/>
    <w:rsid w:val="00992754"/>
    <w:rsid w:val="00994D2E"/>
    <w:rsid w:val="009C0BC3"/>
    <w:rsid w:val="009C364D"/>
    <w:rsid w:val="009D00D8"/>
    <w:rsid w:val="009F0744"/>
    <w:rsid w:val="00A2364E"/>
    <w:rsid w:val="00A23D2E"/>
    <w:rsid w:val="00A43B96"/>
    <w:rsid w:val="00A66140"/>
    <w:rsid w:val="00A73404"/>
    <w:rsid w:val="00AF03B8"/>
    <w:rsid w:val="00B01BF1"/>
    <w:rsid w:val="00B04E80"/>
    <w:rsid w:val="00B06B8B"/>
    <w:rsid w:val="00B149C1"/>
    <w:rsid w:val="00B65ABA"/>
    <w:rsid w:val="00B800C0"/>
    <w:rsid w:val="00BA19FF"/>
    <w:rsid w:val="00C030FD"/>
    <w:rsid w:val="00C2701A"/>
    <w:rsid w:val="00C747C7"/>
    <w:rsid w:val="00CA3E7E"/>
    <w:rsid w:val="00CB43FB"/>
    <w:rsid w:val="00CD4EDA"/>
    <w:rsid w:val="00CF33CB"/>
    <w:rsid w:val="00D245EE"/>
    <w:rsid w:val="00D27773"/>
    <w:rsid w:val="00D33BEE"/>
    <w:rsid w:val="00D467A8"/>
    <w:rsid w:val="00D517B0"/>
    <w:rsid w:val="00D55611"/>
    <w:rsid w:val="00DB47C6"/>
    <w:rsid w:val="00DB492F"/>
    <w:rsid w:val="00E13D74"/>
    <w:rsid w:val="00E55BFA"/>
    <w:rsid w:val="00E97E0E"/>
    <w:rsid w:val="00EC350A"/>
    <w:rsid w:val="00ED0AE5"/>
    <w:rsid w:val="00ED386F"/>
    <w:rsid w:val="00F12D7F"/>
    <w:rsid w:val="00F347F1"/>
    <w:rsid w:val="00F406BB"/>
    <w:rsid w:val="00F570F7"/>
    <w:rsid w:val="00F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91C"/>
  <w15:chartTrackingRefBased/>
  <w15:docId w15:val="{9AA45666-544C-459B-9BD3-ED3DC11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8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CB"/>
  </w:style>
  <w:style w:type="paragraph" w:styleId="Footer">
    <w:name w:val="footer"/>
    <w:basedOn w:val="Normal"/>
    <w:link w:val="Foot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CB"/>
  </w:style>
  <w:style w:type="character" w:styleId="PlaceholderText">
    <w:name w:val="Placeholder Text"/>
    <w:basedOn w:val="DefaultParagraphFont"/>
    <w:uiPriority w:val="99"/>
    <w:semiHidden/>
    <w:rsid w:val="00F34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0B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hoot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59DA2A68BC4996A24B0D85B7FC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964C-FCD8-47B1-B054-E6BE3B5C498E}"/>
      </w:docPartPr>
      <w:docPartBody>
        <w:p w:rsidR="00962990" w:rsidRDefault="00B750D7" w:rsidP="00B750D7">
          <w:pPr>
            <w:pStyle w:val="8159DA2A68BC4996A24B0D85B7FCD1E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C1D8FA32A410B84D70FFEB64C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3929-A94E-46B6-A85C-5DDE347A49C8}"/>
      </w:docPartPr>
      <w:docPartBody>
        <w:p w:rsidR="00962990" w:rsidRDefault="00B750D7" w:rsidP="00B750D7">
          <w:pPr>
            <w:pStyle w:val="01CC1D8FA32A410B84D70FFEB64CFE1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3260995514A18B76BF43B2A89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0ACE-8F53-45CA-801E-8F246D3841E8}"/>
      </w:docPartPr>
      <w:docPartBody>
        <w:p w:rsidR="00962990" w:rsidRDefault="00B750D7" w:rsidP="00B750D7">
          <w:pPr>
            <w:pStyle w:val="D293260995514A18B76BF43B2A89C1D3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49F6959D846F4A5935583BC89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4A32-097F-4B41-BCFC-DE88BFB5EC33}"/>
      </w:docPartPr>
      <w:docPartBody>
        <w:p w:rsidR="00962990" w:rsidRDefault="00B750D7" w:rsidP="00B750D7">
          <w:pPr>
            <w:pStyle w:val="81449F6959D846F4A5935583BC894FF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E18FACE2C415DB778E424EE2A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A9EB-BEF6-4F51-9687-525F6AC34AE9}"/>
      </w:docPartPr>
      <w:docPartBody>
        <w:p w:rsidR="00962990" w:rsidRDefault="00B750D7" w:rsidP="00B750D7">
          <w:pPr>
            <w:pStyle w:val="F64E18FACE2C415DB778E424EE2AC29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DEF5B213D4EDF919F831A1A08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7D54-9102-4543-802F-317A3A9E48DA}"/>
      </w:docPartPr>
      <w:docPartBody>
        <w:p w:rsidR="000139EB" w:rsidRDefault="004B4D25" w:rsidP="004B4D25">
          <w:pPr>
            <w:pStyle w:val="BD6DEF5B213D4EDF919F831A1A081C20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DD"/>
    <w:rsid w:val="000002D8"/>
    <w:rsid w:val="000139EB"/>
    <w:rsid w:val="001258FC"/>
    <w:rsid w:val="002676A1"/>
    <w:rsid w:val="002E60DD"/>
    <w:rsid w:val="004B4D25"/>
    <w:rsid w:val="005C4854"/>
    <w:rsid w:val="005C5915"/>
    <w:rsid w:val="00962990"/>
    <w:rsid w:val="00B750D7"/>
    <w:rsid w:val="00C668F3"/>
    <w:rsid w:val="00ED72BB"/>
    <w:rsid w:val="00EF75CD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D25"/>
    <w:rPr>
      <w:color w:val="808080"/>
    </w:rPr>
  </w:style>
  <w:style w:type="paragraph" w:customStyle="1" w:styleId="8159DA2A68BC4996A24B0D85B7FCD1EA">
    <w:name w:val="8159DA2A68BC4996A24B0D85B7FCD1EA"/>
    <w:rsid w:val="00B750D7"/>
  </w:style>
  <w:style w:type="paragraph" w:customStyle="1" w:styleId="01CC1D8FA32A410B84D70FFEB64CFE15">
    <w:name w:val="01CC1D8FA32A410B84D70FFEB64CFE15"/>
    <w:rsid w:val="00B750D7"/>
  </w:style>
  <w:style w:type="paragraph" w:customStyle="1" w:styleId="D293260995514A18B76BF43B2A89C1D3">
    <w:name w:val="D293260995514A18B76BF43B2A89C1D3"/>
    <w:rsid w:val="00B750D7"/>
  </w:style>
  <w:style w:type="paragraph" w:customStyle="1" w:styleId="81449F6959D846F4A5935583BC894FF6">
    <w:name w:val="81449F6959D846F4A5935583BC894FF6"/>
    <w:rsid w:val="00B750D7"/>
  </w:style>
  <w:style w:type="paragraph" w:customStyle="1" w:styleId="F64E18FACE2C415DB778E424EE2AC29D">
    <w:name w:val="F64E18FACE2C415DB778E424EE2AC29D"/>
    <w:rsid w:val="00B750D7"/>
  </w:style>
  <w:style w:type="paragraph" w:customStyle="1" w:styleId="22B1ED4DE65F412782E60D9C120A0179">
    <w:name w:val="22B1ED4DE65F412782E60D9C120A0179"/>
    <w:rsid w:val="00B750D7"/>
  </w:style>
  <w:style w:type="paragraph" w:customStyle="1" w:styleId="4A6175529B9843F2B617C6A30409C691">
    <w:name w:val="4A6175529B9843F2B617C6A30409C691"/>
    <w:rsid w:val="00B750D7"/>
  </w:style>
  <w:style w:type="paragraph" w:customStyle="1" w:styleId="837E23BA4F3A4AC18EF7CAB246F9F9F1">
    <w:name w:val="837E23BA4F3A4AC18EF7CAB246F9F9F1"/>
    <w:rsid w:val="00B750D7"/>
  </w:style>
  <w:style w:type="paragraph" w:customStyle="1" w:styleId="BD6DEF5B213D4EDF919F831A1A081C20">
    <w:name w:val="BD6DEF5B213D4EDF919F831A1A081C20"/>
    <w:rsid w:val="004B4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Kelley</dc:creator>
  <cp:keywords/>
  <dc:description/>
  <cp:lastModifiedBy>Alexander Belloli</cp:lastModifiedBy>
  <cp:revision>43</cp:revision>
  <dcterms:created xsi:type="dcterms:W3CDTF">2020-05-17T20:16:00Z</dcterms:created>
  <dcterms:modified xsi:type="dcterms:W3CDTF">2020-05-29T16:06:00Z</dcterms:modified>
</cp:coreProperties>
</file>