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358" w:rsidRDefault="00585026">
      <w:r w:rsidRPr="00585026">
        <w:rPr>
          <w:highlight w:val="yellow"/>
        </w:rPr>
        <w:t>La empresa</w:t>
      </w:r>
    </w:p>
    <w:p w:rsidR="00585026" w:rsidRDefault="00585026"/>
    <w:p w:rsidR="00585026" w:rsidRDefault="00585026"/>
    <w:p w:rsidR="00585026" w:rsidRDefault="00585026"/>
    <w:p w:rsidR="00585026" w:rsidRDefault="00585026" w:rsidP="00585026">
      <w:pPr>
        <w:jc w:val="right"/>
      </w:pPr>
      <w:r w:rsidRPr="00585026">
        <w:rPr>
          <w:highlight w:val="yellow"/>
        </w:rPr>
        <w:t>A los RRTT / A la Autoridad Laboral</w:t>
      </w:r>
    </w:p>
    <w:p w:rsidR="00585026" w:rsidRDefault="00585026" w:rsidP="00585026">
      <w:pPr>
        <w:jc w:val="right"/>
      </w:pPr>
    </w:p>
    <w:p w:rsidR="00585026" w:rsidRDefault="00585026" w:rsidP="00585026">
      <w:pPr>
        <w:jc w:val="both"/>
      </w:pPr>
      <w:r>
        <w:t>Muy señor/es nuestro/s:</w:t>
      </w:r>
    </w:p>
    <w:p w:rsidR="006C3439" w:rsidRDefault="006C3439" w:rsidP="00585026">
      <w:pPr>
        <w:jc w:val="both"/>
      </w:pPr>
      <w:bookmarkStart w:id="0" w:name="_GoBack"/>
      <w:bookmarkEnd w:id="0"/>
    </w:p>
    <w:p w:rsidR="00016072" w:rsidRDefault="00585026" w:rsidP="00585026">
      <w:pPr>
        <w:jc w:val="both"/>
      </w:pPr>
      <w:r>
        <w:t xml:space="preserve">De acuerdo con lo dispuesto en el artículo 33.3 del Reglamento 1483/2012 que regula los procedimientos de expedientes de regulación de empleo, le </w:t>
      </w:r>
      <w:r w:rsidR="00016072">
        <w:t xml:space="preserve">trasladamos la decisión de </w:t>
      </w:r>
      <w:r w:rsidR="00016072">
        <w:rPr>
          <w:highlight w:val="yellow"/>
        </w:rPr>
        <w:t xml:space="preserve">suspender los </w:t>
      </w:r>
      <w:r w:rsidR="00016072" w:rsidRPr="00016072">
        <w:rPr>
          <w:highlight w:val="yellow"/>
        </w:rPr>
        <w:t>contratos</w:t>
      </w:r>
      <w:r w:rsidR="00016072" w:rsidRPr="00016072">
        <w:t xml:space="preserve"> por los </w:t>
      </w:r>
      <w:r w:rsidR="00016072" w:rsidRPr="00016072">
        <w:rPr>
          <w:highlight w:val="yellow"/>
        </w:rPr>
        <w:t>días que dure</w:t>
      </w:r>
      <w:r w:rsidR="00016072">
        <w:t xml:space="preserve"> la declaración del estado de alarma, de </w:t>
      </w:r>
      <w:r w:rsidR="00016072" w:rsidRPr="00016072">
        <w:rPr>
          <w:highlight w:val="yellow"/>
        </w:rPr>
        <w:t>todos los trabajadores de la empresa</w:t>
      </w:r>
      <w:r w:rsidR="00016072">
        <w:t>.</w:t>
      </w:r>
    </w:p>
    <w:p w:rsidR="00585026" w:rsidRDefault="00585026" w:rsidP="00585026">
      <w:pPr>
        <w:jc w:val="both"/>
      </w:pPr>
      <w:r>
        <w:t>Comentarle, asimismo, que hemos tramitado los documentos opotunos ante el Servicio Estatal de Empleo para que se proceda a la cobertura de las prestaciones oportunas.</w:t>
      </w:r>
    </w:p>
    <w:p w:rsidR="00585026" w:rsidRDefault="00585026" w:rsidP="00585026">
      <w:pPr>
        <w:jc w:val="both"/>
      </w:pPr>
      <w:r>
        <w:t>Atentamente.</w:t>
      </w:r>
    </w:p>
    <w:p w:rsidR="00585026" w:rsidRDefault="00585026" w:rsidP="00585026">
      <w:pPr>
        <w:jc w:val="both"/>
      </w:pPr>
    </w:p>
    <w:p w:rsidR="00585026" w:rsidRDefault="00585026" w:rsidP="00585026">
      <w:pPr>
        <w:jc w:val="both"/>
      </w:pPr>
    </w:p>
    <w:p w:rsidR="00585026" w:rsidRDefault="00585026" w:rsidP="00585026">
      <w:pPr>
        <w:jc w:val="both"/>
      </w:pPr>
    </w:p>
    <w:p w:rsidR="00585026" w:rsidRDefault="00585026" w:rsidP="00585026">
      <w:pPr>
        <w:jc w:val="both"/>
      </w:pPr>
      <w:r>
        <w:t>La empresa</w:t>
      </w:r>
    </w:p>
    <w:sectPr w:rsidR="005850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1965"/>
    <w:multiLevelType w:val="hybridMultilevel"/>
    <w:tmpl w:val="EB92FFD0"/>
    <w:lvl w:ilvl="0" w:tplc="6010D76C">
      <w:start w:val="1"/>
      <w:numFmt w:val="ordinalText"/>
      <w:pStyle w:val="HECHOSOALEGACIONES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026"/>
    <w:rsid w:val="00016072"/>
    <w:rsid w:val="002A48C7"/>
    <w:rsid w:val="00326B55"/>
    <w:rsid w:val="00585026"/>
    <w:rsid w:val="006C3439"/>
    <w:rsid w:val="0083193E"/>
    <w:rsid w:val="00CA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7BC99"/>
  <w15:chartTrackingRefBased/>
  <w15:docId w15:val="{E33F1DF9-FD69-495F-B8B3-60CF8F26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CHOSOALEGACIONES">
    <w:name w:val="HECHOS O ALEGACIONES"/>
    <w:basedOn w:val="Normal"/>
    <w:link w:val="HECHOSOALEGACIONESCar"/>
    <w:qFormat/>
    <w:rsid w:val="00326B55"/>
    <w:pPr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ind w:left="0" w:right="93" w:firstLine="0"/>
      <w:jc w:val="both"/>
    </w:pPr>
    <w:rPr>
      <w:rFonts w:ascii="Arial" w:hAnsi="Arial"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HECHOSOALEGACIONESCar">
    <w:name w:val="HECHOS O ALEGACIONES Car"/>
    <w:basedOn w:val="Fuentedeprrafopredeter"/>
    <w:link w:val="HECHOSOALEGACIONES"/>
    <w:rsid w:val="00326B55"/>
    <w:rPr>
      <w:rFonts w:ascii="Arial" w:hAnsi="Arial"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B72951EB</Template>
  <TotalTime>17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255JOS</dc:creator>
  <cp:keywords/>
  <dc:description/>
  <cp:lastModifiedBy>255JOS</cp:lastModifiedBy>
  <cp:revision>3</cp:revision>
  <dcterms:created xsi:type="dcterms:W3CDTF">2020-04-14T18:09:00Z</dcterms:created>
  <dcterms:modified xsi:type="dcterms:W3CDTF">2020-04-14T18:25:00Z</dcterms:modified>
</cp:coreProperties>
</file>