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3DC7" w:rsidRPr="00023DC7" w:rsidRDefault="00023DC7" w:rsidP="00023DC7">
      <w:pPr>
        <w:jc w:val="center"/>
        <w:rPr>
          <w:b/>
        </w:rPr>
      </w:pPr>
      <w:r w:rsidRPr="00023DC7">
        <w:rPr>
          <w:b/>
        </w:rPr>
        <w:t xml:space="preserve">MODELO DE </w:t>
      </w:r>
      <w:proofErr w:type="gramStart"/>
      <w:r w:rsidRPr="00023DC7">
        <w:rPr>
          <w:b/>
        </w:rPr>
        <w:t>REGLAMENTO  DE</w:t>
      </w:r>
      <w:proofErr w:type="gramEnd"/>
      <w:r w:rsidRPr="00023DC7">
        <w:rPr>
          <w:b/>
        </w:rPr>
        <w:t xml:space="preserve"> FUNCIONAMIENTO DE LA COMISIÓN  DE IGUALDAD PARA LA ELABORACIÓN  Y DESARROLLO DE UN PLAN DE IGUALDAD</w:t>
      </w:r>
    </w:p>
    <w:p w:rsidR="00023DC7" w:rsidRDefault="00023DC7" w:rsidP="00023DC7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</w:p>
    <w:p w:rsidR="00023DC7" w:rsidRDefault="00023DC7" w:rsidP="00023DC7">
      <w:pPr>
        <w:jc w:val="right"/>
      </w:pPr>
      <w:r>
        <w:t>Fecha:</w:t>
      </w:r>
      <w:r w:rsidR="00BA5CED">
        <w:t xml:space="preserve"> </w:t>
      </w:r>
    </w:p>
    <w:p w:rsidR="00BA5CED" w:rsidRDefault="00BA5CED" w:rsidP="00023DC7">
      <w:pPr>
        <w:jc w:val="right"/>
      </w:pPr>
    </w:p>
    <w:p w:rsidR="00023DC7" w:rsidRPr="00023DC7" w:rsidRDefault="00023DC7" w:rsidP="00023DC7">
      <w:pPr>
        <w:pStyle w:val="Prrafodelista"/>
        <w:numPr>
          <w:ilvl w:val="0"/>
          <w:numId w:val="1"/>
        </w:numPr>
        <w:rPr>
          <w:b/>
        </w:rPr>
      </w:pPr>
      <w:r w:rsidRPr="00023DC7">
        <w:rPr>
          <w:b/>
        </w:rPr>
        <w:t>COMPOSICIÓN</w:t>
      </w:r>
      <w:r w:rsidRPr="00023DC7">
        <w:rPr>
          <w:b/>
        </w:rPr>
        <w:t xml:space="preserve"> DE LA MESA NEGOCIADORA DEL PLAN DE IGUALDAD</w:t>
      </w:r>
    </w:p>
    <w:p w:rsidR="00023DC7" w:rsidRDefault="00023DC7" w:rsidP="00023DC7">
      <w:pPr>
        <w:jc w:val="both"/>
      </w:pPr>
      <w:r>
        <w:t xml:space="preserve">La composición de la comisión tiene que ser paritaria. La </w:t>
      </w:r>
      <w:proofErr w:type="gramStart"/>
      <w:r>
        <w:t>compondrán  representantes</w:t>
      </w:r>
      <w:proofErr w:type="gramEnd"/>
      <w:r>
        <w:t xml:space="preserve"> de la parte empresarial y representantes legales de trabajadoras y trabajadores, más un o una suplente por cada una de las representaciones.</w:t>
      </w:r>
    </w:p>
    <w:p w:rsidR="00023DC7" w:rsidRDefault="00023DC7" w:rsidP="00023DC7">
      <w:pPr>
        <w:jc w:val="both"/>
      </w:pPr>
      <w:r>
        <w:t>La Dirección de la empresa y el Comité de empresa designarán a sus representantes en la Comisión de Igualdad.</w:t>
      </w:r>
    </w:p>
    <w:p w:rsidR="00023DC7" w:rsidRDefault="00023DC7" w:rsidP="00023DC7">
      <w:pPr>
        <w:jc w:val="both"/>
      </w:pPr>
      <w:r>
        <w:t>Parte Empresarial:</w:t>
      </w:r>
    </w:p>
    <w:p w:rsidR="00023DC7" w:rsidRDefault="00023DC7" w:rsidP="00023DC7">
      <w:pPr>
        <w:jc w:val="both"/>
      </w:pPr>
      <w:r>
        <w:t xml:space="preserve">................................................ </w:t>
      </w:r>
    </w:p>
    <w:p w:rsidR="00023DC7" w:rsidRDefault="00023DC7" w:rsidP="00023DC7">
      <w:pPr>
        <w:jc w:val="both"/>
      </w:pPr>
      <w:r>
        <w:t xml:space="preserve">................................................ </w:t>
      </w:r>
    </w:p>
    <w:p w:rsidR="00023DC7" w:rsidRDefault="00023DC7" w:rsidP="00023DC7">
      <w:pPr>
        <w:jc w:val="both"/>
      </w:pPr>
      <w:r>
        <w:t xml:space="preserve">................................................ </w:t>
      </w:r>
    </w:p>
    <w:p w:rsidR="00023DC7" w:rsidRDefault="00023DC7" w:rsidP="00023DC7">
      <w:pPr>
        <w:jc w:val="both"/>
      </w:pPr>
      <w:r>
        <w:t>Suplente:</w:t>
      </w:r>
    </w:p>
    <w:p w:rsidR="00023DC7" w:rsidRDefault="00023DC7" w:rsidP="00023DC7">
      <w:pPr>
        <w:jc w:val="both"/>
      </w:pPr>
      <w:r>
        <w:t>................................................</w:t>
      </w:r>
    </w:p>
    <w:p w:rsidR="00023DC7" w:rsidRDefault="00023DC7" w:rsidP="00023DC7">
      <w:pPr>
        <w:jc w:val="both"/>
      </w:pPr>
      <w:r>
        <w:t>Representantes trabajadores   y trabajadoras:</w:t>
      </w:r>
    </w:p>
    <w:p w:rsidR="00023DC7" w:rsidRDefault="00023DC7" w:rsidP="00023DC7">
      <w:pPr>
        <w:jc w:val="both"/>
      </w:pPr>
      <w:r>
        <w:t xml:space="preserve">................................................ </w:t>
      </w:r>
    </w:p>
    <w:p w:rsidR="00023DC7" w:rsidRDefault="00023DC7" w:rsidP="00023DC7">
      <w:pPr>
        <w:jc w:val="both"/>
      </w:pPr>
      <w:r>
        <w:t xml:space="preserve">................................................ </w:t>
      </w:r>
    </w:p>
    <w:p w:rsidR="00023DC7" w:rsidRDefault="00023DC7" w:rsidP="00023DC7">
      <w:pPr>
        <w:jc w:val="both"/>
      </w:pPr>
      <w:r>
        <w:t xml:space="preserve">................................................ </w:t>
      </w:r>
    </w:p>
    <w:p w:rsidR="00023DC7" w:rsidRDefault="00023DC7" w:rsidP="00023DC7">
      <w:pPr>
        <w:jc w:val="both"/>
      </w:pPr>
      <w:r>
        <w:t>Suplente:</w:t>
      </w:r>
    </w:p>
    <w:p w:rsidR="00023DC7" w:rsidRDefault="00023DC7" w:rsidP="00023DC7">
      <w:pPr>
        <w:jc w:val="both"/>
      </w:pPr>
      <w:r>
        <w:t xml:space="preserve">................................................ </w:t>
      </w:r>
    </w:p>
    <w:p w:rsidR="00023DC7" w:rsidRDefault="00023DC7" w:rsidP="00023DC7">
      <w:pPr>
        <w:jc w:val="both"/>
      </w:pPr>
      <w:r>
        <w:t>La Comisión podrá solicitar asesoramiento y/o presencia en las reuniones de personas expertas y asesoras en materia de igualdad de oportunidades entre mujeres y hombres y planes de igualdad.</w:t>
      </w:r>
    </w:p>
    <w:p w:rsidR="00023DC7" w:rsidRDefault="00023DC7" w:rsidP="00023DC7">
      <w:pPr>
        <w:jc w:val="both"/>
      </w:pPr>
    </w:p>
    <w:p w:rsidR="00023DC7" w:rsidRDefault="00023DC7" w:rsidP="00023DC7">
      <w:pPr>
        <w:pStyle w:val="Prrafodelista"/>
        <w:numPr>
          <w:ilvl w:val="0"/>
          <w:numId w:val="1"/>
        </w:numPr>
        <w:rPr>
          <w:b/>
        </w:rPr>
      </w:pPr>
      <w:r w:rsidRPr="00023DC7">
        <w:rPr>
          <w:b/>
        </w:rPr>
        <w:t>COMPETENCIAS</w:t>
      </w:r>
      <w:r w:rsidRPr="00023DC7">
        <w:rPr>
          <w:b/>
        </w:rPr>
        <w:t>:</w:t>
      </w:r>
    </w:p>
    <w:p w:rsidR="00023DC7" w:rsidRPr="00023DC7" w:rsidRDefault="00023DC7" w:rsidP="00023DC7">
      <w:pPr>
        <w:pStyle w:val="Prrafodelista"/>
        <w:ind w:left="360"/>
        <w:rPr>
          <w:b/>
        </w:rPr>
      </w:pPr>
    </w:p>
    <w:p w:rsidR="00023DC7" w:rsidRDefault="00023DC7" w:rsidP="00023DC7">
      <w:pPr>
        <w:pStyle w:val="Prrafodelista"/>
        <w:numPr>
          <w:ilvl w:val="0"/>
          <w:numId w:val="2"/>
        </w:numPr>
        <w:jc w:val="both"/>
      </w:pPr>
      <w:r>
        <w:t>Velar</w:t>
      </w:r>
      <w:r>
        <w:t xml:space="preserve"> </w:t>
      </w:r>
      <w:proofErr w:type="gramStart"/>
      <w:r>
        <w:t>para</w:t>
      </w:r>
      <w:proofErr w:type="gramEnd"/>
      <w:r>
        <w:t xml:space="preserve"> </w:t>
      </w:r>
      <w:r>
        <w:t>que</w:t>
      </w:r>
      <w:r>
        <w:t xml:space="preserve"> </w:t>
      </w:r>
      <w:r>
        <w:t>en</w:t>
      </w:r>
      <w:r>
        <w:t xml:space="preserve"> </w:t>
      </w:r>
      <w:r>
        <w:t>la</w:t>
      </w:r>
      <w:r>
        <w:t xml:space="preserve"> </w:t>
      </w:r>
      <w:r>
        <w:t>empresa</w:t>
      </w:r>
      <w:r>
        <w:t xml:space="preserve"> </w:t>
      </w:r>
      <w:r>
        <w:t>se</w:t>
      </w:r>
      <w:r>
        <w:t xml:space="preserve"> </w:t>
      </w:r>
      <w:r>
        <w:t>cumpla</w:t>
      </w:r>
      <w:r>
        <w:t xml:space="preserve"> </w:t>
      </w:r>
      <w:r>
        <w:t>el</w:t>
      </w:r>
      <w:r>
        <w:t xml:space="preserve"> </w:t>
      </w:r>
      <w:r>
        <w:t>principio</w:t>
      </w:r>
      <w:r>
        <w:t xml:space="preserve"> </w:t>
      </w:r>
      <w:r>
        <w:t>de</w:t>
      </w:r>
      <w:r>
        <w:t xml:space="preserve"> </w:t>
      </w:r>
      <w:r>
        <w:t>igualdad</w:t>
      </w:r>
      <w:r>
        <w:t xml:space="preserve"> </w:t>
      </w:r>
      <w:r>
        <w:t>de trato y oportunidades entre mujeres y hombres.</w:t>
      </w:r>
    </w:p>
    <w:p w:rsidR="00023DC7" w:rsidRDefault="00023DC7" w:rsidP="00023DC7">
      <w:pPr>
        <w:pStyle w:val="Prrafodelista"/>
        <w:numPr>
          <w:ilvl w:val="0"/>
          <w:numId w:val="2"/>
        </w:numPr>
        <w:jc w:val="both"/>
      </w:pPr>
      <w:r>
        <w:t>Informar al personal de la empresa sobre el compromiso adoptado para desarrollar un Plan de Igualdad.</w:t>
      </w:r>
    </w:p>
    <w:p w:rsidR="00023DC7" w:rsidRDefault="00023DC7" w:rsidP="00023DC7">
      <w:pPr>
        <w:pStyle w:val="Prrafodelista"/>
        <w:numPr>
          <w:ilvl w:val="0"/>
          <w:numId w:val="2"/>
        </w:numPr>
        <w:jc w:val="both"/>
      </w:pPr>
      <w:r>
        <w:t>Sensibilizar a la plantilla sobre la importancia de incorporar la Igualdad de Oportunidades en la política de la empresa y la necesidad de que participe activamente en la puesta en marcha del Plan de Igualdad</w:t>
      </w:r>
      <w:r>
        <w:t>.</w:t>
      </w:r>
    </w:p>
    <w:p w:rsidR="00023DC7" w:rsidRDefault="00023DC7" w:rsidP="00023DC7">
      <w:pPr>
        <w:pStyle w:val="Prrafodelista"/>
        <w:numPr>
          <w:ilvl w:val="0"/>
          <w:numId w:val="2"/>
        </w:numPr>
        <w:jc w:val="both"/>
      </w:pPr>
      <w:r>
        <w:lastRenderedPageBreak/>
        <w:t>Facilitar</w:t>
      </w:r>
      <w:r>
        <w:t xml:space="preserve"> </w:t>
      </w:r>
      <w:r>
        <w:t>información</w:t>
      </w:r>
      <w:r>
        <w:t xml:space="preserve"> </w:t>
      </w:r>
      <w:r>
        <w:t>y</w:t>
      </w:r>
      <w:r>
        <w:t xml:space="preserve"> </w:t>
      </w:r>
      <w:r>
        <w:t>documentación</w:t>
      </w:r>
      <w:r>
        <w:t xml:space="preserve"> </w:t>
      </w:r>
      <w:r>
        <w:t>de</w:t>
      </w:r>
      <w:r>
        <w:t xml:space="preserve"> </w:t>
      </w:r>
      <w:r>
        <w:t>la</w:t>
      </w:r>
      <w:r>
        <w:t xml:space="preserve"> </w:t>
      </w:r>
      <w:r>
        <w:t>propia</w:t>
      </w:r>
      <w:r>
        <w:tab/>
        <w:t>organización</w:t>
      </w:r>
      <w:r>
        <w:t xml:space="preserve"> </w:t>
      </w:r>
      <w:r>
        <w:t>para</w:t>
      </w:r>
      <w:r>
        <w:t xml:space="preserve"> </w:t>
      </w:r>
      <w:r>
        <w:t>la</w:t>
      </w:r>
      <w:r>
        <w:t xml:space="preserve"> </w:t>
      </w:r>
      <w:r>
        <w:t xml:space="preserve">elaboración del diagnóstico. </w:t>
      </w:r>
    </w:p>
    <w:p w:rsidR="00023DC7" w:rsidRDefault="00023DC7" w:rsidP="00023DC7">
      <w:pPr>
        <w:jc w:val="both"/>
      </w:pPr>
      <w:r>
        <w:t xml:space="preserve"> 5. Participar activamente en la realización del diagnóstico, y una vez finalizado proceder a la aprobación </w:t>
      </w:r>
      <w:proofErr w:type="gramStart"/>
      <w:r>
        <w:t>del mismo</w:t>
      </w:r>
      <w:proofErr w:type="gramEnd"/>
      <w:r>
        <w:t>.</w:t>
      </w:r>
    </w:p>
    <w:p w:rsidR="00023DC7" w:rsidRDefault="00023DC7" w:rsidP="00023DC7">
      <w:pPr>
        <w:jc w:val="both"/>
      </w:pPr>
      <w:r>
        <w:t xml:space="preserve"> 6. Realizar, examinar y debatir las propuestas de medidas y de acciones positivas que se propongan para la negociación.</w:t>
      </w:r>
    </w:p>
    <w:p w:rsidR="00023DC7" w:rsidRDefault="00023DC7" w:rsidP="00023DC7">
      <w:pPr>
        <w:jc w:val="both"/>
      </w:pPr>
      <w:r>
        <w:t xml:space="preserve"> 7. Negociar y aprobar el Plan de Igualdad que se pondrá en marcha.  </w:t>
      </w:r>
    </w:p>
    <w:p w:rsidR="00023DC7" w:rsidRDefault="00023DC7" w:rsidP="00023DC7">
      <w:pPr>
        <w:jc w:val="both"/>
      </w:pPr>
      <w:r>
        <w:t xml:space="preserve"> 8. Impulsar la difusión del Plan de Igualdad dentro de la empresa, y promover su implantación.</w:t>
      </w:r>
    </w:p>
    <w:p w:rsidR="00023DC7" w:rsidRDefault="00023DC7" w:rsidP="00023DC7">
      <w:pPr>
        <w:jc w:val="both"/>
      </w:pPr>
      <w:r>
        <w:t xml:space="preserve">  9. Realizar el seguimiento y evaluación del Plan de Igualdad:</w:t>
      </w:r>
    </w:p>
    <w:p w:rsidR="00023DC7" w:rsidRDefault="00023DC7" w:rsidP="00023DC7">
      <w:pPr>
        <w:pStyle w:val="Prrafodelista"/>
        <w:numPr>
          <w:ilvl w:val="0"/>
          <w:numId w:val="3"/>
        </w:numPr>
      </w:pPr>
      <w:r>
        <w:t>Constatar</w:t>
      </w:r>
      <w:r>
        <w:t xml:space="preserve"> </w:t>
      </w:r>
      <w:r>
        <w:t>la</w:t>
      </w:r>
      <w:r>
        <w:t xml:space="preserve"> </w:t>
      </w:r>
      <w:r>
        <w:t>relación</w:t>
      </w:r>
      <w:r>
        <w:t xml:space="preserve"> </w:t>
      </w:r>
      <w:r>
        <w:t>o</w:t>
      </w:r>
      <w:r>
        <w:tab/>
        <w:t>no</w:t>
      </w:r>
      <w:r>
        <w:t xml:space="preserve"> </w:t>
      </w:r>
      <w:r>
        <w:t>de</w:t>
      </w:r>
      <w:r>
        <w:t xml:space="preserve"> </w:t>
      </w:r>
      <w:r>
        <w:t>las</w:t>
      </w:r>
      <w:r>
        <w:t xml:space="preserve"> </w:t>
      </w:r>
      <w:r>
        <w:t>acciones</w:t>
      </w:r>
      <w:r>
        <w:t xml:space="preserve"> </w:t>
      </w:r>
      <w:r>
        <w:t>previstas</w:t>
      </w:r>
      <w:r>
        <w:t xml:space="preserve"> </w:t>
      </w:r>
      <w:r>
        <w:t>y</w:t>
      </w:r>
      <w:r>
        <w:t xml:space="preserve"> </w:t>
      </w:r>
      <w:r>
        <w:t>el</w:t>
      </w:r>
      <w:r>
        <w:t xml:space="preserve"> </w:t>
      </w:r>
      <w:r>
        <w:t>grado</w:t>
      </w:r>
      <w:r>
        <w:t xml:space="preserve"> d</w:t>
      </w:r>
      <w:r>
        <w:t>e</w:t>
      </w:r>
      <w:r>
        <w:t xml:space="preserve"> </w:t>
      </w:r>
      <w:r>
        <w:t>participación de la plantilla.</w:t>
      </w:r>
    </w:p>
    <w:p w:rsidR="00023DC7" w:rsidRDefault="00023DC7" w:rsidP="00023DC7">
      <w:pPr>
        <w:pStyle w:val="Prrafodelista"/>
        <w:numPr>
          <w:ilvl w:val="0"/>
          <w:numId w:val="3"/>
        </w:numPr>
        <w:jc w:val="both"/>
      </w:pPr>
      <w:r>
        <w:t>Registrar</w:t>
      </w:r>
      <w:r>
        <w:t xml:space="preserve"> </w:t>
      </w:r>
      <w:r>
        <w:t>que</w:t>
      </w:r>
      <w:r>
        <w:t xml:space="preserve"> </w:t>
      </w:r>
      <w:r>
        <w:t>los</w:t>
      </w:r>
      <w:r>
        <w:t xml:space="preserve"> </w:t>
      </w:r>
      <w:r>
        <w:t>medios</w:t>
      </w:r>
      <w:r>
        <w:t xml:space="preserve"> </w:t>
      </w:r>
      <w:r>
        <w:t>utilizados</w:t>
      </w:r>
      <w:r>
        <w:t xml:space="preserve"> </w:t>
      </w:r>
      <w:r>
        <w:t>son</w:t>
      </w:r>
      <w:r>
        <w:tab/>
        <w:t>los</w:t>
      </w:r>
      <w:r>
        <w:t xml:space="preserve"> </w:t>
      </w:r>
      <w:r>
        <w:t>que</w:t>
      </w:r>
      <w:r>
        <w:tab/>
        <w:t>estaban</w:t>
      </w:r>
      <w:r>
        <w:t xml:space="preserve"> </w:t>
      </w:r>
      <w:r>
        <w:t>previstos</w:t>
      </w:r>
      <w:r>
        <w:t xml:space="preserve"> </w:t>
      </w:r>
      <w:r>
        <w:t>en el diseño de la acción.</w:t>
      </w:r>
    </w:p>
    <w:p w:rsidR="00023DC7" w:rsidRDefault="00023DC7" w:rsidP="00023DC7">
      <w:pPr>
        <w:pStyle w:val="Prrafodelista"/>
        <w:numPr>
          <w:ilvl w:val="0"/>
          <w:numId w:val="3"/>
        </w:numPr>
        <w:jc w:val="both"/>
      </w:pPr>
      <w:r>
        <w:t>Si</w:t>
      </w:r>
      <w:r>
        <w:t xml:space="preserve"> l</w:t>
      </w:r>
      <w:r>
        <w:t>as</w:t>
      </w:r>
      <w:r>
        <w:t xml:space="preserve"> </w:t>
      </w:r>
      <w:r>
        <w:t>acciones</w:t>
      </w:r>
      <w:r>
        <w:t xml:space="preserve"> </w:t>
      </w:r>
      <w:r>
        <w:t>se</w:t>
      </w:r>
      <w:r>
        <w:t xml:space="preserve"> </w:t>
      </w:r>
      <w:r>
        <w:t>han</w:t>
      </w:r>
      <w:r>
        <w:t xml:space="preserve"> </w:t>
      </w:r>
      <w:r>
        <w:t>realizado</w:t>
      </w:r>
      <w:r>
        <w:tab/>
        <w:t>de</w:t>
      </w:r>
      <w:r>
        <w:t xml:space="preserve"> </w:t>
      </w:r>
      <w:r>
        <w:t>acuerdo</w:t>
      </w:r>
      <w:r>
        <w:t xml:space="preserve"> </w:t>
      </w:r>
      <w:r>
        <w:t>con</w:t>
      </w:r>
      <w:r>
        <w:tab/>
        <w:t>el</w:t>
      </w:r>
      <w:r>
        <w:t xml:space="preserve"> </w:t>
      </w:r>
      <w:r>
        <w:t>calendario</w:t>
      </w:r>
      <w:r>
        <w:t xml:space="preserve"> </w:t>
      </w:r>
      <w:r>
        <w:t>previsto.</w:t>
      </w:r>
    </w:p>
    <w:p w:rsidR="00023DC7" w:rsidRDefault="00023DC7" w:rsidP="00023DC7">
      <w:pPr>
        <w:pStyle w:val="Prrafodelista"/>
        <w:numPr>
          <w:ilvl w:val="0"/>
          <w:numId w:val="3"/>
        </w:numPr>
        <w:jc w:val="both"/>
      </w:pPr>
      <w:r>
        <w:t>Identificar</w:t>
      </w:r>
      <w:r>
        <w:t xml:space="preserve"> </w:t>
      </w:r>
      <w:r>
        <w:t>los</w:t>
      </w:r>
      <w:r>
        <w:t xml:space="preserve"> </w:t>
      </w:r>
      <w:r>
        <w:t>problemas</w:t>
      </w:r>
      <w:r>
        <w:t xml:space="preserve"> </w:t>
      </w:r>
      <w:r>
        <w:t>que</w:t>
      </w:r>
      <w:r>
        <w:t xml:space="preserve"> </w:t>
      </w:r>
      <w:r>
        <w:t>puedan</w:t>
      </w:r>
      <w:r>
        <w:t xml:space="preserve"> </w:t>
      </w:r>
      <w:r>
        <w:t>surgir</w:t>
      </w:r>
      <w:r>
        <w:t xml:space="preserve"> </w:t>
      </w:r>
      <w:r>
        <w:t>durante</w:t>
      </w:r>
      <w:r>
        <w:t xml:space="preserve"> </w:t>
      </w:r>
      <w:r>
        <w:t>el</w:t>
      </w:r>
      <w:r>
        <w:tab/>
        <w:t>desarrollo</w:t>
      </w:r>
      <w:r>
        <w:t xml:space="preserve"> </w:t>
      </w:r>
      <w:r>
        <w:t>del Plan de Igualdad y buscar y proponer las soluciones a los mismos.</w:t>
      </w:r>
    </w:p>
    <w:p w:rsidR="00390271" w:rsidRDefault="00023DC7" w:rsidP="00023DC7">
      <w:pPr>
        <w:pStyle w:val="Prrafodelista"/>
        <w:numPr>
          <w:ilvl w:val="0"/>
          <w:numId w:val="3"/>
        </w:numPr>
        <w:jc w:val="both"/>
      </w:pPr>
      <w:r>
        <w:t>Formular</w:t>
      </w:r>
      <w:r w:rsidR="00390271">
        <w:t xml:space="preserve"> </w:t>
      </w:r>
      <w:r>
        <w:t>recomendaciones</w:t>
      </w:r>
      <w:r w:rsidR="00390271">
        <w:t xml:space="preserve"> </w:t>
      </w:r>
      <w:r>
        <w:t>para</w:t>
      </w:r>
      <w:r w:rsidR="00390271">
        <w:t xml:space="preserve"> </w:t>
      </w:r>
      <w:r>
        <w:t>el</w:t>
      </w:r>
      <w:r w:rsidR="00390271">
        <w:t xml:space="preserve"> </w:t>
      </w:r>
      <w:r>
        <w:t>mejor</w:t>
      </w:r>
      <w:r w:rsidR="00390271">
        <w:t xml:space="preserve"> </w:t>
      </w:r>
      <w:r>
        <w:t>desarrollo</w:t>
      </w:r>
      <w:r w:rsidR="00390271">
        <w:t xml:space="preserve"> </w:t>
      </w:r>
      <w:r>
        <w:t>del</w:t>
      </w:r>
      <w:r w:rsidR="00390271">
        <w:t xml:space="preserve"> </w:t>
      </w:r>
      <w:r>
        <w:t>Plan.</w:t>
      </w:r>
    </w:p>
    <w:p w:rsidR="00023DC7" w:rsidRDefault="00023DC7" w:rsidP="00023DC7">
      <w:pPr>
        <w:pStyle w:val="Prrafodelista"/>
        <w:numPr>
          <w:ilvl w:val="0"/>
          <w:numId w:val="3"/>
        </w:numPr>
        <w:jc w:val="both"/>
      </w:pPr>
      <w:r>
        <w:t>Adaptar</w:t>
      </w:r>
      <w:r w:rsidR="00390271">
        <w:t xml:space="preserve"> </w:t>
      </w:r>
      <w:r>
        <w:t>las</w:t>
      </w:r>
      <w:r w:rsidR="00390271">
        <w:t xml:space="preserve"> </w:t>
      </w:r>
      <w:r>
        <w:t>acciones</w:t>
      </w:r>
      <w:r w:rsidR="00390271">
        <w:t xml:space="preserve"> </w:t>
      </w:r>
      <w:r>
        <w:t>en</w:t>
      </w:r>
      <w:r>
        <w:tab/>
      </w:r>
      <w:r w:rsidR="00390271">
        <w:t xml:space="preserve"> </w:t>
      </w:r>
      <w:r>
        <w:t>función</w:t>
      </w:r>
      <w:r w:rsidR="00390271">
        <w:t xml:space="preserve"> </w:t>
      </w:r>
      <w:r>
        <w:t>de</w:t>
      </w:r>
      <w:r w:rsidR="00390271">
        <w:t xml:space="preserve"> </w:t>
      </w:r>
      <w:r>
        <w:t>las</w:t>
      </w:r>
      <w:r w:rsidR="00390271">
        <w:t xml:space="preserve"> </w:t>
      </w:r>
      <w:r>
        <w:t>contingencias</w:t>
      </w:r>
      <w:r w:rsidR="00390271">
        <w:t xml:space="preserve"> </w:t>
      </w:r>
      <w:r>
        <w:t>no</w:t>
      </w:r>
      <w:r w:rsidR="00390271">
        <w:t xml:space="preserve"> </w:t>
      </w:r>
      <w:r>
        <w:t>previstas</w:t>
      </w:r>
      <w:r w:rsidR="00390271">
        <w:t xml:space="preserve"> </w:t>
      </w:r>
      <w:r>
        <w:t>en el Plan.</w:t>
      </w:r>
    </w:p>
    <w:p w:rsidR="00023DC7" w:rsidRDefault="00023DC7" w:rsidP="00023DC7">
      <w:pPr>
        <w:jc w:val="both"/>
      </w:pPr>
      <w:bookmarkStart w:id="0" w:name="_GoBack"/>
      <w:bookmarkEnd w:id="0"/>
    </w:p>
    <w:p w:rsidR="00023DC7" w:rsidRPr="00ED50F8" w:rsidRDefault="00023DC7" w:rsidP="00ED50F8">
      <w:pPr>
        <w:pStyle w:val="Prrafodelista"/>
        <w:numPr>
          <w:ilvl w:val="0"/>
          <w:numId w:val="1"/>
        </w:numPr>
        <w:rPr>
          <w:b/>
        </w:rPr>
      </w:pPr>
      <w:proofErr w:type="gramStart"/>
      <w:r w:rsidRPr="00ED50F8">
        <w:rPr>
          <w:b/>
        </w:rPr>
        <w:t>RECOMENDACIONES  A</w:t>
      </w:r>
      <w:proofErr w:type="gramEnd"/>
      <w:r w:rsidRPr="00ED50F8">
        <w:rPr>
          <w:b/>
        </w:rPr>
        <w:t xml:space="preserve"> LA NEGOCIACIÓN COLECTIVA</w:t>
      </w:r>
    </w:p>
    <w:p w:rsidR="00023DC7" w:rsidRDefault="00023DC7" w:rsidP="00023DC7">
      <w:pPr>
        <w:jc w:val="both"/>
      </w:pPr>
      <w:r>
        <w:t xml:space="preserve"> 1. En empresas que negocien su convenio colectivo, la Comisión de Igualdad podrá formar parte de la comisión paritaria del convenio.</w:t>
      </w:r>
    </w:p>
    <w:p w:rsidR="00023DC7" w:rsidRDefault="00023DC7" w:rsidP="00023DC7">
      <w:pPr>
        <w:jc w:val="both"/>
      </w:pPr>
      <w:r>
        <w:t xml:space="preserve"> 2. Se establecerá en el Convenio Colectivo el compromiso de las partes de realizar, ejecutar y evaluar el Plan de Igualdad, de conformidad</w:t>
      </w:r>
      <w:r w:rsidR="00ED50F8">
        <w:t xml:space="preserve"> </w:t>
      </w:r>
      <w:r>
        <w:t>a</w:t>
      </w:r>
      <w:r w:rsidR="00ED50F8">
        <w:t xml:space="preserve"> </w:t>
      </w:r>
      <w:r>
        <w:t>lo</w:t>
      </w:r>
      <w:r w:rsidR="00ED50F8">
        <w:t xml:space="preserve"> </w:t>
      </w:r>
      <w:r>
        <w:t>establecido</w:t>
      </w:r>
      <w:r w:rsidR="00ED50F8">
        <w:t xml:space="preserve"> </w:t>
      </w:r>
      <w:r>
        <w:t>en</w:t>
      </w:r>
      <w:r>
        <w:tab/>
        <w:t>el</w:t>
      </w:r>
      <w:r w:rsidR="00ED50F8">
        <w:t xml:space="preserve"> </w:t>
      </w:r>
      <w:r>
        <w:t>capítulo</w:t>
      </w:r>
      <w:r w:rsidR="00ED50F8">
        <w:t xml:space="preserve"> </w:t>
      </w:r>
      <w:r>
        <w:t>II</w:t>
      </w:r>
      <w:r w:rsidR="00ED50F8">
        <w:t xml:space="preserve"> </w:t>
      </w:r>
      <w:r>
        <w:t>del</w:t>
      </w:r>
      <w:r w:rsidR="00ED50F8">
        <w:t xml:space="preserve"> </w:t>
      </w:r>
      <w:r>
        <w:t>Título</w:t>
      </w:r>
      <w:r w:rsidR="00ED50F8">
        <w:t xml:space="preserve"> </w:t>
      </w:r>
      <w:r>
        <w:t>IV</w:t>
      </w:r>
      <w:r w:rsidR="00ED50F8">
        <w:t xml:space="preserve"> </w:t>
      </w:r>
      <w:r>
        <w:t>de</w:t>
      </w:r>
      <w:r w:rsidR="00ED50F8">
        <w:t xml:space="preserve"> </w:t>
      </w:r>
      <w:r>
        <w:t>la</w:t>
      </w:r>
      <w:r w:rsidR="00ED50F8">
        <w:t xml:space="preserve"> </w:t>
      </w:r>
      <w:r>
        <w:t>LO</w:t>
      </w:r>
      <w:r w:rsidR="00ED50F8">
        <w:t xml:space="preserve"> </w:t>
      </w:r>
      <w:r>
        <w:t>3/2007</w:t>
      </w:r>
      <w:r w:rsidR="00ED50F8">
        <w:t xml:space="preserve"> para </w:t>
      </w:r>
      <w:r>
        <w:t xml:space="preserve">la Igualdad efectiva de mujeres y hombres, así como de la eliminación de cualquier tipo de discriminación por razón de sexo. </w:t>
      </w:r>
    </w:p>
    <w:p w:rsidR="00023DC7" w:rsidRDefault="00023DC7" w:rsidP="00023DC7">
      <w:pPr>
        <w:jc w:val="both"/>
      </w:pPr>
      <w:r>
        <w:t xml:space="preserve"> 3. La comisión de Igualdad impulsará en el marco de la negociación del convenio colectivo medidas dirigidas a evitar cualquier tipo de discriminación laboral entre mujeres y hombres, así como medidas de acción positiva para favorecer el acceso de las mujeres al empleo y la aplicación efectiva del principio de igualdad de trato y no discriminación en las condiciones de trabajo entre mujeres y hombres.</w:t>
      </w:r>
    </w:p>
    <w:p w:rsidR="00023DC7" w:rsidRDefault="00023DC7" w:rsidP="00023DC7">
      <w:pPr>
        <w:jc w:val="both"/>
      </w:pPr>
      <w:r>
        <w:t xml:space="preserve"> 4. Se fomentará la inclusión en el convenio de aquellas medidas acordadas en el Plan de Igualdad que se estimen necesarias. </w:t>
      </w:r>
    </w:p>
    <w:p w:rsidR="00023DC7" w:rsidRPr="00BA5CED" w:rsidRDefault="00023DC7" w:rsidP="00BA5CED">
      <w:pPr>
        <w:pStyle w:val="Prrafodelista"/>
        <w:numPr>
          <w:ilvl w:val="0"/>
          <w:numId w:val="1"/>
        </w:numPr>
        <w:rPr>
          <w:b/>
        </w:rPr>
      </w:pPr>
      <w:r w:rsidRPr="00BA5CED">
        <w:rPr>
          <w:b/>
        </w:rPr>
        <w:t>DE LAS REUNIONES</w:t>
      </w:r>
    </w:p>
    <w:p w:rsidR="00023DC7" w:rsidRDefault="00023DC7" w:rsidP="00023DC7">
      <w:pPr>
        <w:jc w:val="both"/>
      </w:pPr>
      <w:r>
        <w:t>La comisión tendrá al menos una reunión mensual ordinaria mientras se esté desarrollando el informe diagnóstico de la empresa, y reuniones trimestrales ordinarias una vez comience a implantarse el Plan de Igualdad. Las reuniones se pueden convocar por cualquiera de las partes.</w:t>
      </w:r>
    </w:p>
    <w:p w:rsidR="00023DC7" w:rsidRPr="00BA5CED" w:rsidRDefault="00023DC7" w:rsidP="00BA5CED">
      <w:pPr>
        <w:pStyle w:val="Prrafodelista"/>
        <w:numPr>
          <w:ilvl w:val="0"/>
          <w:numId w:val="1"/>
        </w:numPr>
        <w:rPr>
          <w:b/>
        </w:rPr>
      </w:pPr>
      <w:r w:rsidRPr="00BA5CED">
        <w:rPr>
          <w:b/>
        </w:rPr>
        <w:t>ACUERDOS</w:t>
      </w:r>
    </w:p>
    <w:p w:rsidR="00023DC7" w:rsidRDefault="00023DC7" w:rsidP="00023DC7">
      <w:pPr>
        <w:jc w:val="both"/>
      </w:pPr>
      <w:r>
        <w:lastRenderedPageBreak/>
        <w:t>Los acuerdos de la Comisión requerirán el voto favorable de la mayoría, siendo vinculantes estos para todas las partes.</w:t>
      </w:r>
    </w:p>
    <w:p w:rsidR="00023DC7" w:rsidRPr="00BA5CED" w:rsidRDefault="00023DC7" w:rsidP="00BA5CED">
      <w:pPr>
        <w:pStyle w:val="Prrafodelista"/>
        <w:numPr>
          <w:ilvl w:val="0"/>
          <w:numId w:val="1"/>
        </w:numPr>
        <w:rPr>
          <w:b/>
        </w:rPr>
      </w:pPr>
      <w:r w:rsidRPr="00BA5CED">
        <w:rPr>
          <w:b/>
        </w:rPr>
        <w:t>ACTAS</w:t>
      </w:r>
    </w:p>
    <w:p w:rsidR="00023DC7" w:rsidRDefault="00023DC7" w:rsidP="00023DC7">
      <w:pPr>
        <w:jc w:val="both"/>
      </w:pPr>
      <w:r>
        <w:t>Se levanta acta de lo tratado en cada reunión donde quedarán recogidos los acuerdos y compromisos alcanzados.</w:t>
      </w:r>
    </w:p>
    <w:p w:rsidR="00023DC7" w:rsidRDefault="00023DC7" w:rsidP="00023DC7">
      <w:pPr>
        <w:jc w:val="both"/>
      </w:pPr>
      <w:r>
        <w:t>El acta será leída y aprobada en cada reunión.</w:t>
      </w:r>
    </w:p>
    <w:p w:rsidR="00023DC7" w:rsidRPr="00BA5CED" w:rsidRDefault="00023DC7" w:rsidP="00BA5CED">
      <w:pPr>
        <w:pStyle w:val="Prrafodelista"/>
        <w:numPr>
          <w:ilvl w:val="0"/>
          <w:numId w:val="1"/>
        </w:numPr>
        <w:rPr>
          <w:b/>
        </w:rPr>
      </w:pPr>
      <w:r w:rsidRPr="00BA5CED">
        <w:rPr>
          <w:b/>
        </w:rPr>
        <w:t>VALIDEZ DE LOS ACUERDOS</w:t>
      </w:r>
    </w:p>
    <w:p w:rsidR="00023DC7" w:rsidRDefault="00023DC7" w:rsidP="00023DC7">
      <w:pPr>
        <w:jc w:val="both"/>
      </w:pPr>
      <w:r>
        <w:t>La validez de los acuerdos registrados en las actas queda sometida en todo caso a la aprobación posterior de ésta por la Comisión. En cada reunión se informará de las aprobaciones anteriores.</w:t>
      </w:r>
    </w:p>
    <w:p w:rsidR="00023DC7" w:rsidRDefault="00023DC7" w:rsidP="00023DC7">
      <w:pPr>
        <w:jc w:val="both"/>
      </w:pPr>
      <w:r>
        <w:t xml:space="preserve"> </w:t>
      </w:r>
    </w:p>
    <w:p w:rsidR="00BA5CED" w:rsidRDefault="00BA5CED" w:rsidP="00023DC7">
      <w:pPr>
        <w:jc w:val="both"/>
      </w:pPr>
    </w:p>
    <w:p w:rsidR="00BA5CED" w:rsidRDefault="00BA5CED" w:rsidP="00023DC7">
      <w:pPr>
        <w:jc w:val="both"/>
      </w:pPr>
    </w:p>
    <w:p w:rsidR="00BA5CED" w:rsidRDefault="00BA5CED" w:rsidP="00023DC7">
      <w:pPr>
        <w:jc w:val="both"/>
      </w:pPr>
    </w:p>
    <w:p w:rsidR="00023DC7" w:rsidRPr="00C62BDB" w:rsidRDefault="00023DC7" w:rsidP="00023DC7">
      <w:pPr>
        <w:jc w:val="both"/>
      </w:pPr>
      <w:r>
        <w:t xml:space="preserve">Representación </w:t>
      </w:r>
      <w:proofErr w:type="gramStart"/>
      <w:r>
        <w:t xml:space="preserve">Empresa  </w:t>
      </w:r>
      <w:r w:rsidR="00BA5CED">
        <w:tab/>
      </w:r>
      <w:proofErr w:type="gramEnd"/>
      <w:r w:rsidR="00BA5CED">
        <w:tab/>
      </w:r>
      <w:r w:rsidR="00BA5CED">
        <w:tab/>
      </w:r>
      <w:r>
        <w:t>Representación legal   de trabajadores/as</w:t>
      </w:r>
    </w:p>
    <w:p w:rsidR="001B111B" w:rsidRDefault="001B111B" w:rsidP="00023DC7">
      <w:pPr>
        <w:jc w:val="both"/>
      </w:pPr>
    </w:p>
    <w:sectPr w:rsidR="001B11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260D3"/>
    <w:multiLevelType w:val="hybridMultilevel"/>
    <w:tmpl w:val="A51EDC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636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CE852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DC7"/>
    <w:rsid w:val="00023DC7"/>
    <w:rsid w:val="001B111B"/>
    <w:rsid w:val="00390271"/>
    <w:rsid w:val="00BA5CED"/>
    <w:rsid w:val="00ED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6B324"/>
  <w15:chartTrackingRefBased/>
  <w15:docId w15:val="{308CAD85-A195-40E8-87EB-EA989454A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D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23D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Conesa Sagrera</dc:creator>
  <cp:keywords/>
  <dc:description/>
  <cp:lastModifiedBy>Josep Conesa Sagrera</cp:lastModifiedBy>
  <cp:revision>2</cp:revision>
  <dcterms:created xsi:type="dcterms:W3CDTF">2019-08-05T11:24:00Z</dcterms:created>
  <dcterms:modified xsi:type="dcterms:W3CDTF">2019-08-05T11:24:00Z</dcterms:modified>
</cp:coreProperties>
</file>