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18DCD" w14:textId="77777777" w:rsidR="00C51662" w:rsidRDefault="00C51662" w:rsidP="00DC3A60">
      <w:pPr>
        <w:pStyle w:val="Heading7"/>
        <w:rPr>
          <w:sz w:val="56"/>
        </w:rPr>
      </w:pPr>
    </w:p>
    <w:p w14:paraId="221E2CF7" w14:textId="1B118AAB" w:rsidR="0027604D" w:rsidRPr="00DC3A60" w:rsidRDefault="00DC3A60" w:rsidP="00DC3A60">
      <w:pPr>
        <w:pStyle w:val="Heading7"/>
        <w:rPr>
          <w:sz w:val="56"/>
        </w:rPr>
      </w:pPr>
      <w:r>
        <w:rPr>
          <w:sz w:val="56"/>
        </w:rPr>
        <w:t>CYBER SECURITY AWARENE</w:t>
      </w:r>
      <w:bookmarkStart w:id="0" w:name="_GoBack"/>
      <w:bookmarkEnd w:id="0"/>
      <w:r>
        <w:rPr>
          <w:sz w:val="56"/>
        </w:rPr>
        <w:t>SS TRAINING</w:t>
      </w:r>
    </w:p>
    <w:p w14:paraId="7AAFBB85" w14:textId="77777777" w:rsidR="0027604D" w:rsidRDefault="0027604D">
      <w:pPr>
        <w:jc w:val="center"/>
        <w:rPr>
          <w:rFonts w:ascii="CG Times (W1)" w:hAnsi="CG Times (W1)"/>
          <w:b/>
        </w:rPr>
      </w:pPr>
    </w:p>
    <w:p w14:paraId="42B9DB92" w14:textId="77777777" w:rsidR="0027604D" w:rsidRDefault="0027604D">
      <w:pPr>
        <w:jc w:val="center"/>
        <w:rPr>
          <w:rFonts w:ascii="CG Times (W1)" w:hAnsi="CG Times (W1)"/>
          <w:b/>
        </w:rPr>
      </w:pPr>
    </w:p>
    <w:p w14:paraId="6F294C6C" w14:textId="77777777" w:rsidR="0027604D" w:rsidRDefault="0027604D">
      <w:pPr>
        <w:jc w:val="center"/>
        <w:rPr>
          <w:rFonts w:ascii="CG Times (W1)" w:hAnsi="CG Times (W1)"/>
          <w:b/>
        </w:rPr>
      </w:pPr>
    </w:p>
    <w:p w14:paraId="1E65CA04" w14:textId="77777777" w:rsidR="0027604D" w:rsidRDefault="0027604D">
      <w:pPr>
        <w:jc w:val="center"/>
        <w:rPr>
          <w:rFonts w:ascii="CG Times (W1)" w:hAnsi="CG Times (W1)"/>
          <w:b/>
        </w:rPr>
      </w:pPr>
    </w:p>
    <w:p w14:paraId="4203BBD1" w14:textId="77777777" w:rsidR="0027604D" w:rsidRDefault="0027604D">
      <w:pPr>
        <w:pStyle w:val="Heading7"/>
        <w:rPr>
          <w:b w:val="0"/>
        </w:rPr>
      </w:pPr>
      <w:r>
        <w:rPr>
          <w:b w:val="0"/>
        </w:rPr>
        <w:t>Presented to</w:t>
      </w:r>
    </w:p>
    <w:p w14:paraId="24491BE4" w14:textId="77777777" w:rsidR="0027604D" w:rsidRDefault="0027604D">
      <w:pPr>
        <w:jc w:val="center"/>
        <w:rPr>
          <w:rFonts w:ascii="CG Times (W1)" w:hAnsi="CG Times (W1)"/>
          <w:b/>
        </w:rPr>
      </w:pPr>
    </w:p>
    <w:p w14:paraId="23BFC0F0" w14:textId="77777777" w:rsidR="0027604D" w:rsidRDefault="0027604D">
      <w:pPr>
        <w:jc w:val="center"/>
        <w:rPr>
          <w:rFonts w:ascii="CG Times (W1)" w:hAnsi="CG Times (W1)"/>
          <w:b/>
          <w:vanish/>
        </w:rPr>
      </w:pPr>
    </w:p>
    <w:p w14:paraId="0E597921" w14:textId="77777777" w:rsidR="0027604D" w:rsidRDefault="0027604D">
      <w:pPr>
        <w:jc w:val="center"/>
        <w:rPr>
          <w:rFonts w:ascii="CG Times (W1)" w:hAnsi="CG Times (W1)"/>
          <w:b/>
          <w:sz w:val="22"/>
        </w:rPr>
      </w:pPr>
    </w:p>
    <w:p w14:paraId="19889479" w14:textId="3A31842B" w:rsidR="0027604D" w:rsidRDefault="00DC3A60">
      <w:pPr>
        <w:pStyle w:val="Heading6"/>
        <w:rPr>
          <w:bCs/>
          <w:sz w:val="56"/>
        </w:rPr>
      </w:pPr>
      <w:r>
        <w:rPr>
          <w:bCs/>
          <w:sz w:val="56"/>
        </w:rPr>
        <w:t>&lt;NAME&gt;</w:t>
      </w:r>
    </w:p>
    <w:p w14:paraId="27B4A340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57E7980E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6AC127B3" w14:textId="6844BEC0" w:rsidR="0027604D" w:rsidRDefault="00DC3A60">
      <w:pPr>
        <w:pStyle w:val="Heading6"/>
        <w:rPr>
          <w:bCs/>
        </w:rPr>
      </w:pPr>
      <w:r>
        <w:rPr>
          <w:bCs/>
        </w:rPr>
        <w:t>&lt;DATE&gt;</w:t>
      </w:r>
    </w:p>
    <w:p w14:paraId="0F1CFD55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662F70A8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3E9F8170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083582D4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07E8AA07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03CF8C10" w14:textId="77777777" w:rsidR="007204CF" w:rsidRDefault="007204CF" w:rsidP="00F30D12">
      <w:pPr>
        <w:pStyle w:val="Heading8"/>
        <w:rPr>
          <w:sz w:val="32"/>
        </w:rPr>
      </w:pPr>
    </w:p>
    <w:p w14:paraId="4C3CFA28" w14:textId="77777777" w:rsidR="007204CF" w:rsidRDefault="007204CF" w:rsidP="00F30D12">
      <w:pPr>
        <w:pStyle w:val="Heading8"/>
        <w:rPr>
          <w:sz w:val="32"/>
        </w:rPr>
      </w:pPr>
    </w:p>
    <w:p w14:paraId="6D5E3339" w14:textId="7BB5E520" w:rsidR="0027604D" w:rsidRDefault="00DC3A60" w:rsidP="00DC3A60">
      <w:pPr>
        <w:pStyle w:val="Heading8"/>
        <w:rPr>
          <w:i w:val="0"/>
          <w:sz w:val="32"/>
        </w:rPr>
      </w:pPr>
      <w:r>
        <w:rPr>
          <w:i w:val="0"/>
          <w:sz w:val="32"/>
        </w:rPr>
        <w:t>This local government employee has completed an approved cyber security training program that meets the requirements of Texas H</w:t>
      </w:r>
      <w:r w:rsidR="00C51662">
        <w:rPr>
          <w:i w:val="0"/>
          <w:sz w:val="32"/>
        </w:rPr>
        <w:t xml:space="preserve">ouse </w:t>
      </w:r>
      <w:r>
        <w:rPr>
          <w:i w:val="0"/>
          <w:sz w:val="32"/>
        </w:rPr>
        <w:t>B</w:t>
      </w:r>
      <w:r w:rsidR="00C51662">
        <w:rPr>
          <w:i w:val="0"/>
          <w:sz w:val="32"/>
        </w:rPr>
        <w:t xml:space="preserve">ill </w:t>
      </w:r>
      <w:r>
        <w:rPr>
          <w:i w:val="0"/>
          <w:sz w:val="32"/>
        </w:rPr>
        <w:t>3834</w:t>
      </w:r>
      <w:r w:rsidR="00C51662">
        <w:rPr>
          <w:i w:val="0"/>
          <w:sz w:val="32"/>
        </w:rPr>
        <w:t>.</w:t>
      </w:r>
    </w:p>
    <w:p w14:paraId="0C23E514" w14:textId="5817EBD5" w:rsidR="00C51662" w:rsidRDefault="00C51662" w:rsidP="00C51662"/>
    <w:p w14:paraId="3A5CF436" w14:textId="77777777" w:rsidR="00C51662" w:rsidRPr="00C51662" w:rsidRDefault="00C51662" w:rsidP="00C51662"/>
    <w:p w14:paraId="51E00519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1A305F6F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4CC9E683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789D0A7A" w14:textId="64AA4C7E" w:rsidR="0027604D" w:rsidRDefault="0027604D" w:rsidP="00DC3A60">
      <w:pPr>
        <w:ind w:firstLine="720"/>
        <w:jc w:val="center"/>
      </w:pPr>
      <w:r>
        <w:t>_______________</w:t>
      </w:r>
      <w:r w:rsidR="00DC3A60">
        <w:t>___________________________________</w:t>
      </w:r>
      <w:r>
        <w:t>_______________________</w:t>
      </w:r>
    </w:p>
    <w:p w14:paraId="3BA7D0D3" w14:textId="6B9D1C12" w:rsidR="0027604D" w:rsidRPr="005E361E" w:rsidRDefault="00DC3A60" w:rsidP="00DC3A60">
      <w:pPr>
        <w:ind w:firstLine="720"/>
        <w:jc w:val="center"/>
        <w:rPr>
          <w:b/>
          <w:bCs/>
        </w:rPr>
      </w:pPr>
      <w:r w:rsidRPr="005E361E">
        <w:rPr>
          <w:b/>
          <w:bCs/>
        </w:rPr>
        <w:t>&lt;NAME OF INSTRUCTOR&gt;</w:t>
      </w:r>
    </w:p>
    <w:sectPr w:rsidR="0027604D" w:rsidRPr="005E361E" w:rsidSect="00C61EF2">
      <w:pgSz w:w="15840" w:h="12240" w:orient="landscape" w:code="1"/>
      <w:pgMar w:top="1440" w:right="1440" w:bottom="1440" w:left="1440" w:header="720" w:footer="720" w:gutter="0"/>
      <w:paperSrc w:first="15" w:other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3F"/>
    <w:rsid w:val="00021FFD"/>
    <w:rsid w:val="00073F45"/>
    <w:rsid w:val="000864BF"/>
    <w:rsid w:val="00097833"/>
    <w:rsid w:val="0016482C"/>
    <w:rsid w:val="001C4D1F"/>
    <w:rsid w:val="001D0BB4"/>
    <w:rsid w:val="001F2434"/>
    <w:rsid w:val="00212B6B"/>
    <w:rsid w:val="00242188"/>
    <w:rsid w:val="0027604D"/>
    <w:rsid w:val="002B6F91"/>
    <w:rsid w:val="00352AF1"/>
    <w:rsid w:val="0037220D"/>
    <w:rsid w:val="004102D7"/>
    <w:rsid w:val="0044546D"/>
    <w:rsid w:val="004643E0"/>
    <w:rsid w:val="00495FA5"/>
    <w:rsid w:val="00496384"/>
    <w:rsid w:val="004B2058"/>
    <w:rsid w:val="004D54B8"/>
    <w:rsid w:val="005630FE"/>
    <w:rsid w:val="00565A9F"/>
    <w:rsid w:val="00594E7C"/>
    <w:rsid w:val="005E361E"/>
    <w:rsid w:val="0064713F"/>
    <w:rsid w:val="006E1492"/>
    <w:rsid w:val="006F142F"/>
    <w:rsid w:val="007204CF"/>
    <w:rsid w:val="007342F5"/>
    <w:rsid w:val="007438E2"/>
    <w:rsid w:val="007476BF"/>
    <w:rsid w:val="0081699E"/>
    <w:rsid w:val="00825952"/>
    <w:rsid w:val="00872DC1"/>
    <w:rsid w:val="008C1FB2"/>
    <w:rsid w:val="0092180B"/>
    <w:rsid w:val="00933EF7"/>
    <w:rsid w:val="00995F05"/>
    <w:rsid w:val="009B1C87"/>
    <w:rsid w:val="009C3FB6"/>
    <w:rsid w:val="009F6117"/>
    <w:rsid w:val="00A10719"/>
    <w:rsid w:val="00A50AE2"/>
    <w:rsid w:val="00A676F7"/>
    <w:rsid w:val="00A9081B"/>
    <w:rsid w:val="00C07474"/>
    <w:rsid w:val="00C51662"/>
    <w:rsid w:val="00C61EF2"/>
    <w:rsid w:val="00C825C8"/>
    <w:rsid w:val="00CB24F4"/>
    <w:rsid w:val="00D830C1"/>
    <w:rsid w:val="00DC3A60"/>
    <w:rsid w:val="00E154B4"/>
    <w:rsid w:val="00E26A57"/>
    <w:rsid w:val="00E845F6"/>
    <w:rsid w:val="00F30D12"/>
    <w:rsid w:val="00F31724"/>
    <w:rsid w:val="00F41ADD"/>
    <w:rsid w:val="00F621B0"/>
    <w:rsid w:val="00F96771"/>
    <w:rsid w:val="00FC467C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2BD95"/>
  <w15:docId w15:val="{1646C55F-069F-4306-A90D-9F87FD21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3FB6"/>
    <w:rPr>
      <w:sz w:val="24"/>
    </w:rPr>
  </w:style>
  <w:style w:type="paragraph" w:styleId="Heading1">
    <w:name w:val="heading 1"/>
    <w:basedOn w:val="Normal"/>
    <w:next w:val="Normal"/>
    <w:qFormat/>
    <w:rsid w:val="009C3FB6"/>
    <w:pPr>
      <w:keepNext/>
      <w:outlineLvl w:val="0"/>
    </w:pPr>
    <w:rPr>
      <w:rFonts w:ascii="Lucida Handwriting" w:hAnsi="Lucida Handwriting"/>
      <w:b/>
      <w:sz w:val="40"/>
    </w:rPr>
  </w:style>
  <w:style w:type="paragraph" w:styleId="Heading2">
    <w:name w:val="heading 2"/>
    <w:basedOn w:val="Normal"/>
    <w:next w:val="Normal"/>
    <w:qFormat/>
    <w:rsid w:val="009C3FB6"/>
    <w:pPr>
      <w:keepNext/>
      <w:jc w:val="center"/>
      <w:outlineLvl w:val="1"/>
    </w:pPr>
    <w:rPr>
      <w:rFonts w:ascii="CG Times (W1)" w:hAnsi="CG Times (W1)"/>
      <w:b/>
      <w:sz w:val="60"/>
    </w:rPr>
  </w:style>
  <w:style w:type="paragraph" w:styleId="Heading3">
    <w:name w:val="heading 3"/>
    <w:basedOn w:val="Normal"/>
    <w:next w:val="Normal"/>
    <w:qFormat/>
    <w:rsid w:val="009C3FB6"/>
    <w:pPr>
      <w:keepNext/>
      <w:jc w:val="center"/>
      <w:outlineLvl w:val="2"/>
    </w:pPr>
    <w:rPr>
      <w:rFonts w:ascii="CG Times (W1)" w:hAnsi="CG Times (W1)"/>
      <w:b/>
      <w:sz w:val="50"/>
    </w:rPr>
  </w:style>
  <w:style w:type="paragraph" w:styleId="Heading4">
    <w:name w:val="heading 4"/>
    <w:basedOn w:val="Normal"/>
    <w:next w:val="Normal"/>
    <w:qFormat/>
    <w:rsid w:val="009C3FB6"/>
    <w:pPr>
      <w:keepNext/>
      <w:outlineLvl w:val="3"/>
    </w:pPr>
    <w:rPr>
      <w:sz w:val="40"/>
    </w:rPr>
  </w:style>
  <w:style w:type="paragraph" w:styleId="Heading5">
    <w:name w:val="heading 5"/>
    <w:basedOn w:val="Normal"/>
    <w:next w:val="Normal"/>
    <w:qFormat/>
    <w:rsid w:val="009C3FB6"/>
    <w:pPr>
      <w:keepNext/>
      <w:jc w:val="center"/>
      <w:outlineLvl w:val="4"/>
    </w:pPr>
    <w:rPr>
      <w:b/>
      <w:sz w:val="48"/>
    </w:rPr>
  </w:style>
  <w:style w:type="paragraph" w:styleId="Heading6">
    <w:name w:val="heading 6"/>
    <w:basedOn w:val="Normal"/>
    <w:next w:val="Normal"/>
    <w:qFormat/>
    <w:rsid w:val="009C3FB6"/>
    <w:pPr>
      <w:keepNext/>
      <w:jc w:val="center"/>
      <w:outlineLvl w:val="5"/>
    </w:pPr>
    <w:rPr>
      <w:rFonts w:ascii="CG Times (W1)" w:hAnsi="CG Times (W1)"/>
      <w:b/>
      <w:sz w:val="36"/>
    </w:rPr>
  </w:style>
  <w:style w:type="paragraph" w:styleId="Heading7">
    <w:name w:val="heading 7"/>
    <w:basedOn w:val="Normal"/>
    <w:next w:val="Normal"/>
    <w:qFormat/>
    <w:rsid w:val="009C3FB6"/>
    <w:pPr>
      <w:keepNext/>
      <w:jc w:val="center"/>
      <w:outlineLvl w:val="6"/>
    </w:pPr>
    <w:rPr>
      <w:rFonts w:ascii="CG Times (W1)" w:hAnsi="CG Times (W1)"/>
      <w:b/>
      <w:i/>
      <w:sz w:val="36"/>
    </w:rPr>
  </w:style>
  <w:style w:type="paragraph" w:styleId="Heading8">
    <w:name w:val="heading 8"/>
    <w:basedOn w:val="Normal"/>
    <w:next w:val="Normal"/>
    <w:qFormat/>
    <w:rsid w:val="009C3FB6"/>
    <w:pPr>
      <w:keepNext/>
      <w:jc w:val="center"/>
      <w:outlineLvl w:val="7"/>
    </w:pPr>
    <w:rPr>
      <w:rFonts w:ascii="CG Times (W1)" w:hAnsi="CG Times (W1)"/>
      <w:i/>
      <w:sz w:val="36"/>
    </w:rPr>
  </w:style>
  <w:style w:type="paragraph" w:styleId="Heading9">
    <w:name w:val="heading 9"/>
    <w:basedOn w:val="Normal"/>
    <w:next w:val="Normal"/>
    <w:qFormat/>
    <w:rsid w:val="009C3FB6"/>
    <w:pPr>
      <w:keepNext/>
      <w:outlineLvl w:val="8"/>
    </w:pPr>
    <w:rPr>
      <w:rFonts w:ascii="CG Times (W1)" w:hAnsi="CG Times (W1)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9C3FB6"/>
    <w:pPr>
      <w:framePr w:w="7920" w:h="1980" w:hRule="exact" w:hSpace="180" w:wrap="auto" w:hAnchor="page" w:xAlign="center" w:yAlign="bottom"/>
      <w:ind w:left="2880"/>
      <w:jc w:val="both"/>
    </w:pPr>
    <w:rPr>
      <w:rFonts w:ascii="CG Omega (W1)" w:hAnsi="CG Omega (W1)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1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79476083B864A934B29C120F37EB8" ma:contentTypeVersion="4" ma:contentTypeDescription="Create a new document." ma:contentTypeScope="" ma:versionID="07628cea9f03076fed19f31704089181">
  <xsd:schema xmlns:xsd="http://www.w3.org/2001/XMLSchema" xmlns:xs="http://www.w3.org/2001/XMLSchema" xmlns:p="http://schemas.microsoft.com/office/2006/metadata/properties" xmlns:ns2="4d1366af-8ba3-4477-bb92-96b647d4b1c1" xmlns:ns3="2ec93642-4bd1-44d3-b013-080b6b73b274" targetNamespace="http://schemas.microsoft.com/office/2006/metadata/properties" ma:root="true" ma:fieldsID="537e41c299ccdce48b6a9d34dbc0d2fa" ns2:_="" ns3:_="">
    <xsd:import namespace="4d1366af-8ba3-4477-bb92-96b647d4b1c1"/>
    <xsd:import namespace="2ec93642-4bd1-44d3-b013-080b6b73b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366af-8ba3-4477-bb92-96b647d4b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93642-4bd1-44d3-b013-080b6b73b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C69961-AC9A-417E-87EA-B090714C54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EC0ADC-312F-4257-AD5F-B9D05FAEB397}"/>
</file>

<file path=customXml/itemProps3.xml><?xml version="1.0" encoding="utf-8"?>
<ds:datastoreItem xmlns:ds="http://schemas.openxmlformats.org/officeDocument/2006/customXml" ds:itemID="{E6D6AB84-BC9C-428B-8BD3-C149DB999516}"/>
</file>

<file path=customXml/itemProps4.xml><?xml version="1.0" encoding="utf-8"?>
<ds:datastoreItem xmlns:ds="http://schemas.openxmlformats.org/officeDocument/2006/customXml" ds:itemID="{F6721088-3022-4443-A4A0-230A9A83B9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- blank</vt:lpstr>
    </vt:vector>
  </TitlesOfParts>
  <Company>TML Risk Pool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- blank</dc:title>
  <dc:subject/>
  <dc:creator>Angela</dc:creator>
  <cp:keywords/>
  <cp:lastModifiedBy>Chris Remmert</cp:lastModifiedBy>
  <cp:revision>7</cp:revision>
  <cp:lastPrinted>2014-08-19T15:17:00Z</cp:lastPrinted>
  <dcterms:created xsi:type="dcterms:W3CDTF">2019-12-04T15:37:00Z</dcterms:created>
  <dcterms:modified xsi:type="dcterms:W3CDTF">2019-12-04T15:47:00Z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0x010100EAC79476083B864A934B29C120F37EB8</vt:lpwstr>
  </property>
</Properties>
</file>