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2716" w14:textId="5FE8EC37" w:rsidR="00BF6B18" w:rsidRDefault="00BF6B18" w:rsidP="00CA7F19">
      <w:pPr>
        <w:tabs>
          <w:tab w:val="left" w:pos="720"/>
          <w:tab w:val="left" w:pos="5760"/>
        </w:tabs>
        <w:jc w:val="both"/>
        <w:rPr>
          <w:rFonts w:ascii="Times New Roman" w:eastAsia="Times New Roman" w:hAnsi="Times New Roman" w:cs="Times New Roman"/>
          <w:color w:val="000000"/>
        </w:rPr>
      </w:pPr>
      <w:bookmarkStart w:id="0" w:name="_GoBack"/>
      <w:bookmarkEnd w:id="0"/>
    </w:p>
    <w:p w14:paraId="05BAEA87" w14:textId="3DB85C24" w:rsidR="001A7D75" w:rsidRDefault="001A7D75" w:rsidP="00CA7F19">
      <w:pPr>
        <w:tabs>
          <w:tab w:val="left" w:pos="720"/>
          <w:tab w:val="left" w:pos="5760"/>
        </w:tabs>
        <w:jc w:val="both"/>
        <w:rPr>
          <w:rFonts w:ascii="Times New Roman" w:eastAsia="Times New Roman" w:hAnsi="Times New Roman" w:cs="Times New Roman"/>
          <w:color w:val="000000"/>
        </w:rPr>
      </w:pPr>
    </w:p>
    <w:p w14:paraId="510FA63B" w14:textId="3E5D76CF" w:rsidR="00CA7F19" w:rsidRPr="00CA7F19" w:rsidRDefault="009F15E6" w:rsidP="00CA7F19">
      <w:pPr>
        <w:tabs>
          <w:tab w:val="left" w:pos="720"/>
          <w:tab w:val="left" w:pos="5760"/>
        </w:tabs>
        <w:jc w:val="both"/>
        <w:rPr>
          <w:rFonts w:ascii="Times New Roman" w:eastAsia="Times New Roman" w:hAnsi="Times New Roman" w:cs="Times New Roman"/>
          <w:color w:val="000000"/>
        </w:rPr>
      </w:pPr>
      <w:r>
        <w:rPr>
          <w:rFonts w:ascii="Times New Roman" w:eastAsia="Times New Roman" w:hAnsi="Times New Roman" w:cs="Times New Roman"/>
          <w:color w:val="000000"/>
        </w:rPr>
        <w:t>Contact:</w:t>
      </w:r>
      <w:r w:rsidR="00CA7F19" w:rsidRPr="00CA7F19">
        <w:rPr>
          <w:rFonts w:ascii="Times New Roman" w:eastAsia="Times New Roman" w:hAnsi="Times New Roman" w:cs="Times New Roman"/>
          <w:color w:val="000000"/>
        </w:rPr>
        <w:tab/>
      </w:r>
      <w:r w:rsidR="00E57A9D">
        <w:rPr>
          <w:rFonts w:ascii="Times New Roman" w:eastAsia="Times New Roman" w:hAnsi="Times New Roman" w:cs="Times New Roman"/>
          <w:b/>
          <w:bCs/>
          <w:color w:val="000000"/>
          <w:u w:val="single"/>
        </w:rPr>
        <w:t xml:space="preserve">FOR IMMEDIATE </w:t>
      </w:r>
      <w:r w:rsidR="00CA7F19" w:rsidRPr="00CA7F19">
        <w:rPr>
          <w:rFonts w:ascii="Times New Roman" w:eastAsia="Times New Roman" w:hAnsi="Times New Roman" w:cs="Times New Roman"/>
          <w:b/>
          <w:bCs/>
          <w:color w:val="000000"/>
          <w:u w:val="single"/>
        </w:rPr>
        <w:t>RELEASE</w:t>
      </w:r>
    </w:p>
    <w:p w14:paraId="60690890" w14:textId="77777777" w:rsidR="00CA7F19" w:rsidRPr="00CA7F19" w:rsidRDefault="00CA7F19" w:rsidP="00CA7F19">
      <w:pPr>
        <w:tabs>
          <w:tab w:val="left" w:pos="720"/>
        </w:tabs>
        <w:jc w:val="both"/>
        <w:rPr>
          <w:rFonts w:ascii="Times New Roman" w:eastAsia="Times New Roman" w:hAnsi="Times New Roman" w:cs="Times New Roman"/>
          <w:color w:val="000000"/>
        </w:rPr>
      </w:pPr>
      <w:r w:rsidRPr="00CA7F19">
        <w:rPr>
          <w:rFonts w:ascii="Times New Roman" w:eastAsia="Times New Roman" w:hAnsi="Times New Roman" w:cs="Times New Roman"/>
          <w:color w:val="000000"/>
        </w:rPr>
        <w:t>ComEd Media Relations</w:t>
      </w:r>
    </w:p>
    <w:p w14:paraId="387A6211" w14:textId="2D245642" w:rsidR="00CA7F19" w:rsidRPr="00CA7F19" w:rsidRDefault="00CA7F19" w:rsidP="00CA7F19">
      <w:pPr>
        <w:tabs>
          <w:tab w:val="left" w:pos="720"/>
        </w:tabs>
        <w:jc w:val="both"/>
        <w:rPr>
          <w:rFonts w:ascii="Times New Roman" w:eastAsia="Times New Roman" w:hAnsi="Times New Roman" w:cs="Times New Roman"/>
        </w:rPr>
      </w:pPr>
      <w:r w:rsidRPr="00CA7F19">
        <w:rPr>
          <w:rFonts w:ascii="Times New Roman" w:eastAsia="Times New Roman" w:hAnsi="Times New Roman" w:cs="Times New Roman"/>
          <w:color w:val="000000"/>
        </w:rPr>
        <w:t>312-394-3500</w:t>
      </w:r>
    </w:p>
    <w:p w14:paraId="4A10F347" w14:textId="77777777" w:rsidR="00CA7F19" w:rsidRPr="00CA7F19" w:rsidRDefault="00CA7F19" w:rsidP="00CA7F19">
      <w:pPr>
        <w:tabs>
          <w:tab w:val="left" w:pos="720"/>
        </w:tabs>
        <w:jc w:val="both"/>
        <w:rPr>
          <w:rFonts w:ascii="Times New Roman" w:eastAsia="Times New Roman" w:hAnsi="Times New Roman" w:cs="Times New Roman"/>
        </w:rPr>
      </w:pPr>
    </w:p>
    <w:p w14:paraId="5CDD5846" w14:textId="77777777" w:rsidR="005618E4" w:rsidRDefault="005618E4" w:rsidP="00CA7F19">
      <w:pPr>
        <w:spacing w:line="276" w:lineRule="auto"/>
        <w:jc w:val="center"/>
        <w:outlineLvl w:val="0"/>
        <w:rPr>
          <w:rFonts w:ascii="Times New Roman" w:eastAsia="Calibri" w:hAnsi="Times New Roman" w:cs="Times New Roman"/>
          <w:i/>
          <w:iCs/>
          <w:color w:val="000000"/>
          <w:sz w:val="22"/>
          <w:szCs w:val="22"/>
        </w:rPr>
      </w:pPr>
    </w:p>
    <w:p w14:paraId="5BFD8CAB" w14:textId="2F247046" w:rsidR="00960A77" w:rsidRDefault="00960A77" w:rsidP="00960A77">
      <w:pPr>
        <w:pStyle w:val="NoSpacing"/>
        <w:jc w:val="center"/>
        <w:rPr>
          <w:rFonts w:ascii="Times New Roman" w:hAnsi="Times New Roman"/>
          <w:b/>
          <w:sz w:val="28"/>
        </w:rPr>
      </w:pPr>
      <w:r>
        <w:rPr>
          <w:rFonts w:ascii="Times New Roman" w:hAnsi="Times New Roman"/>
          <w:b/>
          <w:sz w:val="28"/>
        </w:rPr>
        <w:t>ComEd</w:t>
      </w:r>
      <w:r w:rsidRPr="00E81FAD">
        <w:rPr>
          <w:rFonts w:ascii="Times New Roman" w:hAnsi="Times New Roman"/>
          <w:b/>
          <w:sz w:val="28"/>
        </w:rPr>
        <w:t xml:space="preserve"> </w:t>
      </w:r>
      <w:r>
        <w:rPr>
          <w:rFonts w:ascii="Times New Roman" w:hAnsi="Times New Roman"/>
          <w:b/>
          <w:sz w:val="28"/>
        </w:rPr>
        <w:t xml:space="preserve">Taking Steps to Support Customers </w:t>
      </w:r>
    </w:p>
    <w:p w14:paraId="666A329A" w14:textId="2636D4C9" w:rsidR="00CA7F19" w:rsidRPr="00001844" w:rsidRDefault="00960A77" w:rsidP="00960A77">
      <w:pPr>
        <w:spacing w:line="276" w:lineRule="auto"/>
        <w:jc w:val="center"/>
        <w:outlineLvl w:val="0"/>
        <w:rPr>
          <w:rFonts w:ascii="Times New Roman" w:eastAsia="Times New Roman" w:hAnsi="Times New Roman" w:cs="Times New Roman"/>
          <w:i/>
        </w:rPr>
      </w:pPr>
      <w:r>
        <w:rPr>
          <w:rFonts w:ascii="Times New Roman" w:hAnsi="Times New Roman"/>
          <w:i/>
        </w:rPr>
        <w:t xml:space="preserve">Company </w:t>
      </w:r>
      <w:r w:rsidR="00CD1F9F">
        <w:rPr>
          <w:rFonts w:ascii="Times New Roman" w:hAnsi="Times New Roman"/>
          <w:i/>
        </w:rPr>
        <w:t xml:space="preserve">suspending service disconnects, </w:t>
      </w:r>
      <w:r>
        <w:rPr>
          <w:rFonts w:ascii="Times New Roman" w:hAnsi="Times New Roman"/>
          <w:i/>
        </w:rPr>
        <w:t>provid</w:t>
      </w:r>
      <w:r w:rsidR="00CD1F9F">
        <w:rPr>
          <w:rFonts w:ascii="Times New Roman" w:hAnsi="Times New Roman"/>
          <w:i/>
        </w:rPr>
        <w:t>ing</w:t>
      </w:r>
      <w:r>
        <w:rPr>
          <w:rFonts w:ascii="Times New Roman" w:hAnsi="Times New Roman"/>
          <w:i/>
        </w:rPr>
        <w:t xml:space="preserve"> resources and payment accommodations for those who may have challenges paying their monthly energy bill</w:t>
      </w:r>
    </w:p>
    <w:p w14:paraId="6A0F2FD1" w14:textId="77777777" w:rsidR="003012E2" w:rsidRDefault="003012E2" w:rsidP="003012E2">
      <w:pPr>
        <w:pStyle w:val="Default"/>
        <w:spacing w:line="276" w:lineRule="auto"/>
        <w:rPr>
          <w:rFonts w:ascii="Arial" w:eastAsia="Times New Roman" w:hAnsi="Arial" w:cs="Arial"/>
          <w:i/>
          <w:color w:val="525252"/>
          <w:sz w:val="21"/>
          <w:szCs w:val="21"/>
        </w:rPr>
      </w:pPr>
    </w:p>
    <w:p w14:paraId="10FB02DF" w14:textId="5AF40B63" w:rsidR="00696E55" w:rsidRDefault="00CA7F19" w:rsidP="00031EAA">
      <w:pPr>
        <w:pStyle w:val="Default"/>
        <w:spacing w:after="150" w:line="300" w:lineRule="atLeast"/>
        <w:rPr>
          <w:rFonts w:eastAsia="Times New Roman"/>
        </w:rPr>
      </w:pPr>
      <w:r w:rsidRPr="00CA7F19">
        <w:rPr>
          <w:rFonts w:eastAsia="Times New Roman"/>
          <w:b/>
          <w:bCs/>
        </w:rPr>
        <w:t>CHICAGO (</w:t>
      </w:r>
      <w:r w:rsidR="003012E2">
        <w:rPr>
          <w:rFonts w:eastAsia="Times New Roman"/>
          <w:b/>
          <w:bCs/>
          <w:color w:val="auto"/>
        </w:rPr>
        <w:t xml:space="preserve">March </w:t>
      </w:r>
      <w:r w:rsidR="00882AA7" w:rsidRPr="00001844">
        <w:rPr>
          <w:rFonts w:eastAsia="Times New Roman"/>
          <w:b/>
          <w:bCs/>
          <w:color w:val="auto"/>
        </w:rPr>
        <w:t>13</w:t>
      </w:r>
      <w:r w:rsidRPr="000B1512">
        <w:rPr>
          <w:rFonts w:eastAsia="Times New Roman"/>
          <w:b/>
          <w:bCs/>
        </w:rPr>
        <w:t>, 20</w:t>
      </w:r>
      <w:r w:rsidR="003012E2">
        <w:rPr>
          <w:rFonts w:eastAsia="Times New Roman"/>
          <w:b/>
          <w:bCs/>
        </w:rPr>
        <w:t>20</w:t>
      </w:r>
      <w:r w:rsidRPr="00CA7F19">
        <w:rPr>
          <w:rFonts w:eastAsia="Times New Roman"/>
          <w:b/>
          <w:bCs/>
        </w:rPr>
        <w:t xml:space="preserve">) </w:t>
      </w:r>
      <w:bookmarkStart w:id="1" w:name="_Hlk512505180"/>
      <w:r w:rsidR="00696E55">
        <w:rPr>
          <w:rFonts w:eastAsia="Times New Roman"/>
          <w:b/>
          <w:bCs/>
        </w:rPr>
        <w:t>–</w:t>
      </w:r>
      <w:r w:rsidR="00AB011B">
        <w:rPr>
          <w:rFonts w:eastAsia="Times New Roman"/>
          <w:b/>
          <w:bCs/>
        </w:rPr>
        <w:t xml:space="preserve"> </w:t>
      </w:r>
      <w:r w:rsidR="00AB011B">
        <w:rPr>
          <w:rFonts w:eastAsia="Times New Roman"/>
        </w:rPr>
        <w:t xml:space="preserve">In coordination with work being led by </w:t>
      </w:r>
      <w:r w:rsidR="00696E55">
        <w:rPr>
          <w:rFonts w:eastAsia="Times New Roman"/>
        </w:rPr>
        <w:t xml:space="preserve">Illinois </w:t>
      </w:r>
      <w:r w:rsidR="00AB011B">
        <w:rPr>
          <w:rFonts w:eastAsia="Times New Roman"/>
        </w:rPr>
        <w:t>Gov. J</w:t>
      </w:r>
      <w:r w:rsidR="00696E55">
        <w:rPr>
          <w:rFonts w:eastAsia="Times New Roman"/>
        </w:rPr>
        <w:t>.</w:t>
      </w:r>
      <w:r w:rsidR="00AB011B">
        <w:rPr>
          <w:rFonts w:eastAsia="Times New Roman"/>
        </w:rPr>
        <w:t>B</w:t>
      </w:r>
      <w:r w:rsidR="00696E55">
        <w:rPr>
          <w:rFonts w:eastAsia="Times New Roman"/>
        </w:rPr>
        <w:t>.</w:t>
      </w:r>
      <w:r w:rsidR="00AB011B">
        <w:rPr>
          <w:rFonts w:eastAsia="Times New Roman"/>
        </w:rPr>
        <w:t xml:space="preserve"> Pritzker, </w:t>
      </w:r>
      <w:r w:rsidR="00382AC7">
        <w:rPr>
          <w:rFonts w:eastAsia="Times New Roman"/>
        </w:rPr>
        <w:t xml:space="preserve">Chicago </w:t>
      </w:r>
      <w:r w:rsidR="00AB011B">
        <w:rPr>
          <w:rFonts w:eastAsia="Times New Roman"/>
        </w:rPr>
        <w:t>Mayor Lori Lightfoot and Cook County Bo</w:t>
      </w:r>
      <w:r w:rsidR="00382AC7">
        <w:rPr>
          <w:rFonts w:eastAsia="Times New Roman"/>
        </w:rPr>
        <w:t xml:space="preserve">ard President Toni Preckwinkle </w:t>
      </w:r>
      <w:r w:rsidR="00AB011B">
        <w:rPr>
          <w:rFonts w:eastAsia="Times New Roman"/>
        </w:rPr>
        <w:t>to protect Illinoisans, Com</w:t>
      </w:r>
      <w:r w:rsidR="00382AC7">
        <w:rPr>
          <w:rFonts w:eastAsia="Times New Roman"/>
        </w:rPr>
        <w:t>E</w:t>
      </w:r>
      <w:r w:rsidR="00AB011B">
        <w:rPr>
          <w:rFonts w:eastAsia="Times New Roman"/>
        </w:rPr>
        <w:t xml:space="preserve">d </w:t>
      </w:r>
      <w:r w:rsidR="00783F40">
        <w:rPr>
          <w:rFonts w:eastAsia="Times New Roman"/>
        </w:rPr>
        <w:t xml:space="preserve">is taking action </w:t>
      </w:r>
      <w:r w:rsidR="00783F40">
        <w:t>to</w:t>
      </w:r>
      <w:r w:rsidR="00541CD3">
        <w:t xml:space="preserve"> help </w:t>
      </w:r>
      <w:r w:rsidR="00783F40">
        <w:t xml:space="preserve">its </w:t>
      </w:r>
      <w:r w:rsidR="00541CD3">
        <w:t>customers</w:t>
      </w:r>
      <w:r w:rsidR="00783F40">
        <w:t xml:space="preserve"> with payment assistance programs and </w:t>
      </w:r>
      <w:r w:rsidR="001168BF">
        <w:t>by imposing a moratorium on</w:t>
      </w:r>
      <w:r w:rsidR="00696E55" w:rsidRPr="00696E55">
        <w:t xml:space="preserve"> service disconnections and waiving new late payment </w:t>
      </w:r>
      <w:r w:rsidR="00696E55">
        <w:t>charges</w:t>
      </w:r>
      <w:r w:rsidR="00696E55" w:rsidRPr="00696E55">
        <w:t xml:space="preserve"> through at least May 1</w:t>
      </w:r>
      <w:r w:rsidR="00AB011B">
        <w:t>, a</w:t>
      </w:r>
      <w:r w:rsidR="00AB011B">
        <w:rPr>
          <w:rFonts w:eastAsia="Times New Roman"/>
        </w:rPr>
        <w:t xml:space="preserve">s many businesses and institutions are following guidance from the Centers for Disease Control </w:t>
      </w:r>
      <w:r w:rsidR="00696E55">
        <w:rPr>
          <w:rFonts w:eastAsia="Times New Roman"/>
        </w:rPr>
        <w:t xml:space="preserve">and Prevention </w:t>
      </w:r>
      <w:r w:rsidR="00BC6E31">
        <w:rPr>
          <w:rFonts w:eastAsia="Times New Roman"/>
        </w:rPr>
        <w:t>by</w:t>
      </w:r>
      <w:r w:rsidR="00AB011B">
        <w:rPr>
          <w:rFonts w:eastAsia="Times New Roman"/>
        </w:rPr>
        <w:t xml:space="preserve"> taking temporary measures to shut down or limit operations to control the spread of COVID-19. </w:t>
      </w:r>
    </w:p>
    <w:p w14:paraId="56C08370" w14:textId="6AABA766" w:rsidR="00CD1F9F" w:rsidRPr="00AB011B" w:rsidRDefault="00696E55" w:rsidP="00A30066">
      <w:pPr>
        <w:pStyle w:val="Default"/>
        <w:spacing w:after="150" w:line="300" w:lineRule="atLeast"/>
      </w:pPr>
      <w:r>
        <w:t>ComEd</w:t>
      </w:r>
      <w:r w:rsidR="00783F40">
        <w:t xml:space="preserve"> </w:t>
      </w:r>
      <w:r w:rsidR="00783F40" w:rsidRPr="00646A42">
        <w:t xml:space="preserve">is </w:t>
      </w:r>
      <w:r w:rsidR="00783F40">
        <w:t xml:space="preserve">also </w:t>
      </w:r>
      <w:r w:rsidR="00783F40" w:rsidRPr="00646A42">
        <w:t xml:space="preserve">taking steps to expand awareness of the programs in place to help customers through temporary or extended financial </w:t>
      </w:r>
      <w:r w:rsidR="00CD1F9F">
        <w:t xml:space="preserve">hardship and </w:t>
      </w:r>
      <w:r w:rsidR="00783F40">
        <w:t>will be working with customers on a case-by-case basis to establish payment arrangements</w:t>
      </w:r>
      <w:r>
        <w:t xml:space="preserve"> and</w:t>
      </w:r>
      <w:r w:rsidR="00783F40">
        <w:t xml:space="preserve"> identify energy assistance options</w:t>
      </w:r>
      <w:r w:rsidR="00CD1F9F">
        <w:rPr>
          <w:rFonts w:eastAsia="Times New Roman"/>
        </w:rPr>
        <w:t xml:space="preserve">. </w:t>
      </w:r>
    </w:p>
    <w:p w14:paraId="540EB503" w14:textId="408B4C43" w:rsidR="00A30066" w:rsidRPr="00001844" w:rsidRDefault="00881458" w:rsidP="00A30066">
      <w:pPr>
        <w:pStyle w:val="Default"/>
        <w:spacing w:after="150" w:line="300" w:lineRule="atLeast"/>
        <w:rPr>
          <w:color w:val="auto"/>
        </w:rPr>
      </w:pPr>
      <w:r w:rsidRPr="006075DB">
        <w:rPr>
          <w:rFonts w:eastAsia="Times New Roman"/>
        </w:rPr>
        <w:t>“</w:t>
      </w:r>
      <w:r w:rsidR="00CD1F9F">
        <w:rPr>
          <w:rFonts w:eastAsia="Times New Roman"/>
        </w:rPr>
        <w:t xml:space="preserve">We know this time is </w:t>
      </w:r>
      <w:r w:rsidR="00F34DEA">
        <w:rPr>
          <w:rFonts w:eastAsia="Times New Roman"/>
        </w:rPr>
        <w:t>difficult</w:t>
      </w:r>
      <w:r w:rsidR="00CD1F9F">
        <w:rPr>
          <w:rFonts w:eastAsia="Times New Roman"/>
        </w:rPr>
        <w:t xml:space="preserve"> for so many of our customers, </w:t>
      </w:r>
      <w:r w:rsidR="00F34DEA">
        <w:rPr>
          <w:rFonts w:eastAsia="Times New Roman"/>
        </w:rPr>
        <w:t xml:space="preserve">who may be experiencing health or economic challenges, and we want to be there to help them navigate the support available to them,” said ComEd CEO Joe Dominguez. </w:t>
      </w:r>
      <w:r w:rsidR="00DB498E">
        <w:rPr>
          <w:rFonts w:eastAsia="Times New Roman"/>
        </w:rPr>
        <w:t>“</w:t>
      </w:r>
      <w:r w:rsidR="00A30066" w:rsidRPr="006075DB">
        <w:t xml:space="preserve">Through our own programs, as well as </w:t>
      </w:r>
      <w:r w:rsidR="00937D1D">
        <w:t>those</w:t>
      </w:r>
      <w:r w:rsidR="00A30066" w:rsidRPr="006075DB">
        <w:t xml:space="preserve"> offere</w:t>
      </w:r>
      <w:r w:rsidR="00382AC7">
        <w:t xml:space="preserve">d </w:t>
      </w:r>
      <w:r w:rsidR="00A30066" w:rsidRPr="006075DB">
        <w:t xml:space="preserve">by community and government </w:t>
      </w:r>
      <w:r w:rsidR="00A30066" w:rsidRPr="00001844">
        <w:rPr>
          <w:color w:val="auto"/>
        </w:rPr>
        <w:t xml:space="preserve">partners, </w:t>
      </w:r>
      <w:r w:rsidR="00DB498E" w:rsidRPr="00001844">
        <w:rPr>
          <w:color w:val="auto"/>
        </w:rPr>
        <w:t xml:space="preserve">we’re committed to working with </w:t>
      </w:r>
      <w:r w:rsidR="00A30066" w:rsidRPr="00001844">
        <w:rPr>
          <w:color w:val="auto"/>
        </w:rPr>
        <w:t>every customer who contacts us</w:t>
      </w:r>
      <w:r w:rsidR="00F34DEA">
        <w:rPr>
          <w:color w:val="auto"/>
        </w:rPr>
        <w:t xml:space="preserve">.” </w:t>
      </w:r>
      <w:r w:rsidR="00A30066" w:rsidRPr="00001844">
        <w:rPr>
          <w:color w:val="auto"/>
        </w:rPr>
        <w:t xml:space="preserve"> </w:t>
      </w:r>
    </w:p>
    <w:p w14:paraId="7CAAAABA" w14:textId="4D69FF10" w:rsidR="00382AC7" w:rsidRPr="00382AC7" w:rsidRDefault="00382AC7" w:rsidP="00696E55">
      <w:pPr>
        <w:pStyle w:val="Default"/>
        <w:spacing w:after="150" w:line="300" w:lineRule="atLeast"/>
        <w:rPr>
          <w:rFonts w:eastAsia="Times New Roman"/>
        </w:rPr>
      </w:pPr>
      <w:r w:rsidRPr="00382AC7">
        <w:rPr>
          <w:rFonts w:eastAsia="Times New Roman"/>
        </w:rPr>
        <w:t xml:space="preserve">“As one of the largest nonprofit community action agencies in the country, we see firsthand the impact that the necessary business slowdowns to slow the spread of this virus has on the people we serve,” said Harold Rice, president and CEO of the Community and Economic Development Association of Cook County, Inc. (CEDA). “We appreciate the support </w:t>
      </w:r>
      <w:r w:rsidR="00BC60CF">
        <w:rPr>
          <w:rFonts w:eastAsia="Times New Roman"/>
        </w:rPr>
        <w:t xml:space="preserve">and partnership </w:t>
      </w:r>
      <w:r w:rsidRPr="00382AC7">
        <w:rPr>
          <w:rFonts w:eastAsia="Times New Roman"/>
        </w:rPr>
        <w:t xml:space="preserve">of ComEd in stepping in to help people who may now be facing an even greater hardship.” </w:t>
      </w:r>
      <w:r>
        <w:rPr>
          <w:rFonts w:eastAsia="Times New Roman"/>
        </w:rPr>
        <w:br/>
      </w:r>
    </w:p>
    <w:p w14:paraId="0CEE3121" w14:textId="4BD8B08E" w:rsidR="00FB6E3C" w:rsidRPr="000C6D6E" w:rsidRDefault="00FB6E3C" w:rsidP="00A30066">
      <w:pPr>
        <w:pStyle w:val="Default"/>
        <w:spacing w:after="150" w:line="300" w:lineRule="atLeast"/>
        <w:rPr>
          <w:rFonts w:eastAsia="Times New Roman"/>
        </w:rPr>
      </w:pPr>
      <w:r>
        <w:rPr>
          <w:rFonts w:eastAsia="Times New Roman"/>
          <w:b/>
          <w:bCs/>
        </w:rPr>
        <w:t>Payment</w:t>
      </w:r>
      <w:r w:rsidRPr="000C6D6E">
        <w:rPr>
          <w:rFonts w:eastAsia="Times New Roman"/>
          <w:b/>
          <w:bCs/>
        </w:rPr>
        <w:t xml:space="preserve"> Options</w:t>
      </w:r>
    </w:p>
    <w:p w14:paraId="1F51CF15" w14:textId="77777777" w:rsidR="007B7A14" w:rsidRPr="00001844" w:rsidRDefault="007B7A14" w:rsidP="007B7A14">
      <w:pPr>
        <w:spacing w:after="150" w:line="300" w:lineRule="atLeast"/>
        <w:rPr>
          <w:rFonts w:ascii="Times New Roman" w:eastAsia="Times New Roman" w:hAnsi="Times New Roman" w:cs="Times New Roman"/>
        </w:rPr>
      </w:pPr>
      <w:r>
        <w:rPr>
          <w:rFonts w:ascii="Times New Roman" w:eastAsia="Times New Roman" w:hAnsi="Times New Roman" w:cs="Times New Roman"/>
        </w:rPr>
        <w:t xml:space="preserve">Customers who struggle to cover their energy expenses have a growing range of assistance options from ComEd. The company offers financial assistance programs and flexible payment options, all of which can help </w:t>
      </w:r>
      <w:r w:rsidRPr="00001844">
        <w:rPr>
          <w:rFonts w:ascii="Times New Roman" w:eastAsia="Times New Roman" w:hAnsi="Times New Roman" w:cs="Times New Roman"/>
        </w:rPr>
        <w:t xml:space="preserve">eligible customers reduce budget strain and avoid disconnection of service. Particularly during this time when some customers are facing unforeseen circumstances, ComEd will work on a case-by-case basis with customers who are struggling to pay their energy bills to help them remain in service. </w:t>
      </w:r>
    </w:p>
    <w:p w14:paraId="28DF8845" w14:textId="56753E46" w:rsidR="00FB6E3C" w:rsidRPr="00FB6E3C" w:rsidRDefault="00FB6E3C" w:rsidP="00001844">
      <w:pPr>
        <w:pStyle w:val="NoSpacing"/>
        <w:spacing w:after="150" w:line="300" w:lineRule="atLeast"/>
        <w:ind w:right="270"/>
        <w:rPr>
          <w:rFonts w:ascii="Times New Roman" w:hAnsi="Times New Roman" w:cs="Times New Roman"/>
        </w:rPr>
      </w:pPr>
      <w:r>
        <w:rPr>
          <w:rFonts w:ascii="Times New Roman" w:hAnsi="Times New Roman" w:cs="Times New Roman"/>
        </w:rPr>
        <w:lastRenderedPageBreak/>
        <w:t>ComEd</w:t>
      </w:r>
      <w:r w:rsidRPr="00FB6E3C">
        <w:rPr>
          <w:rFonts w:ascii="Times New Roman" w:hAnsi="Times New Roman" w:cs="Times New Roman"/>
        </w:rPr>
        <w:t xml:space="preserve"> offers payment options such as budget billing, which averages payments out over a 12-month period to help customers manage their monthly energy bill, and flexible payment arrangements</w:t>
      </w:r>
      <w:r w:rsidR="001E7FD3">
        <w:rPr>
          <w:rFonts w:ascii="Times New Roman" w:hAnsi="Times New Roman" w:cs="Times New Roman"/>
        </w:rPr>
        <w:t>,</w:t>
      </w:r>
      <w:r w:rsidRPr="00FB6E3C">
        <w:rPr>
          <w:rFonts w:ascii="Times New Roman" w:hAnsi="Times New Roman" w:cs="Times New Roman"/>
        </w:rPr>
        <w:t xml:space="preserve"> including individually tailored payment installment plans. Customers who may be </w:t>
      </w:r>
      <w:r w:rsidR="005A5087">
        <w:rPr>
          <w:rFonts w:ascii="Times New Roman" w:hAnsi="Times New Roman" w:cs="Times New Roman"/>
        </w:rPr>
        <w:t>experiencing financial hardship</w:t>
      </w:r>
      <w:r w:rsidRPr="00FB6E3C">
        <w:rPr>
          <w:rFonts w:ascii="Times New Roman" w:hAnsi="Times New Roman" w:cs="Times New Roman"/>
        </w:rPr>
        <w:t xml:space="preserve"> should </w:t>
      </w:r>
      <w:r w:rsidR="008E17FA">
        <w:rPr>
          <w:rFonts w:ascii="Times New Roman" w:hAnsi="Times New Roman" w:cs="Times New Roman"/>
        </w:rPr>
        <w:t xml:space="preserve">visit </w:t>
      </w:r>
      <w:hyperlink r:id="rId7" w:history="1">
        <w:r w:rsidR="008E17FA" w:rsidRPr="001B555D">
          <w:rPr>
            <w:rStyle w:val="Hyperlink"/>
            <w:rFonts w:ascii="Times New Roman" w:hAnsi="Times New Roman" w:cs="Times New Roman"/>
          </w:rPr>
          <w:t>ComEd.com/CARE</w:t>
        </w:r>
      </w:hyperlink>
      <w:r w:rsidR="00D0710C" w:rsidRPr="00D0710C">
        <w:rPr>
          <w:rFonts w:ascii="Times New Roman" w:eastAsia="Times New Roman" w:hAnsi="Times New Roman" w:cs="Times New Roman"/>
        </w:rPr>
        <w:t xml:space="preserve"> </w:t>
      </w:r>
      <w:r w:rsidR="00D0710C" w:rsidRPr="008E17FA">
        <w:rPr>
          <w:rFonts w:ascii="Times New Roman" w:eastAsia="Times New Roman" w:hAnsi="Times New Roman" w:cs="Times New Roman"/>
        </w:rPr>
        <w:t xml:space="preserve">or call </w:t>
      </w:r>
      <w:r w:rsidR="00D0710C" w:rsidRPr="00FB6E3C">
        <w:rPr>
          <w:rFonts w:ascii="Times New Roman" w:hAnsi="Times New Roman" w:cs="Times New Roman"/>
        </w:rPr>
        <w:t>800-334-7661</w:t>
      </w:r>
      <w:r w:rsidRPr="00FB6E3C">
        <w:rPr>
          <w:rFonts w:ascii="Times New Roman" w:hAnsi="Times New Roman" w:cs="Times New Roman"/>
        </w:rPr>
        <w:t>.</w:t>
      </w:r>
    </w:p>
    <w:p w14:paraId="55D60C65" w14:textId="77777777" w:rsidR="007B7A14" w:rsidRDefault="007B7A14" w:rsidP="005F59E1">
      <w:pPr>
        <w:spacing w:after="150" w:line="300" w:lineRule="atLeast"/>
        <w:rPr>
          <w:rFonts w:ascii="Times New Roman" w:eastAsia="Times New Roman" w:hAnsi="Times New Roman" w:cs="Times New Roman"/>
          <w:b/>
        </w:rPr>
      </w:pPr>
    </w:p>
    <w:p w14:paraId="40D3DB30" w14:textId="20F799DA" w:rsidR="001725D5" w:rsidRPr="001725D5" w:rsidRDefault="00881458" w:rsidP="005F59E1">
      <w:pPr>
        <w:spacing w:after="150" w:line="300" w:lineRule="atLeast"/>
        <w:rPr>
          <w:rFonts w:ascii="Times New Roman" w:eastAsia="Times New Roman" w:hAnsi="Times New Roman" w:cs="Times New Roman"/>
          <w:b/>
        </w:rPr>
      </w:pPr>
      <w:r>
        <w:rPr>
          <w:rFonts w:ascii="Times New Roman" w:eastAsia="Times New Roman" w:hAnsi="Times New Roman" w:cs="Times New Roman"/>
          <w:b/>
        </w:rPr>
        <w:t>Financial Assistance Programs</w:t>
      </w:r>
    </w:p>
    <w:bookmarkEnd w:id="1"/>
    <w:p w14:paraId="37D9ACD8" w14:textId="53058B29" w:rsidR="000C6D6E" w:rsidRPr="000C6D6E" w:rsidRDefault="000C6D6E" w:rsidP="000C6D6E">
      <w:pPr>
        <w:numPr>
          <w:ilvl w:val="0"/>
          <w:numId w:val="3"/>
        </w:numPr>
        <w:spacing w:after="150" w:line="300" w:lineRule="atLeast"/>
        <w:ind w:left="644"/>
        <w:rPr>
          <w:rFonts w:ascii="Times New Roman" w:eastAsia="Times New Roman" w:hAnsi="Times New Roman" w:cs="Times New Roman"/>
        </w:rPr>
      </w:pPr>
      <w:r w:rsidRPr="000C6D6E">
        <w:rPr>
          <w:rFonts w:ascii="Times New Roman" w:eastAsia="Times New Roman" w:hAnsi="Times New Roman" w:cs="Times New Roman"/>
        </w:rPr>
        <w:t>Under the Residential Special Hardship program, customers who face financial hardship such as job loss, illness or military deployment, or senior or disability hardships, may be eligible for grants based on need.</w:t>
      </w:r>
    </w:p>
    <w:p w14:paraId="34C8A77F" w14:textId="2CAC4BB8" w:rsidR="000C6D6E" w:rsidRPr="000C6D6E" w:rsidRDefault="000C6D6E" w:rsidP="000C6D6E">
      <w:pPr>
        <w:numPr>
          <w:ilvl w:val="0"/>
          <w:numId w:val="3"/>
        </w:numPr>
        <w:spacing w:after="150" w:line="300" w:lineRule="atLeast"/>
        <w:ind w:left="644"/>
        <w:rPr>
          <w:rFonts w:ascii="Times New Roman" w:eastAsia="Times New Roman" w:hAnsi="Times New Roman" w:cs="Times New Roman"/>
        </w:rPr>
      </w:pPr>
      <w:r w:rsidRPr="000C6D6E">
        <w:rPr>
          <w:rFonts w:ascii="Times New Roman" w:eastAsia="Times New Roman" w:hAnsi="Times New Roman" w:cs="Times New Roman"/>
        </w:rPr>
        <w:t xml:space="preserve">The CHAMP (ComEd Helps Activated/Veteran Military Personnel) program </w:t>
      </w:r>
      <w:r w:rsidR="00DC1023">
        <w:rPr>
          <w:rFonts w:ascii="Times New Roman" w:eastAsia="Times New Roman" w:hAnsi="Times New Roman" w:cs="Times New Roman"/>
        </w:rPr>
        <w:t>enables</w:t>
      </w:r>
      <w:r w:rsidRPr="000C6D6E">
        <w:rPr>
          <w:rFonts w:ascii="Times New Roman" w:eastAsia="Times New Roman" w:hAnsi="Times New Roman" w:cs="Times New Roman"/>
        </w:rPr>
        <w:t xml:space="preserve"> activated and deployed members of the U.S. Armed Forces, National Guard and Reserves</w:t>
      </w:r>
      <w:r w:rsidR="00031EAA">
        <w:rPr>
          <w:rFonts w:ascii="Times New Roman" w:eastAsia="Times New Roman" w:hAnsi="Times New Roman" w:cs="Times New Roman"/>
        </w:rPr>
        <w:t>,</w:t>
      </w:r>
      <w:r w:rsidRPr="000C6D6E">
        <w:rPr>
          <w:rFonts w:ascii="Times New Roman" w:eastAsia="Times New Roman" w:hAnsi="Times New Roman" w:cs="Times New Roman"/>
        </w:rPr>
        <w:t xml:space="preserve"> and honorably discharged veterans to apply for grants of up to $1,000 once every two years, deferred payment plans, cancellation of late charges and other benefits.</w:t>
      </w:r>
    </w:p>
    <w:p w14:paraId="10CE827D" w14:textId="01B06DDD" w:rsidR="000C6D6E" w:rsidRPr="000C6D6E" w:rsidRDefault="000C6D6E" w:rsidP="000C6D6E">
      <w:pPr>
        <w:numPr>
          <w:ilvl w:val="0"/>
          <w:numId w:val="3"/>
        </w:numPr>
        <w:spacing w:after="150" w:line="300" w:lineRule="atLeast"/>
        <w:ind w:left="644"/>
        <w:rPr>
          <w:rFonts w:ascii="Times New Roman" w:eastAsia="Times New Roman" w:hAnsi="Times New Roman" w:cs="Times New Roman"/>
        </w:rPr>
      </w:pPr>
      <w:r w:rsidRPr="000C6D6E">
        <w:rPr>
          <w:rFonts w:ascii="Times New Roman" w:eastAsia="Times New Roman" w:hAnsi="Times New Roman" w:cs="Times New Roman"/>
        </w:rPr>
        <w:t>Under the Nonprofit Special Hardship program, nonprofit organizations that struggle to pay their electric bills may be eligible for grants of up to $2,000 once every two years to help them cover their expenses and continue to fulfill their missions and serve the community.</w:t>
      </w:r>
    </w:p>
    <w:p w14:paraId="5D70B699" w14:textId="4874EA7E" w:rsidR="000C6D6E" w:rsidRPr="000C6D6E" w:rsidRDefault="000C6D6E" w:rsidP="000C6D6E">
      <w:pPr>
        <w:numPr>
          <w:ilvl w:val="0"/>
          <w:numId w:val="3"/>
        </w:numPr>
        <w:spacing w:after="150" w:line="300" w:lineRule="atLeast"/>
        <w:ind w:left="644"/>
        <w:rPr>
          <w:rFonts w:ascii="Times New Roman" w:eastAsia="Times New Roman" w:hAnsi="Times New Roman" w:cs="Times New Roman"/>
        </w:rPr>
      </w:pPr>
      <w:r w:rsidRPr="000C6D6E">
        <w:rPr>
          <w:rFonts w:ascii="Times New Roman" w:eastAsia="Times New Roman" w:hAnsi="Times New Roman" w:cs="Times New Roman"/>
        </w:rPr>
        <w:t xml:space="preserve">The </w:t>
      </w:r>
      <w:proofErr w:type="gramStart"/>
      <w:r w:rsidRPr="000C6D6E">
        <w:rPr>
          <w:rFonts w:ascii="Times New Roman" w:eastAsia="Times New Roman" w:hAnsi="Times New Roman" w:cs="Times New Roman"/>
        </w:rPr>
        <w:t>Low Income</w:t>
      </w:r>
      <w:proofErr w:type="gramEnd"/>
      <w:r w:rsidRPr="000C6D6E">
        <w:rPr>
          <w:rFonts w:ascii="Times New Roman" w:eastAsia="Times New Roman" w:hAnsi="Times New Roman" w:cs="Times New Roman"/>
        </w:rPr>
        <w:t xml:space="preserve"> Home Energy Assistance Program (LIHEAP) </w:t>
      </w:r>
      <w:r w:rsidR="00DC1023">
        <w:rPr>
          <w:rFonts w:ascii="Times New Roman" w:eastAsia="Times New Roman" w:hAnsi="Times New Roman" w:cs="Times New Roman"/>
        </w:rPr>
        <w:t>enables</w:t>
      </w:r>
      <w:r w:rsidRPr="000C6D6E">
        <w:rPr>
          <w:rFonts w:ascii="Times New Roman" w:eastAsia="Times New Roman" w:hAnsi="Times New Roman" w:cs="Times New Roman"/>
        </w:rPr>
        <w:t xml:space="preserve"> low-income households to apply for assistance paying for winter energy services. Administered by community agencies throughout </w:t>
      </w:r>
      <w:r w:rsidR="00001844">
        <w:rPr>
          <w:rFonts w:ascii="Times New Roman" w:eastAsia="Times New Roman" w:hAnsi="Times New Roman" w:cs="Times New Roman"/>
        </w:rPr>
        <w:t>the areas ComEd serves</w:t>
      </w:r>
      <w:r w:rsidRPr="000C6D6E">
        <w:rPr>
          <w:rFonts w:ascii="Times New Roman" w:eastAsia="Times New Roman" w:hAnsi="Times New Roman" w:cs="Times New Roman"/>
        </w:rPr>
        <w:t>, LIHEAP is funded by the U.S. Department of Health and Human Services and the state of Illinois.</w:t>
      </w:r>
    </w:p>
    <w:p w14:paraId="7F88F7C9" w14:textId="68E1A2C4" w:rsidR="000C6D6E" w:rsidRPr="00881458" w:rsidRDefault="000C6D6E" w:rsidP="000C6D6E">
      <w:pPr>
        <w:pStyle w:val="Default"/>
        <w:spacing w:after="150" w:line="300" w:lineRule="atLeast"/>
      </w:pPr>
      <w:r>
        <w:rPr>
          <w:rFonts w:eastAsia="Times New Roman"/>
        </w:rPr>
        <w:t>“</w:t>
      </w:r>
      <w:r w:rsidRPr="000C6D6E">
        <w:rPr>
          <w:rFonts w:eastAsia="Times New Roman"/>
          <w:color w:val="auto"/>
        </w:rPr>
        <w:t>We make every effort to empower customers who face circumstances that make it hard to cover their energy expenses,</w:t>
      </w:r>
      <w:r>
        <w:rPr>
          <w:rFonts w:eastAsia="Times New Roman"/>
        </w:rPr>
        <w:t>”</w:t>
      </w:r>
      <w:r w:rsidRPr="000C6D6E">
        <w:rPr>
          <w:rFonts w:eastAsia="Times New Roman"/>
          <w:color w:val="auto"/>
        </w:rPr>
        <w:t xml:space="preserve"> </w:t>
      </w:r>
      <w:r w:rsidRPr="00881458">
        <w:t xml:space="preserve">added </w:t>
      </w:r>
      <w:r w:rsidR="000D0628">
        <w:t>Dominguez</w:t>
      </w:r>
      <w:r w:rsidRPr="00881458">
        <w:t>. “</w:t>
      </w:r>
      <w:r w:rsidR="007B7A14">
        <w:t xml:space="preserve">The last thing we want our customers and communities to worry about in the current situation is whether they will be disconnected. </w:t>
      </w:r>
      <w:r w:rsidRPr="00881458">
        <w:t xml:space="preserve">We are </w:t>
      </w:r>
      <w:r w:rsidR="00382AC7">
        <w:t xml:space="preserve">coordinating with state, city and county officials and are </w:t>
      </w:r>
      <w:r w:rsidRPr="00881458">
        <w:t>here for our customers and our nonprofit community partners</w:t>
      </w:r>
      <w:r w:rsidR="00DC1023">
        <w:t>,</w:t>
      </w:r>
      <w:r w:rsidRPr="00881458">
        <w:t xml:space="preserve"> and we will consider additional </w:t>
      </w:r>
      <w:r w:rsidR="00882AA7">
        <w:t xml:space="preserve">ways to </w:t>
      </w:r>
      <w:r w:rsidRPr="00881458">
        <w:t xml:space="preserve">support </w:t>
      </w:r>
      <w:r w:rsidR="00882AA7">
        <w:t xml:space="preserve">them </w:t>
      </w:r>
      <w:r w:rsidRPr="00881458">
        <w:t>as necessary</w:t>
      </w:r>
      <w:r>
        <w:t>.</w:t>
      </w:r>
      <w:r w:rsidR="00BF6826">
        <w:t>”</w:t>
      </w:r>
    </w:p>
    <w:p w14:paraId="7C93AA55" w14:textId="47B55955" w:rsidR="00CA7F19" w:rsidRPr="000C6D6E" w:rsidRDefault="00CA7F19" w:rsidP="000C6D6E">
      <w:pPr>
        <w:spacing w:after="150" w:line="300" w:lineRule="atLeast"/>
        <w:jc w:val="center"/>
        <w:rPr>
          <w:rFonts w:ascii="Times New Roman" w:eastAsia="Times New Roman" w:hAnsi="Times New Roman" w:cs="Times New Roman"/>
        </w:rPr>
      </w:pPr>
      <w:r w:rsidRPr="000C6D6E">
        <w:rPr>
          <w:rFonts w:ascii="Times New Roman" w:eastAsia="Times New Roman" w:hAnsi="Times New Roman" w:cs="Times New Roman"/>
        </w:rPr>
        <w:t>###</w:t>
      </w:r>
    </w:p>
    <w:p w14:paraId="5879EE9C" w14:textId="77777777" w:rsidR="003012E2" w:rsidRPr="001249AF" w:rsidRDefault="003012E2" w:rsidP="003012E2">
      <w:pPr>
        <w:rPr>
          <w:rFonts w:ascii="Times New Roman" w:eastAsia="Times New Roman" w:hAnsi="Times New Roman" w:cs="Times New Roman"/>
          <w:sz w:val="20"/>
          <w:szCs w:val="20"/>
        </w:rPr>
      </w:pPr>
    </w:p>
    <w:p w14:paraId="28CFDA24" w14:textId="020299C7" w:rsidR="00C519F0" w:rsidRPr="003012E2" w:rsidRDefault="003012E2" w:rsidP="003012E2">
      <w:pPr>
        <w:ind w:right="86"/>
        <w:rPr>
          <w:rFonts w:ascii="Times New Roman" w:hAnsi="Times New Roman" w:cs="Times New Roman"/>
          <w:i/>
          <w:sz w:val="20"/>
          <w:szCs w:val="20"/>
        </w:rPr>
      </w:pPr>
      <w:r w:rsidRPr="00C519F0">
        <w:rPr>
          <w:rFonts w:ascii="Times New Roman" w:hAnsi="Times New Roman" w:cs="Times New Roman"/>
          <w:i/>
          <w:sz w:val="20"/>
          <w:szCs w:val="20"/>
        </w:rPr>
        <w:t>ComEd is a unit of Chicago-based Exelon Corporation (</w:t>
      </w:r>
      <w:r>
        <w:rPr>
          <w:rFonts w:ascii="Times New Roman" w:hAnsi="Times New Roman" w:cs="Times New Roman"/>
          <w:i/>
          <w:sz w:val="20"/>
          <w:szCs w:val="20"/>
        </w:rPr>
        <w:t>NASDAQ</w:t>
      </w:r>
      <w:r w:rsidRPr="00C519F0">
        <w:rPr>
          <w:rFonts w:ascii="Times New Roman" w:hAnsi="Times New Roman" w:cs="Times New Roman"/>
          <w:i/>
          <w:sz w:val="20"/>
          <w:szCs w:val="20"/>
        </w:rPr>
        <w:t xml:space="preserve">: EXC), a Fortune 100 energy company with approximately 10 million electricity and natural gas customers – the largest number of customers in the U.S. ComEd powers the lives of more than 4 million customers across northern Illinois, or 70 percent of the state’s population. For more information visit </w:t>
      </w:r>
      <w:hyperlink r:id="rId8" w:history="1">
        <w:r w:rsidRPr="00C519F0">
          <w:rPr>
            <w:rStyle w:val="Hyperlink"/>
            <w:rFonts w:ascii="Times New Roman" w:hAnsi="Times New Roman" w:cs="Times New Roman"/>
            <w:i/>
            <w:color w:val="0645AD"/>
            <w:sz w:val="20"/>
            <w:szCs w:val="20"/>
          </w:rPr>
          <w:t>ComEd.com</w:t>
        </w:r>
      </w:hyperlink>
      <w:r w:rsidRPr="00C519F0">
        <w:rPr>
          <w:rFonts w:ascii="Times New Roman" w:hAnsi="Times New Roman" w:cs="Times New Roman"/>
          <w:i/>
          <w:color w:val="555555"/>
          <w:sz w:val="20"/>
          <w:szCs w:val="20"/>
        </w:rPr>
        <w:t xml:space="preserve"> </w:t>
      </w:r>
      <w:r w:rsidRPr="00C519F0">
        <w:rPr>
          <w:rFonts w:ascii="Times New Roman" w:hAnsi="Times New Roman" w:cs="Times New Roman"/>
          <w:i/>
          <w:sz w:val="20"/>
          <w:szCs w:val="20"/>
        </w:rPr>
        <w:t xml:space="preserve">and connect with the company on </w:t>
      </w:r>
      <w:hyperlink r:id="rId9" w:tgtFrame="_blank" w:history="1">
        <w:r w:rsidRPr="00C519F0">
          <w:rPr>
            <w:rStyle w:val="Hyperlink"/>
            <w:rFonts w:ascii="Times New Roman" w:hAnsi="Times New Roman" w:cs="Times New Roman"/>
            <w:i/>
            <w:color w:val="0645AD"/>
            <w:sz w:val="20"/>
            <w:szCs w:val="20"/>
          </w:rPr>
          <w:t>Facebook</w:t>
        </w:r>
      </w:hyperlink>
      <w:r w:rsidRPr="00C519F0">
        <w:rPr>
          <w:rFonts w:ascii="Times New Roman" w:hAnsi="Times New Roman" w:cs="Times New Roman"/>
          <w:i/>
          <w:color w:val="555555"/>
          <w:sz w:val="20"/>
          <w:szCs w:val="20"/>
        </w:rPr>
        <w:t>,</w:t>
      </w:r>
      <w:r>
        <w:rPr>
          <w:rFonts w:ascii="Times New Roman" w:hAnsi="Times New Roman" w:cs="Times New Roman"/>
          <w:i/>
          <w:color w:val="555555"/>
          <w:sz w:val="20"/>
          <w:szCs w:val="20"/>
        </w:rPr>
        <w:t xml:space="preserve"> </w:t>
      </w:r>
      <w:hyperlink r:id="rId10" w:tgtFrame="_blank" w:history="1">
        <w:r w:rsidRPr="00C519F0">
          <w:rPr>
            <w:rStyle w:val="Hyperlink"/>
            <w:rFonts w:ascii="Times New Roman" w:hAnsi="Times New Roman" w:cs="Times New Roman"/>
            <w:i/>
            <w:color w:val="0645AD"/>
            <w:sz w:val="20"/>
            <w:szCs w:val="20"/>
          </w:rPr>
          <w:t>Twitter</w:t>
        </w:r>
      </w:hyperlink>
      <w:r>
        <w:rPr>
          <w:rFonts w:ascii="Times New Roman" w:hAnsi="Times New Roman" w:cs="Times New Roman"/>
          <w:i/>
          <w:sz w:val="20"/>
          <w:szCs w:val="20"/>
        </w:rPr>
        <w:t xml:space="preserve">, </w:t>
      </w:r>
      <w:hyperlink r:id="rId11" w:history="1">
        <w:r w:rsidRPr="00076F89">
          <w:rPr>
            <w:rStyle w:val="Hyperlink"/>
            <w:rFonts w:ascii="Times New Roman" w:hAnsi="Times New Roman" w:cs="Times New Roman"/>
            <w:i/>
            <w:sz w:val="20"/>
            <w:szCs w:val="20"/>
          </w:rPr>
          <w:t>Instagram</w:t>
        </w:r>
      </w:hyperlink>
      <w:r>
        <w:rPr>
          <w:rFonts w:ascii="Times New Roman" w:hAnsi="Times New Roman" w:cs="Times New Roman"/>
          <w:i/>
          <w:sz w:val="20"/>
          <w:szCs w:val="20"/>
        </w:rPr>
        <w:t xml:space="preserve"> </w:t>
      </w:r>
      <w:r w:rsidRPr="00C519F0">
        <w:rPr>
          <w:rFonts w:ascii="Times New Roman" w:hAnsi="Times New Roman" w:cs="Times New Roman"/>
          <w:i/>
          <w:sz w:val="20"/>
          <w:szCs w:val="20"/>
        </w:rPr>
        <w:t xml:space="preserve">and </w:t>
      </w:r>
      <w:hyperlink r:id="rId12" w:tgtFrame="_blank" w:history="1">
        <w:r w:rsidRPr="00C519F0">
          <w:rPr>
            <w:rStyle w:val="Hyperlink"/>
            <w:rFonts w:ascii="Times New Roman" w:hAnsi="Times New Roman" w:cs="Times New Roman"/>
            <w:i/>
            <w:color w:val="0645AD"/>
            <w:sz w:val="20"/>
            <w:szCs w:val="20"/>
          </w:rPr>
          <w:t>YouTube</w:t>
        </w:r>
      </w:hyperlink>
      <w:r w:rsidRPr="00C519F0">
        <w:rPr>
          <w:rFonts w:ascii="Times New Roman" w:hAnsi="Times New Roman" w:cs="Times New Roman"/>
          <w:i/>
          <w:color w:val="555555"/>
          <w:sz w:val="20"/>
          <w:szCs w:val="20"/>
        </w:rPr>
        <w:t>.</w:t>
      </w:r>
    </w:p>
    <w:sectPr w:rsidR="00C519F0" w:rsidRPr="003012E2" w:rsidSect="00B15809">
      <w:headerReference w:type="default" r:id="rId13"/>
      <w:headerReference w:type="first" r:id="rId14"/>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D9A0" w14:textId="77777777" w:rsidR="00054B05" w:rsidRDefault="00054B05" w:rsidP="00CA7F19">
      <w:r>
        <w:separator/>
      </w:r>
    </w:p>
  </w:endnote>
  <w:endnote w:type="continuationSeparator" w:id="0">
    <w:p w14:paraId="3882491D" w14:textId="77777777" w:rsidR="00054B05" w:rsidRDefault="00054B05" w:rsidP="00CA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169A" w14:textId="77777777" w:rsidR="00054B05" w:rsidRDefault="00054B05" w:rsidP="00CA7F19">
      <w:r>
        <w:separator/>
      </w:r>
    </w:p>
  </w:footnote>
  <w:footnote w:type="continuationSeparator" w:id="0">
    <w:p w14:paraId="5B71273A" w14:textId="77777777" w:rsidR="00054B05" w:rsidRDefault="00054B05" w:rsidP="00CA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F149" w14:textId="77777777" w:rsidR="00CA7F19" w:rsidRDefault="00CA7F19" w:rsidP="00CA7F1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C738" w14:textId="4392705D" w:rsidR="00E57A9D" w:rsidRDefault="001A7D75" w:rsidP="00E57A9D">
    <w:pPr>
      <w:pStyle w:val="Header"/>
      <w:jc w:val="right"/>
    </w:pPr>
    <w:r>
      <w:rPr>
        <w:noProof/>
      </w:rPr>
      <w:drawing>
        <wp:anchor distT="0" distB="0" distL="114300" distR="114300" simplePos="0" relativeHeight="251659264" behindDoc="0" locked="0" layoutInCell="1" allowOverlap="1" wp14:anchorId="63ED793F" wp14:editId="1E229AC2">
          <wp:simplePos x="0" y="0"/>
          <wp:positionH relativeFrom="column">
            <wp:posOffset>-895350</wp:posOffset>
          </wp:positionH>
          <wp:positionV relativeFrom="paragraph">
            <wp:posOffset>-162824</wp:posOffset>
          </wp:positionV>
          <wp:extent cx="7498080" cy="632460"/>
          <wp:effectExtent l="0" t="0" r="7620" b="0"/>
          <wp:wrapTopAndBottom/>
          <wp:docPr id="2" name="Picture 2" descr="D:\PressRelease header.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essRelease header.pcx"/>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498080"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B29C3"/>
    <w:multiLevelType w:val="hybridMultilevel"/>
    <w:tmpl w:val="A39AD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7620DD"/>
    <w:multiLevelType w:val="multilevel"/>
    <w:tmpl w:val="0A4C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916A2"/>
    <w:multiLevelType w:val="hybridMultilevel"/>
    <w:tmpl w:val="D8442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2D29D2"/>
    <w:multiLevelType w:val="multilevel"/>
    <w:tmpl w:val="253A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1E"/>
    <w:rsid w:val="00001844"/>
    <w:rsid w:val="00017157"/>
    <w:rsid w:val="00031EAA"/>
    <w:rsid w:val="00050CAE"/>
    <w:rsid w:val="00050F37"/>
    <w:rsid w:val="00053EAA"/>
    <w:rsid w:val="00054B05"/>
    <w:rsid w:val="0006191B"/>
    <w:rsid w:val="000867F3"/>
    <w:rsid w:val="00095D41"/>
    <w:rsid w:val="000B1512"/>
    <w:rsid w:val="000C0BD3"/>
    <w:rsid w:val="000C6D6E"/>
    <w:rsid w:val="000D0628"/>
    <w:rsid w:val="000D2425"/>
    <w:rsid w:val="001028EF"/>
    <w:rsid w:val="0010329B"/>
    <w:rsid w:val="00111E5B"/>
    <w:rsid w:val="001168BF"/>
    <w:rsid w:val="001249AF"/>
    <w:rsid w:val="00124E0A"/>
    <w:rsid w:val="00130167"/>
    <w:rsid w:val="0016479C"/>
    <w:rsid w:val="001725D5"/>
    <w:rsid w:val="001745B9"/>
    <w:rsid w:val="001A7D75"/>
    <w:rsid w:val="001B3DF9"/>
    <w:rsid w:val="001B555D"/>
    <w:rsid w:val="001C670B"/>
    <w:rsid w:val="001E78D9"/>
    <w:rsid w:val="001E7FD3"/>
    <w:rsid w:val="00200020"/>
    <w:rsid w:val="00244CC4"/>
    <w:rsid w:val="0025524F"/>
    <w:rsid w:val="0027029E"/>
    <w:rsid w:val="002861E1"/>
    <w:rsid w:val="002C06BD"/>
    <w:rsid w:val="002D6559"/>
    <w:rsid w:val="002E474B"/>
    <w:rsid w:val="003012E2"/>
    <w:rsid w:val="00305F0A"/>
    <w:rsid w:val="00314EAE"/>
    <w:rsid w:val="003221D3"/>
    <w:rsid w:val="00324000"/>
    <w:rsid w:val="00346B8A"/>
    <w:rsid w:val="00357C68"/>
    <w:rsid w:val="00382AC7"/>
    <w:rsid w:val="0038527C"/>
    <w:rsid w:val="003945F7"/>
    <w:rsid w:val="00406C29"/>
    <w:rsid w:val="004156A2"/>
    <w:rsid w:val="00420B59"/>
    <w:rsid w:val="004549D1"/>
    <w:rsid w:val="00465534"/>
    <w:rsid w:val="004659D2"/>
    <w:rsid w:val="004709EA"/>
    <w:rsid w:val="00472558"/>
    <w:rsid w:val="004A4991"/>
    <w:rsid w:val="004B06D7"/>
    <w:rsid w:val="004D067E"/>
    <w:rsid w:val="004D2A7E"/>
    <w:rsid w:val="004E4662"/>
    <w:rsid w:val="005125F2"/>
    <w:rsid w:val="00522B7E"/>
    <w:rsid w:val="0052711E"/>
    <w:rsid w:val="00541CD3"/>
    <w:rsid w:val="00543480"/>
    <w:rsid w:val="005618E4"/>
    <w:rsid w:val="00574D99"/>
    <w:rsid w:val="005A23BE"/>
    <w:rsid w:val="005A5087"/>
    <w:rsid w:val="005C006D"/>
    <w:rsid w:val="005D0F76"/>
    <w:rsid w:val="005E12EE"/>
    <w:rsid w:val="005F1464"/>
    <w:rsid w:val="005F59E1"/>
    <w:rsid w:val="006013F4"/>
    <w:rsid w:val="0060503B"/>
    <w:rsid w:val="006075DB"/>
    <w:rsid w:val="00623EA4"/>
    <w:rsid w:val="0065206F"/>
    <w:rsid w:val="00665DEC"/>
    <w:rsid w:val="006707A3"/>
    <w:rsid w:val="00696E55"/>
    <w:rsid w:val="006C0B90"/>
    <w:rsid w:val="00706EF0"/>
    <w:rsid w:val="007122FE"/>
    <w:rsid w:val="00733692"/>
    <w:rsid w:val="00777C89"/>
    <w:rsid w:val="00783F40"/>
    <w:rsid w:val="00785857"/>
    <w:rsid w:val="007A4C41"/>
    <w:rsid w:val="007B01D8"/>
    <w:rsid w:val="007B7A14"/>
    <w:rsid w:val="007E3893"/>
    <w:rsid w:val="00816EF7"/>
    <w:rsid w:val="008234D5"/>
    <w:rsid w:val="00823764"/>
    <w:rsid w:val="00837D91"/>
    <w:rsid w:val="0084147B"/>
    <w:rsid w:val="00847290"/>
    <w:rsid w:val="00857EAF"/>
    <w:rsid w:val="00873881"/>
    <w:rsid w:val="00876EE8"/>
    <w:rsid w:val="00881458"/>
    <w:rsid w:val="00882AA7"/>
    <w:rsid w:val="00893035"/>
    <w:rsid w:val="008942AD"/>
    <w:rsid w:val="008A0112"/>
    <w:rsid w:val="008B61EC"/>
    <w:rsid w:val="008E17FA"/>
    <w:rsid w:val="008E1DBB"/>
    <w:rsid w:val="00904A78"/>
    <w:rsid w:val="00910261"/>
    <w:rsid w:val="00912EC1"/>
    <w:rsid w:val="00937D1D"/>
    <w:rsid w:val="00950CA9"/>
    <w:rsid w:val="00960A77"/>
    <w:rsid w:val="00960D97"/>
    <w:rsid w:val="00961BCC"/>
    <w:rsid w:val="00994D09"/>
    <w:rsid w:val="009C0E99"/>
    <w:rsid w:val="009D70AA"/>
    <w:rsid w:val="009F15E6"/>
    <w:rsid w:val="00A020A2"/>
    <w:rsid w:val="00A264EB"/>
    <w:rsid w:val="00A30066"/>
    <w:rsid w:val="00A47B0F"/>
    <w:rsid w:val="00A602F7"/>
    <w:rsid w:val="00A946DA"/>
    <w:rsid w:val="00AB011B"/>
    <w:rsid w:val="00AB2E22"/>
    <w:rsid w:val="00AD4304"/>
    <w:rsid w:val="00AF0C33"/>
    <w:rsid w:val="00AF517A"/>
    <w:rsid w:val="00B15809"/>
    <w:rsid w:val="00B205DB"/>
    <w:rsid w:val="00B2418E"/>
    <w:rsid w:val="00B274F8"/>
    <w:rsid w:val="00B47BD8"/>
    <w:rsid w:val="00B50150"/>
    <w:rsid w:val="00B54CBA"/>
    <w:rsid w:val="00B86015"/>
    <w:rsid w:val="00B86F42"/>
    <w:rsid w:val="00BA1014"/>
    <w:rsid w:val="00BA581B"/>
    <w:rsid w:val="00BA63F9"/>
    <w:rsid w:val="00BC60CF"/>
    <w:rsid w:val="00BC6E31"/>
    <w:rsid w:val="00BE76AA"/>
    <w:rsid w:val="00BF6826"/>
    <w:rsid w:val="00BF6B18"/>
    <w:rsid w:val="00C0570B"/>
    <w:rsid w:val="00C2761E"/>
    <w:rsid w:val="00C4227A"/>
    <w:rsid w:val="00C519F0"/>
    <w:rsid w:val="00C54D49"/>
    <w:rsid w:val="00C8636B"/>
    <w:rsid w:val="00C95AC0"/>
    <w:rsid w:val="00CA0A68"/>
    <w:rsid w:val="00CA7F19"/>
    <w:rsid w:val="00CB40B9"/>
    <w:rsid w:val="00CB752D"/>
    <w:rsid w:val="00CD1F9F"/>
    <w:rsid w:val="00CD662D"/>
    <w:rsid w:val="00CE5193"/>
    <w:rsid w:val="00D0710C"/>
    <w:rsid w:val="00D07281"/>
    <w:rsid w:val="00D25F39"/>
    <w:rsid w:val="00D424DE"/>
    <w:rsid w:val="00D462CE"/>
    <w:rsid w:val="00D50489"/>
    <w:rsid w:val="00D548F3"/>
    <w:rsid w:val="00D665CC"/>
    <w:rsid w:val="00DA67CB"/>
    <w:rsid w:val="00DB498E"/>
    <w:rsid w:val="00DC1023"/>
    <w:rsid w:val="00DD2651"/>
    <w:rsid w:val="00DD419A"/>
    <w:rsid w:val="00E15F1F"/>
    <w:rsid w:val="00E31C72"/>
    <w:rsid w:val="00E42E02"/>
    <w:rsid w:val="00E43EFD"/>
    <w:rsid w:val="00E549E9"/>
    <w:rsid w:val="00E57A9D"/>
    <w:rsid w:val="00E63DCC"/>
    <w:rsid w:val="00E71B53"/>
    <w:rsid w:val="00E94272"/>
    <w:rsid w:val="00E95BAD"/>
    <w:rsid w:val="00ED5C56"/>
    <w:rsid w:val="00EF712C"/>
    <w:rsid w:val="00F03F5A"/>
    <w:rsid w:val="00F11FF2"/>
    <w:rsid w:val="00F1782C"/>
    <w:rsid w:val="00F23479"/>
    <w:rsid w:val="00F34DEA"/>
    <w:rsid w:val="00F734FB"/>
    <w:rsid w:val="00F74233"/>
    <w:rsid w:val="00F765A5"/>
    <w:rsid w:val="00F76AE7"/>
    <w:rsid w:val="00F84FA5"/>
    <w:rsid w:val="00F851DF"/>
    <w:rsid w:val="00F90E9F"/>
    <w:rsid w:val="00F9781D"/>
    <w:rsid w:val="00FB5037"/>
    <w:rsid w:val="00FB6E3C"/>
    <w:rsid w:val="00FC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D8CA89"/>
  <w14:defaultImageDpi w14:val="32767"/>
  <w15:chartTrackingRefBased/>
  <w15:docId w15:val="{CB9953D5-28B5-4493-9867-E2498CDA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F19"/>
    <w:pPr>
      <w:tabs>
        <w:tab w:val="center" w:pos="4680"/>
        <w:tab w:val="right" w:pos="9360"/>
      </w:tabs>
    </w:pPr>
  </w:style>
  <w:style w:type="character" w:customStyle="1" w:styleId="HeaderChar">
    <w:name w:val="Header Char"/>
    <w:basedOn w:val="DefaultParagraphFont"/>
    <w:link w:val="Header"/>
    <w:uiPriority w:val="99"/>
    <w:rsid w:val="00CA7F19"/>
  </w:style>
  <w:style w:type="paragraph" w:styleId="Footer">
    <w:name w:val="footer"/>
    <w:basedOn w:val="Normal"/>
    <w:link w:val="FooterChar"/>
    <w:uiPriority w:val="99"/>
    <w:unhideWhenUsed/>
    <w:rsid w:val="00CA7F19"/>
    <w:pPr>
      <w:tabs>
        <w:tab w:val="center" w:pos="4680"/>
        <w:tab w:val="right" w:pos="9360"/>
      </w:tabs>
    </w:pPr>
  </w:style>
  <w:style w:type="character" w:customStyle="1" w:styleId="FooterChar">
    <w:name w:val="Footer Char"/>
    <w:basedOn w:val="DefaultParagraphFont"/>
    <w:link w:val="Footer"/>
    <w:uiPriority w:val="99"/>
    <w:rsid w:val="00CA7F19"/>
  </w:style>
  <w:style w:type="paragraph" w:styleId="CommentText">
    <w:name w:val="annotation text"/>
    <w:basedOn w:val="Normal"/>
    <w:link w:val="CommentTextChar"/>
    <w:uiPriority w:val="99"/>
    <w:semiHidden/>
    <w:unhideWhenUsed/>
    <w:rsid w:val="00CA7F19"/>
  </w:style>
  <w:style w:type="character" w:customStyle="1" w:styleId="CommentTextChar">
    <w:name w:val="Comment Text Char"/>
    <w:basedOn w:val="DefaultParagraphFont"/>
    <w:link w:val="CommentText"/>
    <w:uiPriority w:val="99"/>
    <w:semiHidden/>
    <w:rsid w:val="00CA7F19"/>
  </w:style>
  <w:style w:type="character" w:styleId="CommentReference">
    <w:name w:val="annotation reference"/>
    <w:basedOn w:val="DefaultParagraphFont"/>
    <w:uiPriority w:val="99"/>
    <w:semiHidden/>
    <w:unhideWhenUsed/>
    <w:rsid w:val="00CA7F19"/>
    <w:rPr>
      <w:sz w:val="16"/>
      <w:szCs w:val="16"/>
    </w:rPr>
  </w:style>
  <w:style w:type="paragraph" w:styleId="BalloonText">
    <w:name w:val="Balloon Text"/>
    <w:basedOn w:val="Normal"/>
    <w:link w:val="BalloonTextChar"/>
    <w:uiPriority w:val="99"/>
    <w:semiHidden/>
    <w:unhideWhenUsed/>
    <w:rsid w:val="00CA7F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7F19"/>
    <w:rPr>
      <w:rFonts w:ascii="Times New Roman" w:hAnsi="Times New Roman" w:cs="Times New Roman"/>
      <w:sz w:val="18"/>
      <w:szCs w:val="18"/>
    </w:rPr>
  </w:style>
  <w:style w:type="character" w:styleId="Hyperlink">
    <w:name w:val="Hyperlink"/>
    <w:basedOn w:val="DefaultParagraphFont"/>
    <w:uiPriority w:val="99"/>
    <w:unhideWhenUsed/>
    <w:rsid w:val="00CA7F19"/>
    <w:rPr>
      <w:color w:val="0563C1" w:themeColor="hyperlink"/>
      <w:u w:val="single"/>
    </w:rPr>
  </w:style>
  <w:style w:type="character" w:styleId="UnresolvedMention">
    <w:name w:val="Unresolved Mention"/>
    <w:basedOn w:val="DefaultParagraphFont"/>
    <w:uiPriority w:val="99"/>
    <w:rsid w:val="002861E1"/>
    <w:rPr>
      <w:color w:val="808080"/>
      <w:shd w:val="clear" w:color="auto" w:fill="E6E6E6"/>
    </w:rPr>
  </w:style>
  <w:style w:type="character" w:styleId="FollowedHyperlink">
    <w:name w:val="FollowedHyperlink"/>
    <w:basedOn w:val="DefaultParagraphFont"/>
    <w:uiPriority w:val="99"/>
    <w:semiHidden/>
    <w:unhideWhenUsed/>
    <w:rsid w:val="002861E1"/>
    <w:rPr>
      <w:color w:val="954F72" w:themeColor="followedHyperlink"/>
      <w:u w:val="single"/>
    </w:rPr>
  </w:style>
  <w:style w:type="paragraph" w:styleId="ListParagraph">
    <w:name w:val="List Paragraph"/>
    <w:basedOn w:val="Normal"/>
    <w:uiPriority w:val="34"/>
    <w:qFormat/>
    <w:rsid w:val="001A7D75"/>
    <w:pPr>
      <w:ind w:left="720"/>
      <w:contextualSpacing/>
    </w:pPr>
  </w:style>
  <w:style w:type="paragraph" w:styleId="CommentSubject">
    <w:name w:val="annotation subject"/>
    <w:basedOn w:val="CommentText"/>
    <w:next w:val="CommentText"/>
    <w:link w:val="CommentSubjectChar"/>
    <w:uiPriority w:val="99"/>
    <w:semiHidden/>
    <w:unhideWhenUsed/>
    <w:rsid w:val="00F90E9F"/>
    <w:rPr>
      <w:b/>
      <w:bCs/>
      <w:sz w:val="20"/>
      <w:szCs w:val="20"/>
    </w:rPr>
  </w:style>
  <w:style w:type="character" w:customStyle="1" w:styleId="CommentSubjectChar">
    <w:name w:val="Comment Subject Char"/>
    <w:basedOn w:val="CommentTextChar"/>
    <w:link w:val="CommentSubject"/>
    <w:uiPriority w:val="99"/>
    <w:semiHidden/>
    <w:rsid w:val="00F90E9F"/>
    <w:rPr>
      <w:b/>
      <w:bCs/>
      <w:sz w:val="20"/>
      <w:szCs w:val="20"/>
    </w:rPr>
  </w:style>
  <w:style w:type="paragraph" w:styleId="Revision">
    <w:name w:val="Revision"/>
    <w:hidden/>
    <w:uiPriority w:val="99"/>
    <w:semiHidden/>
    <w:rsid w:val="007122FE"/>
  </w:style>
  <w:style w:type="paragraph" w:customStyle="1" w:styleId="Default">
    <w:name w:val="Default"/>
    <w:rsid w:val="006075DB"/>
    <w:pPr>
      <w:autoSpaceDE w:val="0"/>
      <w:autoSpaceDN w:val="0"/>
      <w:adjustRightInd w:val="0"/>
    </w:pPr>
    <w:rPr>
      <w:rFonts w:ascii="Times New Roman" w:hAnsi="Times New Roman" w:cs="Times New Roman"/>
      <w:color w:val="000000"/>
    </w:rPr>
  </w:style>
  <w:style w:type="character" w:customStyle="1" w:styleId="NoSpacingChar">
    <w:name w:val="No Spacing Char"/>
    <w:basedOn w:val="DefaultParagraphFont"/>
    <w:link w:val="NoSpacing"/>
    <w:uiPriority w:val="1"/>
    <w:locked/>
    <w:rsid w:val="00FB6E3C"/>
  </w:style>
  <w:style w:type="paragraph" w:styleId="NoSpacing">
    <w:name w:val="No Spacing"/>
    <w:basedOn w:val="Normal"/>
    <w:link w:val="NoSpacingChar"/>
    <w:uiPriority w:val="1"/>
    <w:qFormat/>
    <w:rsid w:val="00FB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5331">
      <w:bodyDiv w:val="1"/>
      <w:marLeft w:val="0"/>
      <w:marRight w:val="0"/>
      <w:marTop w:val="0"/>
      <w:marBottom w:val="0"/>
      <w:divBdr>
        <w:top w:val="none" w:sz="0" w:space="0" w:color="auto"/>
        <w:left w:val="none" w:sz="0" w:space="0" w:color="auto"/>
        <w:bottom w:val="none" w:sz="0" w:space="0" w:color="auto"/>
        <w:right w:val="none" w:sz="0" w:space="0" w:color="auto"/>
      </w:divBdr>
    </w:div>
    <w:div w:id="87695600">
      <w:bodyDiv w:val="1"/>
      <w:marLeft w:val="0"/>
      <w:marRight w:val="0"/>
      <w:marTop w:val="0"/>
      <w:marBottom w:val="0"/>
      <w:divBdr>
        <w:top w:val="none" w:sz="0" w:space="0" w:color="auto"/>
        <w:left w:val="none" w:sz="0" w:space="0" w:color="auto"/>
        <w:bottom w:val="none" w:sz="0" w:space="0" w:color="auto"/>
        <w:right w:val="none" w:sz="0" w:space="0" w:color="auto"/>
      </w:divBdr>
    </w:div>
    <w:div w:id="294531392">
      <w:bodyDiv w:val="1"/>
      <w:marLeft w:val="0"/>
      <w:marRight w:val="0"/>
      <w:marTop w:val="0"/>
      <w:marBottom w:val="0"/>
      <w:divBdr>
        <w:top w:val="none" w:sz="0" w:space="0" w:color="auto"/>
        <w:left w:val="none" w:sz="0" w:space="0" w:color="auto"/>
        <w:bottom w:val="none" w:sz="0" w:space="0" w:color="auto"/>
        <w:right w:val="none" w:sz="0" w:space="0" w:color="auto"/>
      </w:divBdr>
    </w:div>
    <w:div w:id="883520787">
      <w:bodyDiv w:val="1"/>
      <w:marLeft w:val="0"/>
      <w:marRight w:val="0"/>
      <w:marTop w:val="0"/>
      <w:marBottom w:val="0"/>
      <w:divBdr>
        <w:top w:val="none" w:sz="0" w:space="0" w:color="auto"/>
        <w:left w:val="none" w:sz="0" w:space="0" w:color="auto"/>
        <w:bottom w:val="none" w:sz="0" w:space="0" w:color="auto"/>
        <w:right w:val="none" w:sz="0" w:space="0" w:color="auto"/>
      </w:divBdr>
    </w:div>
    <w:div w:id="1954170772">
      <w:bodyDiv w:val="1"/>
      <w:marLeft w:val="0"/>
      <w:marRight w:val="0"/>
      <w:marTop w:val="0"/>
      <w:marBottom w:val="0"/>
      <w:divBdr>
        <w:top w:val="none" w:sz="0" w:space="0" w:color="auto"/>
        <w:left w:val="none" w:sz="0" w:space="0" w:color="auto"/>
        <w:bottom w:val="none" w:sz="0" w:space="0" w:color="auto"/>
        <w:right w:val="none" w:sz="0" w:space="0" w:color="auto"/>
      </w:divBdr>
    </w:div>
    <w:div w:id="2027561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ed.com/MyAccount/CustomerSupport/Pages/AssistancePrograms.aspx" TargetMode="External"/><Relationship Id="rId12" Type="http://schemas.openxmlformats.org/officeDocument/2006/relationships/hyperlink" Target="https://www.youtube.com/user/CommonwealthEdison/Com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com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ComEd" TargetMode="External"/><Relationship Id="rId4" Type="http://schemas.openxmlformats.org/officeDocument/2006/relationships/webSettings" Target="webSettings.xml"/><Relationship Id="rId9" Type="http://schemas.openxmlformats.org/officeDocument/2006/relationships/hyperlink" Target="https://www.facebook.com/ComE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D:\PressRelease%20header.pc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Mills</dc:creator>
  <cp:keywords/>
  <dc:description/>
  <cp:lastModifiedBy>Schoen, John:(ComEd)</cp:lastModifiedBy>
  <cp:revision>2</cp:revision>
  <cp:lastPrinted>2020-03-12T14:37:00Z</cp:lastPrinted>
  <dcterms:created xsi:type="dcterms:W3CDTF">2020-03-13T20:43:00Z</dcterms:created>
  <dcterms:modified xsi:type="dcterms:W3CDTF">2020-03-13T20:43:00Z</dcterms:modified>
</cp:coreProperties>
</file>