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9F45D" w14:textId="2417B97B" w:rsidR="0083780E" w:rsidRDefault="0083780E" w:rsidP="0083780E">
      <w:pPr>
        <w:rPr>
          <w:rFonts w:ascii="Franklin Gothic Book" w:hAnsi="Franklin Gothic Book"/>
          <w:i/>
          <w:iCs/>
        </w:rPr>
      </w:pPr>
      <w:bookmarkStart w:id="0" w:name="_Hlk35962977"/>
      <w:r>
        <w:rPr>
          <w:noProof/>
        </w:rPr>
        <w:drawing>
          <wp:inline distT="0" distB="0" distL="0" distR="0" wp14:anchorId="1239647E" wp14:editId="1960F7D3">
            <wp:extent cx="5696208" cy="1843405"/>
            <wp:effectExtent l="19050" t="19050" r="19050" b="234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696208" cy="1843405"/>
                    </a:xfrm>
                    <a:prstGeom prst="rect">
                      <a:avLst/>
                    </a:prstGeom>
                    <a:noFill/>
                    <a:ln>
                      <a:solidFill>
                        <a:schemeClr val="accent1"/>
                      </a:solidFill>
                    </a:ln>
                  </pic:spPr>
                </pic:pic>
              </a:graphicData>
            </a:graphic>
          </wp:inline>
        </w:drawing>
      </w:r>
      <w:r w:rsidRPr="0083780E">
        <w:rPr>
          <w:rFonts w:ascii="Franklin Gothic Book" w:hAnsi="Franklin Gothic Book"/>
          <w:i/>
          <w:iCs/>
        </w:rPr>
        <w:t xml:space="preserve"> </w:t>
      </w:r>
    </w:p>
    <w:p w14:paraId="734B8D47" w14:textId="03D2C990" w:rsidR="0083780E" w:rsidRPr="00D56F8F" w:rsidRDefault="0083780E" w:rsidP="0083780E">
      <w:pPr>
        <w:rPr>
          <w:rFonts w:ascii="Franklin Gothic Book" w:hAnsi="Franklin Gothic Book"/>
          <w:i/>
          <w:iCs/>
        </w:rPr>
      </w:pPr>
      <w:bookmarkStart w:id="1" w:name="_Hlk35352262"/>
      <w:r w:rsidRPr="00D56F8F">
        <w:rPr>
          <w:rFonts w:ascii="Franklin Gothic Book" w:hAnsi="Franklin Gothic Book"/>
          <w:i/>
          <w:iCs/>
        </w:rPr>
        <w:t>This message is being sent</w:t>
      </w:r>
      <w:r>
        <w:rPr>
          <w:rFonts w:ascii="Franklin Gothic Book" w:hAnsi="Franklin Gothic Book"/>
          <w:i/>
          <w:iCs/>
        </w:rPr>
        <w:t xml:space="preserve"> for internal distribution only</w:t>
      </w:r>
      <w:r w:rsidRPr="00D56F8F">
        <w:rPr>
          <w:rFonts w:ascii="Franklin Gothic Book" w:hAnsi="Franklin Gothic Book"/>
          <w:i/>
          <w:iCs/>
        </w:rPr>
        <w:t xml:space="preserve"> to all Constellation </w:t>
      </w:r>
      <w:r>
        <w:rPr>
          <w:rFonts w:ascii="Franklin Gothic Book" w:hAnsi="Franklin Gothic Book"/>
          <w:i/>
          <w:iCs/>
        </w:rPr>
        <w:t>and embedded</w:t>
      </w:r>
      <w:r w:rsidRPr="00D56F8F">
        <w:rPr>
          <w:rFonts w:ascii="Franklin Gothic Book" w:hAnsi="Franklin Gothic Book"/>
          <w:i/>
          <w:iCs/>
        </w:rPr>
        <w:t xml:space="preserve"> employees</w:t>
      </w:r>
      <w:r>
        <w:rPr>
          <w:rFonts w:ascii="Franklin Gothic Book" w:hAnsi="Franklin Gothic Book"/>
          <w:i/>
          <w:iCs/>
        </w:rPr>
        <w:t xml:space="preserve"> on behalf of Jim McHugh.</w:t>
      </w:r>
    </w:p>
    <w:p w14:paraId="3477D50E" w14:textId="3316B482" w:rsidR="0083780E" w:rsidRDefault="001229D4" w:rsidP="0083780E">
      <w:pPr>
        <w:rPr>
          <w:rFonts w:ascii="Franklin Gothic Book" w:hAnsi="Franklin Gothic Book"/>
        </w:rPr>
      </w:pPr>
      <w:r>
        <w:rPr>
          <w:rFonts w:ascii="Franklin Gothic Book" w:hAnsi="Franklin Gothic Book"/>
        </w:rPr>
        <w:t xml:space="preserve">May </w:t>
      </w:r>
      <w:r w:rsidR="00791AC1">
        <w:rPr>
          <w:rFonts w:ascii="Franklin Gothic Book" w:hAnsi="Franklin Gothic Book"/>
        </w:rPr>
        <w:t>6</w:t>
      </w:r>
      <w:r w:rsidR="0083780E" w:rsidRPr="00D56F8F">
        <w:rPr>
          <w:rFonts w:ascii="Franklin Gothic Book" w:hAnsi="Franklin Gothic Book"/>
        </w:rPr>
        <w:t>, 2020</w:t>
      </w:r>
    </w:p>
    <w:p w14:paraId="161C5EB4" w14:textId="29D35C5F" w:rsidR="009C6126" w:rsidRDefault="0083780E">
      <w:pPr>
        <w:rPr>
          <w:rFonts w:ascii="Franklin Gothic Book" w:hAnsi="Franklin Gothic Book"/>
        </w:rPr>
      </w:pPr>
      <w:r>
        <w:rPr>
          <w:rFonts w:ascii="Franklin Gothic Book" w:hAnsi="Franklin Gothic Book"/>
        </w:rPr>
        <w:t xml:space="preserve">Colleagues, </w:t>
      </w:r>
    </w:p>
    <w:p w14:paraId="743AD2F7" w14:textId="7E090922" w:rsidR="00E476BB" w:rsidRDefault="00D01A10" w:rsidP="00147083">
      <w:pPr>
        <w:pStyle w:val="xmsonormal"/>
        <w:rPr>
          <w:rFonts w:ascii="Franklin Gothic Book" w:hAnsi="Franklin Gothic Book"/>
        </w:rPr>
      </w:pPr>
      <w:r>
        <w:rPr>
          <w:rFonts w:ascii="Franklin Gothic Book" w:hAnsi="Franklin Gothic Book"/>
        </w:rPr>
        <w:t>Today</w:t>
      </w:r>
      <w:r w:rsidR="00E476BB">
        <w:rPr>
          <w:rFonts w:ascii="Franklin Gothic Book" w:hAnsi="Franklin Gothic Book"/>
        </w:rPr>
        <w:t>, we</w:t>
      </w:r>
      <w:r w:rsidR="00E476BB" w:rsidRPr="00E476BB">
        <w:rPr>
          <w:rFonts w:ascii="Franklin Gothic Book" w:hAnsi="Franklin Gothic Book"/>
        </w:rPr>
        <w:t xml:space="preserve"> learned of </w:t>
      </w:r>
      <w:r w:rsidR="006D3980">
        <w:rPr>
          <w:rFonts w:ascii="Franklin Gothic Book" w:hAnsi="Franklin Gothic Book"/>
        </w:rPr>
        <w:t>Constellation’s</w:t>
      </w:r>
      <w:r w:rsidR="00E476BB" w:rsidRPr="00E476BB">
        <w:rPr>
          <w:rFonts w:ascii="Franklin Gothic Book" w:hAnsi="Franklin Gothic Book"/>
        </w:rPr>
        <w:t xml:space="preserve"> fifth positive COVID-19 case, an employee from BGE </w:t>
      </w:r>
      <w:r w:rsidR="006D3980">
        <w:rPr>
          <w:rFonts w:ascii="Franklin Gothic Book" w:hAnsi="Franklin Gothic Book"/>
        </w:rPr>
        <w:t>HOME</w:t>
      </w:r>
      <w:r w:rsidR="00E476BB">
        <w:rPr>
          <w:rFonts w:ascii="Franklin Gothic Book" w:hAnsi="Franklin Gothic Book"/>
        </w:rPr>
        <w:t xml:space="preserve">. This individual </w:t>
      </w:r>
      <w:r w:rsidR="00E476BB" w:rsidRPr="00E476BB">
        <w:rPr>
          <w:rFonts w:ascii="Franklin Gothic Book" w:hAnsi="Franklin Gothic Book"/>
        </w:rPr>
        <w:t>ha</w:t>
      </w:r>
      <w:r w:rsidR="006D3980">
        <w:rPr>
          <w:rFonts w:ascii="Franklin Gothic Book" w:hAnsi="Franklin Gothic Book"/>
        </w:rPr>
        <w:t xml:space="preserve">d </w:t>
      </w:r>
      <w:r w:rsidR="00E476BB" w:rsidRPr="00E476BB">
        <w:rPr>
          <w:rFonts w:ascii="Franklin Gothic Book" w:hAnsi="Franklin Gothic Book"/>
        </w:rPr>
        <w:t>not been onsite at a work or customer location for more than 14 days</w:t>
      </w:r>
      <w:r w:rsidR="00E476BB">
        <w:rPr>
          <w:rFonts w:ascii="Franklin Gothic Book" w:hAnsi="Franklin Gothic Book"/>
        </w:rPr>
        <w:t>,</w:t>
      </w:r>
      <w:r w:rsidR="00E476BB" w:rsidRPr="00E476BB">
        <w:rPr>
          <w:rFonts w:ascii="Franklin Gothic Book" w:hAnsi="Franklin Gothic Book"/>
        </w:rPr>
        <w:t xml:space="preserve"> </w:t>
      </w:r>
      <w:r w:rsidR="00E476BB">
        <w:rPr>
          <w:rFonts w:ascii="Franklin Gothic Book" w:hAnsi="Franklin Gothic Book"/>
        </w:rPr>
        <w:t>and w</w:t>
      </w:r>
      <w:r w:rsidR="00E476BB" w:rsidRPr="00E476BB">
        <w:rPr>
          <w:rFonts w:ascii="Franklin Gothic Book" w:hAnsi="Franklin Gothic Book"/>
        </w:rPr>
        <w:t xml:space="preserve">e are heartened to hear that our colleague is recovering well. Please join me in keeping them in our thoughts and prayers </w:t>
      </w:r>
      <w:r w:rsidR="006D3980">
        <w:rPr>
          <w:rFonts w:ascii="Franklin Gothic Book" w:hAnsi="Franklin Gothic Book"/>
        </w:rPr>
        <w:t>as we hope for</w:t>
      </w:r>
      <w:r w:rsidR="00E476BB" w:rsidRPr="00E476BB">
        <w:rPr>
          <w:rFonts w:ascii="Franklin Gothic Book" w:hAnsi="Franklin Gothic Book"/>
        </w:rPr>
        <w:t xml:space="preserve"> a full recovery.  </w:t>
      </w:r>
    </w:p>
    <w:p w14:paraId="457CA1C7" w14:textId="77777777" w:rsidR="00E476BB" w:rsidRDefault="00E476BB" w:rsidP="00147083">
      <w:pPr>
        <w:pStyle w:val="xmsonormal"/>
        <w:rPr>
          <w:rFonts w:ascii="Franklin Gothic Book" w:hAnsi="Franklin Gothic Book"/>
        </w:rPr>
      </w:pPr>
    </w:p>
    <w:p w14:paraId="1A8191F1" w14:textId="0FBC4A57" w:rsidR="006E6757" w:rsidRDefault="00791AC1" w:rsidP="00147083">
      <w:pPr>
        <w:pStyle w:val="xmsonormal"/>
        <w:rPr>
          <w:rFonts w:ascii="Franklin Gothic Book" w:hAnsi="Franklin Gothic Book"/>
        </w:rPr>
      </w:pPr>
      <w:r>
        <w:rPr>
          <w:rFonts w:ascii="Franklin Gothic Book" w:hAnsi="Franklin Gothic Book"/>
        </w:rPr>
        <w:t xml:space="preserve">Thank you to all those who were able to join today’s </w:t>
      </w:r>
      <w:r w:rsidR="002D62D4">
        <w:rPr>
          <w:rFonts w:ascii="Franklin Gothic Book" w:hAnsi="Franklin Gothic Book"/>
        </w:rPr>
        <w:t>All-Hands call</w:t>
      </w:r>
      <w:r w:rsidR="002A4FB4">
        <w:rPr>
          <w:rFonts w:ascii="Franklin Gothic Book" w:hAnsi="Franklin Gothic Book"/>
        </w:rPr>
        <w:t xml:space="preserve">. If you weren’t able to </w:t>
      </w:r>
      <w:r w:rsidR="002D62D4">
        <w:rPr>
          <w:rFonts w:ascii="Franklin Gothic Book" w:hAnsi="Franklin Gothic Book"/>
        </w:rPr>
        <w:t>dial in</w:t>
      </w:r>
      <w:r w:rsidR="002A4FB4">
        <w:rPr>
          <w:rFonts w:ascii="Franklin Gothic Book" w:hAnsi="Franklin Gothic Book"/>
        </w:rPr>
        <w:t xml:space="preserve">, a full recording </w:t>
      </w:r>
      <w:hyperlink r:id="rId6" w:history="1">
        <w:r w:rsidR="002A4FB4" w:rsidRPr="00F93786">
          <w:rPr>
            <w:rStyle w:val="Hyperlink"/>
            <w:rFonts w:ascii="Franklin Gothic Book" w:hAnsi="Franklin Gothic Book"/>
          </w:rPr>
          <w:t>is available here</w:t>
        </w:r>
      </w:hyperlink>
      <w:r w:rsidR="002A4FB4">
        <w:rPr>
          <w:rFonts w:ascii="Franklin Gothic Book" w:hAnsi="Franklin Gothic Book"/>
        </w:rPr>
        <w:t xml:space="preserve">. </w:t>
      </w:r>
      <w:r w:rsidR="002A4FB4" w:rsidRPr="00F33E4F">
        <w:rPr>
          <w:rFonts w:ascii="Franklin Gothic Book" w:hAnsi="Franklin Gothic Book"/>
        </w:rPr>
        <w:t>(In</w:t>
      </w:r>
      <w:r w:rsidR="002A4FB4">
        <w:rPr>
          <w:rFonts w:ascii="Franklin Gothic Book" w:hAnsi="Franklin Gothic Book"/>
        </w:rPr>
        <w:t xml:space="preserve">structions on how to access Microsoft Stream are below.) </w:t>
      </w:r>
    </w:p>
    <w:p w14:paraId="4273C398" w14:textId="6E237150" w:rsidR="002D62D4" w:rsidRDefault="002D62D4" w:rsidP="00147083">
      <w:pPr>
        <w:pStyle w:val="xmsonormal"/>
        <w:rPr>
          <w:rFonts w:ascii="Franklin Gothic Book" w:hAnsi="Franklin Gothic Book"/>
        </w:rPr>
      </w:pPr>
    </w:p>
    <w:p w14:paraId="60BEF4C2" w14:textId="66AC5BA3" w:rsidR="002D62D4" w:rsidRDefault="002D62D4" w:rsidP="00147083">
      <w:pPr>
        <w:pStyle w:val="xmsonormal"/>
        <w:rPr>
          <w:rFonts w:ascii="Franklin Gothic Book" w:hAnsi="Franklin Gothic Book"/>
        </w:rPr>
      </w:pPr>
      <w:r>
        <w:rPr>
          <w:rFonts w:ascii="Franklin Gothic Book" w:hAnsi="Franklin Gothic Book"/>
        </w:rPr>
        <w:t>I also want to thank Jason Miller for providing valuable updates on how COVID-19 is impacting markets and what the Wholesale team is doing in response, as well as Jen Herwig for sharing key HR information, including an update on our 2020 Culture Agenda and the launch of</w:t>
      </w:r>
      <w:r w:rsidR="00AE0656">
        <w:rPr>
          <w:rFonts w:ascii="Franklin Gothic Book" w:hAnsi="Franklin Gothic Book"/>
        </w:rPr>
        <w:t xml:space="preserve"> the</w:t>
      </w:r>
      <w:r>
        <w:rPr>
          <w:rFonts w:ascii="Franklin Gothic Book" w:hAnsi="Franklin Gothic Book"/>
        </w:rPr>
        <w:t xml:space="preserve"> </w:t>
      </w:r>
      <w:hyperlink r:id="rId7" w:history="1">
        <w:r w:rsidR="00AE0656">
          <w:rPr>
            <w:rStyle w:val="Hyperlink"/>
            <w:rFonts w:ascii="Franklin Gothic Book" w:hAnsi="Franklin Gothic Book"/>
          </w:rPr>
          <w:t>“Achievers” platform</w:t>
        </w:r>
      </w:hyperlink>
      <w:r>
        <w:rPr>
          <w:rFonts w:ascii="Franklin Gothic Book" w:hAnsi="Franklin Gothic Book"/>
        </w:rPr>
        <w:t xml:space="preserve"> as a new means to reward and recognize employees for their outstanding efforts.</w:t>
      </w:r>
      <w:r w:rsidR="00AE0656">
        <w:rPr>
          <w:rFonts w:ascii="Franklin Gothic Book" w:hAnsi="Franklin Gothic Book"/>
        </w:rPr>
        <w:t xml:space="preserve"> (Follow the link above to set up your profile, download the app, and start recognizing</w:t>
      </w:r>
      <w:r>
        <w:rPr>
          <w:rFonts w:ascii="Franklin Gothic Book" w:hAnsi="Franklin Gothic Book"/>
        </w:rPr>
        <w:t xml:space="preserve"> </w:t>
      </w:r>
      <w:r w:rsidR="00AE0656">
        <w:rPr>
          <w:rFonts w:ascii="Franklin Gothic Book" w:hAnsi="Franklin Gothic Book"/>
        </w:rPr>
        <w:t xml:space="preserve">your colleagues.) </w:t>
      </w:r>
    </w:p>
    <w:p w14:paraId="1FE51EDF" w14:textId="33DE1D5D" w:rsidR="002D62D4" w:rsidRDefault="002D62D4" w:rsidP="00147083">
      <w:pPr>
        <w:pStyle w:val="xmsonormal"/>
        <w:rPr>
          <w:rFonts w:ascii="Franklin Gothic Book" w:hAnsi="Franklin Gothic Book"/>
        </w:rPr>
      </w:pPr>
    </w:p>
    <w:p w14:paraId="6B195625" w14:textId="521B53E8" w:rsidR="002D62D4" w:rsidRDefault="002D62D4" w:rsidP="00147083">
      <w:pPr>
        <w:pStyle w:val="xmsonormal"/>
        <w:rPr>
          <w:rFonts w:ascii="Franklin Gothic Book" w:hAnsi="Franklin Gothic Book"/>
        </w:rPr>
      </w:pPr>
      <w:r>
        <w:rPr>
          <w:rFonts w:ascii="Franklin Gothic Book" w:hAnsi="Franklin Gothic Book"/>
        </w:rPr>
        <w:t xml:space="preserve">Sifting through the various questions that were submitted in advance of, and during, the call, it’s clear that many of you are </w:t>
      </w:r>
      <w:r w:rsidR="00106817">
        <w:rPr>
          <w:rFonts w:ascii="Franklin Gothic Book" w:hAnsi="Franklin Gothic Book"/>
        </w:rPr>
        <w:t>eager</w:t>
      </w:r>
      <w:r>
        <w:rPr>
          <w:rFonts w:ascii="Franklin Gothic Book" w:hAnsi="Franklin Gothic Book"/>
        </w:rPr>
        <w:t xml:space="preserve"> for specific details </w:t>
      </w:r>
      <w:r w:rsidR="00F93786">
        <w:rPr>
          <w:rFonts w:ascii="Franklin Gothic Book" w:hAnsi="Franklin Gothic Book"/>
        </w:rPr>
        <w:t>related to</w:t>
      </w:r>
      <w:r>
        <w:rPr>
          <w:rFonts w:ascii="Franklin Gothic Book" w:hAnsi="Franklin Gothic Book"/>
        </w:rPr>
        <w:t xml:space="preserve"> our eventual return to the office. </w:t>
      </w:r>
      <w:r w:rsidR="00F93786">
        <w:rPr>
          <w:rFonts w:ascii="Franklin Gothic Book" w:hAnsi="Franklin Gothic Book"/>
        </w:rPr>
        <w:t xml:space="preserve">I want to acknowledge that your </w:t>
      </w:r>
      <w:r w:rsidR="007A4DD9">
        <w:rPr>
          <w:rFonts w:ascii="Franklin Gothic Book" w:hAnsi="Franklin Gothic Book"/>
        </w:rPr>
        <w:t>desire</w:t>
      </w:r>
      <w:r w:rsidR="00F93786">
        <w:rPr>
          <w:rFonts w:ascii="Franklin Gothic Book" w:hAnsi="Franklin Gothic Book"/>
        </w:rPr>
        <w:t xml:space="preserve"> for the communication of next steps is completely warranted, especially as June 1 nears. </w:t>
      </w:r>
      <w:r w:rsidR="006C7F4A">
        <w:rPr>
          <w:rFonts w:ascii="Franklin Gothic Book" w:hAnsi="Franklin Gothic Book"/>
        </w:rPr>
        <w:t>(Please also note that our Q&amp;A from today is attached with this message.)</w:t>
      </w:r>
      <w:bookmarkStart w:id="2" w:name="_GoBack"/>
      <w:bookmarkEnd w:id="2"/>
    </w:p>
    <w:p w14:paraId="17FC0524" w14:textId="3A5DFE03" w:rsidR="00F93786" w:rsidRDefault="00F93786" w:rsidP="00147083">
      <w:pPr>
        <w:pStyle w:val="xmsonormal"/>
        <w:rPr>
          <w:rFonts w:ascii="Franklin Gothic Book" w:hAnsi="Franklin Gothic Book"/>
        </w:rPr>
      </w:pPr>
    </w:p>
    <w:p w14:paraId="42E67AF4" w14:textId="3083FA05" w:rsidR="00F93786" w:rsidRDefault="00F93786" w:rsidP="00147083">
      <w:pPr>
        <w:pStyle w:val="xmsonormal"/>
        <w:rPr>
          <w:rFonts w:ascii="Franklin Gothic Book" w:hAnsi="Franklin Gothic Book"/>
        </w:rPr>
      </w:pPr>
      <w:r>
        <w:rPr>
          <w:rFonts w:ascii="Franklin Gothic Book" w:hAnsi="Franklin Gothic Book"/>
        </w:rPr>
        <w:t xml:space="preserve">The leadership team and I ask that you continue to be patient as reentry planning ramps up and trust that we will communicate with you as transparently as possible when we have concrete information and guidance to </w:t>
      </w:r>
      <w:r w:rsidR="00C87989">
        <w:rPr>
          <w:rFonts w:ascii="Franklin Gothic Book" w:hAnsi="Franklin Gothic Book"/>
        </w:rPr>
        <w:t>share</w:t>
      </w:r>
      <w:r>
        <w:rPr>
          <w:rFonts w:ascii="Franklin Gothic Book" w:hAnsi="Franklin Gothic Book"/>
        </w:rPr>
        <w:t>. Rest assured that safety will remain our top priority as</w:t>
      </w:r>
      <w:r w:rsidR="006D5B42">
        <w:rPr>
          <w:rFonts w:ascii="Franklin Gothic Book" w:hAnsi="Franklin Gothic Book"/>
        </w:rPr>
        <w:t xml:space="preserve"> we</w:t>
      </w:r>
      <w:r>
        <w:rPr>
          <w:rFonts w:ascii="Franklin Gothic Book" w:hAnsi="Franklin Gothic Book"/>
        </w:rPr>
        <w:t xml:space="preserve"> begin to execute on this process. </w:t>
      </w:r>
    </w:p>
    <w:p w14:paraId="37E45002" w14:textId="4CDE32BE" w:rsidR="00F93786" w:rsidRDefault="00F93786" w:rsidP="00147083">
      <w:pPr>
        <w:pStyle w:val="xmsonormal"/>
        <w:rPr>
          <w:rFonts w:ascii="Franklin Gothic Book" w:hAnsi="Franklin Gothic Book"/>
        </w:rPr>
      </w:pPr>
    </w:p>
    <w:p w14:paraId="034D90F3" w14:textId="357205FD" w:rsidR="00F93786" w:rsidRDefault="00F93786" w:rsidP="00147083">
      <w:pPr>
        <w:pStyle w:val="xmsonormal"/>
        <w:rPr>
          <w:rFonts w:ascii="Franklin Gothic Book" w:hAnsi="Franklin Gothic Book"/>
        </w:rPr>
      </w:pPr>
      <w:r>
        <w:rPr>
          <w:rFonts w:ascii="Franklin Gothic Book" w:hAnsi="Franklin Gothic Book"/>
        </w:rPr>
        <w:t xml:space="preserve">Finally, I want to remind you </w:t>
      </w:r>
      <w:r w:rsidR="006D5B42">
        <w:rPr>
          <w:rFonts w:ascii="Franklin Gothic Book" w:hAnsi="Franklin Gothic Book"/>
        </w:rPr>
        <w:t>that Ken Cornew will join me in recapping Friday’s Exelon Q1 Earnings call during our</w:t>
      </w:r>
      <w:r>
        <w:rPr>
          <w:rFonts w:ascii="Franklin Gothic Book" w:hAnsi="Franklin Gothic Book"/>
        </w:rPr>
        <w:t xml:space="preserve"> next All-Hands</w:t>
      </w:r>
      <w:r w:rsidR="006D5B42">
        <w:rPr>
          <w:rFonts w:ascii="Franklin Gothic Book" w:hAnsi="Franklin Gothic Book"/>
        </w:rPr>
        <w:t>, Wednesday, May 13</w:t>
      </w:r>
      <w:r>
        <w:rPr>
          <w:rFonts w:ascii="Franklin Gothic Book" w:hAnsi="Franklin Gothic Book"/>
        </w:rPr>
        <w:t>. Please be on the lookout for a meeting invite later this week</w:t>
      </w:r>
      <w:r w:rsidR="006D5B42">
        <w:rPr>
          <w:rFonts w:ascii="Franklin Gothic Book" w:hAnsi="Franklin Gothic Book"/>
        </w:rPr>
        <w:t xml:space="preserve"> that will include a link</w:t>
      </w:r>
      <w:r w:rsidR="00023A35">
        <w:rPr>
          <w:rFonts w:ascii="Franklin Gothic Book" w:hAnsi="Franklin Gothic Book"/>
        </w:rPr>
        <w:t xml:space="preserve"> where you can</w:t>
      </w:r>
      <w:r w:rsidR="006D5B42">
        <w:rPr>
          <w:rFonts w:ascii="Franklin Gothic Book" w:hAnsi="Franklin Gothic Book"/>
        </w:rPr>
        <w:t xml:space="preserve"> submit questions for Ken and me to cover during an extended Q&amp;A session following our recap. </w:t>
      </w:r>
    </w:p>
    <w:p w14:paraId="0FF6717D" w14:textId="7C6C85B3" w:rsidR="006D5B42" w:rsidRDefault="006D5B42" w:rsidP="00147083">
      <w:pPr>
        <w:pStyle w:val="xmsonormal"/>
        <w:rPr>
          <w:rFonts w:ascii="Franklin Gothic Book" w:hAnsi="Franklin Gothic Book"/>
        </w:rPr>
      </w:pPr>
    </w:p>
    <w:p w14:paraId="6A521431" w14:textId="148E379D" w:rsidR="006D5B42" w:rsidRDefault="006D5B42" w:rsidP="00147083">
      <w:pPr>
        <w:pStyle w:val="xmsonormal"/>
        <w:rPr>
          <w:rFonts w:ascii="Franklin Gothic Book" w:hAnsi="Franklin Gothic Book"/>
        </w:rPr>
      </w:pPr>
      <w:r>
        <w:rPr>
          <w:rFonts w:ascii="Franklin Gothic Book" w:hAnsi="Franklin Gothic Book"/>
        </w:rPr>
        <w:t xml:space="preserve">Thank you all again for the </w:t>
      </w:r>
      <w:r w:rsidR="00C87989">
        <w:rPr>
          <w:rFonts w:ascii="Franklin Gothic Book" w:hAnsi="Franklin Gothic Book"/>
        </w:rPr>
        <w:t>effort</w:t>
      </w:r>
      <w:r>
        <w:rPr>
          <w:rFonts w:ascii="Franklin Gothic Book" w:hAnsi="Franklin Gothic Book"/>
        </w:rPr>
        <w:t xml:space="preserve"> you’re </w:t>
      </w:r>
      <w:r w:rsidR="00C87989">
        <w:rPr>
          <w:rFonts w:ascii="Franklin Gothic Book" w:hAnsi="Franklin Gothic Book"/>
        </w:rPr>
        <w:t>putting in</w:t>
      </w:r>
      <w:r>
        <w:rPr>
          <w:rFonts w:ascii="Franklin Gothic Book" w:hAnsi="Franklin Gothic Book"/>
        </w:rPr>
        <w:t xml:space="preserve"> every day to drive our business forward while doing everything you can to keep yourselves and your loved ones safe. Your </w:t>
      </w:r>
      <w:r w:rsidR="00C87989">
        <w:rPr>
          <w:rFonts w:ascii="Franklin Gothic Book" w:hAnsi="Franklin Gothic Book"/>
        </w:rPr>
        <w:t>determination and resilience</w:t>
      </w:r>
      <w:r>
        <w:rPr>
          <w:rFonts w:ascii="Franklin Gothic Book" w:hAnsi="Franklin Gothic Book"/>
        </w:rPr>
        <w:t xml:space="preserve"> are simply incredible. </w:t>
      </w:r>
    </w:p>
    <w:p w14:paraId="5CAB267B" w14:textId="77777777" w:rsidR="00147083" w:rsidRDefault="00147083" w:rsidP="00147083">
      <w:pPr>
        <w:pStyle w:val="xmsonormal"/>
        <w:rPr>
          <w:rFonts w:ascii="Franklin Gothic Book" w:hAnsi="Franklin Gothic Book"/>
        </w:rPr>
      </w:pPr>
    </w:p>
    <w:p w14:paraId="0A29D812" w14:textId="5EB7DC58" w:rsidR="008A3111" w:rsidRDefault="00362596" w:rsidP="00FC17C7">
      <w:pPr>
        <w:rPr>
          <w:rFonts w:ascii="Franklin Gothic Book" w:hAnsi="Franklin Gothic Book"/>
        </w:rPr>
      </w:pPr>
      <w:r>
        <w:rPr>
          <w:rFonts w:ascii="Franklin Gothic Book" w:hAnsi="Franklin Gothic Book"/>
        </w:rPr>
        <w:t>Wishing</w:t>
      </w:r>
      <w:r w:rsidR="008A3111">
        <w:rPr>
          <w:rFonts w:ascii="Franklin Gothic Book" w:hAnsi="Franklin Gothic Book"/>
        </w:rPr>
        <w:t xml:space="preserve"> you </w:t>
      </w:r>
      <w:r>
        <w:rPr>
          <w:rFonts w:ascii="Franklin Gothic Book" w:hAnsi="Franklin Gothic Book"/>
        </w:rPr>
        <w:t xml:space="preserve">all </w:t>
      </w:r>
      <w:r w:rsidR="008A3111">
        <w:rPr>
          <w:rFonts w:ascii="Franklin Gothic Book" w:hAnsi="Franklin Gothic Book"/>
        </w:rPr>
        <w:t xml:space="preserve">continued health and safety, </w:t>
      </w:r>
    </w:p>
    <w:p w14:paraId="3981C78D" w14:textId="4B795E77" w:rsidR="00FC17C7" w:rsidRPr="00FC17C7" w:rsidRDefault="00FC17C7" w:rsidP="00FC17C7">
      <w:pPr>
        <w:rPr>
          <w:rFonts w:ascii="Franklin Gothic Book" w:hAnsi="Franklin Gothic Book"/>
        </w:rPr>
      </w:pPr>
      <w:r w:rsidRPr="003B15F3">
        <w:rPr>
          <w:rFonts w:ascii="Franklin Gothic Book" w:hAnsi="Franklin Gothic Book"/>
        </w:rPr>
        <w:t xml:space="preserve">Jim </w:t>
      </w:r>
    </w:p>
    <w:bookmarkEnd w:id="1"/>
    <w:p w14:paraId="13AA9A65" w14:textId="7AB2778A" w:rsidR="004E44A5" w:rsidRPr="004E44A5" w:rsidRDefault="004E44A5" w:rsidP="004E44A5">
      <w:pPr>
        <w:pStyle w:val="xmsonormal"/>
        <w:rPr>
          <w:rFonts w:ascii="Franklin Gothic Book" w:hAnsi="Franklin Gothic Book"/>
          <w:b/>
          <w:bCs/>
          <w:color w:val="000000"/>
        </w:rPr>
      </w:pPr>
      <w:r w:rsidRPr="004E44A5">
        <w:rPr>
          <w:rFonts w:ascii="Franklin Gothic Book" w:hAnsi="Franklin Gothic Book"/>
          <w:b/>
          <w:bCs/>
          <w:color w:val="000000"/>
        </w:rPr>
        <w:t>Accessing MS Stream</w:t>
      </w:r>
    </w:p>
    <w:p w14:paraId="4A27D53F" w14:textId="77777777" w:rsidR="00F50535" w:rsidRDefault="00F50535" w:rsidP="004E44A5">
      <w:pPr>
        <w:pStyle w:val="xmsonormal"/>
        <w:rPr>
          <w:rFonts w:ascii="Franklin Gothic Book" w:hAnsi="Franklin Gothic Book"/>
          <w:i/>
          <w:iCs/>
          <w:color w:val="000000"/>
        </w:rPr>
      </w:pPr>
    </w:p>
    <w:p w14:paraId="3350C69B" w14:textId="7E70D853" w:rsidR="004E44A5" w:rsidRPr="004E44A5" w:rsidRDefault="004E44A5" w:rsidP="004E44A5">
      <w:pPr>
        <w:pStyle w:val="xmsonormal"/>
        <w:rPr>
          <w:rFonts w:ascii="Franklin Gothic Book" w:hAnsi="Franklin Gothic Book"/>
        </w:rPr>
      </w:pPr>
      <w:r w:rsidRPr="004E44A5">
        <w:rPr>
          <w:rFonts w:ascii="Franklin Gothic Book" w:hAnsi="Franklin Gothic Book"/>
          <w:i/>
          <w:iCs/>
          <w:color w:val="000000"/>
        </w:rPr>
        <w:t>If prompted to login:</w:t>
      </w:r>
    </w:p>
    <w:p w14:paraId="3CDFF2DD" w14:textId="77777777" w:rsidR="004E44A5" w:rsidRPr="004E44A5" w:rsidRDefault="004E44A5" w:rsidP="004E44A5">
      <w:pPr>
        <w:pStyle w:val="xmsonormal"/>
        <w:rPr>
          <w:rFonts w:ascii="Franklin Gothic Book" w:hAnsi="Franklin Gothic Book"/>
        </w:rPr>
      </w:pPr>
      <w:r w:rsidRPr="004E44A5">
        <w:rPr>
          <w:rFonts w:ascii="Franklin Gothic Book" w:hAnsi="Franklin Gothic Book"/>
          <w:i/>
          <w:iCs/>
          <w:color w:val="000000"/>
        </w:rPr>
        <w:t xml:space="preserve">User: </w:t>
      </w:r>
      <w:hyperlink r:id="rId8" w:history="1">
        <w:r w:rsidRPr="004E44A5">
          <w:rPr>
            <w:rStyle w:val="Hyperlink"/>
            <w:rFonts w:ascii="Franklin Gothic Book" w:hAnsi="Franklin Gothic Book"/>
            <w:i/>
            <w:iCs/>
          </w:rPr>
          <w:t>E12345@exelonds.com</w:t>
        </w:r>
      </w:hyperlink>
      <w:r w:rsidRPr="004E44A5">
        <w:rPr>
          <w:rFonts w:ascii="Franklin Gothic Book" w:hAnsi="Franklin Gothic Book"/>
          <w:i/>
          <w:iCs/>
          <w:color w:val="000000"/>
        </w:rPr>
        <w:t xml:space="preserve"> (your E or C Number)</w:t>
      </w:r>
    </w:p>
    <w:p w14:paraId="7674D7DB" w14:textId="77777777" w:rsidR="004E44A5" w:rsidRPr="004E44A5" w:rsidRDefault="004E44A5" w:rsidP="004E44A5">
      <w:pPr>
        <w:pStyle w:val="xmsonormal"/>
        <w:rPr>
          <w:rFonts w:ascii="Franklin Gothic Book" w:hAnsi="Franklin Gothic Book"/>
        </w:rPr>
      </w:pPr>
      <w:r w:rsidRPr="004E44A5">
        <w:rPr>
          <w:rFonts w:ascii="Franklin Gothic Book" w:hAnsi="Franklin Gothic Book"/>
          <w:i/>
          <w:iCs/>
          <w:color w:val="000000"/>
        </w:rPr>
        <w:t>Pass: Your Normal Password</w:t>
      </w:r>
    </w:p>
    <w:p w14:paraId="7B89E903" w14:textId="77777777" w:rsidR="004E44A5" w:rsidRPr="004E44A5" w:rsidRDefault="004E44A5" w:rsidP="004E44A5">
      <w:pPr>
        <w:pStyle w:val="xmsonormal"/>
        <w:rPr>
          <w:rFonts w:ascii="Franklin Gothic Book" w:hAnsi="Franklin Gothic Book"/>
        </w:rPr>
      </w:pPr>
      <w:r w:rsidRPr="004E44A5">
        <w:rPr>
          <w:rFonts w:ascii="Franklin Gothic Book" w:hAnsi="Franklin Gothic Book"/>
          <w:i/>
          <w:iCs/>
          <w:color w:val="000000"/>
        </w:rPr>
        <w:t>Mobile?  Get the Stream App for </w:t>
      </w:r>
      <w:hyperlink r:id="rId9" w:tooltip="https://apps.apple.com/us/app/microsoft-stream/id1401013624" w:history="1">
        <w:r w:rsidRPr="004E44A5">
          <w:rPr>
            <w:rStyle w:val="Hyperlink"/>
            <w:rFonts w:ascii="Franklin Gothic Book" w:hAnsi="Franklin Gothic Book"/>
            <w:i/>
            <w:iCs/>
          </w:rPr>
          <w:t>iOS </w:t>
        </w:r>
      </w:hyperlink>
      <w:r w:rsidRPr="004E44A5">
        <w:rPr>
          <w:rFonts w:ascii="Franklin Gothic Book" w:hAnsi="Franklin Gothic Book"/>
          <w:i/>
          <w:iCs/>
          <w:color w:val="000000"/>
        </w:rPr>
        <w:t>or for </w:t>
      </w:r>
      <w:hyperlink r:id="rId10" w:tooltip="https://play.google.com/store/apps/details?id=com.microsoft.stream&amp;hl=en_US" w:history="1">
        <w:r w:rsidRPr="004E44A5">
          <w:rPr>
            <w:rStyle w:val="Hyperlink"/>
            <w:rFonts w:ascii="Franklin Gothic Book" w:hAnsi="Franklin Gothic Book"/>
            <w:i/>
            <w:iCs/>
          </w:rPr>
          <w:t>Android</w:t>
        </w:r>
      </w:hyperlink>
      <w:bookmarkEnd w:id="0"/>
    </w:p>
    <w:sectPr w:rsidR="004E44A5" w:rsidRPr="004E44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15EDC"/>
    <w:multiLevelType w:val="hybridMultilevel"/>
    <w:tmpl w:val="CC6AB2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52DC0C77"/>
    <w:multiLevelType w:val="hybridMultilevel"/>
    <w:tmpl w:val="BA1A036A"/>
    <w:lvl w:ilvl="0" w:tplc="94D2BD32">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764CB2"/>
    <w:multiLevelType w:val="hybridMultilevel"/>
    <w:tmpl w:val="B97EB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B4C66"/>
    <w:multiLevelType w:val="hybridMultilevel"/>
    <w:tmpl w:val="6A98D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80E"/>
    <w:rsid w:val="00023A35"/>
    <w:rsid w:val="00034828"/>
    <w:rsid w:val="000D2D3A"/>
    <w:rsid w:val="000E0C68"/>
    <w:rsid w:val="00106817"/>
    <w:rsid w:val="00121BF1"/>
    <w:rsid w:val="001229D4"/>
    <w:rsid w:val="00147083"/>
    <w:rsid w:val="00183776"/>
    <w:rsid w:val="0019784A"/>
    <w:rsid w:val="001A1855"/>
    <w:rsid w:val="001A7C61"/>
    <w:rsid w:val="001F09C4"/>
    <w:rsid w:val="0020163F"/>
    <w:rsid w:val="002130A9"/>
    <w:rsid w:val="002264FE"/>
    <w:rsid w:val="00240805"/>
    <w:rsid w:val="00294FEF"/>
    <w:rsid w:val="002A4FB4"/>
    <w:rsid w:val="002D62D4"/>
    <w:rsid w:val="0031573C"/>
    <w:rsid w:val="0035140B"/>
    <w:rsid w:val="00362596"/>
    <w:rsid w:val="00372EF5"/>
    <w:rsid w:val="0039653C"/>
    <w:rsid w:val="003A31A0"/>
    <w:rsid w:val="003B15F3"/>
    <w:rsid w:val="004243BB"/>
    <w:rsid w:val="00430683"/>
    <w:rsid w:val="00476142"/>
    <w:rsid w:val="00480D8F"/>
    <w:rsid w:val="004C46A9"/>
    <w:rsid w:val="004C6057"/>
    <w:rsid w:val="004C73B5"/>
    <w:rsid w:val="004E44A5"/>
    <w:rsid w:val="00541281"/>
    <w:rsid w:val="0058601B"/>
    <w:rsid w:val="00592FC7"/>
    <w:rsid w:val="006143AA"/>
    <w:rsid w:val="006405DF"/>
    <w:rsid w:val="00670130"/>
    <w:rsid w:val="006A742C"/>
    <w:rsid w:val="006A743B"/>
    <w:rsid w:val="006C262D"/>
    <w:rsid w:val="006C7F4A"/>
    <w:rsid w:val="006D3980"/>
    <w:rsid w:val="006D5B42"/>
    <w:rsid w:val="006E3550"/>
    <w:rsid w:val="006E5ED3"/>
    <w:rsid w:val="006E6757"/>
    <w:rsid w:val="006F12D1"/>
    <w:rsid w:val="0077342A"/>
    <w:rsid w:val="00786014"/>
    <w:rsid w:val="00791AC1"/>
    <w:rsid w:val="007A4DD9"/>
    <w:rsid w:val="007C369E"/>
    <w:rsid w:val="007D28EC"/>
    <w:rsid w:val="007D776B"/>
    <w:rsid w:val="007F2E7A"/>
    <w:rsid w:val="0083780E"/>
    <w:rsid w:val="008411F3"/>
    <w:rsid w:val="00842350"/>
    <w:rsid w:val="00870E18"/>
    <w:rsid w:val="008A3111"/>
    <w:rsid w:val="008B44CB"/>
    <w:rsid w:val="008E4BFE"/>
    <w:rsid w:val="009635B1"/>
    <w:rsid w:val="00982B5D"/>
    <w:rsid w:val="009C6126"/>
    <w:rsid w:val="009E1EB5"/>
    <w:rsid w:val="00A14B87"/>
    <w:rsid w:val="00A8141B"/>
    <w:rsid w:val="00AE0656"/>
    <w:rsid w:val="00AF1510"/>
    <w:rsid w:val="00B81E9F"/>
    <w:rsid w:val="00B82114"/>
    <w:rsid w:val="00B83696"/>
    <w:rsid w:val="00BA29CF"/>
    <w:rsid w:val="00BB16FD"/>
    <w:rsid w:val="00BC4C80"/>
    <w:rsid w:val="00BF0A73"/>
    <w:rsid w:val="00C0619D"/>
    <w:rsid w:val="00C169F4"/>
    <w:rsid w:val="00C34D69"/>
    <w:rsid w:val="00C67DCD"/>
    <w:rsid w:val="00C84C85"/>
    <w:rsid w:val="00C87989"/>
    <w:rsid w:val="00CB72D3"/>
    <w:rsid w:val="00CB76B3"/>
    <w:rsid w:val="00CC4AB4"/>
    <w:rsid w:val="00CF421C"/>
    <w:rsid w:val="00D01A10"/>
    <w:rsid w:val="00D276A9"/>
    <w:rsid w:val="00D90929"/>
    <w:rsid w:val="00DC2009"/>
    <w:rsid w:val="00DD5294"/>
    <w:rsid w:val="00DF45FB"/>
    <w:rsid w:val="00E358CA"/>
    <w:rsid w:val="00E476BB"/>
    <w:rsid w:val="00E81DBE"/>
    <w:rsid w:val="00EC0CD2"/>
    <w:rsid w:val="00EC55B4"/>
    <w:rsid w:val="00EC55D3"/>
    <w:rsid w:val="00EE5074"/>
    <w:rsid w:val="00F04F23"/>
    <w:rsid w:val="00F2651D"/>
    <w:rsid w:val="00F33E4F"/>
    <w:rsid w:val="00F50535"/>
    <w:rsid w:val="00F66E24"/>
    <w:rsid w:val="00F93786"/>
    <w:rsid w:val="00FC17C7"/>
    <w:rsid w:val="00FC7B61"/>
    <w:rsid w:val="00FD1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F38F3"/>
  <w15:chartTrackingRefBased/>
  <w15:docId w15:val="{CF5ABB5B-B7E5-443B-99D4-1C721AB6C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78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64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4FE"/>
    <w:rPr>
      <w:rFonts w:ascii="Segoe UI" w:hAnsi="Segoe UI" w:cs="Segoe UI"/>
      <w:sz w:val="18"/>
      <w:szCs w:val="18"/>
    </w:rPr>
  </w:style>
  <w:style w:type="character" w:styleId="Hyperlink">
    <w:name w:val="Hyperlink"/>
    <w:basedOn w:val="DefaultParagraphFont"/>
    <w:uiPriority w:val="99"/>
    <w:unhideWhenUsed/>
    <w:rsid w:val="00EC55D3"/>
    <w:rPr>
      <w:color w:val="0563C1" w:themeColor="hyperlink"/>
      <w:u w:val="single"/>
    </w:rPr>
  </w:style>
  <w:style w:type="character" w:styleId="UnresolvedMention">
    <w:name w:val="Unresolved Mention"/>
    <w:basedOn w:val="DefaultParagraphFont"/>
    <w:uiPriority w:val="99"/>
    <w:semiHidden/>
    <w:unhideWhenUsed/>
    <w:rsid w:val="00EC55D3"/>
    <w:rPr>
      <w:color w:val="605E5C"/>
      <w:shd w:val="clear" w:color="auto" w:fill="E1DFDD"/>
    </w:rPr>
  </w:style>
  <w:style w:type="paragraph" w:customStyle="1" w:styleId="xmsonormal">
    <w:name w:val="x_msonormal"/>
    <w:basedOn w:val="Normal"/>
    <w:rsid w:val="006F12D1"/>
    <w:pPr>
      <w:spacing w:after="0" w:line="240" w:lineRule="auto"/>
    </w:pPr>
    <w:rPr>
      <w:rFonts w:ascii="Calibri" w:hAnsi="Calibri" w:cs="Calibri"/>
    </w:rPr>
  </w:style>
  <w:style w:type="paragraph" w:styleId="ListParagraph">
    <w:name w:val="List Paragraph"/>
    <w:basedOn w:val="Normal"/>
    <w:uiPriority w:val="34"/>
    <w:qFormat/>
    <w:rsid w:val="006C262D"/>
    <w:pPr>
      <w:ind w:left="720"/>
      <w:contextualSpacing/>
    </w:pPr>
  </w:style>
  <w:style w:type="character" w:styleId="CommentReference">
    <w:name w:val="annotation reference"/>
    <w:basedOn w:val="DefaultParagraphFont"/>
    <w:uiPriority w:val="99"/>
    <w:semiHidden/>
    <w:unhideWhenUsed/>
    <w:rsid w:val="0019784A"/>
    <w:rPr>
      <w:sz w:val="16"/>
      <w:szCs w:val="16"/>
    </w:rPr>
  </w:style>
  <w:style w:type="paragraph" w:styleId="CommentText">
    <w:name w:val="annotation text"/>
    <w:basedOn w:val="Normal"/>
    <w:link w:val="CommentTextChar"/>
    <w:uiPriority w:val="99"/>
    <w:semiHidden/>
    <w:unhideWhenUsed/>
    <w:rsid w:val="0019784A"/>
    <w:pPr>
      <w:spacing w:line="240" w:lineRule="auto"/>
    </w:pPr>
    <w:rPr>
      <w:sz w:val="20"/>
      <w:szCs w:val="20"/>
    </w:rPr>
  </w:style>
  <w:style w:type="character" w:customStyle="1" w:styleId="CommentTextChar">
    <w:name w:val="Comment Text Char"/>
    <w:basedOn w:val="DefaultParagraphFont"/>
    <w:link w:val="CommentText"/>
    <w:uiPriority w:val="99"/>
    <w:semiHidden/>
    <w:rsid w:val="0019784A"/>
    <w:rPr>
      <w:sz w:val="20"/>
      <w:szCs w:val="20"/>
    </w:rPr>
  </w:style>
  <w:style w:type="paragraph" w:styleId="CommentSubject">
    <w:name w:val="annotation subject"/>
    <w:basedOn w:val="CommentText"/>
    <w:next w:val="CommentText"/>
    <w:link w:val="CommentSubjectChar"/>
    <w:uiPriority w:val="99"/>
    <w:semiHidden/>
    <w:unhideWhenUsed/>
    <w:rsid w:val="0019784A"/>
    <w:rPr>
      <w:b/>
      <w:bCs/>
    </w:rPr>
  </w:style>
  <w:style w:type="character" w:customStyle="1" w:styleId="CommentSubjectChar">
    <w:name w:val="Comment Subject Char"/>
    <w:basedOn w:val="CommentTextChar"/>
    <w:link w:val="CommentSubject"/>
    <w:uiPriority w:val="99"/>
    <w:semiHidden/>
    <w:rsid w:val="001978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859201">
      <w:bodyDiv w:val="1"/>
      <w:marLeft w:val="0"/>
      <w:marRight w:val="0"/>
      <w:marTop w:val="0"/>
      <w:marBottom w:val="0"/>
      <w:divBdr>
        <w:top w:val="none" w:sz="0" w:space="0" w:color="auto"/>
        <w:left w:val="none" w:sz="0" w:space="0" w:color="auto"/>
        <w:bottom w:val="none" w:sz="0" w:space="0" w:color="auto"/>
        <w:right w:val="none" w:sz="0" w:space="0" w:color="auto"/>
      </w:divBdr>
    </w:div>
    <w:div w:id="631599948">
      <w:bodyDiv w:val="1"/>
      <w:marLeft w:val="0"/>
      <w:marRight w:val="0"/>
      <w:marTop w:val="0"/>
      <w:marBottom w:val="0"/>
      <w:divBdr>
        <w:top w:val="none" w:sz="0" w:space="0" w:color="auto"/>
        <w:left w:val="none" w:sz="0" w:space="0" w:color="auto"/>
        <w:bottom w:val="none" w:sz="0" w:space="0" w:color="auto"/>
        <w:right w:val="none" w:sz="0" w:space="0" w:color="auto"/>
      </w:divBdr>
    </w:div>
    <w:div w:id="1251085567">
      <w:bodyDiv w:val="1"/>
      <w:marLeft w:val="0"/>
      <w:marRight w:val="0"/>
      <w:marTop w:val="0"/>
      <w:marBottom w:val="0"/>
      <w:divBdr>
        <w:top w:val="none" w:sz="0" w:space="0" w:color="auto"/>
        <w:left w:val="none" w:sz="0" w:space="0" w:color="auto"/>
        <w:bottom w:val="none" w:sz="0" w:space="0" w:color="auto"/>
        <w:right w:val="none" w:sz="0" w:space="0" w:color="auto"/>
      </w:divBdr>
    </w:div>
    <w:div w:id="1307011653">
      <w:bodyDiv w:val="1"/>
      <w:marLeft w:val="0"/>
      <w:marRight w:val="0"/>
      <w:marTop w:val="0"/>
      <w:marBottom w:val="0"/>
      <w:divBdr>
        <w:top w:val="none" w:sz="0" w:space="0" w:color="auto"/>
        <w:left w:val="none" w:sz="0" w:space="0" w:color="auto"/>
        <w:bottom w:val="none" w:sz="0" w:space="0" w:color="auto"/>
        <w:right w:val="none" w:sz="0" w:space="0" w:color="auto"/>
      </w:divBdr>
    </w:div>
    <w:div w:id="1356149934">
      <w:bodyDiv w:val="1"/>
      <w:marLeft w:val="0"/>
      <w:marRight w:val="0"/>
      <w:marTop w:val="0"/>
      <w:marBottom w:val="0"/>
      <w:divBdr>
        <w:top w:val="none" w:sz="0" w:space="0" w:color="auto"/>
        <w:left w:val="none" w:sz="0" w:space="0" w:color="auto"/>
        <w:bottom w:val="none" w:sz="0" w:space="0" w:color="auto"/>
        <w:right w:val="none" w:sz="0" w:space="0" w:color="auto"/>
      </w:divBdr>
    </w:div>
    <w:div w:id="158692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12345@exelonds.com" TargetMode="External"/><Relationship Id="rId3" Type="http://schemas.openxmlformats.org/officeDocument/2006/relationships/settings" Target="settings.xml"/><Relationship Id="rId7" Type="http://schemas.openxmlformats.org/officeDocument/2006/relationships/hyperlink" Target="https://exelon.achievers.com/user/profile/crea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microsoftstream.com/video/96709f01-cb6e-43b4-b769-603083832449"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nam04.safelinks.protection.outlook.com/?url=https%3A%2F%2Fplay.google.com%2Fstore%2Fapps%2Fdetails%3Fid%3Dcom.microsoft.stream%26hl%3Den_US&amp;data=02%7C01%7CDavid.Snyder%40constellation.com%7Ce1de06a65bb54c6a42e108d7cc151424%7C600d01fc055f49c6868f3ecfcc791773%7C0%7C0%7C637202263208575228&amp;sdata=JcSVlBOQkUINrSfNxrGL9WByCGUJR8FNUO6kJVoTuxs%3D&amp;reserved=0" TargetMode="External"/><Relationship Id="rId4" Type="http://schemas.openxmlformats.org/officeDocument/2006/relationships/webSettings" Target="webSettings.xml"/><Relationship Id="rId9" Type="http://schemas.openxmlformats.org/officeDocument/2006/relationships/hyperlink" Target="https://nam04.safelinks.protection.outlook.com/?url=https%3A%2F%2Fapps.apple.com%2Fus%2Fapp%2Fmicrosoft-stream%2Fid1401013624&amp;data=02%7C01%7CDavid.Snyder%40constellation.com%7Ce1de06a65bb54c6a42e108d7cc151424%7C600d01fc055f49c6868f3ecfcc791773%7C0%7C0%7C637202263208575228&amp;sdata=G%2FGJrY8Ho5XrBm8O7KadxfWAdalWCX2DccEoEitMoR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1987</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 David N:(BSC)</dc:creator>
  <cp:keywords/>
  <dc:description/>
  <cp:lastModifiedBy>Snyder, David N:(BSC)</cp:lastModifiedBy>
  <cp:revision>87</cp:revision>
  <dcterms:created xsi:type="dcterms:W3CDTF">2020-03-17T01:49:00Z</dcterms:created>
  <dcterms:modified xsi:type="dcterms:W3CDTF">2020-05-06T22:05:00Z</dcterms:modified>
</cp:coreProperties>
</file>