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77A" w:rsidRPr="00BC777A" w:rsidRDefault="00BC777A" w:rsidP="00BC777A">
      <w:pPr>
        <w:shd w:val="clear" w:color="auto" w:fill="FEFEFE"/>
        <w:spacing w:before="240" w:after="0" w:line="240" w:lineRule="auto"/>
        <w:outlineLvl w:val="1"/>
        <w:rPr>
          <w:rFonts w:ascii="Lato" w:eastAsia="Times New Roman" w:hAnsi="Lato" w:cs="Times New Roman"/>
          <w:b/>
          <w:bCs/>
          <w:color w:val="000000"/>
          <w:sz w:val="36"/>
          <w:szCs w:val="36"/>
        </w:rPr>
      </w:pPr>
      <w:r w:rsidRPr="00BC777A">
        <w:rPr>
          <w:rFonts w:ascii="Lato" w:eastAsia="Times New Roman" w:hAnsi="Lato" w:cs="Times New Roman"/>
          <w:b/>
          <w:bCs/>
          <w:color w:val="000000"/>
          <w:sz w:val="36"/>
          <w:szCs w:val="36"/>
        </w:rPr>
        <w:t>Dr. Jason R. Rodeghero</w:t>
      </w:r>
    </w:p>
    <w:p w:rsidR="00BC777A" w:rsidRPr="00BC777A" w:rsidRDefault="00BC777A" w:rsidP="00BC777A">
      <w:pPr>
        <w:shd w:val="clear" w:color="auto" w:fill="FEFEFE"/>
        <w:spacing w:after="60" w:line="240" w:lineRule="auto"/>
        <w:outlineLvl w:val="2"/>
        <w:rPr>
          <w:rFonts w:ascii="Lato" w:eastAsia="Times New Roman" w:hAnsi="Lato" w:cs="Times New Roman"/>
          <w:b/>
          <w:bCs/>
          <w:color w:val="000000"/>
          <w:sz w:val="24"/>
          <w:szCs w:val="24"/>
        </w:rPr>
      </w:pPr>
      <w:r w:rsidRPr="00BC777A">
        <w:rPr>
          <w:rFonts w:ascii="Lato" w:eastAsia="Times New Roman" w:hAnsi="Lato" w:cs="Times New Roman"/>
          <w:b/>
          <w:bCs/>
          <w:color w:val="000000"/>
          <w:sz w:val="24"/>
          <w:szCs w:val="24"/>
        </w:rPr>
        <w:t>DPT, PhD, OCS, AT, FAAOMPT</w:t>
      </w:r>
      <w:bookmarkStart w:id="0" w:name="_GoBack"/>
      <w:bookmarkEnd w:id="0"/>
    </w:p>
    <w:p w:rsidR="00BC777A" w:rsidRPr="00BC777A" w:rsidRDefault="00BC777A" w:rsidP="00BC777A">
      <w:pPr>
        <w:shd w:val="clear" w:color="auto" w:fill="FEFEFE"/>
        <w:spacing w:after="240" w:line="240" w:lineRule="auto"/>
        <w:outlineLvl w:val="3"/>
        <w:rPr>
          <w:rFonts w:ascii="Lato" w:eastAsia="Times New Roman" w:hAnsi="Lato" w:cs="Times New Roman"/>
          <w:color w:val="000000"/>
          <w:sz w:val="24"/>
          <w:szCs w:val="24"/>
        </w:rPr>
      </w:pPr>
      <w:r w:rsidRPr="00BC777A">
        <w:rPr>
          <w:rFonts w:ascii="Lato" w:eastAsia="Times New Roman" w:hAnsi="Lato" w:cs="Times New Roman"/>
          <w:color w:val="000000"/>
          <w:sz w:val="24"/>
          <w:szCs w:val="24"/>
        </w:rPr>
        <w:t>Program Director, EIM</w:t>
      </w:r>
    </w:p>
    <w:p w:rsidR="00BC777A" w:rsidRPr="00BC777A" w:rsidRDefault="00BC777A" w:rsidP="00BC777A">
      <w:pPr>
        <w:shd w:val="clear" w:color="auto" w:fill="FEFEFE"/>
        <w:spacing w:before="100" w:beforeAutospacing="1" w:after="100" w:afterAutospacing="1" w:line="240" w:lineRule="auto"/>
        <w:rPr>
          <w:rFonts w:ascii="Lato" w:eastAsia="Times New Roman" w:hAnsi="Lato" w:cs="Times New Roman"/>
          <w:color w:val="000000"/>
          <w:sz w:val="24"/>
          <w:szCs w:val="24"/>
        </w:rPr>
      </w:pPr>
      <w:r w:rsidRPr="00BC777A">
        <w:rPr>
          <w:rFonts w:ascii="Lato" w:eastAsia="Times New Roman" w:hAnsi="Lato" w:cs="Times New Roman"/>
          <w:color w:val="000000"/>
          <w:sz w:val="24"/>
          <w:szCs w:val="24"/>
        </w:rPr>
        <w:t>Dr. Jason Rodeghero is the Program Director for the EIM Orthpaedic Residency Program. Prior to taking over as the director, he served as the assistant director of the orthopaedic residency and manual physical therapy fellowship programs. He earned his Masters of Physical Therapy from Bradley University in Peoria, Illinois. He then completed the Doctor of Physical Therapy program and manual therapy certification from the University of St. Augustine. In 2007, he completed the Regis University Manual Therapy Fellowship Program. Dr. Rodeghero earned his PhD from Rocky Mountain University in Provo, Utah in 2013 with his dissertation focusing on the clinical benefits of residency and fellowship training. He is a certified athletic trainer, has board certification as an orthopaedic clinical specialist, and is a Fellow in the American Academy of Orthopaedic Manual Physical Therapists. Dr. Rodeghero has several publications in various peer reviewed scientific journals. Dr. Rodeghero is the Director of Rehabilitation Services for the OSF HealthCare Eastern Region, which includes OSF St. Joseph Medical Center and OSF Saint James - John W. Albrecht Medical Center.</w:t>
      </w:r>
    </w:p>
    <w:p w:rsidR="00436FAB" w:rsidRDefault="00436FAB"/>
    <w:sectPr w:rsidR="00436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77A"/>
    <w:rsid w:val="00436FAB"/>
    <w:rsid w:val="00BC7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F2B59F-DE8A-4071-8E63-B8D869B26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56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Castleberry</dc:creator>
  <cp:keywords/>
  <dc:description/>
  <cp:lastModifiedBy>Leigh Castleberry</cp:lastModifiedBy>
  <cp:revision>1</cp:revision>
  <dcterms:created xsi:type="dcterms:W3CDTF">2018-04-30T18:49:00Z</dcterms:created>
  <dcterms:modified xsi:type="dcterms:W3CDTF">2018-04-30T18:50:00Z</dcterms:modified>
</cp:coreProperties>
</file>