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0AB33" w14:textId="7230B603" w:rsidR="00A54664" w:rsidRPr="000404FF" w:rsidRDefault="005B6B91" w:rsidP="00A54664">
      <w:pPr>
        <w:spacing w:after="0"/>
        <w:jc w:val="center"/>
        <w:rPr>
          <w:rFonts w:ascii="Arial Black" w:hAnsi="Arial Black" w:cs="Arial"/>
          <w:b/>
          <w:color w:val="00467F"/>
          <w:sz w:val="40"/>
          <w:szCs w:val="40"/>
        </w:rPr>
      </w:pPr>
      <w:r w:rsidRPr="000404FF">
        <w:rPr>
          <w:rFonts w:ascii="Arial Black" w:hAnsi="Arial Black" w:cs="Arial"/>
          <w:b/>
          <w:color w:val="00467F"/>
          <w:sz w:val="40"/>
          <w:szCs w:val="40"/>
        </w:rPr>
        <w:t>IT Support</w:t>
      </w:r>
      <w:r w:rsidR="00790E67" w:rsidRPr="000404FF">
        <w:rPr>
          <w:rFonts w:ascii="Arial Black" w:hAnsi="Arial Black" w:cs="Arial"/>
          <w:b/>
          <w:color w:val="00467F"/>
          <w:sz w:val="40"/>
          <w:szCs w:val="40"/>
        </w:rPr>
        <w:t xml:space="preserve"> Services</w:t>
      </w:r>
    </w:p>
    <w:p w14:paraId="4490AB34" w14:textId="77777777" w:rsidR="00790E67" w:rsidRPr="00A24668" w:rsidRDefault="00790E67" w:rsidP="00790E67">
      <w:pPr>
        <w:pStyle w:val="ListParagraph"/>
        <w:ind w:left="0"/>
        <w:rPr>
          <w:rFonts w:ascii="Trebuchet MS" w:hAnsi="Trebuchet MS"/>
        </w:rPr>
      </w:pPr>
    </w:p>
    <w:p w14:paraId="4490AB35" w14:textId="6F54663B" w:rsidR="00790E67" w:rsidRPr="00AB1FEE" w:rsidRDefault="005B6B91" w:rsidP="00790E67">
      <w:pPr>
        <w:pStyle w:val="ListParagraph"/>
        <w:ind w:left="0"/>
        <w:rPr>
          <w:rFonts w:ascii="Arial" w:hAnsi="Arial" w:cs="Arial"/>
        </w:rPr>
      </w:pPr>
      <w:r>
        <w:rPr>
          <w:rFonts w:ascii="Arial" w:hAnsi="Arial" w:cs="Arial"/>
        </w:rPr>
        <w:t xml:space="preserve">This </w:t>
      </w:r>
      <w:r w:rsidR="00790E67" w:rsidRPr="00AB1FEE">
        <w:rPr>
          <w:rFonts w:ascii="Arial" w:hAnsi="Arial" w:cs="Arial"/>
        </w:rPr>
        <w:t xml:space="preserve">document describes processes and services delivered by </w:t>
      </w:r>
      <w:r>
        <w:rPr>
          <w:rFonts w:ascii="Arial" w:hAnsi="Arial" w:cs="Arial"/>
        </w:rPr>
        <w:t>the Service Provider</w:t>
      </w:r>
      <w:r w:rsidR="00790E67" w:rsidRPr="00AB1FEE">
        <w:rPr>
          <w:rFonts w:ascii="Arial" w:hAnsi="Arial" w:cs="Arial"/>
        </w:rPr>
        <w:t>, to th</w:t>
      </w:r>
      <w:r w:rsidR="00A85663">
        <w:rPr>
          <w:rFonts w:ascii="Arial" w:hAnsi="Arial" w:cs="Arial"/>
        </w:rPr>
        <w:t xml:space="preserve">e </w:t>
      </w:r>
      <w:r w:rsidR="00174837">
        <w:rPr>
          <w:rFonts w:ascii="Arial" w:hAnsi="Arial" w:cs="Arial"/>
        </w:rPr>
        <w:t>Subscriber</w:t>
      </w:r>
      <w:r w:rsidR="00790E67" w:rsidRPr="00AB1FEE">
        <w:rPr>
          <w:rFonts w:ascii="Arial" w:hAnsi="Arial" w:cs="Arial"/>
        </w:rPr>
        <w:t xml:space="preserve">. </w:t>
      </w:r>
      <w:r w:rsidR="00A85663">
        <w:rPr>
          <w:rFonts w:ascii="Arial" w:hAnsi="Arial" w:cs="Arial"/>
        </w:rPr>
        <w:t xml:space="preserve">It is intended </w:t>
      </w:r>
      <w:r w:rsidR="00790E67" w:rsidRPr="00AB1FEE">
        <w:rPr>
          <w:rFonts w:ascii="Arial" w:hAnsi="Arial" w:cs="Arial"/>
        </w:rPr>
        <w:t xml:space="preserve">to establish a level of expectations for </w:t>
      </w:r>
      <w:r w:rsidR="00B42765" w:rsidRPr="00AB1FEE">
        <w:rPr>
          <w:rFonts w:ascii="Arial" w:hAnsi="Arial" w:cs="Arial"/>
        </w:rPr>
        <w:t>all</w:t>
      </w:r>
      <w:r w:rsidR="00790E67" w:rsidRPr="00AB1FEE">
        <w:rPr>
          <w:rFonts w:ascii="Arial" w:hAnsi="Arial" w:cs="Arial"/>
        </w:rPr>
        <w:t xml:space="preserve"> parties.</w:t>
      </w:r>
    </w:p>
    <w:p w14:paraId="4490AB36" w14:textId="77777777" w:rsidR="00790E67" w:rsidRPr="00AB1FEE" w:rsidRDefault="00790E67" w:rsidP="00790E67">
      <w:pPr>
        <w:pStyle w:val="ListParagraph"/>
        <w:ind w:left="0"/>
        <w:rPr>
          <w:rFonts w:ascii="Arial" w:hAnsi="Arial" w:cs="Arial"/>
        </w:rPr>
      </w:pPr>
    </w:p>
    <w:p w14:paraId="4490AB37" w14:textId="76AB127D" w:rsidR="00790E67" w:rsidRPr="00AB1FEE" w:rsidRDefault="00790E67" w:rsidP="00790E67">
      <w:pPr>
        <w:pStyle w:val="ListParagraph"/>
        <w:ind w:left="0"/>
        <w:rPr>
          <w:rFonts w:ascii="Arial" w:hAnsi="Arial" w:cs="Arial"/>
        </w:rPr>
      </w:pPr>
      <w:r w:rsidRPr="00AB1FEE">
        <w:rPr>
          <w:rFonts w:ascii="Arial" w:hAnsi="Arial" w:cs="Arial"/>
        </w:rPr>
        <w:t>Given the complexity of delivering IT services and the need for simple reference material, the documentation is packaged to separate</w:t>
      </w:r>
      <w:r w:rsidR="00AB1FEE">
        <w:rPr>
          <w:rFonts w:ascii="Arial" w:hAnsi="Arial" w:cs="Arial"/>
        </w:rPr>
        <w:t xml:space="preserve"> commitments from definitions. </w:t>
      </w:r>
      <w:r w:rsidRPr="00AB1FEE">
        <w:rPr>
          <w:rFonts w:ascii="Arial" w:hAnsi="Arial" w:cs="Arial"/>
        </w:rPr>
        <w:t xml:space="preserve">The Technical Services Agreement and its Exhibits describe terms and conditions between </w:t>
      </w:r>
      <w:r w:rsidR="005B6B91">
        <w:rPr>
          <w:rFonts w:ascii="Arial" w:hAnsi="Arial" w:cs="Arial"/>
        </w:rPr>
        <w:t xml:space="preserve">the Service Provider and </w:t>
      </w:r>
      <w:r w:rsidRPr="00AB1FEE">
        <w:rPr>
          <w:rFonts w:ascii="Arial" w:hAnsi="Arial" w:cs="Arial"/>
        </w:rPr>
        <w:t>t</w:t>
      </w:r>
      <w:r w:rsidR="00AB1FEE">
        <w:rPr>
          <w:rFonts w:ascii="Arial" w:hAnsi="Arial" w:cs="Arial"/>
        </w:rPr>
        <w:t xml:space="preserve">he </w:t>
      </w:r>
      <w:r w:rsidR="005B6B91">
        <w:rPr>
          <w:rFonts w:ascii="Arial" w:hAnsi="Arial" w:cs="Arial"/>
        </w:rPr>
        <w:t>S</w:t>
      </w:r>
      <w:r w:rsidR="00DF1512">
        <w:rPr>
          <w:rFonts w:ascii="Arial" w:hAnsi="Arial" w:cs="Arial"/>
        </w:rPr>
        <w:t>ubscrib</w:t>
      </w:r>
      <w:r w:rsidR="005B6B91">
        <w:rPr>
          <w:rFonts w:ascii="Arial" w:hAnsi="Arial" w:cs="Arial"/>
        </w:rPr>
        <w:t>er</w:t>
      </w:r>
      <w:r w:rsidR="00AB1FEE">
        <w:rPr>
          <w:rFonts w:ascii="Arial" w:hAnsi="Arial" w:cs="Arial"/>
        </w:rPr>
        <w:t xml:space="preserve">. </w:t>
      </w:r>
      <w:r w:rsidRPr="00AB1FEE">
        <w:rPr>
          <w:rFonts w:ascii="Arial" w:hAnsi="Arial" w:cs="Arial"/>
        </w:rPr>
        <w:t>The Service Catalog items and Requirements documents describe the actions to be performed in order to deliver the services.</w:t>
      </w:r>
    </w:p>
    <w:p w14:paraId="4490AB39" w14:textId="1358ADDB" w:rsidR="00A24668" w:rsidRPr="000404FF" w:rsidRDefault="00AB1FEE" w:rsidP="000404FF">
      <w:pPr>
        <w:spacing w:line="240" w:lineRule="auto"/>
        <w:ind w:right="207"/>
        <w:rPr>
          <w:rFonts w:ascii="Arial Black" w:hAnsi="Arial Black" w:cs="Arial"/>
          <w:color w:val="1F497D" w:themeColor="text2"/>
          <w:sz w:val="28"/>
          <w:szCs w:val="28"/>
          <w:u w:val="single"/>
        </w:rPr>
      </w:pPr>
      <w:r w:rsidRPr="000404FF">
        <w:rPr>
          <w:rFonts w:ascii="Arial Black" w:hAnsi="Arial Black" w:cs="Arial"/>
          <w:color w:val="1F497D" w:themeColor="text2"/>
          <w:sz w:val="28"/>
          <w:szCs w:val="28"/>
          <w:u w:val="single"/>
        </w:rPr>
        <w:t>Documents</w:t>
      </w:r>
    </w:p>
    <w:p w14:paraId="4490AB3A" w14:textId="458C6E69" w:rsidR="00790E67" w:rsidRPr="00AB1FEE" w:rsidRDefault="00790E67" w:rsidP="00AB1FEE">
      <w:pPr>
        <w:pStyle w:val="ListParagraph"/>
        <w:widowControl w:val="0"/>
        <w:numPr>
          <w:ilvl w:val="0"/>
          <w:numId w:val="30"/>
        </w:numPr>
        <w:ind w:left="1080"/>
        <w:rPr>
          <w:rFonts w:ascii="Arial" w:hAnsi="Arial" w:cs="Arial"/>
          <w:b/>
        </w:rPr>
      </w:pPr>
      <w:r w:rsidRPr="00AB1FEE">
        <w:rPr>
          <w:rFonts w:ascii="Arial" w:hAnsi="Arial" w:cs="Arial"/>
          <w:b/>
        </w:rPr>
        <w:t>Technical Services Agreement (TSA)</w:t>
      </w:r>
    </w:p>
    <w:p w14:paraId="4490AB3B" w14:textId="6893DDA6" w:rsidR="00790E67" w:rsidRPr="00AB1FEE" w:rsidRDefault="00790E67" w:rsidP="00AB1FEE">
      <w:pPr>
        <w:pStyle w:val="ListParagraph"/>
        <w:widowControl w:val="0"/>
        <w:numPr>
          <w:ilvl w:val="1"/>
          <w:numId w:val="30"/>
        </w:numPr>
        <w:ind w:left="1800"/>
        <w:rPr>
          <w:rFonts w:ascii="Arial" w:hAnsi="Arial" w:cs="Arial"/>
        </w:rPr>
      </w:pPr>
      <w:r w:rsidRPr="00AB1FEE">
        <w:rPr>
          <w:rFonts w:ascii="Arial" w:hAnsi="Arial" w:cs="Arial"/>
        </w:rPr>
        <w:t xml:space="preserve">A master agreement between </w:t>
      </w:r>
      <w:r w:rsidR="00DF1512">
        <w:rPr>
          <w:rFonts w:ascii="Arial" w:hAnsi="Arial" w:cs="Arial"/>
        </w:rPr>
        <w:t xml:space="preserve">Service Provider </w:t>
      </w:r>
      <w:r w:rsidR="00AB1FEE" w:rsidRPr="00AB1FEE">
        <w:rPr>
          <w:rFonts w:ascii="Arial" w:hAnsi="Arial" w:cs="Arial"/>
        </w:rPr>
        <w:t xml:space="preserve">and </w:t>
      </w:r>
      <w:r w:rsidR="00DF1512">
        <w:rPr>
          <w:rFonts w:ascii="Arial" w:hAnsi="Arial" w:cs="Arial"/>
        </w:rPr>
        <w:t>Subscriber</w:t>
      </w:r>
      <w:r w:rsidR="00AB1FEE" w:rsidRPr="00AB1FEE">
        <w:rPr>
          <w:rFonts w:ascii="Arial" w:hAnsi="Arial" w:cs="Arial"/>
        </w:rPr>
        <w:t>.</w:t>
      </w:r>
      <w:r w:rsidRPr="00AB1FEE">
        <w:rPr>
          <w:rFonts w:ascii="Arial" w:hAnsi="Arial" w:cs="Arial"/>
        </w:rPr>
        <w:t xml:space="preserve"> The TSA agreement refers to </w:t>
      </w:r>
      <w:r w:rsidR="00C76235" w:rsidRPr="00AB1FEE">
        <w:rPr>
          <w:rFonts w:ascii="Arial" w:hAnsi="Arial" w:cs="Arial"/>
        </w:rPr>
        <w:t>E</w:t>
      </w:r>
      <w:r w:rsidRPr="00AB1FEE">
        <w:rPr>
          <w:rFonts w:ascii="Arial" w:hAnsi="Arial" w:cs="Arial"/>
        </w:rPr>
        <w:t>xhibits that further describe the service and commitments.</w:t>
      </w:r>
    </w:p>
    <w:p w14:paraId="4490AB3C" w14:textId="77777777" w:rsidR="00790E67" w:rsidRPr="00AB1FEE" w:rsidRDefault="00790E67" w:rsidP="00AB1FEE">
      <w:pPr>
        <w:pStyle w:val="ListParagraph"/>
        <w:widowControl w:val="0"/>
        <w:numPr>
          <w:ilvl w:val="0"/>
          <w:numId w:val="30"/>
        </w:numPr>
        <w:ind w:left="1080"/>
        <w:rPr>
          <w:rFonts w:ascii="Arial" w:hAnsi="Arial" w:cs="Arial"/>
          <w:b/>
        </w:rPr>
      </w:pPr>
      <w:r w:rsidRPr="00AB1FEE">
        <w:rPr>
          <w:rFonts w:ascii="Arial" w:hAnsi="Arial" w:cs="Arial"/>
          <w:b/>
        </w:rPr>
        <w:t>Exhibits</w:t>
      </w:r>
    </w:p>
    <w:p w14:paraId="00D6D4BD" w14:textId="58EDA686" w:rsidR="00540C1A" w:rsidRDefault="00790E67" w:rsidP="00AB1FEE">
      <w:pPr>
        <w:pStyle w:val="ListParagraph"/>
        <w:widowControl w:val="0"/>
        <w:numPr>
          <w:ilvl w:val="1"/>
          <w:numId w:val="30"/>
        </w:numPr>
        <w:ind w:left="1800"/>
        <w:rPr>
          <w:rFonts w:ascii="Arial" w:hAnsi="Arial" w:cs="Arial"/>
        </w:rPr>
      </w:pPr>
      <w:r w:rsidRPr="00AB1FEE">
        <w:rPr>
          <w:rFonts w:ascii="Arial" w:hAnsi="Arial" w:cs="Arial"/>
        </w:rPr>
        <w:t>Documents fu</w:t>
      </w:r>
      <w:r w:rsidR="00AB1FEE" w:rsidRPr="00AB1FEE">
        <w:rPr>
          <w:rFonts w:ascii="Arial" w:hAnsi="Arial" w:cs="Arial"/>
        </w:rPr>
        <w:t>rther describing the offering</w:t>
      </w:r>
      <w:r w:rsidR="00540C1A">
        <w:rPr>
          <w:rFonts w:ascii="Arial" w:hAnsi="Arial" w:cs="Arial"/>
        </w:rPr>
        <w:t>:</w:t>
      </w:r>
    </w:p>
    <w:p w14:paraId="7ED9F4B6" w14:textId="12F411B6" w:rsidR="00540C1A" w:rsidRDefault="00790E67" w:rsidP="00072870">
      <w:pPr>
        <w:pStyle w:val="ListParagraph"/>
        <w:widowControl w:val="0"/>
        <w:numPr>
          <w:ilvl w:val="2"/>
          <w:numId w:val="30"/>
        </w:numPr>
        <w:rPr>
          <w:rFonts w:ascii="Arial" w:hAnsi="Arial" w:cs="Arial"/>
        </w:rPr>
      </w:pPr>
      <w:r w:rsidRPr="00AB1FEE">
        <w:rPr>
          <w:rFonts w:ascii="Arial" w:hAnsi="Arial" w:cs="Arial"/>
        </w:rPr>
        <w:t xml:space="preserve">Exhibit A </w:t>
      </w:r>
      <w:r w:rsidR="0016018B">
        <w:rPr>
          <w:rFonts w:ascii="Arial" w:hAnsi="Arial" w:cs="Arial"/>
        </w:rPr>
        <w:t xml:space="preserve">– IT Support Services </w:t>
      </w:r>
      <w:r w:rsidRPr="00AB1FEE">
        <w:rPr>
          <w:rFonts w:ascii="Arial" w:hAnsi="Arial" w:cs="Arial"/>
        </w:rPr>
        <w:t xml:space="preserve">(this document) describes expectations of all parties to deliver </w:t>
      </w:r>
      <w:r w:rsidR="00AB1FEE" w:rsidRPr="00AB1FEE">
        <w:rPr>
          <w:rFonts w:ascii="Arial" w:hAnsi="Arial" w:cs="Arial"/>
        </w:rPr>
        <w:t xml:space="preserve">IT services to the </w:t>
      </w:r>
      <w:r w:rsidR="00174837">
        <w:rPr>
          <w:rFonts w:ascii="Arial" w:hAnsi="Arial" w:cs="Arial"/>
        </w:rPr>
        <w:t>Subscriber</w:t>
      </w:r>
      <w:r w:rsidR="00AB1FEE" w:rsidRPr="00AB1FEE">
        <w:rPr>
          <w:rFonts w:ascii="Arial" w:hAnsi="Arial" w:cs="Arial"/>
        </w:rPr>
        <w:t xml:space="preserve">. </w:t>
      </w:r>
    </w:p>
    <w:p w14:paraId="02A7EEDA" w14:textId="518DDAC4" w:rsidR="00540C1A" w:rsidRDefault="00790E67" w:rsidP="00072870">
      <w:pPr>
        <w:pStyle w:val="ListParagraph"/>
        <w:widowControl w:val="0"/>
        <w:numPr>
          <w:ilvl w:val="2"/>
          <w:numId w:val="30"/>
        </w:numPr>
        <w:rPr>
          <w:rFonts w:ascii="Arial" w:hAnsi="Arial" w:cs="Arial"/>
        </w:rPr>
      </w:pPr>
      <w:r w:rsidRPr="00AB1FEE">
        <w:rPr>
          <w:rFonts w:ascii="Arial" w:hAnsi="Arial" w:cs="Arial"/>
        </w:rPr>
        <w:t>Exhibit B</w:t>
      </w:r>
      <w:r w:rsidR="00072870">
        <w:rPr>
          <w:rFonts w:ascii="Arial" w:hAnsi="Arial" w:cs="Arial"/>
        </w:rPr>
        <w:t xml:space="preserve"> </w:t>
      </w:r>
      <w:r w:rsidR="0016018B">
        <w:rPr>
          <w:rFonts w:ascii="Arial" w:hAnsi="Arial" w:cs="Arial"/>
        </w:rPr>
        <w:t xml:space="preserve">– Schedule of Fees </w:t>
      </w:r>
      <w:r w:rsidRPr="00AB1FEE">
        <w:rPr>
          <w:rFonts w:ascii="Arial" w:hAnsi="Arial" w:cs="Arial"/>
        </w:rPr>
        <w:t xml:space="preserve">describes the </w:t>
      </w:r>
      <w:r w:rsidR="00DF1512">
        <w:rPr>
          <w:rFonts w:ascii="Arial" w:hAnsi="Arial" w:cs="Arial"/>
        </w:rPr>
        <w:t>Subscriber’s</w:t>
      </w:r>
      <w:r w:rsidRPr="00AB1FEE">
        <w:rPr>
          <w:rFonts w:ascii="Arial" w:hAnsi="Arial" w:cs="Arial"/>
        </w:rPr>
        <w:t xml:space="preserve"> pricin</w:t>
      </w:r>
      <w:r w:rsidR="00AB1FEE" w:rsidRPr="00AB1FEE">
        <w:rPr>
          <w:rFonts w:ascii="Arial" w:hAnsi="Arial" w:cs="Arial"/>
        </w:rPr>
        <w:t xml:space="preserve">g of services from </w:t>
      </w:r>
      <w:r w:rsidR="00DF1512">
        <w:rPr>
          <w:rFonts w:ascii="Arial" w:hAnsi="Arial" w:cs="Arial"/>
        </w:rPr>
        <w:t>the Service Provider</w:t>
      </w:r>
      <w:r w:rsidR="00AB1FEE" w:rsidRPr="00AB1FEE">
        <w:rPr>
          <w:rFonts w:ascii="Arial" w:hAnsi="Arial" w:cs="Arial"/>
        </w:rPr>
        <w:t>.</w:t>
      </w:r>
      <w:r w:rsidRPr="00AB1FEE">
        <w:rPr>
          <w:rFonts w:ascii="Arial" w:hAnsi="Arial" w:cs="Arial"/>
        </w:rPr>
        <w:t xml:space="preserve"> </w:t>
      </w:r>
    </w:p>
    <w:p w14:paraId="5848461E" w14:textId="04EF86E7" w:rsidR="00540C1A" w:rsidRDefault="00790E67" w:rsidP="00072870">
      <w:pPr>
        <w:pStyle w:val="ListParagraph"/>
        <w:widowControl w:val="0"/>
        <w:numPr>
          <w:ilvl w:val="2"/>
          <w:numId w:val="30"/>
        </w:numPr>
        <w:rPr>
          <w:rFonts w:ascii="Arial" w:hAnsi="Arial" w:cs="Arial"/>
        </w:rPr>
      </w:pPr>
      <w:r w:rsidRPr="00072870">
        <w:rPr>
          <w:rFonts w:ascii="Arial" w:hAnsi="Arial" w:cs="Arial"/>
        </w:rPr>
        <w:t xml:space="preserve">Exhibit C </w:t>
      </w:r>
      <w:r w:rsidR="0016018B" w:rsidRPr="00072870">
        <w:rPr>
          <w:rFonts w:ascii="Arial" w:hAnsi="Arial" w:cs="Arial"/>
        </w:rPr>
        <w:t>– Customer Selected Services</w:t>
      </w:r>
      <w:r w:rsidR="00DF1512">
        <w:rPr>
          <w:rFonts w:ascii="Arial" w:hAnsi="Arial" w:cs="Arial"/>
        </w:rPr>
        <w:t xml:space="preserve"> </w:t>
      </w:r>
      <w:r w:rsidR="00A66C9F">
        <w:rPr>
          <w:rFonts w:ascii="Arial" w:hAnsi="Arial" w:cs="Arial"/>
        </w:rPr>
        <w:t>with d</w:t>
      </w:r>
      <w:r w:rsidR="00A66C9F" w:rsidRPr="00B86268">
        <w:rPr>
          <w:rFonts w:ascii="Arial" w:hAnsi="Arial" w:cs="Arial"/>
        </w:rPr>
        <w:t>etailed descriptions of activities and expectations</w:t>
      </w:r>
      <w:r w:rsidR="008C0593">
        <w:rPr>
          <w:rFonts w:ascii="Arial" w:hAnsi="Arial" w:cs="Arial"/>
        </w:rPr>
        <w:t>.</w:t>
      </w:r>
    </w:p>
    <w:p w14:paraId="4490AB3D" w14:textId="0A9EB0C1" w:rsidR="00790E67" w:rsidRPr="00AB1FEE" w:rsidRDefault="00DF1512" w:rsidP="00072870">
      <w:pPr>
        <w:pStyle w:val="ListParagraph"/>
        <w:widowControl w:val="0"/>
        <w:numPr>
          <w:ilvl w:val="2"/>
          <w:numId w:val="30"/>
        </w:numPr>
        <w:rPr>
          <w:rFonts w:ascii="Arial" w:hAnsi="Arial" w:cs="Arial"/>
        </w:rPr>
      </w:pPr>
      <w:r>
        <w:rPr>
          <w:rFonts w:ascii="Arial" w:hAnsi="Arial" w:cs="Arial"/>
        </w:rPr>
        <w:t xml:space="preserve">Exhibit D </w:t>
      </w:r>
      <w:r w:rsidR="0016018B">
        <w:rPr>
          <w:rFonts w:ascii="Arial" w:hAnsi="Arial" w:cs="Arial"/>
        </w:rPr>
        <w:t xml:space="preserve">- Onboarding Requirements </w:t>
      </w:r>
      <w:r>
        <w:rPr>
          <w:rFonts w:ascii="Arial" w:hAnsi="Arial" w:cs="Arial"/>
        </w:rPr>
        <w:t>d</w:t>
      </w:r>
      <w:r w:rsidRPr="00AB1FEE">
        <w:rPr>
          <w:rFonts w:ascii="Arial" w:hAnsi="Arial" w:cs="Arial"/>
        </w:rPr>
        <w:t>escribe</w:t>
      </w:r>
      <w:r>
        <w:rPr>
          <w:rFonts w:ascii="Arial" w:hAnsi="Arial" w:cs="Arial"/>
        </w:rPr>
        <w:t>s</w:t>
      </w:r>
      <w:r w:rsidRPr="00AB1FEE">
        <w:rPr>
          <w:rFonts w:ascii="Arial" w:hAnsi="Arial" w:cs="Arial"/>
        </w:rPr>
        <w:t xml:space="preserve"> specific requirements that must be attained in order for services to be delivered. Failure to have the environment meet the requirements may result in delay of onboarding, denial of services, or termination of the Technical Services Agreement.</w:t>
      </w:r>
    </w:p>
    <w:p w14:paraId="4490AB44" w14:textId="7EBAE288" w:rsidR="00790E67" w:rsidRPr="000404FF" w:rsidRDefault="00790E67" w:rsidP="000404FF">
      <w:pPr>
        <w:spacing w:line="240" w:lineRule="auto"/>
        <w:ind w:right="207"/>
        <w:rPr>
          <w:rFonts w:ascii="Arial Black" w:hAnsi="Arial Black" w:cs="Arial"/>
          <w:color w:val="1F497D" w:themeColor="text2"/>
          <w:sz w:val="28"/>
          <w:szCs w:val="28"/>
          <w:u w:val="single"/>
        </w:rPr>
      </w:pPr>
      <w:r w:rsidRPr="000404FF">
        <w:rPr>
          <w:rFonts w:ascii="Arial Black" w:hAnsi="Arial Black" w:cs="Arial"/>
          <w:color w:val="1F497D" w:themeColor="text2"/>
          <w:sz w:val="28"/>
          <w:szCs w:val="28"/>
          <w:u w:val="single"/>
        </w:rPr>
        <w:t>Definition of Terms</w:t>
      </w:r>
    </w:p>
    <w:p w14:paraId="4490AB47" w14:textId="3DE7F7ED" w:rsidR="00790E67" w:rsidRPr="00A7706C" w:rsidRDefault="00790E67" w:rsidP="00300002">
      <w:pPr>
        <w:spacing w:before="61" w:after="0" w:line="240" w:lineRule="auto"/>
        <w:ind w:right="252"/>
        <w:rPr>
          <w:rFonts w:eastAsia="Arial" w:cs="Arial"/>
        </w:rPr>
      </w:pPr>
      <w:r w:rsidRPr="00A24668">
        <w:rPr>
          <w:rFonts w:eastAsia="Arial" w:cs="Arial"/>
          <w:spacing w:val="1"/>
        </w:rPr>
        <w:t xml:space="preserve">For consistent execution of our processes and to deliver a great experience, </w:t>
      </w:r>
      <w:r w:rsidR="00DF1512">
        <w:rPr>
          <w:rFonts w:eastAsia="Arial" w:cs="Arial"/>
          <w:spacing w:val="1"/>
        </w:rPr>
        <w:t>the Service Provider</w:t>
      </w:r>
      <w:r w:rsidRPr="00A24668">
        <w:rPr>
          <w:rFonts w:eastAsia="Arial" w:cs="Arial"/>
          <w:spacing w:val="1"/>
        </w:rPr>
        <w:t xml:space="preserve"> utilizes a framework of consistent language and definition of terms from the IT Information Library (ITIL</w:t>
      </w:r>
      <w:r w:rsidRPr="00A24668">
        <w:rPr>
          <w:rFonts w:eastAsia="Arial" w:cs="Arial"/>
          <w:spacing w:val="1"/>
          <w:vertAlign w:val="superscript"/>
        </w:rPr>
        <w:t>®</w:t>
      </w:r>
      <w:r w:rsidRPr="00A24668">
        <w:rPr>
          <w:rFonts w:eastAsia="Arial" w:cs="Arial"/>
          <w:spacing w:val="1"/>
        </w:rPr>
        <w:t>).</w:t>
      </w:r>
      <w:r w:rsidR="00AB1FEE">
        <w:rPr>
          <w:rFonts w:eastAsia="Arial" w:cs="Arial"/>
          <w:spacing w:val="1"/>
        </w:rPr>
        <w:t xml:space="preserve"> </w:t>
      </w:r>
    </w:p>
    <w:p w14:paraId="4490AB48" w14:textId="5F56BCFE" w:rsidR="00790E67" w:rsidRPr="000404FF" w:rsidRDefault="00790E67" w:rsidP="00194B4E">
      <w:pPr>
        <w:pStyle w:val="Heading2"/>
        <w:rPr>
          <w:rStyle w:val="Emphasis"/>
          <w:rFonts w:ascii="Arial" w:hAnsi="Arial"/>
          <w:i w:val="0"/>
          <w:color w:val="auto"/>
          <w:sz w:val="24"/>
        </w:rPr>
      </w:pPr>
      <w:r w:rsidRPr="000404FF">
        <w:rPr>
          <w:rStyle w:val="Emphasis"/>
          <w:rFonts w:ascii="Arial" w:hAnsi="Arial"/>
          <w:i w:val="0"/>
          <w:color w:val="auto"/>
          <w:sz w:val="24"/>
        </w:rPr>
        <w:t>Service Types</w:t>
      </w:r>
    </w:p>
    <w:p w14:paraId="4490AB49" w14:textId="77777777" w:rsidR="00790E67" w:rsidRPr="00A24668" w:rsidRDefault="00790E67" w:rsidP="00AB1FEE">
      <w:pPr>
        <w:pStyle w:val="ListParagraph"/>
        <w:widowControl w:val="0"/>
        <w:numPr>
          <w:ilvl w:val="0"/>
          <w:numId w:val="19"/>
        </w:numPr>
        <w:spacing w:after="0" w:line="240" w:lineRule="auto"/>
        <w:ind w:left="1056" w:right="207"/>
        <w:rPr>
          <w:rFonts w:ascii="Arial" w:eastAsia="Arial" w:hAnsi="Arial" w:cs="Arial"/>
          <w:spacing w:val="-1"/>
        </w:rPr>
      </w:pPr>
      <w:r w:rsidRPr="00AB1FEE">
        <w:rPr>
          <w:rFonts w:ascii="Arial" w:eastAsia="Arial" w:hAnsi="Arial" w:cs="Arial"/>
          <w:b/>
          <w:spacing w:val="-1"/>
        </w:rPr>
        <w:t>Incidents</w:t>
      </w:r>
      <w:r w:rsidRPr="00A24668">
        <w:rPr>
          <w:rFonts w:ascii="Arial" w:eastAsia="Arial" w:hAnsi="Arial" w:cs="Arial"/>
          <w:spacing w:val="-1"/>
        </w:rPr>
        <w:t xml:space="preserve">: </w:t>
      </w:r>
    </w:p>
    <w:p w14:paraId="4490AB4A" w14:textId="2F839145" w:rsidR="00790E67" w:rsidRPr="00A24668" w:rsidRDefault="00790E67" w:rsidP="00AB1FEE">
      <w:pPr>
        <w:pStyle w:val="ListParagraph"/>
        <w:widowControl w:val="0"/>
        <w:numPr>
          <w:ilvl w:val="1"/>
          <w:numId w:val="19"/>
        </w:numPr>
        <w:spacing w:after="0" w:line="240" w:lineRule="auto"/>
        <w:ind w:left="1776" w:right="207"/>
        <w:rPr>
          <w:rFonts w:ascii="Arial" w:eastAsia="Arial" w:hAnsi="Arial" w:cs="Arial"/>
          <w:spacing w:val="-1"/>
        </w:rPr>
      </w:pPr>
      <w:r w:rsidRPr="00A24668">
        <w:rPr>
          <w:rFonts w:ascii="Arial" w:eastAsia="Arial" w:hAnsi="Arial" w:cs="Arial"/>
          <w:spacing w:val="-1"/>
          <w:u w:val="single"/>
        </w:rPr>
        <w:t>Fault</w:t>
      </w:r>
      <w:r w:rsidRPr="00A24668">
        <w:rPr>
          <w:rFonts w:ascii="Arial" w:eastAsia="Arial" w:hAnsi="Arial" w:cs="Arial"/>
          <w:spacing w:val="-1"/>
        </w:rPr>
        <w:t xml:space="preserve">: </w:t>
      </w:r>
      <w:r w:rsidR="007474EF">
        <w:rPr>
          <w:rFonts w:ascii="Arial" w:eastAsia="Arial" w:hAnsi="Arial" w:cs="Arial"/>
          <w:spacing w:val="-1"/>
        </w:rPr>
        <w:t xml:space="preserve">Identified by users or by remote monitoring systems </w:t>
      </w:r>
      <w:r w:rsidRPr="00A24668">
        <w:rPr>
          <w:rFonts w:ascii="Arial" w:eastAsia="Arial" w:hAnsi="Arial" w:cs="Arial"/>
          <w:spacing w:val="-1"/>
        </w:rPr>
        <w:t xml:space="preserve">at the occurrence of a disruption of service. </w:t>
      </w:r>
      <w:r w:rsidR="00E27799">
        <w:rPr>
          <w:rFonts w:ascii="Arial" w:eastAsia="Arial" w:hAnsi="Arial" w:cs="Arial"/>
          <w:spacing w:val="-1"/>
        </w:rPr>
        <w:t>Examples</w:t>
      </w:r>
      <w:r w:rsidR="007474EF">
        <w:rPr>
          <w:rFonts w:ascii="Arial" w:eastAsia="Arial" w:hAnsi="Arial" w:cs="Arial"/>
          <w:spacing w:val="-1"/>
        </w:rPr>
        <w:t xml:space="preserve"> may include slow workstation performance, loss of internet access or a failed hard drive</w:t>
      </w:r>
      <w:r w:rsidR="00E27799">
        <w:rPr>
          <w:rFonts w:ascii="Arial" w:eastAsia="Arial" w:hAnsi="Arial" w:cs="Arial"/>
          <w:spacing w:val="-1"/>
        </w:rPr>
        <w:t>.</w:t>
      </w:r>
    </w:p>
    <w:p w14:paraId="4490AB4B" w14:textId="2F71BDC3" w:rsidR="00790E67" w:rsidRPr="00A24668" w:rsidRDefault="00790E67" w:rsidP="00AB1FEE">
      <w:pPr>
        <w:pStyle w:val="ListParagraph"/>
        <w:widowControl w:val="0"/>
        <w:numPr>
          <w:ilvl w:val="1"/>
          <w:numId w:val="19"/>
        </w:numPr>
        <w:spacing w:after="0" w:line="240" w:lineRule="auto"/>
        <w:ind w:left="1776" w:right="207"/>
        <w:rPr>
          <w:rFonts w:ascii="Arial" w:eastAsia="Arial" w:hAnsi="Arial" w:cs="Arial"/>
          <w:spacing w:val="-1"/>
        </w:rPr>
      </w:pPr>
      <w:r w:rsidRPr="00A24668">
        <w:rPr>
          <w:rFonts w:ascii="Arial" w:eastAsia="Arial" w:hAnsi="Arial" w:cs="Arial"/>
          <w:spacing w:val="-1"/>
          <w:u w:val="single"/>
        </w:rPr>
        <w:t>Threshold Breach</w:t>
      </w:r>
      <w:r w:rsidRPr="00A24668">
        <w:rPr>
          <w:rFonts w:ascii="Arial" w:eastAsia="Arial" w:hAnsi="Arial" w:cs="Arial"/>
          <w:spacing w:val="-1"/>
        </w:rPr>
        <w:t>: System generated notification of a breach of preset criteria that m</w:t>
      </w:r>
      <w:r w:rsidR="00AB1FEE">
        <w:rPr>
          <w:rFonts w:ascii="Arial" w:eastAsia="Arial" w:hAnsi="Arial" w:cs="Arial"/>
          <w:spacing w:val="-1"/>
        </w:rPr>
        <w:t xml:space="preserve">ay </w:t>
      </w:r>
      <w:r w:rsidR="00AB1FEE">
        <w:rPr>
          <w:rFonts w:ascii="Arial" w:eastAsia="Arial" w:hAnsi="Arial" w:cs="Arial"/>
          <w:spacing w:val="-1"/>
        </w:rPr>
        <w:lastRenderedPageBreak/>
        <w:t xml:space="preserve">result in a potential fault. </w:t>
      </w:r>
      <w:r w:rsidR="00E27799">
        <w:rPr>
          <w:rFonts w:ascii="Arial" w:eastAsia="Arial" w:hAnsi="Arial" w:cs="Arial"/>
          <w:spacing w:val="-1"/>
        </w:rPr>
        <w:t xml:space="preserve">Example, </w:t>
      </w:r>
      <w:r w:rsidRPr="00A24668">
        <w:rPr>
          <w:rFonts w:ascii="Arial" w:eastAsia="Arial" w:hAnsi="Arial" w:cs="Arial"/>
          <w:spacing w:val="-1"/>
        </w:rPr>
        <w:t>an incident may be the device is running low on disk space.</w:t>
      </w:r>
    </w:p>
    <w:p w14:paraId="4490AB4C" w14:textId="7668809F" w:rsidR="00790E67" w:rsidRPr="00A24668" w:rsidRDefault="00790E67" w:rsidP="00AB1FEE">
      <w:pPr>
        <w:pStyle w:val="ListParagraph"/>
        <w:widowControl w:val="0"/>
        <w:numPr>
          <w:ilvl w:val="0"/>
          <w:numId w:val="19"/>
        </w:numPr>
        <w:spacing w:after="0" w:line="240" w:lineRule="auto"/>
        <w:ind w:left="1056" w:right="207"/>
        <w:rPr>
          <w:rFonts w:ascii="Arial" w:eastAsia="Arial" w:hAnsi="Arial" w:cs="Arial"/>
          <w:spacing w:val="-1"/>
        </w:rPr>
      </w:pPr>
      <w:r w:rsidRPr="00AB1FEE">
        <w:rPr>
          <w:rFonts w:ascii="Arial" w:eastAsia="Arial" w:hAnsi="Arial" w:cs="Arial"/>
          <w:b/>
          <w:spacing w:val="-1"/>
        </w:rPr>
        <w:t>Problems</w:t>
      </w:r>
      <w:r w:rsidRPr="00A24668">
        <w:rPr>
          <w:rFonts w:ascii="Arial" w:eastAsia="Arial" w:hAnsi="Arial" w:cs="Arial"/>
          <w:spacing w:val="-1"/>
        </w:rPr>
        <w:t xml:space="preserve">: The underlying </w:t>
      </w:r>
      <w:r w:rsidR="004C2DBF">
        <w:rPr>
          <w:rFonts w:ascii="Arial" w:eastAsia="Arial" w:hAnsi="Arial" w:cs="Arial"/>
          <w:spacing w:val="-1"/>
        </w:rPr>
        <w:t>cause</w:t>
      </w:r>
      <w:r w:rsidRPr="00A24668">
        <w:rPr>
          <w:rFonts w:ascii="Arial" w:eastAsia="Arial" w:hAnsi="Arial" w:cs="Arial"/>
          <w:spacing w:val="-1"/>
        </w:rPr>
        <w:t xml:space="preserve"> of one or more incidents.</w:t>
      </w:r>
      <w:r w:rsidR="00AB1FEE">
        <w:rPr>
          <w:rFonts w:ascii="Arial" w:eastAsia="Arial" w:hAnsi="Arial" w:cs="Arial"/>
          <w:spacing w:val="-1"/>
        </w:rPr>
        <w:t xml:space="preserve"> </w:t>
      </w:r>
    </w:p>
    <w:p w14:paraId="4490AB4D" w14:textId="0957CB9C" w:rsidR="00790E67" w:rsidRPr="00A24668" w:rsidRDefault="00790E67" w:rsidP="00AB1FEE">
      <w:pPr>
        <w:pStyle w:val="ListParagraph"/>
        <w:widowControl w:val="0"/>
        <w:numPr>
          <w:ilvl w:val="0"/>
          <w:numId w:val="19"/>
        </w:numPr>
        <w:spacing w:after="0" w:line="240" w:lineRule="auto"/>
        <w:ind w:left="1056" w:right="207"/>
        <w:rPr>
          <w:rFonts w:ascii="Arial" w:eastAsia="Arial" w:hAnsi="Arial" w:cs="Arial"/>
          <w:spacing w:val="-1"/>
        </w:rPr>
      </w:pPr>
      <w:r w:rsidRPr="00AB1FEE">
        <w:rPr>
          <w:rFonts w:ascii="Arial" w:eastAsia="Arial" w:hAnsi="Arial" w:cs="Arial"/>
          <w:b/>
          <w:spacing w:val="-1"/>
        </w:rPr>
        <w:t>Service Requests:</w:t>
      </w:r>
      <w:r w:rsidRPr="00A24668">
        <w:rPr>
          <w:rFonts w:ascii="Arial" w:eastAsia="Arial" w:hAnsi="Arial" w:cs="Arial"/>
          <w:spacing w:val="-1"/>
        </w:rPr>
        <w:t xml:space="preserve"> User generated requests to perform something that is not as a result of, or a rem</w:t>
      </w:r>
      <w:r w:rsidR="00AB1FEE">
        <w:rPr>
          <w:rFonts w:ascii="Arial" w:eastAsia="Arial" w:hAnsi="Arial" w:cs="Arial"/>
          <w:spacing w:val="-1"/>
        </w:rPr>
        <w:t>edy to, an incident or problem.</w:t>
      </w:r>
      <w:r w:rsidRPr="00A24668">
        <w:rPr>
          <w:rFonts w:ascii="Arial" w:eastAsia="Arial" w:hAnsi="Arial" w:cs="Arial"/>
          <w:spacing w:val="-1"/>
        </w:rPr>
        <w:t xml:space="preserve"> Also includes chan</w:t>
      </w:r>
      <w:r w:rsidR="00AB1FEE">
        <w:rPr>
          <w:rFonts w:ascii="Arial" w:eastAsia="Arial" w:hAnsi="Arial" w:cs="Arial"/>
          <w:spacing w:val="-1"/>
        </w:rPr>
        <w:t>ges to the current environment.</w:t>
      </w:r>
      <w:r w:rsidRPr="00A24668">
        <w:rPr>
          <w:rFonts w:ascii="Arial" w:eastAsia="Arial" w:hAnsi="Arial" w:cs="Arial"/>
          <w:spacing w:val="-1"/>
        </w:rPr>
        <w:t xml:space="preserve"> (e.g</w:t>
      </w:r>
      <w:r w:rsidRPr="001A4B39">
        <w:rPr>
          <w:rFonts w:ascii="Arial" w:eastAsia="Arial" w:hAnsi="Arial" w:cs="Arial"/>
          <w:spacing w:val="-1"/>
        </w:rPr>
        <w:t xml:space="preserve">. </w:t>
      </w:r>
      <w:r w:rsidRPr="001A4B39">
        <w:rPr>
          <w:rFonts w:ascii="Arial" w:eastAsia="Arial" w:hAnsi="Arial" w:cs="Arial"/>
          <w:i/>
          <w:spacing w:val="-1"/>
        </w:rPr>
        <w:t>“</w:t>
      </w:r>
      <w:r w:rsidR="00F56F06" w:rsidRPr="001A4B39">
        <w:rPr>
          <w:rFonts w:ascii="Arial" w:eastAsia="Arial" w:hAnsi="Arial" w:cs="Arial"/>
          <w:i/>
          <w:spacing w:val="-1"/>
        </w:rPr>
        <w:t>H</w:t>
      </w:r>
      <w:r w:rsidRPr="001A4B39">
        <w:rPr>
          <w:rFonts w:ascii="Arial" w:eastAsia="Arial" w:hAnsi="Arial" w:cs="Arial"/>
          <w:i/>
          <w:spacing w:val="-1"/>
        </w:rPr>
        <w:t>ow</w:t>
      </w:r>
      <w:r w:rsidRPr="00A24668">
        <w:rPr>
          <w:rFonts w:ascii="Arial" w:eastAsia="Arial" w:hAnsi="Arial" w:cs="Arial"/>
          <w:i/>
          <w:spacing w:val="-1"/>
        </w:rPr>
        <w:t xml:space="preserve"> do I hide columns in Excel?” or “I need a new PC.”)</w:t>
      </w:r>
      <w:r w:rsidR="00AB1FEE">
        <w:rPr>
          <w:rFonts w:ascii="Arial" w:eastAsia="Arial" w:hAnsi="Arial" w:cs="Arial"/>
          <w:i/>
          <w:spacing w:val="-1"/>
        </w:rPr>
        <w:t xml:space="preserve"> </w:t>
      </w:r>
    </w:p>
    <w:p w14:paraId="4490AB4E" w14:textId="3BEEF6F2" w:rsidR="00790E67" w:rsidRPr="00A24668" w:rsidRDefault="00790E67" w:rsidP="00AB1FEE">
      <w:pPr>
        <w:pStyle w:val="ListParagraph"/>
        <w:widowControl w:val="0"/>
        <w:numPr>
          <w:ilvl w:val="0"/>
          <w:numId w:val="19"/>
        </w:numPr>
        <w:spacing w:after="0" w:line="240" w:lineRule="auto"/>
        <w:ind w:left="1056" w:right="207"/>
        <w:rPr>
          <w:rFonts w:ascii="Arial" w:eastAsia="Arial" w:hAnsi="Arial" w:cs="Arial"/>
          <w:spacing w:val="-1"/>
        </w:rPr>
      </w:pPr>
      <w:r w:rsidRPr="00AB1FEE">
        <w:rPr>
          <w:rFonts w:ascii="Arial" w:eastAsia="Arial" w:hAnsi="Arial" w:cs="Arial"/>
          <w:b/>
          <w:spacing w:val="-1"/>
        </w:rPr>
        <w:t>Proactive:</w:t>
      </w:r>
      <w:r w:rsidRPr="00A24668">
        <w:rPr>
          <w:rFonts w:ascii="Arial" w:eastAsia="Arial" w:hAnsi="Arial" w:cs="Arial"/>
          <w:spacing w:val="-1"/>
        </w:rPr>
        <w:t xml:space="preserve"> Activities that keep the environment func</w:t>
      </w:r>
      <w:r w:rsidR="00AB1FEE">
        <w:rPr>
          <w:rFonts w:ascii="Arial" w:eastAsia="Arial" w:hAnsi="Arial" w:cs="Arial"/>
          <w:spacing w:val="-1"/>
        </w:rPr>
        <w:t>tioning at optimal performance.</w:t>
      </w:r>
      <w:r w:rsidRPr="00A24668">
        <w:rPr>
          <w:rFonts w:ascii="Arial" w:eastAsia="Arial" w:hAnsi="Arial" w:cs="Arial"/>
          <w:spacing w:val="-1"/>
        </w:rPr>
        <w:t xml:space="preserve"> (e.g. applying patches and antivirus updates)</w:t>
      </w:r>
    </w:p>
    <w:p w14:paraId="4490AB4F" w14:textId="77777777" w:rsidR="00790E67" w:rsidRPr="00A24668" w:rsidRDefault="00790E67" w:rsidP="00AB1FEE">
      <w:pPr>
        <w:spacing w:after="0" w:line="240" w:lineRule="auto"/>
        <w:ind w:right="207"/>
        <w:rPr>
          <w:rFonts w:cs="Arial"/>
        </w:rPr>
      </w:pPr>
    </w:p>
    <w:p w14:paraId="4490AB54" w14:textId="77777777" w:rsidR="00790E67" w:rsidRPr="00A24668" w:rsidRDefault="00790E67" w:rsidP="00AB1FEE">
      <w:pPr>
        <w:spacing w:after="0" w:line="240" w:lineRule="auto"/>
        <w:ind w:right="207"/>
        <w:rPr>
          <w:rFonts w:eastAsia="Arial" w:cs="Arial"/>
          <w:spacing w:val="-1"/>
        </w:rPr>
      </w:pPr>
    </w:p>
    <w:p w14:paraId="040CBC86" w14:textId="45B7D555" w:rsidR="00AB1FEE" w:rsidRPr="000404FF" w:rsidRDefault="00790E67" w:rsidP="00582760">
      <w:pPr>
        <w:rPr>
          <w:rFonts w:ascii="Arial Black" w:hAnsi="Arial Black" w:cs="Arial"/>
          <w:color w:val="1F497D" w:themeColor="text2"/>
          <w:sz w:val="28"/>
          <w:szCs w:val="28"/>
          <w:u w:val="single"/>
        </w:rPr>
      </w:pPr>
      <w:r w:rsidRPr="000404FF">
        <w:rPr>
          <w:rFonts w:ascii="Arial Black" w:hAnsi="Arial Black" w:cs="Arial"/>
          <w:color w:val="1F497D" w:themeColor="text2"/>
          <w:sz w:val="28"/>
          <w:szCs w:val="28"/>
          <w:u w:val="single"/>
        </w:rPr>
        <w:t>The Offering</w:t>
      </w:r>
    </w:p>
    <w:p w14:paraId="4490AB58" w14:textId="394FE92A" w:rsidR="00790E67" w:rsidRPr="00960A1A" w:rsidRDefault="00790E67" w:rsidP="00300002">
      <w:pPr>
        <w:pStyle w:val="ListParagraph"/>
        <w:ind w:left="0"/>
        <w:rPr>
          <w:rFonts w:ascii="Arial" w:hAnsi="Arial" w:cs="Arial"/>
        </w:rPr>
      </w:pPr>
      <w:r w:rsidRPr="00960A1A">
        <w:rPr>
          <w:rFonts w:ascii="Arial" w:hAnsi="Arial" w:cs="Arial"/>
        </w:rPr>
        <w:t>Every organization has a set of technology needs which are unique to its particular style and mission. There are elements of technology</w:t>
      </w:r>
      <w:r w:rsidR="001A4B39" w:rsidRPr="00960A1A">
        <w:rPr>
          <w:rFonts w:ascii="Arial" w:hAnsi="Arial" w:cs="Arial"/>
        </w:rPr>
        <w:t>, however</w:t>
      </w:r>
      <w:r w:rsidRPr="00960A1A">
        <w:rPr>
          <w:rFonts w:ascii="Arial" w:hAnsi="Arial" w:cs="Arial"/>
        </w:rPr>
        <w:t>, that apply broadly to the needs of nearly every small and mid-siz</w:t>
      </w:r>
      <w:r w:rsidR="00A85663">
        <w:rPr>
          <w:rFonts w:ascii="Arial" w:hAnsi="Arial" w:cs="Arial"/>
        </w:rPr>
        <w:t xml:space="preserve">ed business. The </w:t>
      </w:r>
      <w:r w:rsidR="00DF1512">
        <w:rPr>
          <w:rFonts w:ascii="Arial" w:hAnsi="Arial" w:cs="Arial"/>
        </w:rPr>
        <w:t>goal of our program</w:t>
      </w:r>
      <w:r w:rsidRPr="00960A1A">
        <w:rPr>
          <w:rFonts w:ascii="Arial" w:hAnsi="Arial" w:cs="Arial"/>
        </w:rPr>
        <w:t xml:space="preserve"> is to address core needs with a uniform set of standards and technologies, in order to drive efficiency while delivering exemplary customer service.</w:t>
      </w:r>
      <w:r w:rsidR="00AB1FEE" w:rsidRPr="00960A1A">
        <w:rPr>
          <w:rFonts w:ascii="Arial" w:hAnsi="Arial" w:cs="Arial"/>
        </w:rPr>
        <w:t xml:space="preserve"> </w:t>
      </w:r>
    </w:p>
    <w:p w14:paraId="4490AB59" w14:textId="3DF8E629" w:rsidR="00790E67" w:rsidRPr="000404FF" w:rsidRDefault="00790E67" w:rsidP="00194B4E">
      <w:pPr>
        <w:pStyle w:val="Heading2"/>
        <w:rPr>
          <w:rStyle w:val="Emphasis"/>
          <w:rFonts w:ascii="Arial" w:hAnsi="Arial" w:cs="Arial"/>
          <w:i w:val="0"/>
          <w:color w:val="1F497D" w:themeColor="text2"/>
          <w:sz w:val="24"/>
        </w:rPr>
      </w:pPr>
      <w:r w:rsidRPr="000404FF">
        <w:rPr>
          <w:rStyle w:val="Emphasis"/>
          <w:rFonts w:ascii="Arial" w:hAnsi="Arial" w:cs="Arial"/>
          <w:i w:val="0"/>
          <w:color w:val="1F497D" w:themeColor="text2"/>
          <w:sz w:val="24"/>
        </w:rPr>
        <w:t>Core</w:t>
      </w:r>
      <w:r w:rsidR="00194B4E" w:rsidRPr="000404FF">
        <w:rPr>
          <w:rStyle w:val="Emphasis"/>
          <w:rFonts w:ascii="Arial" w:hAnsi="Arial" w:cs="Arial"/>
          <w:i w:val="0"/>
          <w:color w:val="1F497D" w:themeColor="text2"/>
          <w:sz w:val="24"/>
        </w:rPr>
        <w:t xml:space="preserve"> Offering</w:t>
      </w:r>
    </w:p>
    <w:p w14:paraId="4490AB5B" w14:textId="329AE8C8" w:rsidR="00790E67" w:rsidRPr="00960A1A" w:rsidRDefault="00790E67" w:rsidP="00790E67">
      <w:pPr>
        <w:ind w:left="720"/>
        <w:rPr>
          <w:rFonts w:cs="Arial"/>
          <w:i/>
        </w:rPr>
      </w:pPr>
      <w:r w:rsidRPr="00960A1A">
        <w:rPr>
          <w:rFonts w:cs="Arial"/>
        </w:rPr>
        <w:t>These items are the very basics to providing information technology (</w:t>
      </w:r>
      <w:r w:rsidRPr="00960A1A">
        <w:rPr>
          <w:rFonts w:cs="Arial"/>
          <w:i/>
        </w:rPr>
        <w:t xml:space="preserve">think food, clothing and </w:t>
      </w:r>
      <w:r w:rsidRPr="00E92686">
        <w:rPr>
          <w:rFonts w:cs="Arial"/>
          <w:i/>
        </w:rPr>
        <w:t>shelter</w:t>
      </w:r>
      <w:r w:rsidRPr="00E92686">
        <w:rPr>
          <w:rFonts w:cs="Arial"/>
        </w:rPr>
        <w:t>).</w:t>
      </w:r>
      <w:r w:rsidR="00AB1FEE" w:rsidRPr="00E92686">
        <w:rPr>
          <w:rFonts w:cs="Arial"/>
        </w:rPr>
        <w:t xml:space="preserve"> </w:t>
      </w:r>
      <w:r w:rsidRPr="00E92686">
        <w:rPr>
          <w:rFonts w:cs="Arial"/>
        </w:rPr>
        <w:t>Below is a short description of each item:</w:t>
      </w:r>
      <w:r w:rsidR="00AB1FEE" w:rsidRPr="00E92686">
        <w:rPr>
          <w:rFonts w:cs="Arial"/>
        </w:rPr>
        <w:t xml:space="preserve"> </w:t>
      </w:r>
      <w:r w:rsidRPr="00E92686">
        <w:rPr>
          <w:rFonts w:cs="Arial"/>
          <w:i/>
        </w:rPr>
        <w:t>(This list is intentionally concise for readability.</w:t>
      </w:r>
      <w:r w:rsidR="00AB1FEE" w:rsidRPr="00E92686">
        <w:rPr>
          <w:rFonts w:cs="Arial"/>
          <w:i/>
        </w:rPr>
        <w:t xml:space="preserve"> </w:t>
      </w:r>
      <w:r w:rsidRPr="00E92686">
        <w:rPr>
          <w:rFonts w:cs="Arial"/>
          <w:i/>
        </w:rPr>
        <w:t xml:space="preserve">Please see the </w:t>
      </w:r>
      <w:r w:rsidR="00582760" w:rsidRPr="00E92686">
        <w:rPr>
          <w:rFonts w:cs="Arial"/>
          <w:i/>
        </w:rPr>
        <w:t>Exhibit C</w:t>
      </w:r>
      <w:r w:rsidR="00BF4D3D" w:rsidRPr="00E92686">
        <w:rPr>
          <w:rFonts w:cs="Arial"/>
          <w:i/>
        </w:rPr>
        <w:t xml:space="preserve"> for a detailed </w:t>
      </w:r>
      <w:r w:rsidRPr="00E92686">
        <w:rPr>
          <w:rFonts w:cs="Arial"/>
          <w:i/>
        </w:rPr>
        <w:t>description of activities</w:t>
      </w:r>
      <w:r w:rsidR="002C334F" w:rsidRPr="00E92686">
        <w:rPr>
          <w:rFonts w:cs="Arial"/>
          <w:i/>
        </w:rPr>
        <w:t xml:space="preserve"> and expectations</w:t>
      </w:r>
      <w:r w:rsidRPr="00E92686">
        <w:rPr>
          <w:rFonts w:cs="Arial"/>
          <w:i/>
        </w:rPr>
        <w:t>)</w:t>
      </w:r>
      <w:r w:rsidR="00582760" w:rsidRPr="00E92686">
        <w:rPr>
          <w:rFonts w:cs="Arial"/>
          <w:i/>
        </w:rPr>
        <w:t>.</w:t>
      </w:r>
    </w:p>
    <w:p w14:paraId="4490AB5D" w14:textId="7D58D02B" w:rsidR="00790E67" w:rsidRPr="009F0F9B" w:rsidRDefault="00790E67" w:rsidP="009F0F9B">
      <w:pPr>
        <w:pStyle w:val="ListParagraph"/>
        <w:widowControl w:val="0"/>
        <w:numPr>
          <w:ilvl w:val="0"/>
          <w:numId w:val="26"/>
        </w:numPr>
        <w:rPr>
          <w:rFonts w:ascii="Arial" w:eastAsia="Arial" w:hAnsi="Arial" w:cs="Arial"/>
          <w:b/>
          <w:spacing w:val="-1"/>
        </w:rPr>
      </w:pPr>
      <w:r w:rsidRPr="00960A1A">
        <w:rPr>
          <w:rFonts w:ascii="Arial" w:eastAsia="Arial" w:hAnsi="Arial" w:cs="Arial"/>
          <w:b/>
          <w:spacing w:val="-1"/>
        </w:rPr>
        <w:t>User Support</w:t>
      </w:r>
      <w:r w:rsidR="009F0F9B">
        <w:rPr>
          <w:rFonts w:ascii="Arial" w:eastAsia="Arial" w:hAnsi="Arial" w:cs="Arial"/>
          <w:b/>
          <w:spacing w:val="-1"/>
        </w:rPr>
        <w:t xml:space="preserve">: </w:t>
      </w:r>
      <w:r w:rsidRPr="009F0F9B">
        <w:rPr>
          <w:rFonts w:ascii="Arial" w:hAnsi="Arial" w:cs="Arial"/>
        </w:rPr>
        <w:t>Users are able to contact an engineer for help.</w:t>
      </w:r>
      <w:r w:rsidR="00AB1FEE" w:rsidRPr="009F0F9B">
        <w:rPr>
          <w:rFonts w:ascii="Arial" w:hAnsi="Arial" w:cs="Arial"/>
        </w:rPr>
        <w:t xml:space="preserve"> </w:t>
      </w:r>
      <w:r w:rsidRPr="009F0F9B">
        <w:rPr>
          <w:rFonts w:ascii="Arial" w:hAnsi="Arial" w:cs="Arial"/>
        </w:rPr>
        <w:t xml:space="preserve">We provide support for technology the </w:t>
      </w:r>
      <w:r w:rsidR="00174837">
        <w:rPr>
          <w:rFonts w:ascii="Arial" w:hAnsi="Arial" w:cs="Arial"/>
        </w:rPr>
        <w:t>Subscriber</w:t>
      </w:r>
      <w:r w:rsidRPr="009F0F9B">
        <w:rPr>
          <w:rFonts w:ascii="Arial" w:hAnsi="Arial" w:cs="Arial"/>
        </w:rPr>
        <w:t xml:space="preserve"> CURRENTLY uses.</w:t>
      </w:r>
      <w:r w:rsidR="00AB1FEE" w:rsidRPr="009F0F9B">
        <w:rPr>
          <w:rFonts w:ascii="Arial" w:hAnsi="Arial" w:cs="Arial"/>
        </w:rPr>
        <w:t xml:space="preserve"> </w:t>
      </w:r>
      <w:r w:rsidRPr="009F0F9B">
        <w:rPr>
          <w:rFonts w:ascii="Arial" w:hAnsi="Arial" w:cs="Arial"/>
        </w:rPr>
        <w:t>If something new is introduced into the environment, it is considered a Change Request and may modify pricing.</w:t>
      </w:r>
    </w:p>
    <w:p w14:paraId="4490AB5F" w14:textId="5E2FDD92" w:rsidR="00790E67" w:rsidRPr="009544B1" w:rsidRDefault="00790E67" w:rsidP="009F0F9B">
      <w:pPr>
        <w:pStyle w:val="ListParagraph"/>
        <w:widowControl w:val="0"/>
        <w:numPr>
          <w:ilvl w:val="0"/>
          <w:numId w:val="26"/>
        </w:numPr>
        <w:rPr>
          <w:rFonts w:ascii="Arial" w:hAnsi="Arial" w:cs="Arial"/>
        </w:rPr>
      </w:pPr>
      <w:r w:rsidRPr="009544B1">
        <w:rPr>
          <w:rFonts w:ascii="Arial" w:hAnsi="Arial" w:cs="Arial"/>
          <w:b/>
        </w:rPr>
        <w:t>Server Support</w:t>
      </w:r>
      <w:r w:rsidR="009F0F9B" w:rsidRPr="009544B1">
        <w:rPr>
          <w:rFonts w:ascii="Arial" w:hAnsi="Arial" w:cs="Arial"/>
          <w:b/>
        </w:rPr>
        <w:t xml:space="preserve">: </w:t>
      </w:r>
      <w:r w:rsidRPr="009544B1">
        <w:rPr>
          <w:rFonts w:ascii="Arial" w:hAnsi="Arial" w:cs="Arial"/>
        </w:rPr>
        <w:t>All servers are monitored and incidents remediated.</w:t>
      </w:r>
      <w:r w:rsidR="00AB1FEE" w:rsidRPr="009544B1">
        <w:rPr>
          <w:rFonts w:ascii="Arial" w:hAnsi="Arial" w:cs="Arial"/>
        </w:rPr>
        <w:t xml:space="preserve"> </w:t>
      </w:r>
      <w:r w:rsidRPr="009544B1">
        <w:rPr>
          <w:rFonts w:ascii="Arial" w:hAnsi="Arial" w:cs="Arial"/>
        </w:rPr>
        <w:t>Every server in the environment is required to be covered</w:t>
      </w:r>
      <w:r w:rsidR="00BC5ED8" w:rsidRPr="009544B1">
        <w:rPr>
          <w:rFonts w:ascii="Arial" w:hAnsi="Arial" w:cs="Arial"/>
        </w:rPr>
        <w:t xml:space="preserve"> (on premise or cloud)</w:t>
      </w:r>
      <w:r w:rsidRPr="009544B1">
        <w:rPr>
          <w:rFonts w:ascii="Arial" w:hAnsi="Arial" w:cs="Arial"/>
        </w:rPr>
        <w:t>, included servers acting as hosts to virtual environments.</w:t>
      </w:r>
    </w:p>
    <w:p w14:paraId="4490AB61" w14:textId="277507ED" w:rsidR="00790E67" w:rsidRPr="009F0F9B" w:rsidRDefault="00790E67" w:rsidP="009F0F9B">
      <w:pPr>
        <w:pStyle w:val="ListParagraph"/>
        <w:widowControl w:val="0"/>
        <w:numPr>
          <w:ilvl w:val="0"/>
          <w:numId w:val="26"/>
        </w:numPr>
        <w:rPr>
          <w:rFonts w:ascii="Arial" w:hAnsi="Arial" w:cs="Arial"/>
        </w:rPr>
      </w:pPr>
      <w:r w:rsidRPr="009F0F9B">
        <w:rPr>
          <w:rFonts w:ascii="Arial" w:hAnsi="Arial" w:cs="Arial"/>
          <w:b/>
        </w:rPr>
        <w:t>Data Backup</w:t>
      </w:r>
      <w:r w:rsidR="009F0F9B" w:rsidRPr="009F0F9B">
        <w:rPr>
          <w:rFonts w:ascii="Arial" w:hAnsi="Arial" w:cs="Arial"/>
          <w:b/>
        </w:rPr>
        <w:t>:</w:t>
      </w:r>
      <w:r w:rsidR="00072870">
        <w:rPr>
          <w:rFonts w:ascii="Arial" w:hAnsi="Arial" w:cs="Arial"/>
          <w:b/>
        </w:rPr>
        <w:t xml:space="preserve"> </w:t>
      </w:r>
      <w:r w:rsidR="00174837">
        <w:rPr>
          <w:rFonts w:ascii="Arial" w:hAnsi="Arial" w:cs="Arial"/>
        </w:rPr>
        <w:t>Subscriber</w:t>
      </w:r>
      <w:r w:rsidRPr="009F0F9B">
        <w:rPr>
          <w:rFonts w:ascii="Arial" w:hAnsi="Arial" w:cs="Arial"/>
        </w:rPr>
        <w:t xml:space="preserve"> data is backed up and located offsite.</w:t>
      </w:r>
    </w:p>
    <w:p w14:paraId="4490AB63" w14:textId="139AECA0" w:rsidR="00790E67" w:rsidRPr="009F0F9B" w:rsidRDefault="00790E67" w:rsidP="009F0F9B">
      <w:pPr>
        <w:pStyle w:val="ListParagraph"/>
        <w:widowControl w:val="0"/>
        <w:numPr>
          <w:ilvl w:val="0"/>
          <w:numId w:val="26"/>
        </w:numPr>
        <w:rPr>
          <w:rFonts w:ascii="Arial" w:hAnsi="Arial" w:cs="Arial"/>
          <w:b/>
        </w:rPr>
      </w:pPr>
      <w:r w:rsidRPr="00960A1A">
        <w:rPr>
          <w:rFonts w:ascii="Arial" w:hAnsi="Arial" w:cs="Arial"/>
          <w:b/>
        </w:rPr>
        <w:t>Network Protection</w:t>
      </w:r>
      <w:r w:rsidR="009F0F9B">
        <w:rPr>
          <w:rFonts w:ascii="Arial" w:hAnsi="Arial" w:cs="Arial"/>
          <w:b/>
        </w:rPr>
        <w:t xml:space="preserve">: </w:t>
      </w:r>
      <w:r w:rsidR="00174837">
        <w:rPr>
          <w:rFonts w:ascii="Arial" w:hAnsi="Arial" w:cs="Arial"/>
        </w:rPr>
        <w:t>Subscriber</w:t>
      </w:r>
      <w:r w:rsidRPr="009F0F9B">
        <w:rPr>
          <w:rFonts w:ascii="Arial" w:hAnsi="Arial" w:cs="Arial"/>
        </w:rPr>
        <w:t xml:space="preserve"> network is prot</w:t>
      </w:r>
      <w:r w:rsidR="009F0F9B" w:rsidRPr="009F0F9B">
        <w:rPr>
          <w:rFonts w:ascii="Arial" w:hAnsi="Arial" w:cs="Arial"/>
        </w:rPr>
        <w:t>ected with an actively managed U</w:t>
      </w:r>
      <w:r w:rsidRPr="009F0F9B">
        <w:rPr>
          <w:rFonts w:ascii="Arial" w:hAnsi="Arial" w:cs="Arial"/>
        </w:rPr>
        <w:t xml:space="preserve">nified </w:t>
      </w:r>
      <w:r w:rsidR="009F0F9B" w:rsidRPr="009F0F9B">
        <w:rPr>
          <w:rFonts w:ascii="Arial" w:hAnsi="Arial" w:cs="Arial"/>
        </w:rPr>
        <w:t>Threat M</w:t>
      </w:r>
      <w:r w:rsidRPr="009F0F9B">
        <w:rPr>
          <w:rFonts w:ascii="Arial" w:hAnsi="Arial" w:cs="Arial"/>
        </w:rPr>
        <w:t>anagement system.</w:t>
      </w:r>
      <w:r w:rsidR="00AB1FEE" w:rsidRPr="009F0F9B">
        <w:rPr>
          <w:rFonts w:ascii="Arial" w:hAnsi="Arial" w:cs="Arial"/>
        </w:rPr>
        <w:t xml:space="preserve"> </w:t>
      </w:r>
    </w:p>
    <w:p w14:paraId="7E6525C4" w14:textId="77777777" w:rsidR="00791A46" w:rsidRPr="00791A46" w:rsidRDefault="00790E67" w:rsidP="009F0F9B">
      <w:pPr>
        <w:pStyle w:val="ListParagraph"/>
        <w:widowControl w:val="0"/>
        <w:numPr>
          <w:ilvl w:val="0"/>
          <w:numId w:val="26"/>
        </w:numPr>
        <w:rPr>
          <w:rFonts w:ascii="Arial" w:hAnsi="Arial" w:cs="Arial"/>
          <w:b/>
          <w:sz w:val="20"/>
          <w:szCs w:val="20"/>
        </w:rPr>
      </w:pPr>
      <w:r w:rsidRPr="00791A46">
        <w:rPr>
          <w:rFonts w:ascii="Arial" w:hAnsi="Arial" w:cs="Arial"/>
          <w:b/>
          <w:sz w:val="20"/>
          <w:szCs w:val="20"/>
        </w:rPr>
        <w:t>Managed Email</w:t>
      </w:r>
      <w:r w:rsidR="009F0F9B" w:rsidRPr="00791A46">
        <w:rPr>
          <w:rFonts w:ascii="Arial" w:hAnsi="Arial" w:cs="Arial"/>
          <w:b/>
          <w:sz w:val="20"/>
          <w:szCs w:val="20"/>
        </w:rPr>
        <w:t xml:space="preserve">: </w:t>
      </w:r>
      <w:r w:rsidRPr="00791A46">
        <w:rPr>
          <w:rFonts w:ascii="Arial" w:hAnsi="Arial" w:cs="Arial"/>
          <w:sz w:val="20"/>
          <w:szCs w:val="20"/>
        </w:rPr>
        <w:t>Each knowledge worker is provided a mailbox for communication</w:t>
      </w:r>
    </w:p>
    <w:p w14:paraId="15EE3A05" w14:textId="26434305" w:rsidR="00791A46" w:rsidRPr="000404FF" w:rsidRDefault="00791A46" w:rsidP="00791A46">
      <w:pPr>
        <w:spacing w:after="0"/>
        <w:rPr>
          <w:rFonts w:cs="Arial"/>
          <w:b/>
          <w:color w:val="1F497D" w:themeColor="text2"/>
          <w:sz w:val="24"/>
          <w:szCs w:val="24"/>
        </w:rPr>
      </w:pPr>
      <w:r w:rsidRPr="000404FF">
        <w:rPr>
          <w:rFonts w:cs="Arial"/>
          <w:b/>
          <w:color w:val="1F497D" w:themeColor="text2"/>
          <w:sz w:val="24"/>
          <w:szCs w:val="24"/>
        </w:rPr>
        <w:t>Workstation Support</w:t>
      </w:r>
    </w:p>
    <w:p w14:paraId="50CCF32C" w14:textId="77777777" w:rsidR="00791A46" w:rsidRPr="000404FF" w:rsidRDefault="00791A46" w:rsidP="000404FF">
      <w:pPr>
        <w:spacing w:after="0"/>
        <w:rPr>
          <w:rFonts w:cs="Arial"/>
          <w:b/>
          <w:sz w:val="24"/>
          <w:szCs w:val="24"/>
        </w:rPr>
      </w:pPr>
      <w:r w:rsidRPr="000404FF">
        <w:rPr>
          <w:rFonts w:cs="Arial"/>
          <w:b/>
          <w:sz w:val="24"/>
          <w:szCs w:val="24"/>
        </w:rPr>
        <w:t>Our Responsibilities</w:t>
      </w:r>
    </w:p>
    <w:p w14:paraId="6199B1EE" w14:textId="77777777" w:rsidR="00791A46" w:rsidRPr="00791A46" w:rsidRDefault="00791A46" w:rsidP="000404FF">
      <w:pPr>
        <w:spacing w:after="0"/>
        <w:ind w:left="360"/>
        <w:rPr>
          <w:rFonts w:cs="Arial"/>
          <w:i/>
          <w:sz w:val="20"/>
          <w:szCs w:val="20"/>
        </w:rPr>
      </w:pPr>
      <w:r w:rsidRPr="00791A46">
        <w:rPr>
          <w:rFonts w:cs="Arial"/>
          <w:b/>
          <w:sz w:val="20"/>
          <w:szCs w:val="20"/>
        </w:rPr>
        <w:t>Standard Service for PC</w:t>
      </w:r>
      <w:r w:rsidRPr="00791A46">
        <w:rPr>
          <w:rFonts w:cs="Arial"/>
          <w:i/>
          <w:sz w:val="20"/>
          <w:szCs w:val="20"/>
        </w:rPr>
        <w:t xml:space="preserve"> included in support fee</w:t>
      </w:r>
    </w:p>
    <w:p w14:paraId="604BD438" w14:textId="4D54ED86" w:rsidR="00791A46" w:rsidRPr="00791A46" w:rsidRDefault="00791A46" w:rsidP="00791A46">
      <w:pPr>
        <w:pStyle w:val="ListParagraph"/>
        <w:numPr>
          <w:ilvl w:val="0"/>
          <w:numId w:val="12"/>
        </w:numPr>
        <w:spacing w:after="0"/>
        <w:ind w:left="720"/>
        <w:rPr>
          <w:rFonts w:ascii="Arial" w:hAnsi="Arial" w:cs="Arial"/>
          <w:sz w:val="20"/>
          <w:szCs w:val="20"/>
        </w:rPr>
      </w:pPr>
      <w:r w:rsidRPr="00791A46">
        <w:rPr>
          <w:rFonts w:ascii="Arial" w:hAnsi="Arial" w:cs="Arial"/>
          <w:sz w:val="20"/>
          <w:szCs w:val="20"/>
        </w:rPr>
        <w:t>Unlimited calls and emails to the Service Desk M-F; 7:00 am to 7:00 pm. Onsite</w:t>
      </w:r>
      <w:r w:rsidR="00072870">
        <w:rPr>
          <w:rFonts w:ascii="Arial" w:hAnsi="Arial" w:cs="Arial"/>
          <w:sz w:val="20"/>
          <w:szCs w:val="20"/>
        </w:rPr>
        <w:t xml:space="preserve"> </w:t>
      </w:r>
      <w:r w:rsidRPr="00791A46">
        <w:rPr>
          <w:rFonts w:ascii="Arial" w:hAnsi="Arial" w:cs="Arial"/>
          <w:sz w:val="20"/>
          <w:szCs w:val="20"/>
        </w:rPr>
        <w:t>available</w:t>
      </w:r>
      <w:r w:rsidR="00072870">
        <w:rPr>
          <w:rFonts w:ascii="Arial" w:hAnsi="Arial" w:cs="Arial"/>
          <w:sz w:val="20"/>
          <w:szCs w:val="20"/>
        </w:rPr>
        <w:t xml:space="preserve"> </w:t>
      </w:r>
      <w:r w:rsidRPr="00791A46">
        <w:rPr>
          <w:rFonts w:ascii="Arial" w:hAnsi="Arial" w:cs="Arial"/>
          <w:sz w:val="20"/>
          <w:szCs w:val="20"/>
        </w:rPr>
        <w:t>M-F; 8:00 am to 5:00 pm.</w:t>
      </w:r>
    </w:p>
    <w:p w14:paraId="5819639A"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t>Monitoring and remediation for available disk space, memory utilization, connectivity, CPU utilization, warranty, AV status, blue screens, patch status</w:t>
      </w:r>
    </w:p>
    <w:p w14:paraId="610EDD11"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t>Individual Remote access (through Fortinet VPN/LogMeIn)</w:t>
      </w:r>
    </w:p>
    <w:p w14:paraId="1243B204"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t>BIOS and driver updates as needed during normal troubleshooting processes</w:t>
      </w:r>
    </w:p>
    <w:p w14:paraId="4A10F8F4"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t>Proactive Maintenance</w:t>
      </w:r>
    </w:p>
    <w:p w14:paraId="082B76A5"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t>Remote support / Remote control</w:t>
      </w:r>
    </w:p>
    <w:p w14:paraId="06734ECB" w14:textId="77777777" w:rsidR="00791A46" w:rsidRPr="00791A46" w:rsidRDefault="00791A46" w:rsidP="00791A46">
      <w:pPr>
        <w:pStyle w:val="ListParagraph"/>
        <w:numPr>
          <w:ilvl w:val="0"/>
          <w:numId w:val="40"/>
        </w:numPr>
        <w:spacing w:after="0" w:line="240" w:lineRule="auto"/>
        <w:ind w:left="720"/>
        <w:rPr>
          <w:rFonts w:ascii="Arial" w:hAnsi="Arial" w:cs="Arial"/>
          <w:sz w:val="20"/>
          <w:szCs w:val="20"/>
        </w:rPr>
      </w:pPr>
      <w:r w:rsidRPr="00791A46">
        <w:rPr>
          <w:rFonts w:ascii="Arial" w:hAnsi="Arial" w:cs="Arial"/>
          <w:sz w:val="20"/>
          <w:szCs w:val="20"/>
        </w:rPr>
        <w:lastRenderedPageBreak/>
        <w:t>Asset Management / hardware warranty notification</w:t>
      </w:r>
    </w:p>
    <w:p w14:paraId="10A273BA" w14:textId="77777777" w:rsidR="00791A46" w:rsidRPr="00791A46" w:rsidRDefault="00791A46" w:rsidP="000404FF">
      <w:pPr>
        <w:pStyle w:val="ListParagraph"/>
        <w:numPr>
          <w:ilvl w:val="0"/>
          <w:numId w:val="40"/>
        </w:numPr>
        <w:spacing w:line="240" w:lineRule="auto"/>
        <w:ind w:left="720"/>
        <w:rPr>
          <w:rFonts w:ascii="Arial" w:hAnsi="Arial" w:cs="Arial"/>
          <w:sz w:val="20"/>
          <w:szCs w:val="20"/>
        </w:rPr>
      </w:pPr>
      <w:r w:rsidRPr="00791A46">
        <w:rPr>
          <w:rFonts w:ascii="Arial" w:hAnsi="Arial" w:cs="Arial"/>
          <w:sz w:val="20"/>
          <w:szCs w:val="20"/>
        </w:rPr>
        <w:t>Coordination of warranty work for devices covered under current warranty</w:t>
      </w:r>
    </w:p>
    <w:p w14:paraId="433E5FF7" w14:textId="77777777" w:rsidR="00791A46" w:rsidRPr="00791A46" w:rsidRDefault="00791A46" w:rsidP="000404FF">
      <w:pPr>
        <w:spacing w:after="0"/>
        <w:ind w:left="360"/>
        <w:rPr>
          <w:rFonts w:cs="Arial"/>
          <w:b/>
          <w:sz w:val="20"/>
          <w:szCs w:val="20"/>
        </w:rPr>
      </w:pPr>
      <w:r w:rsidRPr="00791A46">
        <w:rPr>
          <w:rFonts w:cs="Arial"/>
          <w:b/>
          <w:sz w:val="20"/>
          <w:szCs w:val="20"/>
        </w:rPr>
        <w:t xml:space="preserve">Elective Services for PC </w:t>
      </w:r>
      <w:r w:rsidRPr="00791A46">
        <w:rPr>
          <w:rFonts w:cs="Arial"/>
          <w:i/>
          <w:sz w:val="20"/>
          <w:szCs w:val="20"/>
        </w:rPr>
        <w:t>available for additional fee</w:t>
      </w:r>
    </w:p>
    <w:p w14:paraId="4AF465D0" w14:textId="77777777" w:rsidR="00791A46" w:rsidRPr="00791A46" w:rsidRDefault="00791A46" w:rsidP="000404FF">
      <w:pPr>
        <w:pStyle w:val="ListParagraph"/>
        <w:numPr>
          <w:ilvl w:val="0"/>
          <w:numId w:val="41"/>
        </w:numPr>
        <w:ind w:left="765"/>
        <w:rPr>
          <w:rFonts w:ascii="Arial" w:hAnsi="Arial" w:cs="Arial"/>
          <w:sz w:val="20"/>
          <w:szCs w:val="20"/>
        </w:rPr>
      </w:pPr>
      <w:r w:rsidRPr="00791A46">
        <w:rPr>
          <w:rFonts w:ascii="Arial" w:hAnsi="Arial" w:cs="Arial"/>
          <w:sz w:val="20"/>
          <w:szCs w:val="20"/>
        </w:rPr>
        <w:t>Transfer of data from one piece of hardware to another</w:t>
      </w:r>
    </w:p>
    <w:p w14:paraId="1CF2C9A9" w14:textId="77777777" w:rsidR="00791A46" w:rsidRPr="00791A46" w:rsidRDefault="00791A46" w:rsidP="000404FF">
      <w:pPr>
        <w:spacing w:after="120" w:line="240" w:lineRule="auto"/>
        <w:ind w:firstLine="360"/>
        <w:rPr>
          <w:rFonts w:cs="Arial"/>
          <w:sz w:val="20"/>
          <w:szCs w:val="20"/>
        </w:rPr>
      </w:pPr>
      <w:r w:rsidRPr="00791A46">
        <w:rPr>
          <w:rFonts w:cs="Arial"/>
          <w:sz w:val="20"/>
          <w:szCs w:val="20"/>
          <w:u w:val="single"/>
        </w:rPr>
        <w:t xml:space="preserve">Technical Details </w:t>
      </w:r>
    </w:p>
    <w:p w14:paraId="292F1DDB"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 xml:space="preserve">Workstations can be in the form of regular desktops, laptops, thin clients and mobile devices </w:t>
      </w:r>
    </w:p>
    <w:p w14:paraId="0F991CA6" w14:textId="77777777" w:rsidR="00791A46" w:rsidRPr="000404FF" w:rsidRDefault="00791A46" w:rsidP="00791A46">
      <w:pPr>
        <w:spacing w:before="220" w:after="0" w:line="240" w:lineRule="auto"/>
        <w:rPr>
          <w:rFonts w:cs="Arial"/>
          <w:b/>
          <w:color w:val="1F497D" w:themeColor="text2"/>
          <w:sz w:val="24"/>
          <w:szCs w:val="24"/>
        </w:rPr>
      </w:pPr>
      <w:r w:rsidRPr="000404FF">
        <w:rPr>
          <w:rFonts w:cs="Arial"/>
          <w:b/>
          <w:color w:val="1F497D" w:themeColor="text2"/>
          <w:sz w:val="24"/>
          <w:szCs w:val="24"/>
        </w:rPr>
        <w:t>Server Support</w:t>
      </w:r>
    </w:p>
    <w:p w14:paraId="39B6DF9F" w14:textId="77777777" w:rsidR="00791A46" w:rsidRPr="000404FF" w:rsidRDefault="00791A46" w:rsidP="00791A46">
      <w:pPr>
        <w:spacing w:after="120" w:line="240" w:lineRule="auto"/>
        <w:rPr>
          <w:rFonts w:cs="Arial"/>
          <w:b/>
          <w:sz w:val="24"/>
          <w:szCs w:val="24"/>
        </w:rPr>
      </w:pPr>
      <w:r w:rsidRPr="000404FF">
        <w:rPr>
          <w:rFonts w:cs="Arial"/>
          <w:b/>
          <w:sz w:val="24"/>
          <w:szCs w:val="24"/>
        </w:rPr>
        <w:t>Our Responsibilities</w:t>
      </w:r>
    </w:p>
    <w:p w14:paraId="37ADA151"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1B127001" w14:textId="33512F3F" w:rsidR="00791A46" w:rsidRPr="00791A46" w:rsidRDefault="00791A46" w:rsidP="00791A46">
      <w:pPr>
        <w:pStyle w:val="ListParagraph"/>
        <w:numPr>
          <w:ilvl w:val="0"/>
          <w:numId w:val="12"/>
        </w:numPr>
        <w:spacing w:after="0"/>
        <w:ind w:left="720"/>
        <w:rPr>
          <w:rFonts w:ascii="Arial" w:hAnsi="Arial" w:cs="Arial"/>
          <w:sz w:val="20"/>
          <w:szCs w:val="20"/>
        </w:rPr>
      </w:pPr>
      <w:r w:rsidRPr="00791A46">
        <w:rPr>
          <w:rFonts w:ascii="Arial" w:hAnsi="Arial" w:cs="Arial"/>
          <w:sz w:val="20"/>
          <w:szCs w:val="20"/>
        </w:rPr>
        <w:t>Unlimited calls and emails to the Service Desk M-F; 7:00 am to 7:00 pm. Onsite</w:t>
      </w:r>
      <w:r w:rsidR="00072870">
        <w:rPr>
          <w:rFonts w:ascii="Arial" w:hAnsi="Arial" w:cs="Arial"/>
          <w:sz w:val="20"/>
          <w:szCs w:val="20"/>
        </w:rPr>
        <w:t xml:space="preserve"> </w:t>
      </w:r>
      <w:r w:rsidRPr="00791A46">
        <w:rPr>
          <w:rFonts w:ascii="Arial" w:hAnsi="Arial" w:cs="Arial"/>
          <w:sz w:val="20"/>
          <w:szCs w:val="20"/>
        </w:rPr>
        <w:t>available</w:t>
      </w:r>
      <w:r w:rsidR="00072870">
        <w:rPr>
          <w:rFonts w:ascii="Arial" w:hAnsi="Arial" w:cs="Arial"/>
          <w:sz w:val="20"/>
          <w:szCs w:val="20"/>
        </w:rPr>
        <w:t xml:space="preserve"> </w:t>
      </w:r>
      <w:r w:rsidRPr="00791A46">
        <w:rPr>
          <w:rFonts w:ascii="Arial" w:hAnsi="Arial" w:cs="Arial"/>
          <w:sz w:val="20"/>
          <w:szCs w:val="20"/>
        </w:rPr>
        <w:t>M-F; 8:00 am to 5:00 pm.</w:t>
      </w:r>
    </w:p>
    <w:p w14:paraId="2D5F8618" w14:textId="77777777" w:rsidR="00791A46" w:rsidRPr="00791A46" w:rsidRDefault="00791A46" w:rsidP="00791A46">
      <w:pPr>
        <w:pStyle w:val="ListParagraph"/>
        <w:numPr>
          <w:ilvl w:val="0"/>
          <w:numId w:val="12"/>
        </w:numPr>
        <w:spacing w:after="0"/>
        <w:ind w:left="720"/>
        <w:rPr>
          <w:rFonts w:ascii="Arial" w:hAnsi="Arial" w:cs="Arial"/>
          <w:sz w:val="20"/>
          <w:szCs w:val="20"/>
        </w:rPr>
      </w:pPr>
      <w:r w:rsidRPr="00791A46">
        <w:rPr>
          <w:rFonts w:ascii="Arial" w:hAnsi="Arial" w:cs="Arial"/>
          <w:sz w:val="20"/>
          <w:szCs w:val="20"/>
        </w:rPr>
        <w:t>Monitoring</w:t>
      </w:r>
    </w:p>
    <w:p w14:paraId="44A8153E" w14:textId="0922231D" w:rsidR="00791A46" w:rsidRPr="00791A46" w:rsidRDefault="00791A46" w:rsidP="00791A46">
      <w:pPr>
        <w:pStyle w:val="ListParagraph"/>
        <w:numPr>
          <w:ilvl w:val="0"/>
          <w:numId w:val="42"/>
        </w:numPr>
        <w:spacing w:after="0" w:line="240" w:lineRule="auto"/>
        <w:ind w:left="1080"/>
        <w:rPr>
          <w:rFonts w:ascii="Arial" w:hAnsi="Arial" w:cs="Arial"/>
          <w:sz w:val="20"/>
          <w:szCs w:val="20"/>
        </w:rPr>
      </w:pPr>
      <w:r w:rsidRPr="00791A46">
        <w:rPr>
          <w:rFonts w:ascii="Arial" w:hAnsi="Arial" w:cs="Arial"/>
          <w:sz w:val="20"/>
          <w:szCs w:val="20"/>
        </w:rPr>
        <w:t>Hardware health for machines with Dell Open Manage or HP Insight Manager:</w:t>
      </w:r>
      <w:r w:rsidR="00072870">
        <w:rPr>
          <w:rFonts w:ascii="Arial" w:hAnsi="Arial" w:cs="Arial"/>
          <w:sz w:val="20"/>
          <w:szCs w:val="20"/>
        </w:rPr>
        <w:t xml:space="preserve"> </w:t>
      </w:r>
      <w:r w:rsidRPr="00791A46">
        <w:rPr>
          <w:rFonts w:ascii="Arial" w:hAnsi="Arial" w:cs="Arial"/>
          <w:sz w:val="20"/>
          <w:szCs w:val="20"/>
        </w:rPr>
        <w:t xml:space="preserve">fan, logical drives, physical drives, powers supply, RAID status, and temperature </w:t>
      </w:r>
    </w:p>
    <w:p w14:paraId="7F43D325" w14:textId="2CEFEA07" w:rsidR="00791A46" w:rsidRPr="00791A46" w:rsidRDefault="00791A46" w:rsidP="00791A46">
      <w:pPr>
        <w:pStyle w:val="ListParagraph"/>
        <w:numPr>
          <w:ilvl w:val="0"/>
          <w:numId w:val="42"/>
        </w:numPr>
        <w:spacing w:after="0" w:line="240" w:lineRule="auto"/>
        <w:ind w:left="1080"/>
        <w:rPr>
          <w:rFonts w:ascii="Arial" w:hAnsi="Arial" w:cs="Arial"/>
          <w:sz w:val="20"/>
          <w:szCs w:val="20"/>
        </w:rPr>
      </w:pPr>
      <w:r w:rsidRPr="00D11C80">
        <w:rPr>
          <w:rFonts w:ascii="Arial" w:hAnsi="Arial" w:cs="Arial"/>
          <w:sz w:val="20"/>
          <w:szCs w:val="20"/>
        </w:rPr>
        <w:t>Performance</w:t>
      </w:r>
      <w:r w:rsidRPr="00791A46">
        <w:rPr>
          <w:rFonts w:ascii="Arial" w:hAnsi="Arial" w:cs="Arial"/>
          <w:sz w:val="20"/>
          <w:szCs w:val="20"/>
        </w:rPr>
        <w:t xml:space="preserve"> (disk, memory and processor utilization), connectivity, available disk space, application event logs, reboot events, system log alert events, AV status, blue screens, patch status, processes and services based on the purpose of the server (e.g. Exchange and SQL) </w:t>
      </w:r>
    </w:p>
    <w:p w14:paraId="68083AA9" w14:textId="77777777" w:rsidR="00791A46" w:rsidRPr="00791A46" w:rsidRDefault="00791A46" w:rsidP="00791A46">
      <w:pPr>
        <w:pStyle w:val="ListParagraph"/>
        <w:numPr>
          <w:ilvl w:val="0"/>
          <w:numId w:val="42"/>
        </w:numPr>
        <w:spacing w:after="0" w:line="240" w:lineRule="auto"/>
        <w:ind w:left="1080"/>
        <w:rPr>
          <w:rFonts w:ascii="Arial" w:hAnsi="Arial" w:cs="Arial"/>
          <w:sz w:val="20"/>
          <w:szCs w:val="20"/>
        </w:rPr>
      </w:pPr>
      <w:r w:rsidRPr="00791A46">
        <w:rPr>
          <w:rFonts w:ascii="Arial" w:hAnsi="Arial" w:cs="Arial"/>
          <w:sz w:val="20"/>
          <w:szCs w:val="20"/>
        </w:rPr>
        <w:t>We will remediate issues whenever possible</w:t>
      </w:r>
    </w:p>
    <w:p w14:paraId="1EBF47C7" w14:textId="77777777" w:rsidR="00791A46" w:rsidRPr="00791A46" w:rsidRDefault="00791A46" w:rsidP="00791A46">
      <w:pPr>
        <w:pStyle w:val="ListParagraph"/>
        <w:numPr>
          <w:ilvl w:val="0"/>
          <w:numId w:val="12"/>
        </w:numPr>
        <w:spacing w:after="0"/>
        <w:ind w:left="720"/>
        <w:rPr>
          <w:rFonts w:ascii="Arial" w:hAnsi="Arial" w:cs="Arial"/>
          <w:sz w:val="20"/>
          <w:szCs w:val="20"/>
        </w:rPr>
      </w:pPr>
      <w:r w:rsidRPr="00791A46">
        <w:rPr>
          <w:rFonts w:ascii="Arial" w:hAnsi="Arial" w:cs="Arial"/>
          <w:sz w:val="20"/>
          <w:szCs w:val="20"/>
        </w:rPr>
        <w:t>Proactive Maintenance</w:t>
      </w:r>
    </w:p>
    <w:p w14:paraId="2B3163BA" w14:textId="77777777" w:rsidR="00791A46" w:rsidRPr="00791A46" w:rsidRDefault="00791A46" w:rsidP="00791A46">
      <w:pPr>
        <w:pStyle w:val="ListParagraph"/>
        <w:numPr>
          <w:ilvl w:val="0"/>
          <w:numId w:val="42"/>
        </w:numPr>
        <w:spacing w:after="0" w:line="240" w:lineRule="auto"/>
        <w:ind w:left="1080"/>
        <w:rPr>
          <w:rFonts w:ascii="Arial" w:hAnsi="Arial" w:cs="Arial"/>
          <w:sz w:val="20"/>
          <w:szCs w:val="20"/>
        </w:rPr>
      </w:pPr>
      <w:r w:rsidRPr="00791A46">
        <w:rPr>
          <w:rFonts w:ascii="Arial" w:hAnsi="Arial" w:cs="Arial"/>
          <w:sz w:val="20"/>
          <w:szCs w:val="20"/>
        </w:rPr>
        <w:t>Microsoft Windows Updates</w:t>
      </w:r>
    </w:p>
    <w:p w14:paraId="20CBA685" w14:textId="77777777" w:rsidR="00791A46" w:rsidRPr="00791A46" w:rsidRDefault="00791A46" w:rsidP="00791A46">
      <w:pPr>
        <w:pStyle w:val="ListParagraph"/>
        <w:numPr>
          <w:ilvl w:val="0"/>
          <w:numId w:val="42"/>
        </w:numPr>
        <w:spacing w:after="0" w:line="240" w:lineRule="auto"/>
        <w:ind w:left="1080"/>
        <w:rPr>
          <w:rFonts w:ascii="Arial" w:hAnsi="Arial" w:cs="Arial"/>
          <w:sz w:val="20"/>
          <w:szCs w:val="20"/>
        </w:rPr>
      </w:pPr>
      <w:r w:rsidRPr="00791A46">
        <w:rPr>
          <w:rFonts w:ascii="Arial" w:hAnsi="Arial" w:cs="Arial"/>
          <w:sz w:val="20"/>
          <w:szCs w:val="20"/>
        </w:rPr>
        <w:t>Antivirus updates</w:t>
      </w:r>
    </w:p>
    <w:p w14:paraId="3FC00EE3" w14:textId="77777777" w:rsidR="00791A46" w:rsidRPr="00791A46" w:rsidRDefault="00791A46" w:rsidP="00791A46">
      <w:pPr>
        <w:pStyle w:val="ListParagraph"/>
        <w:numPr>
          <w:ilvl w:val="0"/>
          <w:numId w:val="12"/>
        </w:numPr>
        <w:spacing w:after="0"/>
        <w:ind w:left="720"/>
        <w:rPr>
          <w:rFonts w:ascii="Arial" w:hAnsi="Arial" w:cs="Arial"/>
          <w:sz w:val="20"/>
          <w:szCs w:val="20"/>
        </w:rPr>
      </w:pPr>
      <w:r w:rsidRPr="00791A46">
        <w:rPr>
          <w:rFonts w:ascii="Arial" w:hAnsi="Arial" w:cs="Arial"/>
          <w:sz w:val="20"/>
          <w:szCs w:val="20"/>
        </w:rPr>
        <w:t>Diagnosis of hardware failure</w:t>
      </w:r>
    </w:p>
    <w:p w14:paraId="3B2B5AE3" w14:textId="77777777" w:rsidR="00791A46" w:rsidRPr="00791A46" w:rsidRDefault="00791A46" w:rsidP="000404FF">
      <w:pPr>
        <w:pStyle w:val="ListParagraph"/>
        <w:numPr>
          <w:ilvl w:val="0"/>
          <w:numId w:val="12"/>
        </w:numPr>
        <w:ind w:left="720"/>
        <w:rPr>
          <w:rFonts w:ascii="Arial" w:hAnsi="Arial" w:cs="Arial"/>
          <w:sz w:val="20"/>
          <w:szCs w:val="20"/>
        </w:rPr>
      </w:pPr>
      <w:r w:rsidRPr="00791A46">
        <w:rPr>
          <w:rFonts w:ascii="Arial" w:hAnsi="Arial" w:cs="Arial"/>
          <w:sz w:val="20"/>
          <w:szCs w:val="20"/>
        </w:rPr>
        <w:t>Coordination of warranty work for devices covered under current warranty</w:t>
      </w:r>
    </w:p>
    <w:p w14:paraId="094A86B7"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0B1EE291" w14:textId="77777777" w:rsidR="00791A46" w:rsidRPr="00D11C80" w:rsidRDefault="00791A46" w:rsidP="000404FF">
      <w:pPr>
        <w:pStyle w:val="ListParagraph"/>
        <w:numPr>
          <w:ilvl w:val="0"/>
          <w:numId w:val="41"/>
        </w:numPr>
        <w:ind w:left="765"/>
        <w:rPr>
          <w:rFonts w:ascii="Arial" w:hAnsi="Arial" w:cs="Arial"/>
          <w:sz w:val="20"/>
          <w:szCs w:val="20"/>
        </w:rPr>
      </w:pPr>
      <w:r w:rsidRPr="00D11C80">
        <w:rPr>
          <w:rFonts w:ascii="Arial" w:hAnsi="Arial" w:cs="Arial"/>
          <w:sz w:val="20"/>
          <w:szCs w:val="20"/>
        </w:rPr>
        <w:t>Metadata cleanup of AD after server removal to correct topology and routing alerts</w:t>
      </w:r>
    </w:p>
    <w:p w14:paraId="3AE67E1D" w14:textId="77777777" w:rsidR="00791A46" w:rsidRPr="00791A46" w:rsidRDefault="00791A46" w:rsidP="000404FF">
      <w:pPr>
        <w:pStyle w:val="Subhead2"/>
        <w:spacing w:before="0" w:after="120" w:line="240" w:lineRule="auto"/>
        <w:ind w:firstLine="360"/>
        <w:rPr>
          <w:rFonts w:ascii="Arial" w:hAnsi="Arial" w:cs="Arial"/>
          <w:color w:val="auto"/>
          <w:sz w:val="20"/>
          <w:szCs w:val="20"/>
          <w:u w:val="single"/>
        </w:rPr>
      </w:pPr>
      <w:r w:rsidRPr="00791A46">
        <w:rPr>
          <w:rFonts w:ascii="Arial" w:hAnsi="Arial" w:cs="Arial"/>
          <w:color w:val="auto"/>
          <w:sz w:val="20"/>
          <w:szCs w:val="20"/>
          <w:u w:val="single"/>
        </w:rPr>
        <w:t xml:space="preserve">Technical Details </w:t>
      </w:r>
    </w:p>
    <w:p w14:paraId="3780E32C" w14:textId="77777777" w:rsidR="00791A46" w:rsidRPr="00791A46" w:rsidRDefault="00791A46" w:rsidP="00791A46">
      <w:pPr>
        <w:pStyle w:val="ListParagraph"/>
        <w:numPr>
          <w:ilvl w:val="0"/>
          <w:numId w:val="14"/>
        </w:numPr>
        <w:spacing w:after="0" w:line="240" w:lineRule="auto"/>
        <w:ind w:left="720"/>
        <w:rPr>
          <w:rFonts w:ascii="Arial" w:hAnsi="Arial" w:cs="Arial"/>
          <w:sz w:val="20"/>
          <w:szCs w:val="20"/>
        </w:rPr>
      </w:pPr>
      <w:r w:rsidRPr="00791A46">
        <w:rPr>
          <w:rFonts w:ascii="Arial" w:hAnsi="Arial" w:cs="Arial"/>
          <w:sz w:val="20"/>
          <w:szCs w:val="20"/>
        </w:rPr>
        <w:t>Support is not offered for Linux, Unix or AS400</w:t>
      </w:r>
    </w:p>
    <w:p w14:paraId="6697D125" w14:textId="77777777" w:rsidR="00791A46" w:rsidRPr="00791A46" w:rsidRDefault="00791A46" w:rsidP="00791A46">
      <w:pPr>
        <w:pStyle w:val="ListParagraph"/>
        <w:numPr>
          <w:ilvl w:val="0"/>
          <w:numId w:val="14"/>
        </w:numPr>
        <w:spacing w:after="0" w:line="240" w:lineRule="auto"/>
        <w:ind w:left="720"/>
        <w:rPr>
          <w:rFonts w:ascii="Arial" w:hAnsi="Arial" w:cs="Arial"/>
          <w:sz w:val="20"/>
          <w:szCs w:val="20"/>
        </w:rPr>
      </w:pPr>
      <w:r w:rsidRPr="00791A46">
        <w:rPr>
          <w:rFonts w:ascii="Arial" w:hAnsi="Arial" w:cs="Arial"/>
          <w:sz w:val="20"/>
          <w:szCs w:val="20"/>
        </w:rPr>
        <w:t>Website content updates are not offered</w:t>
      </w:r>
    </w:p>
    <w:p w14:paraId="693F6130" w14:textId="77777777" w:rsidR="00791A46" w:rsidRPr="000404FF" w:rsidRDefault="00791A46" w:rsidP="00791A46">
      <w:pPr>
        <w:spacing w:before="220" w:after="0" w:line="240" w:lineRule="auto"/>
        <w:rPr>
          <w:rFonts w:cs="Arial"/>
          <w:b/>
          <w:color w:val="1F497D" w:themeColor="text2"/>
          <w:sz w:val="24"/>
          <w:szCs w:val="24"/>
        </w:rPr>
      </w:pPr>
      <w:r w:rsidRPr="000404FF">
        <w:rPr>
          <w:rFonts w:cs="Arial"/>
          <w:b/>
          <w:color w:val="1F497D" w:themeColor="text2"/>
          <w:sz w:val="24"/>
          <w:szCs w:val="24"/>
        </w:rPr>
        <w:t>Proactive Maintenance</w:t>
      </w:r>
    </w:p>
    <w:p w14:paraId="3CBF9FA6" w14:textId="77777777" w:rsidR="00791A46" w:rsidRPr="000404FF" w:rsidRDefault="00791A46" w:rsidP="000404FF">
      <w:pPr>
        <w:spacing w:line="240" w:lineRule="auto"/>
        <w:rPr>
          <w:rFonts w:cs="Arial"/>
          <w:b/>
          <w:sz w:val="24"/>
          <w:szCs w:val="24"/>
        </w:rPr>
      </w:pPr>
      <w:r w:rsidRPr="000404FF">
        <w:rPr>
          <w:rFonts w:cs="Arial"/>
          <w:b/>
          <w:sz w:val="24"/>
          <w:szCs w:val="24"/>
        </w:rPr>
        <w:t>Our Responsibilities</w:t>
      </w:r>
    </w:p>
    <w:p w14:paraId="1E5C6F5C" w14:textId="77777777" w:rsidR="00791A46" w:rsidRPr="00791A46" w:rsidRDefault="00791A46" w:rsidP="00791A46">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5B28DDE8"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Resolution of issues that affect the efficacy of the support tools including:</w:t>
      </w:r>
    </w:p>
    <w:p w14:paraId="49D6040B"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Devices that have not reported in from the remote monitoring tool</w:t>
      </w:r>
    </w:p>
    <w:p w14:paraId="3265F004"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Devices that have stale services</w:t>
      </w:r>
    </w:p>
    <w:p w14:paraId="0BB59103"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Devices that require reboots for software tool updates</w:t>
      </w:r>
    </w:p>
    <w:p w14:paraId="4F88E57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Device housekeeping tasks that improve the overall functioning of the machine</w:t>
      </w:r>
    </w:p>
    <w:p w14:paraId="51D83470"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Antivirus Full Scan (monthly)</w:t>
      </w:r>
    </w:p>
    <w:p w14:paraId="6E609296"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Antivirus Quick Scan (weekly)</w:t>
      </w:r>
    </w:p>
    <w:p w14:paraId="09E485E6"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Microsoft Windows Updates</w:t>
      </w:r>
    </w:p>
    <w:p w14:paraId="1EF17058" w14:textId="77777777" w:rsidR="00791A46" w:rsidRPr="00791A46" w:rsidRDefault="00791A46" w:rsidP="00791A46">
      <w:pPr>
        <w:spacing w:after="0"/>
        <w:rPr>
          <w:rFonts w:cs="Arial"/>
          <w:b/>
          <w:sz w:val="20"/>
          <w:szCs w:val="20"/>
        </w:rPr>
      </w:pPr>
      <w:r w:rsidRPr="00791A46">
        <w:rPr>
          <w:rFonts w:cs="Arial"/>
          <w:b/>
          <w:sz w:val="20"/>
          <w:szCs w:val="20"/>
        </w:rPr>
        <w:lastRenderedPageBreak/>
        <w:t xml:space="preserve">Elective Services </w:t>
      </w:r>
      <w:r w:rsidRPr="00791A46">
        <w:rPr>
          <w:rFonts w:cs="Arial"/>
          <w:i/>
          <w:sz w:val="20"/>
          <w:szCs w:val="20"/>
        </w:rPr>
        <w:t>available for additional fee</w:t>
      </w:r>
    </w:p>
    <w:p w14:paraId="2F6FA4C1" w14:textId="77777777" w:rsidR="00791A46" w:rsidRPr="00791A46" w:rsidRDefault="00791A46" w:rsidP="00791A46">
      <w:pPr>
        <w:pStyle w:val="ListParagraph"/>
        <w:numPr>
          <w:ilvl w:val="0"/>
          <w:numId w:val="14"/>
        </w:numPr>
        <w:spacing w:after="120" w:line="240" w:lineRule="auto"/>
        <w:ind w:left="720"/>
        <w:rPr>
          <w:rFonts w:ascii="Arial" w:hAnsi="Arial" w:cs="Arial"/>
          <w:sz w:val="20"/>
          <w:szCs w:val="20"/>
        </w:rPr>
      </w:pPr>
      <w:r w:rsidRPr="00791A46">
        <w:rPr>
          <w:rFonts w:ascii="Arial" w:hAnsi="Arial" w:cs="Arial"/>
          <w:sz w:val="20"/>
          <w:szCs w:val="20"/>
        </w:rPr>
        <w:t>Not Applicable</w:t>
      </w:r>
    </w:p>
    <w:p w14:paraId="69105036" w14:textId="77777777" w:rsidR="00791A46" w:rsidRPr="000404FF" w:rsidRDefault="00791A46" w:rsidP="00791A46">
      <w:pPr>
        <w:spacing w:after="120" w:line="240" w:lineRule="auto"/>
        <w:rPr>
          <w:rFonts w:cs="Arial"/>
          <w:b/>
          <w:sz w:val="24"/>
          <w:szCs w:val="24"/>
        </w:rPr>
      </w:pPr>
      <w:r w:rsidRPr="000404FF">
        <w:rPr>
          <w:rFonts w:cs="Arial"/>
          <w:b/>
          <w:sz w:val="24"/>
          <w:szCs w:val="24"/>
        </w:rPr>
        <w:t>Your Responsibilities</w:t>
      </w:r>
    </w:p>
    <w:p w14:paraId="31E20820"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Notify the service desk of any machines that have been removed from the environment</w:t>
      </w:r>
    </w:p>
    <w:p w14:paraId="475E8BAA" w14:textId="77777777" w:rsidR="00791A46" w:rsidRPr="00791A46" w:rsidRDefault="00791A46" w:rsidP="00791A46">
      <w:pPr>
        <w:pStyle w:val="ListParagraph"/>
        <w:numPr>
          <w:ilvl w:val="0"/>
          <w:numId w:val="14"/>
        </w:numPr>
        <w:spacing w:after="120" w:line="240" w:lineRule="auto"/>
        <w:ind w:left="720"/>
        <w:rPr>
          <w:rFonts w:ascii="Arial" w:hAnsi="Arial" w:cs="Arial"/>
          <w:sz w:val="20"/>
          <w:szCs w:val="20"/>
        </w:rPr>
      </w:pPr>
      <w:r w:rsidRPr="00791A46">
        <w:rPr>
          <w:rFonts w:ascii="Arial" w:hAnsi="Arial" w:cs="Arial"/>
          <w:sz w:val="20"/>
          <w:szCs w:val="20"/>
        </w:rPr>
        <w:t>Leave workstations in a powered on, but logged off state Monday through Thursday evening</w:t>
      </w:r>
    </w:p>
    <w:p w14:paraId="1120E302" w14:textId="123FD837" w:rsidR="00791A46" w:rsidRDefault="00791A46" w:rsidP="000404FF">
      <w:pPr>
        <w:pStyle w:val="Subhead2"/>
        <w:spacing w:before="0" w:after="120" w:line="240" w:lineRule="auto"/>
        <w:ind w:firstLine="360"/>
        <w:rPr>
          <w:rFonts w:ascii="Arial" w:hAnsi="Arial" w:cs="Arial"/>
          <w:color w:val="auto"/>
          <w:sz w:val="20"/>
          <w:szCs w:val="20"/>
          <w:u w:val="single"/>
        </w:rPr>
      </w:pPr>
      <w:r w:rsidRPr="00791A46">
        <w:rPr>
          <w:rFonts w:ascii="Arial" w:hAnsi="Arial" w:cs="Arial"/>
          <w:color w:val="auto"/>
          <w:sz w:val="20"/>
          <w:szCs w:val="20"/>
          <w:u w:val="single"/>
        </w:rPr>
        <w:t xml:space="preserve">Technical Details </w:t>
      </w:r>
    </w:p>
    <w:p w14:paraId="1812547C" w14:textId="450F725A" w:rsidR="000404FF" w:rsidRPr="000404FF" w:rsidRDefault="000404FF" w:rsidP="000404FF">
      <w:pPr>
        <w:pStyle w:val="ListParagraph"/>
        <w:numPr>
          <w:ilvl w:val="0"/>
          <w:numId w:val="49"/>
        </w:numPr>
        <w:spacing w:after="120" w:line="240" w:lineRule="auto"/>
        <w:rPr>
          <w:rFonts w:ascii="Arial" w:hAnsi="Arial" w:cs="Arial"/>
          <w:sz w:val="20"/>
          <w:szCs w:val="20"/>
        </w:rPr>
      </w:pPr>
      <w:r w:rsidRPr="00791A46">
        <w:rPr>
          <w:rFonts w:ascii="Arial" w:hAnsi="Arial" w:cs="Arial"/>
          <w:sz w:val="20"/>
          <w:szCs w:val="20"/>
        </w:rPr>
        <w:t>Not Applicable</w:t>
      </w:r>
    </w:p>
    <w:p w14:paraId="086850D7" w14:textId="77777777" w:rsidR="00FA3E37" w:rsidRDefault="00FA3E37" w:rsidP="00791A46">
      <w:pPr>
        <w:spacing w:after="40" w:line="240" w:lineRule="auto"/>
        <w:rPr>
          <w:rFonts w:cs="Arial"/>
          <w:b/>
          <w:sz w:val="20"/>
          <w:szCs w:val="20"/>
        </w:rPr>
      </w:pPr>
    </w:p>
    <w:p w14:paraId="35B18CEF" w14:textId="77777777" w:rsidR="00791A46" w:rsidRPr="00791A46" w:rsidRDefault="00791A46" w:rsidP="00791A46">
      <w:pPr>
        <w:spacing w:after="40" w:line="240" w:lineRule="auto"/>
        <w:rPr>
          <w:rFonts w:cs="Arial"/>
          <w:b/>
          <w:sz w:val="20"/>
          <w:szCs w:val="20"/>
        </w:rPr>
      </w:pPr>
      <w:r w:rsidRPr="00791A46">
        <w:rPr>
          <w:rFonts w:cs="Arial"/>
          <w:b/>
          <w:sz w:val="20"/>
          <w:szCs w:val="20"/>
        </w:rPr>
        <w:t>Reboot and Maintenance Plans Windows</w:t>
      </w:r>
    </w:p>
    <w:p w14:paraId="7778720E" w14:textId="74496028" w:rsidR="00791A46" w:rsidRPr="00791A46" w:rsidRDefault="00791A46" w:rsidP="00791A46">
      <w:pPr>
        <w:spacing w:after="120" w:line="240" w:lineRule="auto"/>
        <w:ind w:left="720"/>
        <w:rPr>
          <w:rFonts w:cs="Arial"/>
          <w:sz w:val="20"/>
          <w:szCs w:val="20"/>
        </w:rPr>
      </w:pPr>
      <w:r w:rsidRPr="00791A46">
        <w:rPr>
          <w:rFonts w:cs="Arial"/>
          <w:sz w:val="20"/>
          <w:szCs w:val="20"/>
        </w:rPr>
        <w:t>The “Managed Services” role in your environment is attempting to provide an environment of healthy, efficient PC’s, servers, printers, and networking gear. Part of this role includes performing routine maintenance procedures on these devices. It is our intention to perform these procedures outside of normal business hours, so as not to affect your productivity time.</w:t>
      </w:r>
      <w:r w:rsidR="00072870">
        <w:rPr>
          <w:rFonts w:cs="Arial"/>
          <w:sz w:val="20"/>
          <w:szCs w:val="20"/>
        </w:rPr>
        <w:t xml:space="preserve"> </w:t>
      </w:r>
      <w:r w:rsidRPr="00791A46">
        <w:rPr>
          <w:rFonts w:cs="Arial"/>
          <w:sz w:val="20"/>
          <w:szCs w:val="20"/>
        </w:rPr>
        <w:t xml:space="preserve">We also want to protect work that is open on your desktop. In order to do these effectively, we request that </w:t>
      </w:r>
      <w:r w:rsidR="00FA3E37">
        <w:rPr>
          <w:rFonts w:cs="Arial"/>
          <w:sz w:val="20"/>
          <w:szCs w:val="20"/>
        </w:rPr>
        <w:t xml:space="preserve">before you go home for the day, that you leave </w:t>
      </w:r>
      <w:r w:rsidRPr="00791A46">
        <w:rPr>
          <w:rFonts w:cs="Arial"/>
          <w:sz w:val="20"/>
          <w:szCs w:val="20"/>
        </w:rPr>
        <w:t xml:space="preserve">your machines </w:t>
      </w:r>
      <w:r w:rsidR="00FA3E37">
        <w:rPr>
          <w:rFonts w:cs="Arial"/>
          <w:sz w:val="20"/>
          <w:szCs w:val="20"/>
        </w:rPr>
        <w:t xml:space="preserve">turned </w:t>
      </w:r>
      <w:r w:rsidRPr="00791A46">
        <w:rPr>
          <w:rFonts w:cs="Arial"/>
          <w:b/>
          <w:sz w:val="20"/>
          <w:szCs w:val="20"/>
        </w:rPr>
        <w:t>ON</w:t>
      </w:r>
      <w:r w:rsidRPr="00791A46">
        <w:rPr>
          <w:rFonts w:cs="Arial"/>
          <w:sz w:val="20"/>
          <w:szCs w:val="20"/>
        </w:rPr>
        <w:t xml:space="preserve"> </w:t>
      </w:r>
      <w:r w:rsidR="00FA3E37">
        <w:rPr>
          <w:rFonts w:cs="Arial"/>
          <w:sz w:val="20"/>
          <w:szCs w:val="20"/>
        </w:rPr>
        <w:t xml:space="preserve">but </w:t>
      </w:r>
      <w:r w:rsidRPr="00791A46">
        <w:rPr>
          <w:rFonts w:cs="Arial"/>
          <w:sz w:val="20"/>
          <w:szCs w:val="20"/>
        </w:rPr>
        <w:t xml:space="preserve">in a </w:t>
      </w:r>
      <w:r w:rsidRPr="00791A46">
        <w:rPr>
          <w:rFonts w:cs="Arial"/>
          <w:b/>
          <w:sz w:val="20"/>
          <w:szCs w:val="20"/>
        </w:rPr>
        <w:t>LOGGED</w:t>
      </w:r>
      <w:r w:rsidRPr="00791A46">
        <w:rPr>
          <w:rFonts w:cs="Arial"/>
          <w:sz w:val="20"/>
          <w:szCs w:val="20"/>
        </w:rPr>
        <w:t xml:space="preserve"> </w:t>
      </w:r>
      <w:r w:rsidRPr="00791A46">
        <w:rPr>
          <w:rFonts w:cs="Arial"/>
          <w:b/>
          <w:sz w:val="20"/>
          <w:szCs w:val="20"/>
        </w:rPr>
        <w:t>OFF</w:t>
      </w:r>
      <w:r w:rsidRPr="00791A46">
        <w:rPr>
          <w:rFonts w:cs="Arial"/>
          <w:sz w:val="20"/>
          <w:szCs w:val="20"/>
        </w:rPr>
        <w:t xml:space="preserve"> state Monday morning through Friday morning. Prior to logging of</w:t>
      </w:r>
      <w:r w:rsidRPr="00FA3E37">
        <w:rPr>
          <w:rFonts w:cs="Arial"/>
          <w:sz w:val="20"/>
          <w:szCs w:val="20"/>
        </w:rPr>
        <w:t>f</w:t>
      </w:r>
      <w:r w:rsidR="00074BF0" w:rsidRPr="00FA3E37">
        <w:rPr>
          <w:rFonts w:cs="Arial"/>
          <w:sz w:val="20"/>
          <w:szCs w:val="20"/>
        </w:rPr>
        <w:t>,</w:t>
      </w:r>
      <w:r w:rsidRPr="00791A46">
        <w:rPr>
          <w:rFonts w:cs="Arial"/>
          <w:sz w:val="20"/>
          <w:szCs w:val="20"/>
        </w:rPr>
        <w:t xml:space="preserve"> </w:t>
      </w:r>
      <w:r w:rsidR="00FA3E37">
        <w:rPr>
          <w:rFonts w:cs="Arial"/>
          <w:sz w:val="20"/>
          <w:szCs w:val="20"/>
        </w:rPr>
        <w:t xml:space="preserve">make sure to </w:t>
      </w:r>
      <w:r w:rsidRPr="00791A46">
        <w:rPr>
          <w:rFonts w:cs="Arial"/>
          <w:sz w:val="20"/>
          <w:szCs w:val="20"/>
        </w:rPr>
        <w:t>save and close all open documents</w:t>
      </w:r>
      <w:r w:rsidR="00FA3E37">
        <w:rPr>
          <w:rFonts w:cs="Arial"/>
          <w:sz w:val="20"/>
          <w:szCs w:val="20"/>
        </w:rPr>
        <w:t xml:space="preserve"> and close out of all </w:t>
      </w:r>
      <w:r w:rsidR="00FA3E37" w:rsidRPr="00791A46">
        <w:rPr>
          <w:rFonts w:cs="Arial"/>
          <w:sz w:val="20"/>
          <w:szCs w:val="20"/>
        </w:rPr>
        <w:t>applications</w:t>
      </w:r>
      <w:r w:rsidRPr="00791A46">
        <w:rPr>
          <w:rFonts w:cs="Arial"/>
          <w:sz w:val="20"/>
          <w:szCs w:val="20"/>
        </w:rPr>
        <w:t xml:space="preserve">. </w:t>
      </w:r>
    </w:p>
    <w:p w14:paraId="62BC7CFE" w14:textId="455573EE" w:rsidR="00791A46" w:rsidRPr="0034723C" w:rsidRDefault="00791A46" w:rsidP="00791A46">
      <w:pPr>
        <w:spacing w:after="40" w:line="240" w:lineRule="auto"/>
        <w:rPr>
          <w:rFonts w:cs="Arial"/>
          <w:b/>
          <w:sz w:val="20"/>
          <w:szCs w:val="20"/>
        </w:rPr>
      </w:pPr>
      <w:r w:rsidRPr="0034723C">
        <w:rPr>
          <w:rFonts w:cs="Arial"/>
          <w:b/>
          <w:sz w:val="20"/>
          <w:szCs w:val="20"/>
        </w:rPr>
        <w:t>What type of procedures will we run?</w:t>
      </w:r>
    </w:p>
    <w:p w14:paraId="74140A7D" w14:textId="5A2EBBD7" w:rsidR="00791A46" w:rsidRPr="0034723C" w:rsidRDefault="00791A46" w:rsidP="00791A46">
      <w:pPr>
        <w:spacing w:after="120" w:line="240" w:lineRule="auto"/>
        <w:ind w:left="720"/>
        <w:rPr>
          <w:rFonts w:cs="Arial"/>
          <w:sz w:val="20"/>
          <w:szCs w:val="20"/>
        </w:rPr>
      </w:pPr>
      <w:r w:rsidRPr="0034723C">
        <w:rPr>
          <w:rFonts w:cs="Arial"/>
          <w:sz w:val="20"/>
          <w:szCs w:val="20"/>
        </w:rPr>
        <w:t>In most cases the work is automated, and amounts to Anti-Virus scans and updates, Microsoft Windows Updates, and device Proactive Maintenance procedures. At times any one of these procedures may require reboots of the machine. In most cases this work is scheduled to occur on Specific Nights</w:t>
      </w:r>
      <w:r w:rsidR="0034723C" w:rsidRPr="00B86268">
        <w:rPr>
          <w:rFonts w:cs="Arial"/>
          <w:sz w:val="20"/>
          <w:szCs w:val="20"/>
        </w:rPr>
        <w:t>.</w:t>
      </w:r>
      <w:r w:rsidR="00072870">
        <w:rPr>
          <w:rFonts w:cs="Arial"/>
          <w:sz w:val="20"/>
          <w:szCs w:val="20"/>
        </w:rPr>
        <w:t xml:space="preserve"> </w:t>
      </w:r>
      <w:r w:rsidRPr="0034723C">
        <w:rPr>
          <w:rFonts w:cs="Arial"/>
          <w:sz w:val="20"/>
          <w:szCs w:val="20"/>
        </w:rPr>
        <w:t xml:space="preserve">At times though, especially in relation to Anti-Virus and Microsoft Windows Updates, there are “Out-Of-Band” updates. </w:t>
      </w:r>
      <w:r w:rsidR="0034723C" w:rsidRPr="00B86268">
        <w:rPr>
          <w:rFonts w:cs="Arial"/>
          <w:sz w:val="20"/>
          <w:szCs w:val="20"/>
        </w:rPr>
        <w:t>Out-Of-Band updates</w:t>
      </w:r>
      <w:r w:rsidRPr="0034723C">
        <w:rPr>
          <w:rFonts w:cs="Arial"/>
          <w:sz w:val="20"/>
          <w:szCs w:val="20"/>
        </w:rPr>
        <w:t xml:space="preserve"> are considered extremely important and are meant to be applied </w:t>
      </w:r>
      <w:r w:rsidR="00072870">
        <w:rPr>
          <w:rFonts w:cs="Arial"/>
          <w:sz w:val="20"/>
          <w:szCs w:val="20"/>
        </w:rPr>
        <w:t>a</w:t>
      </w:r>
      <w:r w:rsidRPr="0034723C">
        <w:rPr>
          <w:rFonts w:cs="Arial"/>
          <w:sz w:val="20"/>
          <w:szCs w:val="20"/>
        </w:rPr>
        <w:t xml:space="preserve">s </w:t>
      </w:r>
      <w:r w:rsidR="00072870">
        <w:rPr>
          <w:rFonts w:cs="Arial"/>
          <w:sz w:val="20"/>
          <w:szCs w:val="20"/>
        </w:rPr>
        <w:t>s</w:t>
      </w:r>
      <w:r w:rsidRPr="0034723C">
        <w:rPr>
          <w:rFonts w:cs="Arial"/>
          <w:sz w:val="20"/>
          <w:szCs w:val="20"/>
        </w:rPr>
        <w:t xml:space="preserve">oon </w:t>
      </w:r>
      <w:r w:rsidR="00072870">
        <w:rPr>
          <w:rFonts w:cs="Arial"/>
          <w:sz w:val="20"/>
          <w:szCs w:val="20"/>
        </w:rPr>
        <w:t>as p</w:t>
      </w:r>
      <w:r w:rsidRPr="0034723C">
        <w:rPr>
          <w:rFonts w:cs="Arial"/>
          <w:sz w:val="20"/>
          <w:szCs w:val="20"/>
        </w:rPr>
        <w:t xml:space="preserve">ossible. </w:t>
      </w:r>
    </w:p>
    <w:p w14:paraId="78DACB17" w14:textId="61600FCD" w:rsidR="00791A46" w:rsidRPr="0034723C" w:rsidRDefault="00791A46" w:rsidP="00791A46">
      <w:pPr>
        <w:spacing w:after="40" w:line="240" w:lineRule="auto"/>
        <w:rPr>
          <w:rFonts w:cs="Arial"/>
          <w:b/>
          <w:sz w:val="20"/>
          <w:szCs w:val="20"/>
        </w:rPr>
      </w:pPr>
      <w:r w:rsidRPr="0034723C">
        <w:rPr>
          <w:rFonts w:cs="Arial"/>
          <w:b/>
          <w:sz w:val="20"/>
          <w:szCs w:val="20"/>
        </w:rPr>
        <w:t>Procedures that we run:</w:t>
      </w:r>
    </w:p>
    <w:p w14:paraId="7CAE22DE" w14:textId="7E7739DA" w:rsidR="00791A46" w:rsidRPr="0034723C" w:rsidRDefault="00791A46" w:rsidP="00791A46">
      <w:pPr>
        <w:spacing w:after="120" w:line="240" w:lineRule="auto"/>
        <w:ind w:left="720"/>
        <w:rPr>
          <w:rFonts w:cs="Arial"/>
          <w:sz w:val="20"/>
          <w:szCs w:val="20"/>
        </w:rPr>
      </w:pPr>
      <w:r w:rsidRPr="0034723C">
        <w:rPr>
          <w:rFonts w:cs="Arial"/>
          <w:sz w:val="20"/>
          <w:szCs w:val="20"/>
        </w:rPr>
        <w:t xml:space="preserve">Thursday Evening is the “planned” </w:t>
      </w:r>
      <w:r w:rsidR="0034723C" w:rsidRPr="00B86268">
        <w:rPr>
          <w:rFonts w:cs="Arial"/>
          <w:sz w:val="20"/>
          <w:szCs w:val="20"/>
        </w:rPr>
        <w:t xml:space="preserve">updated and </w:t>
      </w:r>
      <w:r w:rsidRPr="0034723C">
        <w:rPr>
          <w:rFonts w:cs="Arial"/>
          <w:sz w:val="20"/>
          <w:szCs w:val="20"/>
        </w:rPr>
        <w:t>reboot evening for any PC or laptop.</w:t>
      </w:r>
      <w:r w:rsidR="00072870">
        <w:rPr>
          <w:rFonts w:cs="Arial"/>
          <w:sz w:val="20"/>
          <w:szCs w:val="20"/>
        </w:rPr>
        <w:t xml:space="preserve"> </w:t>
      </w:r>
      <w:r w:rsidRPr="0034723C">
        <w:rPr>
          <w:rFonts w:cs="Arial"/>
          <w:sz w:val="20"/>
          <w:szCs w:val="20"/>
        </w:rPr>
        <w:t xml:space="preserve">The exception to this would be for the “Out-Of-Band” updates as noted above. “Out-Of-Band” </w:t>
      </w:r>
      <w:r w:rsidR="0034723C" w:rsidRPr="00B86268">
        <w:rPr>
          <w:rFonts w:cs="Arial"/>
          <w:sz w:val="20"/>
          <w:szCs w:val="20"/>
        </w:rPr>
        <w:t xml:space="preserve">updates and </w:t>
      </w:r>
      <w:r w:rsidRPr="0034723C">
        <w:rPr>
          <w:rFonts w:cs="Arial"/>
          <w:sz w:val="20"/>
          <w:szCs w:val="20"/>
        </w:rPr>
        <w:t>reboots will be limited to Monday through Thursday Night. Out-Of-Band reboots are infrequent, two or three times a year.</w:t>
      </w:r>
    </w:p>
    <w:p w14:paraId="3F7CA60B" w14:textId="1716F9A3" w:rsidR="00791A46" w:rsidRPr="0034723C" w:rsidRDefault="00791A46" w:rsidP="00791A46">
      <w:pPr>
        <w:spacing w:after="120" w:line="240" w:lineRule="auto"/>
        <w:ind w:left="720"/>
        <w:rPr>
          <w:rFonts w:cs="Arial"/>
          <w:sz w:val="20"/>
          <w:szCs w:val="20"/>
        </w:rPr>
      </w:pPr>
      <w:r w:rsidRPr="00B86268">
        <w:rPr>
          <w:rFonts w:cs="Arial"/>
          <w:b/>
          <w:sz w:val="20"/>
          <w:szCs w:val="20"/>
        </w:rPr>
        <w:t>Microsoft Windows Updates</w:t>
      </w:r>
      <w:r w:rsidRPr="0034723C">
        <w:rPr>
          <w:rFonts w:cs="Arial"/>
          <w:sz w:val="20"/>
          <w:szCs w:val="20"/>
        </w:rPr>
        <w:t xml:space="preserve"> – On the second Tuesday, known as “Patch Tuesday”, of each month, Microsoft releases updates to their products. This includes Operating System updates like Windows 7 or Windows 8, and application updates like Word, Outlook and Excel. Microsoft organizes these by categor</w:t>
      </w:r>
      <w:r w:rsidR="00700171" w:rsidRPr="00B86268">
        <w:rPr>
          <w:rFonts w:cs="Arial"/>
          <w:sz w:val="20"/>
          <w:szCs w:val="20"/>
        </w:rPr>
        <w:t>y, such as:</w:t>
      </w:r>
      <w:r w:rsidRPr="0034723C">
        <w:rPr>
          <w:rFonts w:cs="Arial"/>
          <w:sz w:val="20"/>
          <w:szCs w:val="20"/>
        </w:rPr>
        <w:t xml:space="preserve"> Critical, Security, Important, Update, Feature Pack, and other categories. We will always allow all Critical and Security Updates to run.</w:t>
      </w:r>
      <w:r w:rsidR="00072870">
        <w:rPr>
          <w:rFonts w:cs="Arial"/>
          <w:sz w:val="20"/>
          <w:szCs w:val="20"/>
        </w:rPr>
        <w:t xml:space="preserve"> </w:t>
      </w:r>
      <w:r w:rsidRPr="0034723C">
        <w:rPr>
          <w:rFonts w:cs="Arial"/>
          <w:sz w:val="20"/>
          <w:szCs w:val="20"/>
        </w:rPr>
        <w:t>The other categories are reviewed and determined, on an “as needed” basis, whether or not to approve them for installation. All PC’s and Laptops process these updates weekly on Thursday Evening and reboot as needed. Processing updates weekly allows for the “Out-of-Band” updates that may occur</w:t>
      </w:r>
      <w:r w:rsidR="0034723C" w:rsidRPr="00B86268">
        <w:rPr>
          <w:rFonts w:cs="Arial"/>
          <w:sz w:val="20"/>
          <w:szCs w:val="20"/>
        </w:rPr>
        <w:t>.</w:t>
      </w:r>
    </w:p>
    <w:p w14:paraId="2BFAD687" w14:textId="77777777" w:rsidR="00791A46" w:rsidRPr="00AF21C5" w:rsidRDefault="00791A46" w:rsidP="00791A46">
      <w:pPr>
        <w:spacing w:after="120" w:line="240" w:lineRule="auto"/>
        <w:ind w:left="720"/>
        <w:rPr>
          <w:rFonts w:cs="Arial"/>
          <w:sz w:val="20"/>
          <w:szCs w:val="20"/>
        </w:rPr>
      </w:pPr>
      <w:r w:rsidRPr="00B86268">
        <w:rPr>
          <w:rFonts w:cs="Arial"/>
          <w:b/>
          <w:sz w:val="20"/>
          <w:szCs w:val="20"/>
        </w:rPr>
        <w:t>Anti-Virus Full Scan</w:t>
      </w:r>
      <w:r w:rsidRPr="00AF21C5">
        <w:rPr>
          <w:rFonts w:cs="Arial"/>
          <w:sz w:val="20"/>
          <w:szCs w:val="20"/>
        </w:rPr>
        <w:t xml:space="preserve"> – This is a once a month scan. It is CPU intensive and users may notice when this runs. Running this after hours will not affect user productivity. This type of scan will scan all files and folders as well as scan the boot partitions of the device. </w:t>
      </w:r>
    </w:p>
    <w:p w14:paraId="5104CD69" w14:textId="53AEAAB5" w:rsidR="00791A46" w:rsidRPr="00791A46" w:rsidRDefault="00791A46" w:rsidP="00791A46">
      <w:pPr>
        <w:spacing w:after="120" w:line="240" w:lineRule="auto"/>
        <w:ind w:left="720"/>
        <w:rPr>
          <w:rFonts w:cs="Arial"/>
          <w:sz w:val="20"/>
          <w:szCs w:val="20"/>
        </w:rPr>
      </w:pPr>
      <w:r w:rsidRPr="00AF21C5">
        <w:rPr>
          <w:rFonts w:cs="Arial"/>
          <w:sz w:val="20"/>
          <w:szCs w:val="20"/>
        </w:rPr>
        <w:t>NOTE:</w:t>
      </w:r>
      <w:r w:rsidR="00072870">
        <w:rPr>
          <w:rFonts w:cs="Arial"/>
          <w:sz w:val="20"/>
          <w:szCs w:val="20"/>
        </w:rPr>
        <w:t xml:space="preserve"> </w:t>
      </w:r>
      <w:r w:rsidRPr="00AF21C5">
        <w:rPr>
          <w:rFonts w:cs="Arial"/>
          <w:sz w:val="20"/>
          <w:szCs w:val="20"/>
        </w:rPr>
        <w:t>Anti-virus actively scans all new files and new files as they are opened to help prevent virus attacks. Scans review current files to make sure they are still virus free.</w:t>
      </w:r>
    </w:p>
    <w:p w14:paraId="40492337" w14:textId="77777777" w:rsidR="00791A46" w:rsidRPr="00791A46" w:rsidRDefault="00791A46" w:rsidP="00791A46">
      <w:pPr>
        <w:spacing w:after="120" w:line="240" w:lineRule="auto"/>
        <w:ind w:left="720"/>
        <w:rPr>
          <w:rFonts w:cs="Arial"/>
          <w:sz w:val="20"/>
          <w:szCs w:val="20"/>
        </w:rPr>
      </w:pPr>
      <w:r w:rsidRPr="00791A46">
        <w:rPr>
          <w:rFonts w:cs="Arial"/>
          <w:b/>
          <w:sz w:val="20"/>
          <w:szCs w:val="20"/>
        </w:rPr>
        <w:t>Anti-Virus Quick Scan</w:t>
      </w:r>
      <w:r w:rsidRPr="00791A46">
        <w:rPr>
          <w:rFonts w:cs="Arial"/>
          <w:sz w:val="20"/>
          <w:szCs w:val="20"/>
        </w:rPr>
        <w:t xml:space="preserve"> – This is a weekly scan of new files since last full scan. This procedure usually runs in 15 minutes or less and most users usually do not notice the effect this has on the machine. Running this after hours will not affect user productivity. </w:t>
      </w:r>
    </w:p>
    <w:p w14:paraId="50D8C84D" w14:textId="65C8C1F1" w:rsidR="00791A46" w:rsidRPr="00791A46" w:rsidRDefault="00791A46" w:rsidP="00791A46">
      <w:pPr>
        <w:spacing w:after="120" w:line="240" w:lineRule="auto"/>
        <w:ind w:left="720"/>
        <w:rPr>
          <w:rFonts w:cs="Arial"/>
          <w:sz w:val="20"/>
          <w:szCs w:val="20"/>
        </w:rPr>
      </w:pPr>
      <w:r w:rsidRPr="00791A46">
        <w:rPr>
          <w:rFonts w:cs="Arial"/>
          <w:sz w:val="20"/>
          <w:szCs w:val="20"/>
        </w:rPr>
        <w:t>NOTE:</w:t>
      </w:r>
      <w:r w:rsidR="00072870">
        <w:rPr>
          <w:rFonts w:cs="Arial"/>
          <w:sz w:val="20"/>
          <w:szCs w:val="20"/>
        </w:rPr>
        <w:t xml:space="preserve"> </w:t>
      </w:r>
      <w:r w:rsidRPr="00791A46">
        <w:rPr>
          <w:rFonts w:cs="Arial"/>
          <w:sz w:val="20"/>
          <w:szCs w:val="20"/>
        </w:rPr>
        <w:t>Anti-virus actively scans all new files and new files as they are opened to help prevent virus attacks. Scans review current files to make sure they are still virus free.</w:t>
      </w:r>
    </w:p>
    <w:p w14:paraId="27890B37" w14:textId="0488466C" w:rsidR="00791A46" w:rsidRPr="00791A46" w:rsidRDefault="00791A46" w:rsidP="00791A46">
      <w:pPr>
        <w:spacing w:after="120" w:line="240" w:lineRule="auto"/>
        <w:ind w:left="720"/>
        <w:rPr>
          <w:rFonts w:cs="Arial"/>
          <w:sz w:val="20"/>
          <w:szCs w:val="20"/>
        </w:rPr>
      </w:pPr>
      <w:r w:rsidRPr="00791A46">
        <w:rPr>
          <w:rFonts w:cs="Arial"/>
          <w:b/>
          <w:sz w:val="20"/>
          <w:szCs w:val="20"/>
        </w:rPr>
        <w:lastRenderedPageBreak/>
        <w:t>Anti-Virus updates</w:t>
      </w:r>
      <w:r w:rsidRPr="00791A46">
        <w:rPr>
          <w:rFonts w:cs="Arial"/>
          <w:sz w:val="20"/>
          <w:szCs w:val="20"/>
        </w:rPr>
        <w:t xml:space="preserve"> – Anti-Virus has several types of updates. “</w:t>
      </w:r>
      <w:r w:rsidRPr="00791A46">
        <w:rPr>
          <w:rFonts w:cs="Arial"/>
          <w:b/>
          <w:sz w:val="20"/>
          <w:szCs w:val="20"/>
        </w:rPr>
        <w:t>Definition updates</w:t>
      </w:r>
      <w:r w:rsidRPr="00791A46">
        <w:rPr>
          <w:rFonts w:cs="Arial"/>
          <w:sz w:val="20"/>
          <w:szCs w:val="20"/>
        </w:rPr>
        <w:t>” are rules to handle all “known” viruses to prevent infection. Definition updates occur frequently, often several times a day as new viruses are constantly forming. “</w:t>
      </w:r>
      <w:r w:rsidRPr="00791A46">
        <w:rPr>
          <w:rFonts w:cs="Arial"/>
          <w:b/>
          <w:sz w:val="20"/>
          <w:szCs w:val="20"/>
        </w:rPr>
        <w:t>Application</w:t>
      </w:r>
      <w:r w:rsidRPr="00791A46">
        <w:rPr>
          <w:rFonts w:cs="Arial"/>
          <w:sz w:val="20"/>
          <w:szCs w:val="20"/>
        </w:rPr>
        <w:t xml:space="preserve"> </w:t>
      </w:r>
      <w:r w:rsidRPr="00791A46">
        <w:rPr>
          <w:rFonts w:cs="Arial"/>
          <w:b/>
          <w:sz w:val="20"/>
          <w:szCs w:val="20"/>
        </w:rPr>
        <w:t>Updates</w:t>
      </w:r>
      <w:r w:rsidRPr="00791A46">
        <w:rPr>
          <w:rFonts w:cs="Arial"/>
          <w:sz w:val="20"/>
          <w:szCs w:val="20"/>
        </w:rPr>
        <w:t>” are minor updates to the Anti-Virus software. These tend to be minor in nature, occur occasionally, a couple of times a month, and they may require rebooting the machine. “</w:t>
      </w:r>
      <w:r w:rsidRPr="00791A46">
        <w:rPr>
          <w:rFonts w:cs="Arial"/>
          <w:b/>
          <w:sz w:val="20"/>
          <w:szCs w:val="20"/>
        </w:rPr>
        <w:t>Application</w:t>
      </w:r>
      <w:r w:rsidRPr="00791A46">
        <w:rPr>
          <w:rFonts w:cs="Arial"/>
          <w:sz w:val="20"/>
          <w:szCs w:val="20"/>
        </w:rPr>
        <w:t xml:space="preserve"> </w:t>
      </w:r>
      <w:r w:rsidRPr="00791A46">
        <w:rPr>
          <w:rFonts w:cs="Arial"/>
          <w:b/>
          <w:sz w:val="20"/>
          <w:szCs w:val="20"/>
        </w:rPr>
        <w:t>Upgrades</w:t>
      </w:r>
      <w:r w:rsidRPr="00791A46">
        <w:rPr>
          <w:rFonts w:cs="Arial"/>
          <w:sz w:val="20"/>
          <w:szCs w:val="20"/>
        </w:rPr>
        <w:t>” are major update updates to the Anti-Virus software. These updates are infrequent, two or three times a years at most and will require a reboot of the machine. All of these reboots are scheduled for Thursday evening.</w:t>
      </w:r>
      <w:r w:rsidR="00072870">
        <w:rPr>
          <w:rFonts w:cs="Arial"/>
          <w:sz w:val="20"/>
          <w:szCs w:val="20"/>
        </w:rPr>
        <w:t xml:space="preserve"> </w:t>
      </w:r>
      <w:r w:rsidRPr="00791A46">
        <w:rPr>
          <w:rFonts w:cs="Arial"/>
          <w:sz w:val="20"/>
          <w:szCs w:val="20"/>
        </w:rPr>
        <w:t>“Out-Of-Band” reboots will be limited to Monday through Thursday Night.</w:t>
      </w:r>
      <w:r w:rsidR="00072870">
        <w:rPr>
          <w:rFonts w:cs="Arial"/>
          <w:sz w:val="20"/>
          <w:szCs w:val="20"/>
        </w:rPr>
        <w:t xml:space="preserve"> </w:t>
      </w:r>
    </w:p>
    <w:p w14:paraId="4F7FFD45" w14:textId="77777777" w:rsidR="00791A46" w:rsidRDefault="00791A46" w:rsidP="00791A46">
      <w:pPr>
        <w:spacing w:after="120" w:line="240" w:lineRule="auto"/>
        <w:ind w:left="720"/>
        <w:rPr>
          <w:rFonts w:cs="Arial"/>
          <w:sz w:val="20"/>
          <w:szCs w:val="20"/>
        </w:rPr>
      </w:pPr>
      <w:r w:rsidRPr="00791A46">
        <w:rPr>
          <w:rFonts w:cs="Arial"/>
          <w:b/>
          <w:sz w:val="20"/>
          <w:szCs w:val="20"/>
        </w:rPr>
        <w:t>Monthly Proactive Maintenance</w:t>
      </w:r>
      <w:r w:rsidRPr="00791A46">
        <w:rPr>
          <w:rFonts w:cs="Arial"/>
          <w:sz w:val="20"/>
          <w:szCs w:val="20"/>
        </w:rPr>
        <w:t xml:space="preserve"> – This performs several tasks on the PC or Laptop meant to help keep its performance the best that it can be. Some of the tasks included are, but not limited to: Sync time with Domain Controller, Delete files in all “temp” folders, Delete files in the Windows Update Download folder, Delete all other temporary files though out the system, Flush DNS, run a CHKDSK (requires a reboot), and other tasks as deemed necessary to maintain performance. Proactive Maintenance will run on Thursday Evenings as reboot does occur.</w:t>
      </w:r>
    </w:p>
    <w:p w14:paraId="78D36157" w14:textId="6A93B524" w:rsidR="00700171" w:rsidRPr="00791A46" w:rsidRDefault="00700171" w:rsidP="00700171">
      <w:pPr>
        <w:spacing w:after="40" w:line="240" w:lineRule="auto"/>
        <w:rPr>
          <w:rFonts w:cs="Arial"/>
          <w:b/>
          <w:sz w:val="20"/>
          <w:szCs w:val="20"/>
        </w:rPr>
      </w:pPr>
      <w:r w:rsidRPr="00791A46">
        <w:rPr>
          <w:rFonts w:cs="Arial"/>
          <w:b/>
          <w:sz w:val="20"/>
          <w:szCs w:val="20"/>
        </w:rPr>
        <w:t xml:space="preserve">Why does my machine need to </w:t>
      </w:r>
      <w:r>
        <w:rPr>
          <w:rFonts w:cs="Arial"/>
          <w:b/>
          <w:sz w:val="20"/>
          <w:szCs w:val="20"/>
        </w:rPr>
        <w:t xml:space="preserve">be left </w:t>
      </w:r>
      <w:r w:rsidRPr="00791A46">
        <w:rPr>
          <w:rFonts w:cs="Arial"/>
          <w:b/>
          <w:sz w:val="20"/>
          <w:szCs w:val="20"/>
        </w:rPr>
        <w:t xml:space="preserve">ON </w:t>
      </w:r>
      <w:r>
        <w:rPr>
          <w:rFonts w:cs="Arial"/>
          <w:b/>
          <w:sz w:val="20"/>
          <w:szCs w:val="20"/>
        </w:rPr>
        <w:t>but</w:t>
      </w:r>
      <w:r w:rsidRPr="00791A46">
        <w:rPr>
          <w:rFonts w:cs="Arial"/>
          <w:b/>
          <w:sz w:val="20"/>
          <w:szCs w:val="20"/>
        </w:rPr>
        <w:t xml:space="preserve"> LOGGED OFF?</w:t>
      </w:r>
    </w:p>
    <w:p w14:paraId="604A48FB" w14:textId="25578B57" w:rsidR="00700171" w:rsidRPr="00791A46" w:rsidRDefault="00700171" w:rsidP="00700171">
      <w:pPr>
        <w:spacing w:after="120" w:line="240" w:lineRule="auto"/>
        <w:ind w:left="720"/>
        <w:rPr>
          <w:rFonts w:cs="Arial"/>
          <w:sz w:val="20"/>
          <w:szCs w:val="20"/>
        </w:rPr>
      </w:pPr>
      <w:r w:rsidRPr="00791A46">
        <w:rPr>
          <w:rFonts w:cs="Arial"/>
          <w:sz w:val="20"/>
          <w:szCs w:val="20"/>
        </w:rPr>
        <w:t xml:space="preserve">The machine needs to be </w:t>
      </w:r>
      <w:r>
        <w:rPr>
          <w:rFonts w:cs="Arial"/>
          <w:sz w:val="20"/>
          <w:szCs w:val="20"/>
        </w:rPr>
        <w:t xml:space="preserve">left </w:t>
      </w:r>
      <w:r w:rsidRPr="00791A46">
        <w:rPr>
          <w:rFonts w:cs="Arial"/>
          <w:sz w:val="20"/>
          <w:szCs w:val="20"/>
        </w:rPr>
        <w:t>ON to run the work as noted above. Machines should always be LOGGED OFF for Security reasons.</w:t>
      </w:r>
      <w:r w:rsidR="00072870">
        <w:rPr>
          <w:rFonts w:cs="Arial"/>
          <w:sz w:val="20"/>
          <w:szCs w:val="20"/>
        </w:rPr>
        <w:t xml:space="preserve"> </w:t>
      </w:r>
      <w:r w:rsidRPr="00791A46">
        <w:rPr>
          <w:rFonts w:cs="Arial"/>
          <w:sz w:val="20"/>
          <w:szCs w:val="20"/>
        </w:rPr>
        <w:t>It simply makes it harder for any type of cyber-attack to occur on a machine if it is logged off whenever it is not being used. When it is logged off all desktop applications and all documents are also closed.</w:t>
      </w:r>
    </w:p>
    <w:p w14:paraId="1CDEB833" w14:textId="6FE3AB81" w:rsidR="00700171" w:rsidRPr="00791A46" w:rsidRDefault="00700171" w:rsidP="00700171">
      <w:pPr>
        <w:spacing w:after="40" w:line="240" w:lineRule="auto"/>
        <w:rPr>
          <w:rFonts w:cs="Arial"/>
          <w:b/>
          <w:sz w:val="20"/>
          <w:szCs w:val="20"/>
        </w:rPr>
      </w:pPr>
      <w:r w:rsidRPr="00791A46">
        <w:rPr>
          <w:rFonts w:cs="Arial"/>
          <w:b/>
          <w:sz w:val="20"/>
          <w:szCs w:val="20"/>
        </w:rPr>
        <w:t>To be environmentally conscious, I shut off my machine each night.</w:t>
      </w:r>
      <w:r w:rsidR="00072870">
        <w:rPr>
          <w:rFonts w:cs="Arial"/>
          <w:b/>
          <w:sz w:val="20"/>
          <w:szCs w:val="20"/>
        </w:rPr>
        <w:t xml:space="preserve"> </w:t>
      </w:r>
      <w:r w:rsidRPr="00791A46">
        <w:rPr>
          <w:rFonts w:cs="Arial"/>
          <w:b/>
          <w:sz w:val="20"/>
          <w:szCs w:val="20"/>
        </w:rPr>
        <w:t>How can my machine still receive these updates and Proactive Maintenance?</w:t>
      </w:r>
    </w:p>
    <w:p w14:paraId="274D4F66" w14:textId="77777777" w:rsidR="00700171" w:rsidRPr="00791A46" w:rsidRDefault="00700171" w:rsidP="00700171">
      <w:pPr>
        <w:spacing w:after="120" w:line="240" w:lineRule="auto"/>
        <w:ind w:left="720"/>
        <w:rPr>
          <w:rFonts w:cs="Arial"/>
          <w:sz w:val="20"/>
          <w:szCs w:val="20"/>
        </w:rPr>
      </w:pPr>
      <w:r w:rsidRPr="00791A46">
        <w:rPr>
          <w:rFonts w:cs="Arial"/>
          <w:sz w:val="20"/>
          <w:szCs w:val="20"/>
        </w:rPr>
        <w:t xml:space="preserve">Most machines have the ability to perform a “Wake-On-Lan” routine. This is a setting that needs to be enabled during the boot up process. Wake-On-Lan allows us to turn on the machine when it is off, run the necessary procedures and restart the machine. If you or your company is interested in this feature please contact us. A technician would need to come onsite and assess each machine individually. A reboot is required to turn on this feature. </w:t>
      </w:r>
    </w:p>
    <w:p w14:paraId="5BEBD1D9" w14:textId="41F47565" w:rsidR="00700171" w:rsidRPr="00791A46" w:rsidRDefault="00700171" w:rsidP="00700171">
      <w:pPr>
        <w:spacing w:after="120" w:line="240" w:lineRule="auto"/>
        <w:ind w:left="720"/>
        <w:rPr>
          <w:rFonts w:cs="Arial"/>
          <w:sz w:val="20"/>
          <w:szCs w:val="20"/>
        </w:rPr>
      </w:pPr>
      <w:r w:rsidRPr="00791A46">
        <w:rPr>
          <w:rFonts w:cs="Arial"/>
          <w:sz w:val="20"/>
          <w:szCs w:val="20"/>
        </w:rPr>
        <w:t>NOTE:</w:t>
      </w:r>
      <w:r w:rsidR="00072870">
        <w:rPr>
          <w:rFonts w:cs="Arial"/>
          <w:sz w:val="20"/>
          <w:szCs w:val="20"/>
        </w:rPr>
        <w:t xml:space="preserve"> </w:t>
      </w:r>
      <w:r w:rsidRPr="00791A46">
        <w:rPr>
          <w:rFonts w:cs="Arial"/>
          <w:sz w:val="20"/>
          <w:szCs w:val="20"/>
        </w:rPr>
        <w:t>A single device does need to always be on to perform the Wake-On-Lan</w:t>
      </w:r>
      <w:r>
        <w:rPr>
          <w:rFonts w:cs="Arial"/>
          <w:sz w:val="20"/>
          <w:szCs w:val="20"/>
        </w:rPr>
        <w:t xml:space="preserve"> request to devices that are currently off</w:t>
      </w:r>
      <w:r w:rsidRPr="00791A46">
        <w:rPr>
          <w:rFonts w:cs="Arial"/>
          <w:sz w:val="20"/>
          <w:szCs w:val="20"/>
        </w:rPr>
        <w:t>. This task is usually handled by a server (which is always on).</w:t>
      </w:r>
    </w:p>
    <w:p w14:paraId="01F6EC49" w14:textId="77777777" w:rsidR="00700171" w:rsidRPr="00791A46" w:rsidRDefault="00700171" w:rsidP="00791A46">
      <w:pPr>
        <w:spacing w:after="120" w:line="240" w:lineRule="auto"/>
        <w:ind w:left="720"/>
        <w:rPr>
          <w:rFonts w:cs="Arial"/>
          <w:sz w:val="20"/>
          <w:szCs w:val="20"/>
        </w:rPr>
      </w:pPr>
    </w:p>
    <w:p w14:paraId="7C24140F"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User Support</w:t>
      </w:r>
    </w:p>
    <w:p w14:paraId="37F0E88F"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30168D51"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6C382E52"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Provide customer with a toll free number for all US and Canada domestic traffic to call during regular business hours</w:t>
      </w:r>
    </w:p>
    <w:p w14:paraId="4255EE15"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Provide Customer Satisfaction Survey at ticket closure</w:t>
      </w:r>
    </w:p>
    <w:p w14:paraId="759B83DA"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Record incoming calls for Quality Assurance purposes</w:t>
      </w:r>
    </w:p>
    <w:p w14:paraId="6A1E356F" w14:textId="29948120"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Provide service to all named (and billed for) users.</w:t>
      </w:r>
      <w:r w:rsidR="00072870">
        <w:rPr>
          <w:rFonts w:ascii="Arial" w:hAnsi="Arial" w:cs="Arial"/>
          <w:sz w:val="20"/>
          <w:szCs w:val="20"/>
        </w:rPr>
        <w:t xml:space="preserve"> </w:t>
      </w:r>
      <w:r w:rsidRPr="00791A46">
        <w:rPr>
          <w:rFonts w:ascii="Arial" w:hAnsi="Arial" w:cs="Arial"/>
          <w:sz w:val="20"/>
          <w:szCs w:val="20"/>
        </w:rPr>
        <w:t>Downstream consumers of IT are not covered, nor supported (your customers)</w:t>
      </w:r>
    </w:p>
    <w:p w14:paraId="23F4CB1A"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User updates and removals</w:t>
      </w:r>
    </w:p>
    <w:p w14:paraId="01206DE1"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 xml:space="preserve">Restoring connectivity to a network printer. </w:t>
      </w:r>
    </w:p>
    <w:p w14:paraId="54240483"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Support software issues (see LOB support and productivity support)</w:t>
      </w:r>
    </w:p>
    <w:p w14:paraId="04CE0324"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6E5B2A15" w14:textId="77777777" w:rsidR="00791A46" w:rsidRPr="00791A46" w:rsidRDefault="00791A46" w:rsidP="00791A46">
      <w:pPr>
        <w:pStyle w:val="ListParagraph"/>
        <w:numPr>
          <w:ilvl w:val="0"/>
          <w:numId w:val="41"/>
        </w:numPr>
        <w:spacing w:after="0"/>
        <w:ind w:left="720"/>
        <w:rPr>
          <w:rFonts w:ascii="Arial" w:hAnsi="Arial" w:cs="Arial"/>
          <w:sz w:val="20"/>
          <w:szCs w:val="20"/>
        </w:rPr>
      </w:pPr>
      <w:r w:rsidRPr="00791A46">
        <w:rPr>
          <w:rFonts w:ascii="Arial" w:hAnsi="Arial" w:cs="Arial"/>
          <w:sz w:val="20"/>
          <w:szCs w:val="20"/>
        </w:rPr>
        <w:t>Support on personal content, including:</w:t>
      </w:r>
    </w:p>
    <w:p w14:paraId="3A6A55B3" w14:textId="77777777" w:rsidR="00791A46" w:rsidRPr="00791A46" w:rsidRDefault="00791A46" w:rsidP="00791A46">
      <w:pPr>
        <w:pStyle w:val="ListParagraph"/>
        <w:numPr>
          <w:ilvl w:val="1"/>
          <w:numId w:val="41"/>
        </w:numPr>
        <w:spacing w:after="0"/>
        <w:ind w:left="1080"/>
        <w:rPr>
          <w:rFonts w:ascii="Arial" w:hAnsi="Arial" w:cs="Arial"/>
          <w:sz w:val="20"/>
          <w:szCs w:val="20"/>
        </w:rPr>
      </w:pPr>
      <w:r w:rsidRPr="00791A46">
        <w:rPr>
          <w:rFonts w:ascii="Arial" w:hAnsi="Arial" w:cs="Arial"/>
          <w:sz w:val="20"/>
          <w:szCs w:val="20"/>
        </w:rPr>
        <w:t>iTunes</w:t>
      </w:r>
    </w:p>
    <w:p w14:paraId="1C66876D" w14:textId="77777777" w:rsidR="00791A46" w:rsidRPr="00791A46" w:rsidRDefault="00791A46" w:rsidP="00791A46">
      <w:pPr>
        <w:pStyle w:val="ListParagraph"/>
        <w:numPr>
          <w:ilvl w:val="1"/>
          <w:numId w:val="41"/>
        </w:numPr>
        <w:spacing w:after="0"/>
        <w:ind w:left="1080"/>
        <w:rPr>
          <w:rFonts w:ascii="Arial" w:hAnsi="Arial" w:cs="Arial"/>
          <w:sz w:val="20"/>
          <w:szCs w:val="20"/>
        </w:rPr>
      </w:pPr>
      <w:r w:rsidRPr="00791A46">
        <w:rPr>
          <w:rFonts w:ascii="Arial" w:hAnsi="Arial" w:cs="Arial"/>
          <w:sz w:val="20"/>
          <w:szCs w:val="20"/>
        </w:rPr>
        <w:t>photos</w:t>
      </w:r>
    </w:p>
    <w:p w14:paraId="24661A72" w14:textId="77777777" w:rsidR="00791A46" w:rsidRPr="00791A46" w:rsidRDefault="00791A46" w:rsidP="00791A46">
      <w:pPr>
        <w:pStyle w:val="ListParagraph"/>
        <w:numPr>
          <w:ilvl w:val="1"/>
          <w:numId w:val="41"/>
        </w:numPr>
        <w:spacing w:after="0"/>
        <w:ind w:left="1080"/>
        <w:rPr>
          <w:rFonts w:ascii="Arial" w:hAnsi="Arial" w:cs="Arial"/>
          <w:sz w:val="20"/>
          <w:szCs w:val="20"/>
        </w:rPr>
      </w:pPr>
      <w:r w:rsidRPr="00791A46">
        <w:rPr>
          <w:rFonts w:ascii="Arial" w:hAnsi="Arial" w:cs="Arial"/>
          <w:sz w:val="20"/>
          <w:szCs w:val="20"/>
        </w:rPr>
        <w:t>personal applications</w:t>
      </w:r>
    </w:p>
    <w:p w14:paraId="7C114394" w14:textId="77777777" w:rsidR="00791A46" w:rsidRPr="00791A46" w:rsidRDefault="00791A46" w:rsidP="00791A46">
      <w:pPr>
        <w:pStyle w:val="ListParagraph"/>
        <w:numPr>
          <w:ilvl w:val="0"/>
          <w:numId w:val="41"/>
        </w:numPr>
        <w:spacing w:after="120" w:line="240" w:lineRule="auto"/>
        <w:ind w:left="720"/>
        <w:rPr>
          <w:rFonts w:ascii="Arial" w:hAnsi="Arial" w:cs="Arial"/>
          <w:sz w:val="20"/>
          <w:szCs w:val="20"/>
        </w:rPr>
      </w:pPr>
      <w:r w:rsidRPr="00791A46">
        <w:rPr>
          <w:rFonts w:ascii="Arial" w:hAnsi="Arial" w:cs="Arial"/>
          <w:sz w:val="20"/>
          <w:szCs w:val="20"/>
        </w:rPr>
        <w:lastRenderedPageBreak/>
        <w:t>After hours support is billed at an hourly rate</w:t>
      </w:r>
    </w:p>
    <w:p w14:paraId="3D5A7F80"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53DA1935"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Notify the service desk of any new users or users that have left the organization</w:t>
      </w:r>
    </w:p>
    <w:p w14:paraId="7105D992"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Remote Connectivity</w:t>
      </w:r>
    </w:p>
    <w:p w14:paraId="19DD3B4F"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5738FA4C" w14:textId="742C4E4B" w:rsidR="00791A46" w:rsidRPr="00791A46" w:rsidRDefault="00791A46" w:rsidP="00A10B95">
      <w:pPr>
        <w:spacing w:after="0"/>
        <w:rPr>
          <w:rFonts w:cs="Arial"/>
          <w:i/>
          <w:sz w:val="20"/>
          <w:szCs w:val="20"/>
        </w:rPr>
      </w:pPr>
      <w:r w:rsidRPr="00791A46">
        <w:rPr>
          <w:rFonts w:cs="Arial"/>
          <w:b/>
          <w:sz w:val="20"/>
          <w:szCs w:val="20"/>
        </w:rPr>
        <w:t>Standard Service</w:t>
      </w:r>
      <w:r w:rsidRPr="00791A46">
        <w:rPr>
          <w:rFonts w:cs="Arial"/>
          <w:i/>
          <w:sz w:val="20"/>
          <w:szCs w:val="20"/>
        </w:rPr>
        <w:t xml:space="preserve"> included in support fee</w:t>
      </w:r>
    </w:p>
    <w:p w14:paraId="3FE72314"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 xml:space="preserve">Remote User Connectivity </w:t>
      </w:r>
    </w:p>
    <w:p w14:paraId="21399E91" w14:textId="1221B75A"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Corporate-owned assets (desktops, laptops, tablets and thin clients):</w:t>
      </w:r>
      <w:r w:rsidR="00072870">
        <w:rPr>
          <w:rFonts w:ascii="Arial" w:hAnsi="Arial" w:cs="Arial"/>
          <w:sz w:val="20"/>
          <w:szCs w:val="20"/>
        </w:rPr>
        <w:t xml:space="preserve"> </w:t>
      </w:r>
      <w:r w:rsidRPr="00791A46">
        <w:rPr>
          <w:rFonts w:ascii="Arial" w:hAnsi="Arial" w:cs="Arial"/>
          <w:sz w:val="20"/>
          <w:szCs w:val="20"/>
        </w:rPr>
        <w:t>VPN will be set up through the Fortinet</w:t>
      </w:r>
    </w:p>
    <w:p w14:paraId="3A84F485"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RDP can be utilized when connected to the VPN, but will not be allowed from locations outside the network without the VPN</w:t>
      </w:r>
    </w:p>
    <w:p w14:paraId="19A575F9" w14:textId="3D3C1990"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Personally-owned assets (desktops, laptops, tablets):</w:t>
      </w:r>
      <w:r w:rsidR="00072870">
        <w:rPr>
          <w:rFonts w:ascii="Arial" w:hAnsi="Arial" w:cs="Arial"/>
          <w:sz w:val="20"/>
          <w:szCs w:val="20"/>
        </w:rPr>
        <w:t xml:space="preserve"> </w:t>
      </w:r>
      <w:r w:rsidRPr="00791A46">
        <w:rPr>
          <w:rFonts w:ascii="Arial" w:hAnsi="Arial" w:cs="Arial"/>
          <w:sz w:val="20"/>
          <w:szCs w:val="20"/>
        </w:rPr>
        <w:t>Log Me In will be the only supported method of connection.</w:t>
      </w:r>
      <w:r w:rsidR="00072870">
        <w:rPr>
          <w:rFonts w:ascii="Arial" w:hAnsi="Arial" w:cs="Arial"/>
          <w:sz w:val="20"/>
          <w:szCs w:val="20"/>
        </w:rPr>
        <w:t xml:space="preserve"> </w:t>
      </w:r>
      <w:r w:rsidRPr="00791A46">
        <w:rPr>
          <w:rFonts w:ascii="Arial" w:hAnsi="Arial" w:cs="Arial"/>
          <w:sz w:val="20"/>
          <w:szCs w:val="20"/>
        </w:rPr>
        <w:t>Support is not available on the personally-owned asset.</w:t>
      </w:r>
    </w:p>
    <w:p w14:paraId="7BAB9B42" w14:textId="0981EB5E"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 xml:space="preserve">Internet Service </w:t>
      </w:r>
      <w:r w:rsidRPr="002E45A3">
        <w:rPr>
          <w:rFonts w:ascii="Arial" w:hAnsi="Arial" w:cs="Arial"/>
          <w:sz w:val="20"/>
          <w:szCs w:val="20"/>
        </w:rPr>
        <w:t xml:space="preserve">Provider </w:t>
      </w:r>
      <w:r w:rsidR="00074BF0" w:rsidRPr="002E45A3">
        <w:rPr>
          <w:rFonts w:ascii="Arial" w:hAnsi="Arial" w:cs="Arial"/>
          <w:sz w:val="20"/>
          <w:szCs w:val="20"/>
        </w:rPr>
        <w:t>(</w:t>
      </w:r>
      <w:r w:rsidRPr="002E45A3">
        <w:rPr>
          <w:rFonts w:ascii="Arial" w:hAnsi="Arial" w:cs="Arial"/>
          <w:sz w:val="20"/>
          <w:szCs w:val="20"/>
        </w:rPr>
        <w:t>ISP</w:t>
      </w:r>
      <w:r w:rsidR="00074BF0" w:rsidRPr="002E45A3">
        <w:rPr>
          <w:rFonts w:ascii="Arial" w:hAnsi="Arial" w:cs="Arial"/>
          <w:sz w:val="20"/>
          <w:szCs w:val="20"/>
        </w:rPr>
        <w:t>)</w:t>
      </w:r>
      <w:r w:rsidRPr="00791A46">
        <w:rPr>
          <w:rFonts w:ascii="Arial" w:hAnsi="Arial" w:cs="Arial"/>
          <w:sz w:val="20"/>
          <w:szCs w:val="20"/>
        </w:rPr>
        <w:t xml:space="preserve"> Support</w:t>
      </w:r>
    </w:p>
    <w:p w14:paraId="01702FF6" w14:textId="77777777" w:rsidR="00791A46" w:rsidRPr="00791A46" w:rsidRDefault="00791A46" w:rsidP="00791A46">
      <w:pPr>
        <w:pStyle w:val="ListParagraph"/>
        <w:numPr>
          <w:ilvl w:val="2"/>
          <w:numId w:val="43"/>
        </w:numPr>
        <w:spacing w:after="0"/>
        <w:ind w:left="1800"/>
        <w:rPr>
          <w:rFonts w:ascii="Arial" w:hAnsi="Arial" w:cs="Arial"/>
          <w:sz w:val="20"/>
          <w:szCs w:val="20"/>
        </w:rPr>
      </w:pPr>
      <w:r w:rsidRPr="00791A46">
        <w:rPr>
          <w:rFonts w:ascii="Arial" w:hAnsi="Arial" w:cs="Arial"/>
          <w:sz w:val="20"/>
          <w:szCs w:val="20"/>
        </w:rPr>
        <w:t>All locations utilizing a supported Fortinet firewall will include ISP vendor management</w:t>
      </w:r>
    </w:p>
    <w:p w14:paraId="47ECA2F2" w14:textId="77777777" w:rsidR="00791A46" w:rsidRPr="00791A46" w:rsidRDefault="00791A46" w:rsidP="00791A46">
      <w:pPr>
        <w:pStyle w:val="ListParagraph"/>
        <w:numPr>
          <w:ilvl w:val="3"/>
          <w:numId w:val="43"/>
        </w:numPr>
        <w:spacing w:after="0"/>
        <w:ind w:left="2520"/>
        <w:rPr>
          <w:rFonts w:ascii="Arial" w:hAnsi="Arial" w:cs="Arial"/>
          <w:sz w:val="20"/>
          <w:szCs w:val="20"/>
        </w:rPr>
      </w:pPr>
      <w:r w:rsidRPr="00791A46">
        <w:rPr>
          <w:rFonts w:ascii="Arial" w:hAnsi="Arial" w:cs="Arial"/>
          <w:sz w:val="20"/>
          <w:szCs w:val="20"/>
        </w:rPr>
        <w:t>Business Class internet connection is highly recommended</w:t>
      </w:r>
    </w:p>
    <w:p w14:paraId="5C33E8B1" w14:textId="77777777" w:rsidR="00791A46" w:rsidRPr="00791A46" w:rsidRDefault="00791A46" w:rsidP="00791A46">
      <w:pPr>
        <w:pStyle w:val="ListParagraph"/>
        <w:numPr>
          <w:ilvl w:val="2"/>
          <w:numId w:val="43"/>
        </w:numPr>
        <w:spacing w:after="0"/>
        <w:ind w:left="1800"/>
        <w:rPr>
          <w:rFonts w:ascii="Arial" w:hAnsi="Arial" w:cs="Arial"/>
          <w:sz w:val="20"/>
          <w:szCs w:val="20"/>
        </w:rPr>
      </w:pPr>
      <w:r w:rsidRPr="00791A46">
        <w:rPr>
          <w:rFonts w:ascii="Arial" w:hAnsi="Arial" w:cs="Arial"/>
          <w:sz w:val="20"/>
          <w:szCs w:val="20"/>
        </w:rPr>
        <w:t>Public WiFi (Coffee shops, hotels, etc): No ISP vendor mgmt.</w:t>
      </w:r>
    </w:p>
    <w:p w14:paraId="4E72BE3E" w14:textId="77777777" w:rsidR="00791A46" w:rsidRPr="00791A46" w:rsidRDefault="00791A46" w:rsidP="00791A46">
      <w:pPr>
        <w:pStyle w:val="ListParagraph"/>
        <w:numPr>
          <w:ilvl w:val="3"/>
          <w:numId w:val="43"/>
        </w:numPr>
        <w:spacing w:after="0"/>
        <w:ind w:left="2520"/>
        <w:rPr>
          <w:rFonts w:ascii="Arial" w:hAnsi="Arial" w:cs="Arial"/>
          <w:sz w:val="20"/>
          <w:szCs w:val="20"/>
        </w:rPr>
      </w:pPr>
      <w:r w:rsidRPr="00791A46">
        <w:rPr>
          <w:rFonts w:ascii="Arial" w:hAnsi="Arial" w:cs="Arial"/>
          <w:sz w:val="20"/>
          <w:szCs w:val="20"/>
        </w:rPr>
        <w:t>Help Desk will not contact support for these vendors</w:t>
      </w:r>
    </w:p>
    <w:p w14:paraId="22F9389A"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VPN configuration and policies are backed up off site</w:t>
      </w:r>
    </w:p>
    <w:p w14:paraId="4DFD2AE2"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VPN connectivity troubleshooting according to Standard Service above</w:t>
      </w:r>
    </w:p>
    <w:p w14:paraId="04631020"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Supply VPN software installation and setup instructions to approved end users</w:t>
      </w:r>
    </w:p>
    <w:p w14:paraId="676E3DF1"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0B4B27BC"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Remote Office Connectivity</w:t>
      </w:r>
    </w:p>
    <w:p w14:paraId="5D402153" w14:textId="77777777" w:rsidR="00791A46" w:rsidRPr="00791A46" w:rsidRDefault="00791A46" w:rsidP="00791A46">
      <w:pPr>
        <w:pStyle w:val="ListParagraph"/>
        <w:numPr>
          <w:ilvl w:val="1"/>
          <w:numId w:val="43"/>
        </w:numPr>
        <w:spacing w:after="0"/>
        <w:rPr>
          <w:rFonts w:ascii="Arial" w:hAnsi="Arial" w:cs="Arial"/>
          <w:sz w:val="20"/>
          <w:szCs w:val="20"/>
        </w:rPr>
      </w:pPr>
      <w:r w:rsidRPr="00791A46">
        <w:rPr>
          <w:rFonts w:ascii="Arial" w:hAnsi="Arial" w:cs="Arial"/>
          <w:sz w:val="20"/>
          <w:szCs w:val="20"/>
        </w:rPr>
        <w:t>Site to Site VPN tunnels can be configured between Fortinet firewalls</w:t>
      </w:r>
    </w:p>
    <w:p w14:paraId="004B58AE" w14:textId="77777777" w:rsidR="00791A46" w:rsidRPr="00791A46" w:rsidRDefault="00791A46" w:rsidP="00791A46">
      <w:pPr>
        <w:pStyle w:val="ListParagraph"/>
        <w:numPr>
          <w:ilvl w:val="1"/>
          <w:numId w:val="43"/>
        </w:numPr>
        <w:spacing w:after="120" w:line="240" w:lineRule="auto"/>
        <w:rPr>
          <w:rFonts w:ascii="Arial" w:hAnsi="Arial" w:cs="Arial"/>
          <w:sz w:val="20"/>
          <w:szCs w:val="20"/>
        </w:rPr>
      </w:pPr>
      <w:r w:rsidRPr="00791A46">
        <w:rPr>
          <w:rFonts w:ascii="Arial" w:hAnsi="Arial" w:cs="Arial"/>
          <w:sz w:val="20"/>
          <w:szCs w:val="20"/>
        </w:rPr>
        <w:t>Site to Site VPN tunnels between Fortinet and non-Fortinet devices may incur additional charges</w:t>
      </w:r>
    </w:p>
    <w:p w14:paraId="6595B16C" w14:textId="77777777" w:rsidR="00791A46" w:rsidRPr="00791A46" w:rsidRDefault="00791A46" w:rsidP="00791A46">
      <w:pPr>
        <w:spacing w:after="120" w:line="240" w:lineRule="auto"/>
        <w:rPr>
          <w:rFonts w:cs="Arial"/>
          <w:sz w:val="20"/>
          <w:szCs w:val="20"/>
          <w:u w:val="single"/>
        </w:rPr>
      </w:pPr>
      <w:r w:rsidRPr="00791A46">
        <w:rPr>
          <w:rFonts w:cs="Arial"/>
          <w:sz w:val="20"/>
          <w:szCs w:val="20"/>
          <w:u w:val="single"/>
        </w:rPr>
        <w:t>Your Responsibilities</w:t>
      </w:r>
    </w:p>
    <w:p w14:paraId="3AC46E81"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Provide a list of users with approved remote connectivity and the specific requirements to internal resources</w:t>
      </w:r>
    </w:p>
    <w:p w14:paraId="1CD00CCD"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End users must ensure that any unauthorized users are not allowed access to Corporate networks</w:t>
      </w:r>
    </w:p>
    <w:p w14:paraId="7487E851"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End users must keep secure all files, keys and passwords required to connect to the VPN</w:t>
      </w:r>
    </w:p>
    <w:p w14:paraId="1CE84F15"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Vendor Management</w:t>
      </w:r>
    </w:p>
    <w:p w14:paraId="731A52F0"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53ECC07D"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3CA16CA1"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We will maintain contact and product information that is required to facilitate communications with 3</w:t>
      </w:r>
      <w:r w:rsidRPr="00791A46">
        <w:rPr>
          <w:rFonts w:ascii="Arial" w:hAnsi="Arial" w:cs="Arial"/>
          <w:sz w:val="20"/>
          <w:szCs w:val="20"/>
          <w:vertAlign w:val="superscript"/>
        </w:rPr>
        <w:t>rd</w:t>
      </w:r>
      <w:r w:rsidRPr="00791A46">
        <w:rPr>
          <w:rFonts w:ascii="Arial" w:hAnsi="Arial" w:cs="Arial"/>
          <w:sz w:val="20"/>
          <w:szCs w:val="20"/>
        </w:rPr>
        <w:t xml:space="preserve"> party vendors.</w:t>
      </w:r>
    </w:p>
    <w:p w14:paraId="17D12193" w14:textId="68E5FD5E"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The Service Desk will make contact</w:t>
      </w:r>
      <w:r w:rsidR="00223129">
        <w:rPr>
          <w:rFonts w:ascii="Arial" w:hAnsi="Arial" w:cs="Arial"/>
          <w:sz w:val="20"/>
          <w:szCs w:val="20"/>
        </w:rPr>
        <w:t xml:space="preserve"> </w:t>
      </w:r>
      <w:r w:rsidRPr="00791A46">
        <w:rPr>
          <w:rFonts w:ascii="Arial" w:hAnsi="Arial" w:cs="Arial"/>
          <w:sz w:val="20"/>
          <w:szCs w:val="20"/>
        </w:rPr>
        <w:t>with a 3</w:t>
      </w:r>
      <w:r w:rsidRPr="00791A46">
        <w:rPr>
          <w:rFonts w:ascii="Arial" w:hAnsi="Arial" w:cs="Arial"/>
          <w:sz w:val="20"/>
          <w:szCs w:val="20"/>
          <w:vertAlign w:val="superscript"/>
        </w:rPr>
        <w:t>rd</w:t>
      </w:r>
      <w:r w:rsidRPr="00791A46">
        <w:rPr>
          <w:rFonts w:ascii="Arial" w:hAnsi="Arial" w:cs="Arial"/>
          <w:sz w:val="20"/>
          <w:szCs w:val="20"/>
        </w:rPr>
        <w:t xml:space="preserve"> party vendor to escalate issues to the appropriate service contact. </w:t>
      </w:r>
    </w:p>
    <w:p w14:paraId="4D01CA03" w14:textId="7172628D"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58AFA51D" w14:textId="77777777" w:rsidR="00791A46" w:rsidRPr="00791A46" w:rsidRDefault="00791A46" w:rsidP="00791A46">
      <w:pPr>
        <w:pStyle w:val="ListParagraph"/>
        <w:numPr>
          <w:ilvl w:val="0"/>
          <w:numId w:val="43"/>
        </w:numPr>
        <w:spacing w:after="120" w:line="240" w:lineRule="auto"/>
        <w:rPr>
          <w:rFonts w:ascii="Arial" w:hAnsi="Arial" w:cs="Arial"/>
          <w:sz w:val="20"/>
          <w:szCs w:val="20"/>
        </w:rPr>
      </w:pPr>
      <w:r w:rsidRPr="00791A46">
        <w:rPr>
          <w:rFonts w:ascii="Arial" w:hAnsi="Arial" w:cs="Arial"/>
          <w:sz w:val="20"/>
          <w:szCs w:val="20"/>
        </w:rPr>
        <w:t>Not applicable</w:t>
      </w:r>
    </w:p>
    <w:p w14:paraId="6497D79B" w14:textId="77777777" w:rsidR="00A10B95" w:rsidRDefault="00A10B95">
      <w:pPr>
        <w:rPr>
          <w:rFonts w:cs="Arial"/>
          <w:b/>
          <w:sz w:val="24"/>
          <w:szCs w:val="24"/>
        </w:rPr>
      </w:pPr>
      <w:r>
        <w:rPr>
          <w:rFonts w:cs="Arial"/>
          <w:b/>
          <w:sz w:val="24"/>
          <w:szCs w:val="24"/>
        </w:rPr>
        <w:br w:type="page"/>
      </w:r>
    </w:p>
    <w:p w14:paraId="655E2313" w14:textId="5513685F"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67746C10" w14:textId="58038264"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Provide all essential contact and product information to</w:t>
      </w:r>
      <w:r w:rsidR="00072870">
        <w:rPr>
          <w:rFonts w:ascii="Arial" w:hAnsi="Arial" w:cs="Arial"/>
          <w:sz w:val="20"/>
          <w:szCs w:val="20"/>
        </w:rPr>
        <w:t xml:space="preserve"> </w:t>
      </w:r>
      <w:r w:rsidRPr="00791A46">
        <w:rPr>
          <w:rFonts w:ascii="Arial" w:hAnsi="Arial" w:cs="Arial"/>
          <w:sz w:val="20"/>
          <w:szCs w:val="20"/>
        </w:rPr>
        <w:t>us during the onboarding process.</w:t>
      </w:r>
    </w:p>
    <w:p w14:paraId="78628BAF"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Inform us of any changes in contact information for service procedures/requirements.</w:t>
      </w:r>
    </w:p>
    <w:p w14:paraId="7795ABA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Call the service desk directly for support</w:t>
      </w:r>
    </w:p>
    <w:p w14:paraId="43E7729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Provide an accurate and detailed description of the issue</w:t>
      </w:r>
    </w:p>
    <w:p w14:paraId="21242955"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Be willing and available to continue to work with the 3</w:t>
      </w:r>
      <w:r w:rsidRPr="00791A46">
        <w:rPr>
          <w:rFonts w:ascii="Arial" w:hAnsi="Arial" w:cs="Arial"/>
          <w:sz w:val="20"/>
          <w:szCs w:val="20"/>
          <w:vertAlign w:val="superscript"/>
        </w:rPr>
        <w:t>rd</w:t>
      </w:r>
      <w:r w:rsidRPr="00791A46">
        <w:rPr>
          <w:rFonts w:ascii="Arial" w:hAnsi="Arial" w:cs="Arial"/>
          <w:sz w:val="20"/>
          <w:szCs w:val="20"/>
        </w:rPr>
        <w:t xml:space="preserve"> party’s support personnel as they trouble shoot issues.</w:t>
      </w:r>
    </w:p>
    <w:p w14:paraId="03525BE1"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ISP Management</w:t>
      </w:r>
    </w:p>
    <w:p w14:paraId="2A50BCD1"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76685702"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1BDEE86B"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 xml:space="preserve">Document and maintain ISP information provided by you </w:t>
      </w:r>
    </w:p>
    <w:p w14:paraId="51871654"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In the event of an Internet issue:</w:t>
      </w:r>
    </w:p>
    <w:p w14:paraId="46707CF7"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The Service Desk will independently perform any troubleshooting possible</w:t>
      </w:r>
    </w:p>
    <w:p w14:paraId="6476F183" w14:textId="30D85BA8"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If we are unable to resolve independently, the Service Desk will call the primary and/or secondary contacts to perform</w:t>
      </w:r>
      <w:r w:rsidR="00072870">
        <w:rPr>
          <w:rFonts w:ascii="Arial" w:hAnsi="Arial" w:cs="Arial"/>
          <w:sz w:val="20"/>
          <w:szCs w:val="20"/>
        </w:rPr>
        <w:t xml:space="preserve"> </w:t>
      </w:r>
      <w:r w:rsidRPr="00791A46">
        <w:rPr>
          <w:rFonts w:ascii="Arial" w:hAnsi="Arial" w:cs="Arial"/>
          <w:sz w:val="20"/>
          <w:szCs w:val="20"/>
        </w:rPr>
        <w:t>on site troubleshooting</w:t>
      </w:r>
    </w:p>
    <w:p w14:paraId="421C0A01"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If the issue cannot be resolved with the help of the on-site contacts, we will contact the ISP service desk to troubleshoot/resolve issues</w:t>
      </w:r>
    </w:p>
    <w:p w14:paraId="48B892EB"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Facilitate support calls to ISP service desk for issues such as:</w:t>
      </w:r>
    </w:p>
    <w:p w14:paraId="6BE910F1"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 xml:space="preserve">Internet outages </w:t>
      </w:r>
    </w:p>
    <w:p w14:paraId="673BEA01"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Internet slowness that isn’t network related</w:t>
      </w:r>
    </w:p>
    <w:p w14:paraId="008D1D55"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Modem refreshes (When on site contact is unable to)</w:t>
      </w:r>
    </w:p>
    <w:p w14:paraId="40AAE7BF" w14:textId="77777777" w:rsidR="00791A46" w:rsidRPr="00791A46" w:rsidRDefault="00791A46" w:rsidP="00A10B95">
      <w:pPr>
        <w:spacing w:after="0"/>
        <w:ind w:left="36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7789681F" w14:textId="77777777" w:rsidR="00791A46" w:rsidRPr="00791A46" w:rsidRDefault="00791A46" w:rsidP="00791A46">
      <w:pPr>
        <w:pStyle w:val="ListParagraph"/>
        <w:numPr>
          <w:ilvl w:val="1"/>
          <w:numId w:val="14"/>
        </w:numPr>
        <w:spacing w:after="120" w:line="240" w:lineRule="auto"/>
        <w:ind w:left="1080"/>
        <w:rPr>
          <w:rFonts w:ascii="Arial" w:hAnsi="Arial" w:cs="Arial"/>
          <w:sz w:val="20"/>
          <w:szCs w:val="20"/>
        </w:rPr>
      </w:pPr>
      <w:r w:rsidRPr="00791A46">
        <w:rPr>
          <w:rFonts w:ascii="Arial" w:hAnsi="Arial" w:cs="Arial"/>
          <w:sz w:val="20"/>
          <w:szCs w:val="20"/>
        </w:rPr>
        <w:t>Not applicable</w:t>
      </w:r>
    </w:p>
    <w:p w14:paraId="6D6C5B7B"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70FE5F03"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Be knowledgeable of the services you are being provided from your ISP</w:t>
      </w:r>
    </w:p>
    <w:p w14:paraId="698FF47E"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Retain records of ISP account information and service contracts</w:t>
      </w:r>
    </w:p>
    <w:p w14:paraId="52A3701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Notify us of any changes to ISP services and/or hardware</w:t>
      </w:r>
    </w:p>
    <w:p w14:paraId="63103F41"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The primary and secondary on site contacts should:</w:t>
      </w:r>
    </w:p>
    <w:p w14:paraId="01578818"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Be educated on the physical location of ISP provided networking equipment (i.e: modem)</w:t>
      </w:r>
    </w:p>
    <w:p w14:paraId="160CAE47"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Have access to ISP account information if needed</w:t>
      </w:r>
    </w:p>
    <w:p w14:paraId="7F869E0D" w14:textId="77777777" w:rsidR="00791A46" w:rsidRPr="00791A46" w:rsidRDefault="00791A46" w:rsidP="00791A46">
      <w:pPr>
        <w:pStyle w:val="ListParagraph"/>
        <w:numPr>
          <w:ilvl w:val="1"/>
          <w:numId w:val="14"/>
        </w:numPr>
        <w:spacing w:after="0"/>
        <w:ind w:left="1080"/>
        <w:rPr>
          <w:rFonts w:ascii="Arial" w:hAnsi="Arial" w:cs="Arial"/>
          <w:sz w:val="20"/>
          <w:szCs w:val="20"/>
        </w:rPr>
      </w:pPr>
      <w:r w:rsidRPr="00791A46">
        <w:rPr>
          <w:rFonts w:ascii="Arial" w:hAnsi="Arial" w:cs="Arial"/>
          <w:sz w:val="20"/>
          <w:szCs w:val="20"/>
        </w:rPr>
        <w:t xml:space="preserve">Be prepared to assist in troubleshooting connectivity issues </w:t>
      </w:r>
    </w:p>
    <w:p w14:paraId="6A6A5045"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Line of Business Application Assistance</w:t>
      </w:r>
    </w:p>
    <w:p w14:paraId="200B0186"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614625C1"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5B23402B" w14:textId="17A315AB"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Client updates or patches (defined as a newer release</w:t>
      </w:r>
      <w:r w:rsidR="00072870">
        <w:rPr>
          <w:rFonts w:ascii="Arial" w:hAnsi="Arial" w:cs="Arial"/>
          <w:sz w:val="20"/>
          <w:szCs w:val="20"/>
        </w:rPr>
        <w:t xml:space="preserve"> </w:t>
      </w:r>
      <w:r w:rsidRPr="00791A46">
        <w:rPr>
          <w:rFonts w:ascii="Arial" w:hAnsi="Arial" w:cs="Arial"/>
          <w:sz w:val="20"/>
          <w:szCs w:val="20"/>
        </w:rPr>
        <w:t>of the same software version that contains bug fixes, enhancements, security updates or additional hardware support)</w:t>
      </w:r>
    </w:p>
    <w:p w14:paraId="72619067"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Ensure the end user can log into the application and that the server has connectivity</w:t>
      </w:r>
    </w:p>
    <w:p w14:paraId="23EDB701"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Facilitate a warm transfer of the user for any issues beyond login</w:t>
      </w:r>
    </w:p>
    <w:p w14:paraId="7192774E" w14:textId="16032CA8"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Warm transfer involves conferencing in the manufacturer with the user and offering support info to the manufacturer, then disconnecting.</w:t>
      </w:r>
      <w:r w:rsidR="00072870">
        <w:rPr>
          <w:rFonts w:ascii="Arial" w:hAnsi="Arial" w:cs="Arial"/>
          <w:sz w:val="20"/>
          <w:szCs w:val="20"/>
        </w:rPr>
        <w:t xml:space="preserve"> </w:t>
      </w:r>
      <w:r w:rsidRPr="00791A46">
        <w:rPr>
          <w:rFonts w:ascii="Arial" w:hAnsi="Arial" w:cs="Arial"/>
          <w:sz w:val="20"/>
          <w:szCs w:val="20"/>
        </w:rPr>
        <w:t>If the manufacturer has a hold queue that is longer than 10 minutes, we will discuss with the user and then drop off the call.</w:t>
      </w:r>
      <w:r w:rsidR="00072870">
        <w:rPr>
          <w:rFonts w:ascii="Arial" w:hAnsi="Arial" w:cs="Arial"/>
          <w:sz w:val="20"/>
          <w:szCs w:val="20"/>
        </w:rPr>
        <w:t xml:space="preserve"> </w:t>
      </w:r>
      <w:r w:rsidRPr="00791A46">
        <w:rPr>
          <w:rFonts w:ascii="Arial" w:hAnsi="Arial" w:cs="Arial"/>
          <w:sz w:val="20"/>
          <w:szCs w:val="20"/>
        </w:rPr>
        <w:t>We will be available to be conferenced into the call between the vendor and the user if needed</w:t>
      </w:r>
    </w:p>
    <w:p w14:paraId="1AF7D24A"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User administration (including add, remove and change), requires documented process from application manufacturer</w:t>
      </w:r>
    </w:p>
    <w:p w14:paraId="304B2A64" w14:textId="0BDBCB41"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Contact the helpdesk with all service requests.</w:t>
      </w:r>
      <w:r w:rsidR="00072870">
        <w:rPr>
          <w:rFonts w:ascii="Arial" w:hAnsi="Arial" w:cs="Arial"/>
          <w:sz w:val="20"/>
          <w:szCs w:val="20"/>
        </w:rPr>
        <w:t xml:space="preserve"> </w:t>
      </w:r>
      <w:r w:rsidRPr="00791A46">
        <w:rPr>
          <w:rFonts w:ascii="Arial" w:hAnsi="Arial" w:cs="Arial"/>
          <w:sz w:val="20"/>
          <w:szCs w:val="20"/>
        </w:rPr>
        <w:t>Helpdesk will troubleshoot and if cannot resolve, will contact maintenance agreement provider to warm handoff the issue.</w:t>
      </w:r>
      <w:r w:rsidR="00072870">
        <w:rPr>
          <w:rFonts w:ascii="Arial" w:hAnsi="Arial" w:cs="Arial"/>
          <w:sz w:val="20"/>
          <w:szCs w:val="20"/>
        </w:rPr>
        <w:t xml:space="preserve"> </w:t>
      </w:r>
      <w:r w:rsidRPr="00791A46">
        <w:rPr>
          <w:rFonts w:ascii="Arial" w:hAnsi="Arial" w:cs="Arial"/>
          <w:sz w:val="20"/>
          <w:szCs w:val="20"/>
        </w:rPr>
        <w:t>If no maintenance agreement provider exists, a “best efforts” will be made to resolve the issue.</w:t>
      </w:r>
      <w:r w:rsidR="00072870">
        <w:rPr>
          <w:rFonts w:ascii="Arial" w:hAnsi="Arial" w:cs="Arial"/>
          <w:sz w:val="20"/>
          <w:szCs w:val="20"/>
        </w:rPr>
        <w:t xml:space="preserve"> </w:t>
      </w:r>
      <w:r w:rsidRPr="00791A46">
        <w:rPr>
          <w:rFonts w:ascii="Arial" w:hAnsi="Arial" w:cs="Arial"/>
          <w:sz w:val="20"/>
          <w:szCs w:val="20"/>
        </w:rPr>
        <w:t>This may require additional charges or a scoped project.</w:t>
      </w:r>
    </w:p>
    <w:p w14:paraId="4EA5F912"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Backup necessary files through managed backup product(s)</w:t>
      </w:r>
    </w:p>
    <w:p w14:paraId="505110F6"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51049D02"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Upgrades on both servers and clients (upgrades are defined as a major version change that is typically purchased.) *This would be a project with a SOW</w:t>
      </w:r>
    </w:p>
    <w:p w14:paraId="3908484B"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Updates on the server</w:t>
      </w:r>
    </w:p>
    <w:p w14:paraId="0DCA34AC" w14:textId="77777777" w:rsidR="00791A46" w:rsidRPr="00791A46" w:rsidRDefault="00791A46" w:rsidP="00791A46">
      <w:pPr>
        <w:pStyle w:val="ListParagraph"/>
        <w:numPr>
          <w:ilvl w:val="0"/>
          <w:numId w:val="14"/>
        </w:numPr>
        <w:spacing w:after="120" w:line="240" w:lineRule="auto"/>
        <w:ind w:left="720"/>
        <w:rPr>
          <w:rFonts w:ascii="Arial" w:hAnsi="Arial" w:cs="Arial"/>
          <w:sz w:val="20"/>
          <w:szCs w:val="20"/>
        </w:rPr>
      </w:pPr>
      <w:r w:rsidRPr="00791A46">
        <w:rPr>
          <w:rFonts w:ascii="Arial" w:hAnsi="Arial" w:cs="Arial"/>
          <w:sz w:val="20"/>
          <w:szCs w:val="20"/>
        </w:rPr>
        <w:t>Mass installation of software (new or re-installation)</w:t>
      </w:r>
    </w:p>
    <w:p w14:paraId="215372A4"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1961D45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Timely renewal of LOB maintenance (including phone support)</w:t>
      </w:r>
    </w:p>
    <w:p w14:paraId="591C1AD8"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Appoint a “power user” that is a go between for service desk and manufacturer</w:t>
      </w:r>
    </w:p>
    <w:p w14:paraId="263EB95F"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Provide contact info and maintenance agreement info</w:t>
      </w:r>
    </w:p>
    <w:p w14:paraId="4F5A3060" w14:textId="53151581" w:rsidR="00791A46" w:rsidRPr="00791A46" w:rsidRDefault="00791A46" w:rsidP="00791A46">
      <w:pPr>
        <w:pStyle w:val="ListParagraph"/>
        <w:spacing w:after="0"/>
        <w:rPr>
          <w:rFonts w:ascii="Arial" w:hAnsi="Arial" w:cs="Arial"/>
          <w:sz w:val="20"/>
          <w:szCs w:val="20"/>
        </w:rPr>
      </w:pPr>
      <w:r w:rsidRPr="00791A46">
        <w:rPr>
          <w:rFonts w:ascii="Arial" w:hAnsi="Arial" w:cs="Arial"/>
          <w:sz w:val="20"/>
          <w:szCs w:val="20"/>
        </w:rPr>
        <w:t>Have time to work the issue when reporting it to the service desk.</w:t>
      </w:r>
      <w:r w:rsidR="00072870">
        <w:rPr>
          <w:rFonts w:ascii="Arial" w:hAnsi="Arial" w:cs="Arial"/>
          <w:sz w:val="20"/>
          <w:szCs w:val="20"/>
        </w:rPr>
        <w:t xml:space="preserve"> </w:t>
      </w:r>
      <w:r w:rsidRPr="00791A46">
        <w:rPr>
          <w:rFonts w:ascii="Arial" w:hAnsi="Arial" w:cs="Arial"/>
          <w:sz w:val="20"/>
          <w:szCs w:val="20"/>
        </w:rPr>
        <w:t>If the user is unable to work with the vendor during the original support call, we will provide the vendor number directly to the user and will be available for a conference call if needed</w:t>
      </w:r>
    </w:p>
    <w:p w14:paraId="51FEBBEC" w14:textId="77777777" w:rsidR="00791A46" w:rsidRPr="00791A46" w:rsidRDefault="00791A46" w:rsidP="00791A46">
      <w:pPr>
        <w:spacing w:before="220" w:after="0" w:line="240" w:lineRule="auto"/>
        <w:rPr>
          <w:rFonts w:cs="Arial"/>
          <w:b/>
          <w:sz w:val="24"/>
          <w:szCs w:val="24"/>
        </w:rPr>
      </w:pPr>
      <w:r w:rsidRPr="00791A46">
        <w:rPr>
          <w:rFonts w:cs="Arial"/>
          <w:b/>
          <w:color w:val="1F497D" w:themeColor="text2"/>
          <w:sz w:val="24"/>
          <w:szCs w:val="24"/>
        </w:rPr>
        <w:t>RMM Productivity Application Assistance</w:t>
      </w:r>
    </w:p>
    <w:p w14:paraId="1DAC3B5D"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736E2C55"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64A7B901"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Service packs applied through RMM tool</w:t>
      </w:r>
    </w:p>
    <w:p w14:paraId="11714C6F"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Installation and support of productivity applications, including:</w:t>
      </w:r>
    </w:p>
    <w:p w14:paraId="428DF579"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Internet Explorer</w:t>
      </w:r>
    </w:p>
    <w:p w14:paraId="5B0EF0CE"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Microsoft Office</w:t>
      </w:r>
    </w:p>
    <w:p w14:paraId="67390479"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Java</w:t>
      </w:r>
    </w:p>
    <w:p w14:paraId="116D768B"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Adobe Flash Player</w:t>
      </w:r>
    </w:p>
    <w:p w14:paraId="2F696B25" w14:textId="77777777" w:rsidR="00791A46" w:rsidRPr="00791A46" w:rsidRDefault="00791A46" w:rsidP="00791A46">
      <w:pPr>
        <w:pStyle w:val="ListParagraph"/>
        <w:numPr>
          <w:ilvl w:val="1"/>
          <w:numId w:val="43"/>
        </w:numPr>
        <w:spacing w:after="0"/>
        <w:ind w:left="1080"/>
        <w:rPr>
          <w:rFonts w:ascii="Arial" w:hAnsi="Arial" w:cs="Arial"/>
          <w:sz w:val="20"/>
          <w:szCs w:val="20"/>
        </w:rPr>
      </w:pPr>
      <w:r w:rsidRPr="00791A46">
        <w:rPr>
          <w:rFonts w:ascii="Arial" w:hAnsi="Arial" w:cs="Arial"/>
          <w:sz w:val="20"/>
          <w:szCs w:val="20"/>
        </w:rPr>
        <w:t>Adobe Reader</w:t>
      </w:r>
    </w:p>
    <w:p w14:paraId="7A402A34"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0A9FFCD6" w14:textId="77777777" w:rsidR="00791A46" w:rsidRPr="00791A46" w:rsidRDefault="00791A46" w:rsidP="00791A46">
      <w:pPr>
        <w:pStyle w:val="ListParagraph"/>
        <w:numPr>
          <w:ilvl w:val="0"/>
          <w:numId w:val="43"/>
        </w:numPr>
        <w:spacing w:after="120" w:line="240" w:lineRule="auto"/>
        <w:rPr>
          <w:rFonts w:ascii="Arial" w:hAnsi="Arial" w:cs="Arial"/>
          <w:sz w:val="20"/>
          <w:szCs w:val="20"/>
        </w:rPr>
      </w:pPr>
      <w:r w:rsidRPr="00791A46">
        <w:rPr>
          <w:rFonts w:ascii="Arial" w:hAnsi="Arial" w:cs="Arial"/>
          <w:sz w:val="20"/>
          <w:szCs w:val="20"/>
        </w:rPr>
        <w:t>Not Applicable</w:t>
      </w:r>
    </w:p>
    <w:p w14:paraId="36B35F75"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1A61CA72"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Contact the service desk regarding incidents and service requests, provide an accurate description of the issue, including error messages and be reasonably available to work with the service desk on resolution</w:t>
      </w:r>
    </w:p>
    <w:p w14:paraId="34A04112"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Allow full access to managed equipment</w:t>
      </w:r>
    </w:p>
    <w:p w14:paraId="02ED1839"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Train end users in the proper use of personal productivity and business applications</w:t>
      </w:r>
    </w:p>
    <w:p w14:paraId="5CC6FD86"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Provide license media for all applicable software</w:t>
      </w:r>
    </w:p>
    <w:p w14:paraId="650F72BB" w14:textId="77777777" w:rsidR="00A10B95" w:rsidRDefault="00A10B95">
      <w:pPr>
        <w:rPr>
          <w:rFonts w:cs="Arial"/>
          <w:b/>
          <w:color w:val="1F497D" w:themeColor="text2"/>
          <w:sz w:val="24"/>
          <w:szCs w:val="24"/>
        </w:rPr>
      </w:pPr>
      <w:r>
        <w:rPr>
          <w:rFonts w:cs="Arial"/>
          <w:b/>
          <w:color w:val="1F497D" w:themeColor="text2"/>
          <w:sz w:val="24"/>
          <w:szCs w:val="24"/>
        </w:rPr>
        <w:br w:type="page"/>
      </w:r>
    </w:p>
    <w:p w14:paraId="58F8EE13" w14:textId="20D9F818" w:rsidR="00791A46" w:rsidRPr="00791A46" w:rsidRDefault="00791A46" w:rsidP="00791A46">
      <w:pPr>
        <w:spacing w:before="220" w:after="0" w:line="240" w:lineRule="auto"/>
        <w:jc w:val="both"/>
        <w:rPr>
          <w:rFonts w:cs="Arial"/>
          <w:b/>
          <w:color w:val="1F497D" w:themeColor="text2"/>
          <w:sz w:val="24"/>
          <w:szCs w:val="24"/>
        </w:rPr>
      </w:pPr>
      <w:r w:rsidRPr="00791A46">
        <w:rPr>
          <w:rFonts w:cs="Arial"/>
          <w:b/>
          <w:color w:val="1F497D" w:themeColor="text2"/>
          <w:sz w:val="24"/>
          <w:szCs w:val="24"/>
        </w:rPr>
        <w:t>Phone System</w:t>
      </w:r>
    </w:p>
    <w:p w14:paraId="79CAEEAF"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7933A2A9" w14:textId="77777777" w:rsidR="00791A46" w:rsidRPr="00791A46" w:rsidRDefault="00791A46" w:rsidP="00A10B95">
      <w:pPr>
        <w:spacing w:after="0"/>
        <w:rPr>
          <w:rFonts w:cs="Arial"/>
          <w:i/>
          <w:sz w:val="20"/>
          <w:szCs w:val="20"/>
        </w:rPr>
      </w:pPr>
      <w:r w:rsidRPr="00791A46">
        <w:rPr>
          <w:rFonts w:cs="Arial"/>
          <w:b/>
          <w:sz w:val="20"/>
          <w:szCs w:val="20"/>
        </w:rPr>
        <w:t>Standard Service</w:t>
      </w:r>
      <w:r w:rsidRPr="00791A46">
        <w:rPr>
          <w:rFonts w:cs="Arial"/>
          <w:i/>
          <w:sz w:val="20"/>
          <w:szCs w:val="20"/>
        </w:rPr>
        <w:t xml:space="preserve"> included in support fee</w:t>
      </w:r>
    </w:p>
    <w:p w14:paraId="4CF42D99" w14:textId="7D49F3EF" w:rsidR="00791A46" w:rsidRPr="002450EB" w:rsidRDefault="00791A46" w:rsidP="00791A46">
      <w:pPr>
        <w:pStyle w:val="ListParagraph"/>
        <w:numPr>
          <w:ilvl w:val="0"/>
          <w:numId w:val="44"/>
        </w:numPr>
        <w:spacing w:after="0"/>
        <w:ind w:left="720"/>
        <w:rPr>
          <w:rFonts w:ascii="Arial" w:hAnsi="Arial" w:cs="Arial"/>
          <w:sz w:val="20"/>
          <w:szCs w:val="20"/>
        </w:rPr>
      </w:pPr>
      <w:r w:rsidRPr="002450EB">
        <w:rPr>
          <w:rFonts w:ascii="Arial" w:hAnsi="Arial" w:cs="Arial"/>
          <w:sz w:val="20"/>
          <w:szCs w:val="20"/>
        </w:rPr>
        <w:t xml:space="preserve">Standard process is for users to have contact information for </w:t>
      </w:r>
      <w:r w:rsidR="002450EB" w:rsidRPr="00B86268">
        <w:rPr>
          <w:rFonts w:ascii="Arial" w:hAnsi="Arial" w:cs="Arial"/>
          <w:sz w:val="20"/>
          <w:szCs w:val="20"/>
        </w:rPr>
        <w:t>the P</w:t>
      </w:r>
      <w:r w:rsidRPr="002450EB">
        <w:rPr>
          <w:rFonts w:ascii="Arial" w:hAnsi="Arial" w:cs="Arial"/>
          <w:sz w:val="20"/>
          <w:szCs w:val="20"/>
        </w:rPr>
        <w:t>hone</w:t>
      </w:r>
      <w:r w:rsidR="002450EB" w:rsidRPr="00B86268">
        <w:rPr>
          <w:rFonts w:ascii="Arial" w:hAnsi="Arial" w:cs="Arial"/>
          <w:sz w:val="20"/>
          <w:szCs w:val="20"/>
        </w:rPr>
        <w:t xml:space="preserve"> System provider</w:t>
      </w:r>
      <w:r w:rsidRPr="002450EB">
        <w:rPr>
          <w:rFonts w:ascii="Arial" w:hAnsi="Arial" w:cs="Arial"/>
          <w:sz w:val="20"/>
          <w:szCs w:val="20"/>
        </w:rPr>
        <w:t xml:space="preserve">. </w:t>
      </w:r>
    </w:p>
    <w:p w14:paraId="4E861854" w14:textId="137E0C38" w:rsidR="00791A46" w:rsidRPr="00791A46" w:rsidRDefault="00791A46" w:rsidP="00791A46">
      <w:pPr>
        <w:pStyle w:val="ListParagraph"/>
        <w:numPr>
          <w:ilvl w:val="0"/>
          <w:numId w:val="44"/>
        </w:numPr>
        <w:spacing w:after="0"/>
        <w:ind w:left="720"/>
        <w:rPr>
          <w:rFonts w:ascii="Arial" w:hAnsi="Arial" w:cs="Arial"/>
          <w:sz w:val="20"/>
          <w:szCs w:val="20"/>
        </w:rPr>
      </w:pPr>
      <w:r w:rsidRPr="00791A46">
        <w:rPr>
          <w:rFonts w:ascii="Arial" w:hAnsi="Arial" w:cs="Arial"/>
          <w:sz w:val="20"/>
          <w:szCs w:val="20"/>
        </w:rPr>
        <w:t>Any support issues that come to the service desk will be given the appropriate contact information for phone issues.</w:t>
      </w:r>
      <w:r w:rsidR="00072870">
        <w:rPr>
          <w:rFonts w:ascii="Arial" w:hAnsi="Arial" w:cs="Arial"/>
          <w:sz w:val="20"/>
          <w:szCs w:val="20"/>
        </w:rPr>
        <w:t xml:space="preserve"> </w:t>
      </w:r>
      <w:r w:rsidRPr="00791A46">
        <w:rPr>
          <w:rFonts w:ascii="Arial" w:hAnsi="Arial" w:cs="Arial"/>
          <w:sz w:val="20"/>
          <w:szCs w:val="20"/>
        </w:rPr>
        <w:t xml:space="preserve">If phone support is provided by the Provider, either through a separate maintenance agreement or as an hourly service, escalations will be facilitated internally by </w:t>
      </w:r>
      <w:r w:rsidRPr="002450EB">
        <w:rPr>
          <w:rFonts w:ascii="Arial" w:hAnsi="Arial" w:cs="Arial"/>
          <w:sz w:val="20"/>
          <w:szCs w:val="20"/>
        </w:rPr>
        <w:t>the Provider</w:t>
      </w:r>
      <w:r w:rsidR="00072870">
        <w:rPr>
          <w:rFonts w:ascii="Arial" w:hAnsi="Arial" w:cs="Arial"/>
          <w:sz w:val="20"/>
          <w:szCs w:val="20"/>
        </w:rPr>
        <w:t xml:space="preserve"> </w:t>
      </w:r>
      <w:r w:rsidRPr="002450EB">
        <w:rPr>
          <w:rFonts w:ascii="Arial" w:hAnsi="Arial" w:cs="Arial"/>
          <w:sz w:val="20"/>
          <w:szCs w:val="20"/>
        </w:rPr>
        <w:t>to the</w:t>
      </w:r>
      <w:r w:rsidRPr="00791A46">
        <w:rPr>
          <w:rFonts w:ascii="Arial" w:hAnsi="Arial" w:cs="Arial"/>
          <w:sz w:val="20"/>
          <w:szCs w:val="20"/>
        </w:rPr>
        <w:t xml:space="preserve"> appropriate support persons. </w:t>
      </w:r>
    </w:p>
    <w:p w14:paraId="09602EE1" w14:textId="77777777" w:rsidR="00791A46" w:rsidRPr="00791A46" w:rsidRDefault="00791A46" w:rsidP="00A10B95">
      <w:pPr>
        <w:spacing w:after="0"/>
        <w:rPr>
          <w:rFonts w:cs="Arial"/>
          <w:i/>
          <w:sz w:val="20"/>
          <w:szCs w:val="20"/>
        </w:rPr>
      </w:pPr>
      <w:r w:rsidRPr="00791A46">
        <w:rPr>
          <w:rFonts w:cs="Arial"/>
          <w:b/>
          <w:sz w:val="20"/>
          <w:szCs w:val="20"/>
        </w:rPr>
        <w:t xml:space="preserve">Elective Support </w:t>
      </w:r>
      <w:r w:rsidRPr="00791A46">
        <w:rPr>
          <w:rFonts w:cs="Arial"/>
          <w:i/>
          <w:sz w:val="20"/>
          <w:szCs w:val="20"/>
        </w:rPr>
        <w:t>available for additional fee</w:t>
      </w:r>
    </w:p>
    <w:p w14:paraId="49F3117B"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Not applicable</w:t>
      </w:r>
    </w:p>
    <w:p w14:paraId="0CF267D0"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Output Device/Scanner Support</w:t>
      </w:r>
    </w:p>
    <w:p w14:paraId="799B0F17"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4C9EE21C" w14:textId="77777777" w:rsidR="00791A46" w:rsidRPr="00791A46" w:rsidRDefault="00791A46" w:rsidP="00A10B95">
      <w:pPr>
        <w:spacing w:after="0"/>
        <w:rPr>
          <w:rFonts w:cs="Arial"/>
          <w:i/>
          <w:sz w:val="20"/>
          <w:szCs w:val="20"/>
        </w:rPr>
      </w:pPr>
      <w:r w:rsidRPr="00791A46">
        <w:rPr>
          <w:rFonts w:cs="Arial"/>
          <w:b/>
          <w:sz w:val="20"/>
          <w:szCs w:val="20"/>
        </w:rPr>
        <w:t>Standard Service</w:t>
      </w:r>
      <w:r w:rsidRPr="00791A46">
        <w:rPr>
          <w:rFonts w:cs="Arial"/>
          <w:i/>
          <w:sz w:val="20"/>
          <w:szCs w:val="20"/>
        </w:rPr>
        <w:t xml:space="preserve"> included in support fee</w:t>
      </w:r>
    </w:p>
    <w:p w14:paraId="065536A6"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Add network attached printer to workstation</w:t>
      </w:r>
    </w:p>
    <w:p w14:paraId="0E1E360E"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Troubleshoot printing issues; including driver re-install</w:t>
      </w:r>
    </w:p>
    <w:p w14:paraId="380C6FF5"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Troubleshoot scanning issues; including driver re-install</w:t>
      </w:r>
    </w:p>
    <w:p w14:paraId="502FDEAC"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Scan to email and scan to folder troubleshooting</w:t>
      </w:r>
    </w:p>
    <w:p w14:paraId="577E5010" w14:textId="065B9DB5" w:rsidR="00791A46" w:rsidRPr="00791A46" w:rsidRDefault="00791A46" w:rsidP="00791A46">
      <w:pPr>
        <w:pStyle w:val="ListParagraph"/>
        <w:numPr>
          <w:ilvl w:val="0"/>
          <w:numId w:val="45"/>
        </w:numPr>
        <w:spacing w:after="0"/>
        <w:rPr>
          <w:rFonts w:ascii="Arial" w:hAnsi="Arial" w:cs="Arial"/>
          <w:sz w:val="20"/>
          <w:szCs w:val="20"/>
        </w:rPr>
      </w:pPr>
      <w:r w:rsidRPr="0064715F">
        <w:rPr>
          <w:rFonts w:ascii="Arial" w:hAnsi="Arial" w:cs="Arial"/>
          <w:sz w:val="20"/>
          <w:szCs w:val="20"/>
        </w:rPr>
        <w:t>If devi</w:t>
      </w:r>
      <w:r w:rsidR="0064715F" w:rsidRPr="00B86268">
        <w:rPr>
          <w:rFonts w:ascii="Arial" w:hAnsi="Arial" w:cs="Arial"/>
          <w:sz w:val="20"/>
          <w:szCs w:val="20"/>
        </w:rPr>
        <w:t>c</w:t>
      </w:r>
      <w:r w:rsidRPr="0064715F">
        <w:rPr>
          <w:rFonts w:ascii="Arial" w:hAnsi="Arial" w:cs="Arial"/>
          <w:sz w:val="20"/>
          <w:szCs w:val="20"/>
        </w:rPr>
        <w:t>e support</w:t>
      </w:r>
      <w:r w:rsidRPr="00791A46">
        <w:rPr>
          <w:rFonts w:ascii="Arial" w:hAnsi="Arial" w:cs="Arial"/>
          <w:sz w:val="20"/>
          <w:szCs w:val="20"/>
        </w:rPr>
        <w:t xml:space="preserve"> is provided by the Provider, either through a separate maintenance agreement or as an hourly service, escalations will be facilitated internally by the </w:t>
      </w:r>
      <w:r w:rsidRPr="00505508">
        <w:rPr>
          <w:rFonts w:ascii="Arial" w:hAnsi="Arial" w:cs="Arial"/>
          <w:sz w:val="20"/>
          <w:szCs w:val="20"/>
        </w:rPr>
        <w:t>Provider</w:t>
      </w:r>
      <w:r w:rsidR="00072870">
        <w:rPr>
          <w:rFonts w:ascii="Arial" w:hAnsi="Arial" w:cs="Arial"/>
          <w:sz w:val="20"/>
          <w:szCs w:val="20"/>
        </w:rPr>
        <w:t xml:space="preserve"> </w:t>
      </w:r>
      <w:r w:rsidRPr="00505508">
        <w:rPr>
          <w:rFonts w:ascii="Arial" w:hAnsi="Arial" w:cs="Arial"/>
          <w:sz w:val="20"/>
          <w:szCs w:val="20"/>
        </w:rPr>
        <w:t>to the</w:t>
      </w:r>
      <w:r w:rsidRPr="00791A46">
        <w:rPr>
          <w:rFonts w:ascii="Arial" w:hAnsi="Arial" w:cs="Arial"/>
          <w:sz w:val="20"/>
          <w:szCs w:val="20"/>
        </w:rPr>
        <w:t xml:space="preserve"> appropriate support persons.</w:t>
      </w:r>
    </w:p>
    <w:p w14:paraId="23D25F04" w14:textId="77777777" w:rsidR="00791A46" w:rsidRPr="00791A46" w:rsidRDefault="00791A46" w:rsidP="00A10B95">
      <w:pPr>
        <w:spacing w:after="0"/>
        <w:rPr>
          <w:rFonts w:cs="Arial"/>
          <w:i/>
          <w:sz w:val="20"/>
          <w:szCs w:val="20"/>
        </w:rPr>
      </w:pPr>
      <w:r w:rsidRPr="00791A46">
        <w:rPr>
          <w:rFonts w:cs="Arial"/>
          <w:b/>
          <w:sz w:val="20"/>
          <w:szCs w:val="20"/>
        </w:rPr>
        <w:t xml:space="preserve">Elective Support </w:t>
      </w:r>
      <w:r w:rsidRPr="00791A46">
        <w:rPr>
          <w:rFonts w:cs="Arial"/>
          <w:i/>
          <w:sz w:val="20"/>
          <w:szCs w:val="20"/>
        </w:rPr>
        <w:t>available for additional fee</w:t>
      </w:r>
    </w:p>
    <w:p w14:paraId="5893D0D4"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Set up printer shares on server</w:t>
      </w:r>
    </w:p>
    <w:p w14:paraId="39BF2D95"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Mass driver deployment</w:t>
      </w:r>
    </w:p>
    <w:p w14:paraId="76447B6D"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Mass Address book changes</w:t>
      </w:r>
    </w:p>
    <w:p w14:paraId="3C3FFDAF"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SMTP email setup</w:t>
      </w:r>
    </w:p>
    <w:p w14:paraId="7DF3EA6D" w14:textId="77777777" w:rsidR="00791A46" w:rsidRPr="00791A46" w:rsidRDefault="00791A46" w:rsidP="00791A46">
      <w:pPr>
        <w:pStyle w:val="ListParagraph"/>
        <w:numPr>
          <w:ilvl w:val="0"/>
          <w:numId w:val="45"/>
        </w:numPr>
        <w:spacing w:after="0"/>
        <w:rPr>
          <w:rFonts w:ascii="Arial" w:hAnsi="Arial" w:cs="Arial"/>
          <w:sz w:val="20"/>
          <w:szCs w:val="20"/>
        </w:rPr>
      </w:pPr>
      <w:r w:rsidRPr="00791A46">
        <w:rPr>
          <w:rFonts w:ascii="Arial" w:hAnsi="Arial" w:cs="Arial"/>
          <w:sz w:val="20"/>
          <w:szCs w:val="20"/>
        </w:rPr>
        <w:t>New driver download and install on server</w:t>
      </w:r>
    </w:p>
    <w:p w14:paraId="11755F39"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5ED2B857"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Make available device service provider contact information (if not covered by us) and we’ll escalate issue accordingly</w:t>
      </w:r>
    </w:p>
    <w:p w14:paraId="54F6C901"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Endpoint Security (Antivirus/Malware)</w:t>
      </w:r>
    </w:p>
    <w:p w14:paraId="3FC7C198"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6D5AA986"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4A267A8E"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Monitor the AV agent to ensure it is running properly and updates are being installed in a timely manner</w:t>
      </w:r>
    </w:p>
    <w:p w14:paraId="4138839C"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Run periodic scans on protected machines</w:t>
      </w:r>
    </w:p>
    <w:p w14:paraId="301DD256"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Remediate infected machines: We reserve the right to bill in excessive circumstances, or recurring instances</w:t>
      </w:r>
    </w:p>
    <w:p w14:paraId="031AFED8" w14:textId="5D8BCA9A"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Work with LOB vendor</w:t>
      </w:r>
      <w:r w:rsidR="00072870">
        <w:rPr>
          <w:rFonts w:ascii="Arial" w:hAnsi="Arial" w:cs="Arial"/>
          <w:sz w:val="20"/>
          <w:szCs w:val="20"/>
        </w:rPr>
        <w:t xml:space="preserve"> </w:t>
      </w:r>
      <w:r w:rsidRPr="00074BF0">
        <w:rPr>
          <w:rFonts w:ascii="Arial" w:hAnsi="Arial" w:cs="Arial"/>
          <w:sz w:val="20"/>
          <w:szCs w:val="20"/>
        </w:rPr>
        <w:t>to</w:t>
      </w:r>
      <w:r w:rsidRPr="00791A46">
        <w:rPr>
          <w:rFonts w:ascii="Arial" w:hAnsi="Arial" w:cs="Arial"/>
          <w:sz w:val="20"/>
          <w:szCs w:val="20"/>
        </w:rPr>
        <w:t xml:space="preserve"> ensure compatibility with AV Defender application, including setting and testing file/folder exclusions</w:t>
      </w:r>
    </w:p>
    <w:p w14:paraId="3DAF5087"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09B11D65"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Not applicable</w:t>
      </w:r>
    </w:p>
    <w:p w14:paraId="407642D1" w14:textId="77777777" w:rsidR="00A10B95" w:rsidRDefault="00A10B95">
      <w:pPr>
        <w:rPr>
          <w:rFonts w:cs="Arial"/>
          <w:b/>
          <w:color w:val="1F497D" w:themeColor="text2"/>
          <w:sz w:val="24"/>
          <w:szCs w:val="24"/>
        </w:rPr>
      </w:pPr>
      <w:r>
        <w:rPr>
          <w:rFonts w:cs="Arial"/>
          <w:b/>
          <w:color w:val="1F497D" w:themeColor="text2"/>
          <w:sz w:val="24"/>
          <w:szCs w:val="24"/>
        </w:rPr>
        <w:br w:type="page"/>
      </w:r>
    </w:p>
    <w:p w14:paraId="6AC167B5" w14:textId="5478FC5C"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 xml:space="preserve">DNS Filtering </w:t>
      </w:r>
    </w:p>
    <w:p w14:paraId="5E5B2C2B"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6ABA668E"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0BFD35DF"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DNS requests will be routed through a Cloud service that compares the record to a list of addresses known to be malicious. If the record is flagged, access to the address is denied. The user is presented with a web page indicating the address is blocked because it is known to be malicious.</w:t>
      </w:r>
    </w:p>
    <w:p w14:paraId="0C086F27"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Security settings apply to all users</w:t>
      </w:r>
    </w:p>
    <w:p w14:paraId="3A9CD50E"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2DA6422B"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Not Applicable</w:t>
      </w:r>
    </w:p>
    <w:p w14:paraId="5E453B6B" w14:textId="77777777"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Unified Threat Management</w:t>
      </w:r>
    </w:p>
    <w:p w14:paraId="66AEC72C"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5A1BCBBC" w14:textId="77777777" w:rsidR="00791A46" w:rsidRPr="00791A46" w:rsidRDefault="00791A46" w:rsidP="00A10B95">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7763C296"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Hardware, and full replacement warranty</w:t>
      </w:r>
    </w:p>
    <w:p w14:paraId="492CE5C9"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Next business day replacement shipping</w:t>
      </w:r>
    </w:p>
    <w:p w14:paraId="5A781C12"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Automatic replacement of appliance at the end of useable life</w:t>
      </w:r>
    </w:p>
    <w:p w14:paraId="4CD9C664"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Operating system updates (FortiOS)</w:t>
      </w:r>
    </w:p>
    <w:p w14:paraId="599CBABA"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Real-time FortiGuard signature updates for AV, content filter, intrusion prevention system</w:t>
      </w:r>
    </w:p>
    <w:p w14:paraId="6CB44796"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 xml:space="preserve">Monitoring and management </w:t>
      </w:r>
    </w:p>
    <w:p w14:paraId="5B2B3369"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 xml:space="preserve">Web Content Filtering: </w:t>
      </w:r>
    </w:p>
    <w:p w14:paraId="23602EF8" w14:textId="0C9501CD"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The following web content categories are blocked and will not be unblocked:</w:t>
      </w:r>
      <w:r w:rsidR="00072870">
        <w:rPr>
          <w:rFonts w:ascii="Arial" w:hAnsi="Arial" w:cs="Arial"/>
          <w:sz w:val="20"/>
          <w:szCs w:val="20"/>
        </w:rPr>
        <w:t xml:space="preserve"> </w:t>
      </w:r>
      <w:r w:rsidRPr="00791A46">
        <w:rPr>
          <w:rFonts w:ascii="Arial" w:hAnsi="Arial" w:cs="Arial"/>
          <w:sz w:val="20"/>
          <w:szCs w:val="20"/>
        </w:rPr>
        <w:t>Proxy Avoidance, Gambling, Nudity and Risqué, Pornography, Peer-to-Peer file sharing, Malicious Websites, Phishing, and Spam URLs. Sites in these categories pose a security risk which leave customers open to malware and hacking. Legitimate white list exceptions will be made when requested by the customer:</w:t>
      </w:r>
      <w:r w:rsidR="00072870">
        <w:rPr>
          <w:rFonts w:ascii="Arial" w:hAnsi="Arial" w:cs="Arial"/>
          <w:sz w:val="20"/>
          <w:szCs w:val="20"/>
        </w:rPr>
        <w:t xml:space="preserve"> </w:t>
      </w:r>
      <w:r w:rsidRPr="00791A46">
        <w:rPr>
          <w:rFonts w:ascii="Arial" w:hAnsi="Arial" w:cs="Arial"/>
          <w:sz w:val="20"/>
          <w:szCs w:val="20"/>
        </w:rPr>
        <w:t xml:space="preserve">e.g. Powerball.com, etc. </w:t>
      </w:r>
    </w:p>
    <w:p w14:paraId="3BF6A22E" w14:textId="0BFBB651"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The following categories will also be blocked by default, but may be unblocked if the customer requests:</w:t>
      </w:r>
      <w:r w:rsidR="00072870">
        <w:rPr>
          <w:rFonts w:ascii="Arial" w:hAnsi="Arial" w:cs="Arial"/>
          <w:sz w:val="20"/>
          <w:szCs w:val="20"/>
        </w:rPr>
        <w:t xml:space="preserve"> </w:t>
      </w:r>
      <w:r w:rsidRPr="00791A46">
        <w:rPr>
          <w:rFonts w:ascii="Arial" w:hAnsi="Arial" w:cs="Arial"/>
          <w:sz w:val="20"/>
          <w:szCs w:val="20"/>
        </w:rPr>
        <w:t xml:space="preserve">Drug Abuse, Hacking, Illegal or Unethical, Explicit Violence, Extremist Groups, and Child Abuse. </w:t>
      </w:r>
    </w:p>
    <w:p w14:paraId="7FB8A07D"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Appliance configuration and policies are backed up off site</w:t>
      </w:r>
    </w:p>
    <w:p w14:paraId="68F1DD2F"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Change requests:</w:t>
      </w:r>
    </w:p>
    <w:p w14:paraId="21BF44FE"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Requested changes to routing, policies, and Network / Port Address Translation</w:t>
      </w:r>
    </w:p>
    <w:p w14:paraId="41C693D9"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Requested changes to content filtering (global policy changes only)</w:t>
      </w:r>
    </w:p>
    <w:p w14:paraId="7A22C1EC"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Investigating security alerts</w:t>
      </w:r>
    </w:p>
    <w:p w14:paraId="22766FA0"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Investigating alerts generated by PRTG and FortiAnalyzer</w:t>
      </w:r>
    </w:p>
    <w:p w14:paraId="34A50E63"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Monitoring signature updates</w:t>
      </w:r>
    </w:p>
    <w:p w14:paraId="3B25CDD2"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Monitoring health of appliance</w:t>
      </w:r>
    </w:p>
    <w:p w14:paraId="3455D3AC" w14:textId="2C5D838E"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Manually updating signatures when automatic</w:t>
      </w:r>
      <w:r w:rsidR="00072870">
        <w:rPr>
          <w:rFonts w:ascii="Arial" w:hAnsi="Arial" w:cs="Arial"/>
          <w:sz w:val="20"/>
          <w:szCs w:val="20"/>
        </w:rPr>
        <w:t xml:space="preserve"> </w:t>
      </w:r>
      <w:r w:rsidRPr="00791A46">
        <w:rPr>
          <w:rFonts w:ascii="Arial" w:hAnsi="Arial" w:cs="Arial"/>
          <w:sz w:val="20"/>
          <w:szCs w:val="20"/>
        </w:rPr>
        <w:t>updates fail</w:t>
      </w:r>
    </w:p>
    <w:p w14:paraId="5BA633EA"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Manually updating operating system when automatic update fails</w:t>
      </w:r>
    </w:p>
    <w:p w14:paraId="12228E53"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Configuration changes due to ISP change</w:t>
      </w:r>
    </w:p>
    <w:p w14:paraId="52BAB25C" w14:textId="77777777" w:rsidR="00791A46" w:rsidRPr="00791A46" w:rsidRDefault="00791A46" w:rsidP="00791A46">
      <w:pPr>
        <w:pStyle w:val="ListParagraph"/>
        <w:numPr>
          <w:ilvl w:val="1"/>
          <w:numId w:val="46"/>
        </w:numPr>
        <w:spacing w:after="0"/>
        <w:ind w:left="1080"/>
        <w:rPr>
          <w:rFonts w:ascii="Arial" w:hAnsi="Arial" w:cs="Arial"/>
          <w:sz w:val="20"/>
          <w:szCs w:val="20"/>
        </w:rPr>
      </w:pPr>
      <w:r w:rsidRPr="00791A46">
        <w:rPr>
          <w:rFonts w:ascii="Arial" w:hAnsi="Arial" w:cs="Arial"/>
          <w:sz w:val="20"/>
          <w:szCs w:val="20"/>
        </w:rPr>
        <w:t>VPN support (largest number of tickets)</w:t>
      </w:r>
    </w:p>
    <w:p w14:paraId="5F5953B4" w14:textId="77777777" w:rsidR="00791A46" w:rsidRPr="00791A46" w:rsidRDefault="00791A46" w:rsidP="00791A46">
      <w:pPr>
        <w:pStyle w:val="ListParagraph"/>
        <w:numPr>
          <w:ilvl w:val="2"/>
          <w:numId w:val="46"/>
        </w:numPr>
        <w:spacing w:after="0"/>
        <w:ind w:left="1440"/>
        <w:rPr>
          <w:rFonts w:ascii="Arial" w:hAnsi="Arial" w:cs="Arial"/>
          <w:sz w:val="20"/>
          <w:szCs w:val="20"/>
        </w:rPr>
      </w:pPr>
      <w:r w:rsidRPr="00791A46">
        <w:rPr>
          <w:rFonts w:ascii="Arial" w:hAnsi="Arial" w:cs="Arial"/>
          <w:sz w:val="20"/>
          <w:szCs w:val="20"/>
        </w:rPr>
        <w:t>Site to site (Fortinet to Fortinet)</w:t>
      </w:r>
    </w:p>
    <w:p w14:paraId="00ED09E5" w14:textId="77777777" w:rsidR="00791A46" w:rsidRPr="00791A46" w:rsidRDefault="00791A46" w:rsidP="00791A46">
      <w:pPr>
        <w:pStyle w:val="ListParagraph"/>
        <w:numPr>
          <w:ilvl w:val="2"/>
          <w:numId w:val="46"/>
        </w:numPr>
        <w:spacing w:after="0"/>
        <w:ind w:left="1440"/>
        <w:rPr>
          <w:rFonts w:ascii="Arial" w:hAnsi="Arial" w:cs="Arial"/>
          <w:sz w:val="20"/>
          <w:szCs w:val="20"/>
        </w:rPr>
      </w:pPr>
      <w:r w:rsidRPr="00791A46">
        <w:rPr>
          <w:rFonts w:ascii="Arial" w:hAnsi="Arial" w:cs="Arial"/>
          <w:sz w:val="20"/>
          <w:szCs w:val="20"/>
        </w:rPr>
        <w:t>User VPN</w:t>
      </w:r>
    </w:p>
    <w:p w14:paraId="20A14014" w14:textId="77777777" w:rsidR="00791A46" w:rsidRPr="00791A46" w:rsidRDefault="00791A46" w:rsidP="00791A46">
      <w:pPr>
        <w:pStyle w:val="ListParagraph"/>
        <w:numPr>
          <w:ilvl w:val="0"/>
          <w:numId w:val="46"/>
        </w:numPr>
        <w:spacing w:after="0"/>
        <w:rPr>
          <w:rFonts w:ascii="Arial" w:hAnsi="Arial" w:cs="Arial"/>
          <w:sz w:val="20"/>
          <w:szCs w:val="20"/>
        </w:rPr>
      </w:pPr>
      <w:r w:rsidRPr="00791A46">
        <w:rPr>
          <w:rFonts w:ascii="Arial" w:hAnsi="Arial" w:cs="Arial"/>
          <w:sz w:val="20"/>
          <w:szCs w:val="20"/>
        </w:rPr>
        <w:t>Ability to upgrade or downgrade to other appliances in the program</w:t>
      </w:r>
    </w:p>
    <w:p w14:paraId="65240759" w14:textId="77777777" w:rsidR="00791A46" w:rsidRPr="00791A46" w:rsidRDefault="00791A46" w:rsidP="00A10B95">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323ABCA2" w14:textId="77777777" w:rsidR="00791A46" w:rsidRPr="00791A46" w:rsidRDefault="00791A46" w:rsidP="00791A46">
      <w:pPr>
        <w:pStyle w:val="ListParagraph"/>
        <w:numPr>
          <w:ilvl w:val="0"/>
          <w:numId w:val="47"/>
        </w:numPr>
        <w:spacing w:after="0"/>
        <w:ind w:left="720"/>
        <w:rPr>
          <w:rFonts w:ascii="Arial" w:hAnsi="Arial" w:cs="Arial"/>
          <w:sz w:val="20"/>
          <w:szCs w:val="20"/>
        </w:rPr>
      </w:pPr>
      <w:r w:rsidRPr="00791A46">
        <w:rPr>
          <w:rFonts w:ascii="Arial" w:hAnsi="Arial" w:cs="Arial"/>
          <w:sz w:val="20"/>
          <w:szCs w:val="20"/>
        </w:rPr>
        <w:t>Assistance with answering questions for compliance / regulations / audit.</w:t>
      </w:r>
    </w:p>
    <w:p w14:paraId="1263662D" w14:textId="77777777" w:rsidR="00791A46" w:rsidRPr="00791A46" w:rsidRDefault="00791A46" w:rsidP="00791A46">
      <w:pPr>
        <w:pStyle w:val="ListParagraph"/>
        <w:numPr>
          <w:ilvl w:val="0"/>
          <w:numId w:val="47"/>
        </w:numPr>
        <w:spacing w:after="0"/>
        <w:ind w:left="720"/>
        <w:rPr>
          <w:rFonts w:ascii="Arial" w:hAnsi="Arial" w:cs="Arial"/>
          <w:sz w:val="20"/>
          <w:szCs w:val="20"/>
        </w:rPr>
      </w:pPr>
      <w:r w:rsidRPr="00791A46">
        <w:rPr>
          <w:rFonts w:ascii="Arial" w:hAnsi="Arial" w:cs="Arial"/>
          <w:sz w:val="20"/>
          <w:szCs w:val="20"/>
        </w:rPr>
        <w:t>Setup, configure or make changes to hardware that we do not control (VPN set up, point to point connections, MPLS-style connections)</w:t>
      </w:r>
    </w:p>
    <w:p w14:paraId="0A537F3A" w14:textId="21A35542" w:rsidR="00791A46" w:rsidRPr="00791A46" w:rsidRDefault="00791A46" w:rsidP="00791A46">
      <w:pPr>
        <w:pStyle w:val="ListParagraph"/>
        <w:numPr>
          <w:ilvl w:val="0"/>
          <w:numId w:val="47"/>
        </w:numPr>
        <w:spacing w:after="0"/>
        <w:ind w:left="720"/>
        <w:rPr>
          <w:rFonts w:ascii="Arial" w:hAnsi="Arial" w:cs="Arial"/>
          <w:sz w:val="20"/>
          <w:szCs w:val="20"/>
        </w:rPr>
      </w:pPr>
      <w:r w:rsidRPr="00791A46">
        <w:rPr>
          <w:rFonts w:ascii="Arial" w:hAnsi="Arial" w:cs="Arial"/>
          <w:sz w:val="20"/>
          <w:szCs w:val="20"/>
        </w:rPr>
        <w:t>Web Content Filtering, multiple policies:</w:t>
      </w:r>
      <w:r w:rsidR="00072870">
        <w:rPr>
          <w:rFonts w:ascii="Arial" w:hAnsi="Arial" w:cs="Arial"/>
          <w:sz w:val="20"/>
          <w:szCs w:val="20"/>
        </w:rPr>
        <w:t xml:space="preserve"> </w:t>
      </w:r>
      <w:r w:rsidRPr="00791A46">
        <w:rPr>
          <w:rFonts w:ascii="Arial" w:hAnsi="Arial" w:cs="Arial"/>
          <w:sz w:val="20"/>
          <w:szCs w:val="20"/>
        </w:rPr>
        <w:t>different web content filtering policies to apply different rules to different groups of users.</w:t>
      </w:r>
    </w:p>
    <w:p w14:paraId="4044945C" w14:textId="382BBB42" w:rsidR="00791A46" w:rsidRPr="00791A46" w:rsidRDefault="00791A46" w:rsidP="00791A46">
      <w:pPr>
        <w:pStyle w:val="ListParagraph"/>
        <w:numPr>
          <w:ilvl w:val="0"/>
          <w:numId w:val="47"/>
        </w:numPr>
        <w:spacing w:after="0"/>
        <w:ind w:left="720"/>
        <w:rPr>
          <w:rFonts w:ascii="Arial" w:hAnsi="Arial" w:cs="Arial"/>
          <w:sz w:val="20"/>
          <w:szCs w:val="20"/>
        </w:rPr>
      </w:pPr>
      <w:r w:rsidRPr="00791A46">
        <w:rPr>
          <w:rFonts w:ascii="Arial" w:hAnsi="Arial" w:cs="Arial"/>
          <w:sz w:val="20"/>
          <w:szCs w:val="20"/>
        </w:rPr>
        <w:t>Web Content Filtering, user reporting:</w:t>
      </w:r>
      <w:r w:rsidR="00072870">
        <w:rPr>
          <w:rFonts w:ascii="Arial" w:hAnsi="Arial" w:cs="Arial"/>
          <w:sz w:val="20"/>
          <w:szCs w:val="20"/>
        </w:rPr>
        <w:t xml:space="preserve"> </w:t>
      </w:r>
      <w:r w:rsidRPr="00791A46">
        <w:rPr>
          <w:rFonts w:ascii="Arial" w:hAnsi="Arial" w:cs="Arial"/>
          <w:sz w:val="20"/>
          <w:szCs w:val="20"/>
        </w:rPr>
        <w:t>gives the customer the ability to see where specific users are going on the Internet.</w:t>
      </w:r>
    </w:p>
    <w:p w14:paraId="21FC616B" w14:textId="77777777" w:rsidR="00791A46" w:rsidRPr="00791A46" w:rsidRDefault="00791A46" w:rsidP="00791A46">
      <w:pPr>
        <w:pStyle w:val="ListParagraph"/>
        <w:numPr>
          <w:ilvl w:val="1"/>
          <w:numId w:val="47"/>
        </w:numPr>
        <w:spacing w:after="0"/>
        <w:ind w:left="1080"/>
        <w:rPr>
          <w:rFonts w:ascii="Arial" w:hAnsi="Arial" w:cs="Arial"/>
          <w:sz w:val="20"/>
          <w:szCs w:val="20"/>
        </w:rPr>
      </w:pPr>
      <w:r w:rsidRPr="00791A46">
        <w:rPr>
          <w:rFonts w:ascii="Arial" w:hAnsi="Arial" w:cs="Arial"/>
          <w:sz w:val="20"/>
          <w:szCs w:val="20"/>
        </w:rPr>
        <w:t>90 days of live data available for reporting on traffic/web utilization and UTM events</w:t>
      </w:r>
    </w:p>
    <w:p w14:paraId="6A321119" w14:textId="77777777" w:rsidR="00791A46" w:rsidRPr="00791A46" w:rsidRDefault="00791A46" w:rsidP="00791A46">
      <w:pPr>
        <w:pStyle w:val="ListParagraph"/>
        <w:numPr>
          <w:ilvl w:val="1"/>
          <w:numId w:val="47"/>
        </w:numPr>
        <w:spacing w:after="120" w:line="240" w:lineRule="auto"/>
        <w:ind w:left="1080"/>
        <w:rPr>
          <w:rFonts w:ascii="Arial" w:hAnsi="Arial" w:cs="Arial"/>
          <w:sz w:val="20"/>
          <w:szCs w:val="20"/>
        </w:rPr>
      </w:pPr>
      <w:r w:rsidRPr="00791A46">
        <w:rPr>
          <w:rFonts w:ascii="Arial" w:hAnsi="Arial" w:cs="Arial"/>
          <w:sz w:val="20"/>
          <w:szCs w:val="20"/>
        </w:rPr>
        <w:t>3 months of archived data available</w:t>
      </w:r>
    </w:p>
    <w:p w14:paraId="1DC6D403" w14:textId="77777777" w:rsidR="00791A46" w:rsidRPr="00A10B95" w:rsidRDefault="00791A46" w:rsidP="00791A46">
      <w:pPr>
        <w:spacing w:after="120" w:line="240" w:lineRule="auto"/>
        <w:rPr>
          <w:rFonts w:cs="Arial"/>
          <w:b/>
          <w:sz w:val="24"/>
          <w:szCs w:val="24"/>
        </w:rPr>
      </w:pPr>
      <w:r w:rsidRPr="00A10B95">
        <w:rPr>
          <w:rFonts w:cs="Arial"/>
          <w:b/>
          <w:sz w:val="24"/>
          <w:szCs w:val="24"/>
        </w:rPr>
        <w:t>Your Responsibilities</w:t>
      </w:r>
    </w:p>
    <w:p w14:paraId="6FC02817" w14:textId="77777777" w:rsidR="00791A46" w:rsidRPr="00791A46" w:rsidRDefault="00791A46" w:rsidP="00791A46">
      <w:pPr>
        <w:pStyle w:val="ListParagraph"/>
        <w:numPr>
          <w:ilvl w:val="0"/>
          <w:numId w:val="14"/>
        </w:numPr>
        <w:spacing w:after="0"/>
        <w:ind w:left="720"/>
        <w:rPr>
          <w:rFonts w:ascii="Arial" w:hAnsi="Arial" w:cs="Arial"/>
          <w:sz w:val="20"/>
          <w:szCs w:val="20"/>
        </w:rPr>
      </w:pPr>
      <w:r w:rsidRPr="00791A46">
        <w:rPr>
          <w:rFonts w:ascii="Arial" w:hAnsi="Arial" w:cs="Arial"/>
          <w:sz w:val="20"/>
          <w:szCs w:val="20"/>
        </w:rPr>
        <w:t>Customer should be familiar with the location of the firewall in case the Service Desk needs the customer to assist in very basic troubleshooting. e.g. rebooting the appliance</w:t>
      </w:r>
    </w:p>
    <w:p w14:paraId="39CEF29E" w14:textId="3C404FD2" w:rsidR="00791A46" w:rsidRPr="00791A46" w:rsidRDefault="00791A46" w:rsidP="00791A46">
      <w:pPr>
        <w:spacing w:before="220" w:after="0" w:line="240" w:lineRule="auto"/>
        <w:rPr>
          <w:rFonts w:cs="Arial"/>
          <w:b/>
          <w:color w:val="1F497D" w:themeColor="text2"/>
          <w:sz w:val="24"/>
          <w:szCs w:val="24"/>
        </w:rPr>
      </w:pPr>
      <w:r w:rsidRPr="00791A46">
        <w:rPr>
          <w:rFonts w:cs="Arial"/>
          <w:b/>
          <w:color w:val="1F497D" w:themeColor="text2"/>
          <w:sz w:val="24"/>
          <w:szCs w:val="24"/>
        </w:rPr>
        <w:t>Hosted Email</w:t>
      </w:r>
      <w:r w:rsidR="00074BF0" w:rsidRPr="00A91A96">
        <w:rPr>
          <w:rFonts w:cs="Arial"/>
          <w:b/>
          <w:color w:val="1F497D" w:themeColor="text2"/>
          <w:sz w:val="24"/>
          <w:szCs w:val="24"/>
        </w:rPr>
        <w:t>, O365</w:t>
      </w:r>
      <w:r w:rsidR="00072870">
        <w:rPr>
          <w:rFonts w:cs="Arial"/>
          <w:b/>
          <w:color w:val="1F497D" w:themeColor="text2"/>
          <w:sz w:val="24"/>
          <w:szCs w:val="24"/>
        </w:rPr>
        <w:t xml:space="preserve"> </w:t>
      </w:r>
      <w:r w:rsidRPr="00791A46">
        <w:rPr>
          <w:rFonts w:cs="Arial"/>
          <w:b/>
          <w:color w:val="1F497D" w:themeColor="text2"/>
          <w:sz w:val="24"/>
          <w:szCs w:val="24"/>
        </w:rPr>
        <w:t>– MS Exchange</w:t>
      </w:r>
    </w:p>
    <w:p w14:paraId="1ADEE19D"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73820CCA" w14:textId="77777777" w:rsidR="00791A46" w:rsidRPr="00791A46" w:rsidRDefault="00791A46" w:rsidP="00791A46">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5F318988"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 xml:space="preserve">Hosted, secure instance of Microsoft Exchange which is fully monitored and administered. </w:t>
      </w:r>
    </w:p>
    <w:p w14:paraId="0A7612AE" w14:textId="10C44950" w:rsid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 xml:space="preserve">Every user receives a mailbox, storage, calendar, contacts, notes, and tasks. </w:t>
      </w:r>
    </w:p>
    <w:p w14:paraId="54638FDF" w14:textId="286C784D" w:rsidR="00CA1048" w:rsidRPr="00A91A96" w:rsidRDefault="00CA1048" w:rsidP="00072870">
      <w:pPr>
        <w:pStyle w:val="ListParagraph"/>
        <w:numPr>
          <w:ilvl w:val="1"/>
          <w:numId w:val="11"/>
        </w:numPr>
        <w:spacing w:after="0"/>
        <w:ind w:left="1440"/>
        <w:rPr>
          <w:rFonts w:ascii="Arial" w:hAnsi="Arial" w:cs="Arial"/>
          <w:sz w:val="20"/>
          <w:szCs w:val="20"/>
        </w:rPr>
      </w:pPr>
      <w:r w:rsidRPr="00A91A96">
        <w:rPr>
          <w:rFonts w:ascii="Arial" w:hAnsi="Arial" w:cs="Arial"/>
          <w:sz w:val="20"/>
          <w:szCs w:val="20"/>
        </w:rPr>
        <w:t>Storage and Features vary</w:t>
      </w:r>
      <w:r w:rsidR="00A91A96">
        <w:rPr>
          <w:rFonts w:ascii="Arial" w:hAnsi="Arial" w:cs="Arial"/>
          <w:sz w:val="20"/>
          <w:szCs w:val="20"/>
        </w:rPr>
        <w:t xml:space="preserve"> from package to package</w:t>
      </w:r>
      <w:r w:rsidRPr="00A91A96">
        <w:rPr>
          <w:rFonts w:ascii="Arial" w:hAnsi="Arial" w:cs="Arial"/>
          <w:sz w:val="20"/>
          <w:szCs w:val="20"/>
        </w:rPr>
        <w:t>.</w:t>
      </w:r>
    </w:p>
    <w:p w14:paraId="6EB762BE"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 xml:space="preserve">We will provide client email boxes customized to your company email domain. </w:t>
      </w:r>
    </w:p>
    <w:p w14:paraId="0C540272" w14:textId="40F77451" w:rsidR="00791A46" w:rsidRPr="00791A46" w:rsidRDefault="00A91A96" w:rsidP="00791A46">
      <w:pPr>
        <w:pStyle w:val="ListParagraph"/>
        <w:numPr>
          <w:ilvl w:val="0"/>
          <w:numId w:val="11"/>
        </w:numPr>
        <w:spacing w:after="0"/>
        <w:ind w:left="720"/>
        <w:rPr>
          <w:rFonts w:ascii="Arial" w:hAnsi="Arial" w:cs="Arial"/>
          <w:sz w:val="20"/>
          <w:szCs w:val="20"/>
        </w:rPr>
      </w:pPr>
      <w:r>
        <w:rPr>
          <w:rFonts w:ascii="Arial" w:hAnsi="Arial" w:cs="Arial"/>
          <w:sz w:val="20"/>
          <w:szCs w:val="20"/>
        </w:rPr>
        <w:t>S</w:t>
      </w:r>
      <w:r w:rsidR="00791A46" w:rsidRPr="00791A46">
        <w:rPr>
          <w:rFonts w:ascii="Arial" w:hAnsi="Arial" w:cs="Arial"/>
          <w:sz w:val="20"/>
          <w:szCs w:val="20"/>
        </w:rPr>
        <w:t>upport for the email servic</w:t>
      </w:r>
      <w:r w:rsidR="00791A46" w:rsidRPr="00A91A96">
        <w:rPr>
          <w:rFonts w:ascii="Arial" w:hAnsi="Arial" w:cs="Arial"/>
          <w:sz w:val="20"/>
          <w:szCs w:val="20"/>
        </w:rPr>
        <w:t>e</w:t>
      </w:r>
      <w:r w:rsidRPr="00B86268">
        <w:rPr>
          <w:rFonts w:ascii="Arial" w:hAnsi="Arial" w:cs="Arial"/>
          <w:sz w:val="20"/>
          <w:szCs w:val="20"/>
        </w:rPr>
        <w:t>.</w:t>
      </w:r>
    </w:p>
    <w:p w14:paraId="0DEE86CA" w14:textId="77777777" w:rsidR="00791A46" w:rsidRPr="00791A46" w:rsidRDefault="00791A46" w:rsidP="00791A46">
      <w:pPr>
        <w:pStyle w:val="ListParagraph"/>
        <w:numPr>
          <w:ilvl w:val="1"/>
          <w:numId w:val="11"/>
        </w:numPr>
        <w:ind w:left="1440"/>
        <w:rPr>
          <w:rFonts w:ascii="Arial" w:hAnsi="Arial" w:cs="Arial"/>
          <w:sz w:val="20"/>
          <w:szCs w:val="20"/>
        </w:rPr>
      </w:pPr>
      <w:r w:rsidRPr="00791A46">
        <w:rPr>
          <w:rFonts w:ascii="Arial" w:hAnsi="Arial" w:cs="Arial"/>
          <w:sz w:val="20"/>
          <w:szCs w:val="20"/>
        </w:rPr>
        <w:t>Assist the user in resetting passwords</w:t>
      </w:r>
    </w:p>
    <w:p w14:paraId="12B5AFC7" w14:textId="77777777" w:rsidR="00791A46" w:rsidRPr="00791A46" w:rsidRDefault="00791A46" w:rsidP="00791A46">
      <w:pPr>
        <w:pStyle w:val="ListParagraph"/>
        <w:numPr>
          <w:ilvl w:val="1"/>
          <w:numId w:val="11"/>
        </w:numPr>
        <w:ind w:left="1440"/>
        <w:rPr>
          <w:rFonts w:ascii="Arial" w:hAnsi="Arial" w:cs="Arial"/>
          <w:sz w:val="20"/>
          <w:szCs w:val="20"/>
        </w:rPr>
      </w:pPr>
      <w:r w:rsidRPr="00791A46">
        <w:rPr>
          <w:rFonts w:ascii="Arial" w:hAnsi="Arial" w:cs="Arial"/>
          <w:sz w:val="20"/>
          <w:szCs w:val="20"/>
        </w:rPr>
        <w:t>Assist user in enabling inbox rules</w:t>
      </w:r>
    </w:p>
    <w:p w14:paraId="5F252834"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Investigate mail flow issues and run message audits – why was an email not received?</w:t>
      </w:r>
    </w:p>
    <w:p w14:paraId="2F843499"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Manage mailbox permissions (delegates, “Send As”, “Full Access”)</w:t>
      </w:r>
    </w:p>
    <w:p w14:paraId="7DE2A606"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Additions, removals, and changes to mailboxes, aliases, distribution lists, and company contacts.</w:t>
      </w:r>
    </w:p>
    <w:p w14:paraId="7B082937" w14:textId="5F1DCF8E"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 xml:space="preserve">Mailbox </w:t>
      </w:r>
      <w:r w:rsidR="001A0731" w:rsidRPr="00B86268">
        <w:rPr>
          <w:rFonts w:ascii="Arial" w:hAnsi="Arial" w:cs="Arial"/>
          <w:sz w:val="20"/>
          <w:szCs w:val="20"/>
        </w:rPr>
        <w:t>ma</w:t>
      </w:r>
      <w:r w:rsidR="001A0731" w:rsidRPr="001A0731">
        <w:rPr>
          <w:rFonts w:ascii="Arial" w:hAnsi="Arial" w:cs="Arial"/>
          <w:sz w:val="20"/>
          <w:szCs w:val="20"/>
        </w:rPr>
        <w:t>y</w:t>
      </w:r>
      <w:r w:rsidR="001A0731">
        <w:rPr>
          <w:rFonts w:ascii="Arial" w:hAnsi="Arial" w:cs="Arial"/>
          <w:sz w:val="20"/>
          <w:szCs w:val="20"/>
        </w:rPr>
        <w:t xml:space="preserve"> </w:t>
      </w:r>
      <w:r w:rsidRPr="00791A46">
        <w:rPr>
          <w:rFonts w:ascii="Arial" w:hAnsi="Arial" w:cs="Arial"/>
          <w:sz w:val="20"/>
          <w:szCs w:val="20"/>
        </w:rPr>
        <w:t>remain active for 90 days after employee leaves the organization</w:t>
      </w:r>
      <w:r w:rsidR="001A0731">
        <w:rPr>
          <w:rFonts w:ascii="Arial" w:hAnsi="Arial" w:cs="Arial"/>
          <w:sz w:val="20"/>
          <w:szCs w:val="20"/>
        </w:rPr>
        <w:t>.</w:t>
      </w:r>
    </w:p>
    <w:p w14:paraId="0322188C"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See New User Setup document</w:t>
      </w:r>
    </w:p>
    <w:p w14:paraId="4E14662F" w14:textId="77777777" w:rsidR="00791A46" w:rsidRPr="00791A46" w:rsidRDefault="00791A46" w:rsidP="00791A46">
      <w:pPr>
        <w:pStyle w:val="ListParagraph"/>
        <w:numPr>
          <w:ilvl w:val="1"/>
          <w:numId w:val="11"/>
        </w:numPr>
        <w:ind w:left="1440"/>
        <w:rPr>
          <w:rFonts w:ascii="Arial" w:hAnsi="Arial" w:cs="Arial"/>
          <w:sz w:val="20"/>
          <w:szCs w:val="20"/>
        </w:rPr>
      </w:pPr>
      <w:r w:rsidRPr="00791A46">
        <w:rPr>
          <w:rFonts w:ascii="Arial" w:hAnsi="Arial" w:cs="Arial"/>
          <w:sz w:val="20"/>
          <w:szCs w:val="20"/>
        </w:rPr>
        <w:t>Creation of .PST (upon request)</w:t>
      </w:r>
    </w:p>
    <w:p w14:paraId="7FA1032C"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Assist with setting up default email client on iOS, Windows and Android mobile devices.</w:t>
      </w:r>
    </w:p>
    <w:p w14:paraId="5F03A79E"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Configure users’ Outlook profiles to connect to the Exchange service</w:t>
      </w:r>
    </w:p>
    <w:p w14:paraId="2A42432C"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 xml:space="preserve">Configure spam filter – white list, black list, and custom policies </w:t>
      </w:r>
    </w:p>
    <w:p w14:paraId="4B17C29B" w14:textId="477C27E2"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Remotely wipe mobile device, with written request (caution –completely</w:t>
      </w:r>
      <w:r w:rsidR="00072870">
        <w:rPr>
          <w:rFonts w:ascii="Arial" w:hAnsi="Arial" w:cs="Arial"/>
          <w:sz w:val="20"/>
          <w:szCs w:val="20"/>
        </w:rPr>
        <w:t xml:space="preserve"> </w:t>
      </w:r>
      <w:r w:rsidRPr="00791A46">
        <w:rPr>
          <w:rFonts w:ascii="Arial" w:hAnsi="Arial" w:cs="Arial"/>
          <w:sz w:val="20"/>
          <w:szCs w:val="20"/>
        </w:rPr>
        <w:t xml:space="preserve">wipes the entire device) </w:t>
      </w:r>
    </w:p>
    <w:p w14:paraId="6991830E"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Unauthenticated Relay for one public IP address per account – requires static public IP address</w:t>
      </w:r>
    </w:p>
    <w:p w14:paraId="0E5DAC9F" w14:textId="77777777" w:rsidR="00791A46" w:rsidRPr="00791A46" w:rsidRDefault="00791A46" w:rsidP="00791A46">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3AB3FEE4" w14:textId="4DE39A5A"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Elective add-on services:</w:t>
      </w:r>
      <w:r w:rsidR="00072870">
        <w:rPr>
          <w:rFonts w:ascii="Arial" w:hAnsi="Arial" w:cs="Arial"/>
          <w:sz w:val="20"/>
          <w:szCs w:val="20"/>
        </w:rPr>
        <w:t xml:space="preserve"> </w:t>
      </w:r>
    </w:p>
    <w:p w14:paraId="26465456"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Compliant Email Archival</w:t>
      </w:r>
    </w:p>
    <w:p w14:paraId="731E231B"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Message encryption</w:t>
      </w:r>
    </w:p>
    <w:p w14:paraId="6635C807" w14:textId="77777777" w:rsidR="00791A46" w:rsidRPr="00791A46" w:rsidRDefault="00791A46" w:rsidP="00791A46">
      <w:pPr>
        <w:pStyle w:val="ListParagraph"/>
        <w:numPr>
          <w:ilvl w:val="2"/>
          <w:numId w:val="11"/>
        </w:numPr>
        <w:spacing w:after="0"/>
        <w:ind w:left="2160"/>
        <w:rPr>
          <w:rFonts w:ascii="Arial" w:hAnsi="Arial" w:cs="Arial"/>
          <w:sz w:val="20"/>
          <w:szCs w:val="20"/>
        </w:rPr>
      </w:pPr>
      <w:r w:rsidRPr="00791A46">
        <w:rPr>
          <w:rFonts w:ascii="Arial" w:hAnsi="Arial" w:cs="Arial"/>
          <w:sz w:val="20"/>
          <w:szCs w:val="20"/>
        </w:rPr>
        <w:t>Encrypted message – user decides which emails are encrypted</w:t>
      </w:r>
    </w:p>
    <w:p w14:paraId="3847B319" w14:textId="77777777" w:rsidR="00791A46" w:rsidRPr="00791A46" w:rsidRDefault="00791A46" w:rsidP="00791A46">
      <w:pPr>
        <w:pStyle w:val="ListParagraph"/>
        <w:numPr>
          <w:ilvl w:val="2"/>
          <w:numId w:val="11"/>
        </w:numPr>
        <w:spacing w:after="0"/>
        <w:ind w:left="2160"/>
        <w:rPr>
          <w:rFonts w:ascii="Arial" w:hAnsi="Arial" w:cs="Arial"/>
          <w:sz w:val="20"/>
          <w:szCs w:val="20"/>
        </w:rPr>
      </w:pPr>
      <w:r w:rsidRPr="00791A46">
        <w:rPr>
          <w:rFonts w:ascii="Arial" w:hAnsi="Arial" w:cs="Arial"/>
          <w:sz w:val="20"/>
          <w:szCs w:val="20"/>
        </w:rPr>
        <w:t>Policy based email encryption – rules dictate which emails are encrypted</w:t>
      </w:r>
    </w:p>
    <w:p w14:paraId="31AE97E8"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Company Disclaimer automatically appended to the end of each email</w:t>
      </w:r>
    </w:p>
    <w:p w14:paraId="1206603F"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Resource mailboxes – typically used for reserving meeting rooms</w:t>
      </w:r>
    </w:p>
    <w:p w14:paraId="19A716DF"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Microsoft Lync – Standard or Enterprise</w:t>
      </w:r>
    </w:p>
    <w:p w14:paraId="3A253584"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Microsoft Outlook License</w:t>
      </w:r>
    </w:p>
    <w:p w14:paraId="4082CDE3"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Microsoft Office Suite – Outlook, Word, Excel, PowerPoint, OneNote, and Publisher</w:t>
      </w:r>
    </w:p>
    <w:p w14:paraId="75215B7F"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 xml:space="preserve">POP3 / IMAP email may be used for utility accounts only – software applications or hardware (printers, scanners, etc). POP / IMAP accounts are not for users. </w:t>
      </w:r>
    </w:p>
    <w:p w14:paraId="1BC015C5"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Elective support work:</w:t>
      </w:r>
    </w:p>
    <w:p w14:paraId="330FD8FF"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 xml:space="preserve">Change customer name in Exchange system of record – required in the cases of mergers, acquisitions, divestitures, spin-off, or breakup. </w:t>
      </w:r>
    </w:p>
    <w:p w14:paraId="02046B7C"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Grant users “Send As” permissions from a distribution list</w:t>
      </w:r>
    </w:p>
    <w:p w14:paraId="7E9C140A"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Microsoft Lync Federation</w:t>
      </w:r>
    </w:p>
    <w:p w14:paraId="44B9B2FB"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Point in time restore of mailbox data within 7 days (typically used for single email deletion)</w:t>
      </w:r>
    </w:p>
    <w:p w14:paraId="23140E71"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Undelete a mailbox</w:t>
      </w:r>
    </w:p>
    <w:p w14:paraId="537AD4EC"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Generate hosted Exchange user report – mailboxes, company contacts, public folders and distribution lists (including list members).</w:t>
      </w:r>
    </w:p>
    <w:p w14:paraId="2A4753B4" w14:textId="77777777" w:rsidR="00791A46" w:rsidRPr="00791A46" w:rsidRDefault="00791A46" w:rsidP="00791A46">
      <w:pPr>
        <w:pStyle w:val="ListParagraph"/>
        <w:numPr>
          <w:ilvl w:val="1"/>
          <w:numId w:val="11"/>
        </w:numPr>
        <w:spacing w:after="120" w:line="240" w:lineRule="auto"/>
        <w:ind w:left="1440"/>
        <w:rPr>
          <w:rFonts w:ascii="Arial" w:hAnsi="Arial" w:cs="Arial"/>
          <w:b/>
          <w:sz w:val="20"/>
          <w:szCs w:val="20"/>
        </w:rPr>
      </w:pPr>
      <w:r w:rsidRPr="00791A46">
        <w:rPr>
          <w:rFonts w:ascii="Arial" w:hAnsi="Arial" w:cs="Arial"/>
          <w:sz w:val="20"/>
          <w:szCs w:val="20"/>
        </w:rPr>
        <w:t xml:space="preserve">Modification of inbound and outbound transport rules </w:t>
      </w:r>
    </w:p>
    <w:p w14:paraId="0D62DE6F" w14:textId="77777777" w:rsidR="00791A46" w:rsidRPr="00791A46" w:rsidRDefault="00791A46" w:rsidP="00791A46">
      <w:pPr>
        <w:spacing w:after="0"/>
        <w:rPr>
          <w:rFonts w:cs="Arial"/>
          <w:b/>
          <w:sz w:val="20"/>
          <w:szCs w:val="20"/>
        </w:rPr>
      </w:pPr>
      <w:r w:rsidRPr="00791A46">
        <w:rPr>
          <w:rFonts w:cs="Arial"/>
          <w:b/>
          <w:sz w:val="20"/>
          <w:szCs w:val="20"/>
        </w:rPr>
        <w:t>System Limitations:</w:t>
      </w:r>
    </w:p>
    <w:p w14:paraId="24FC0B16" w14:textId="75B486CD" w:rsidR="00791A46" w:rsidRPr="002E7921" w:rsidRDefault="002E7921" w:rsidP="00B86268">
      <w:pPr>
        <w:pStyle w:val="ListParagraph"/>
        <w:numPr>
          <w:ilvl w:val="0"/>
          <w:numId w:val="11"/>
        </w:numPr>
        <w:spacing w:after="0"/>
        <w:ind w:left="720"/>
        <w:rPr>
          <w:rFonts w:ascii="Arial" w:hAnsi="Arial" w:cs="Arial"/>
          <w:sz w:val="20"/>
          <w:szCs w:val="20"/>
        </w:rPr>
      </w:pPr>
      <w:r w:rsidRPr="00B86268">
        <w:rPr>
          <w:rFonts w:ascii="Arial" w:hAnsi="Arial" w:cs="Arial"/>
          <w:sz w:val="20"/>
          <w:szCs w:val="20"/>
        </w:rPr>
        <w:t>Mailbox size varies based on package selected</w:t>
      </w:r>
    </w:p>
    <w:p w14:paraId="74421EC2" w14:textId="70C30516"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Maximum company contacts:</w:t>
      </w:r>
      <w:r w:rsidR="00072870">
        <w:rPr>
          <w:rFonts w:ascii="Arial" w:hAnsi="Arial" w:cs="Arial"/>
          <w:sz w:val="20"/>
          <w:szCs w:val="20"/>
        </w:rPr>
        <w:t xml:space="preserve"> </w:t>
      </w:r>
      <w:r w:rsidRPr="00791A46">
        <w:rPr>
          <w:rFonts w:ascii="Arial" w:hAnsi="Arial" w:cs="Arial"/>
          <w:sz w:val="20"/>
          <w:szCs w:val="20"/>
        </w:rPr>
        <w:t>5000</w:t>
      </w:r>
    </w:p>
    <w:p w14:paraId="27A2FB87" w14:textId="195461B5"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Maximum message size (inbound and outbound):</w:t>
      </w:r>
      <w:r w:rsidR="00072870">
        <w:rPr>
          <w:rFonts w:ascii="Arial" w:hAnsi="Arial" w:cs="Arial"/>
          <w:sz w:val="20"/>
          <w:szCs w:val="20"/>
        </w:rPr>
        <w:t xml:space="preserve"> </w:t>
      </w:r>
      <w:r w:rsidRPr="00791A46">
        <w:rPr>
          <w:rFonts w:ascii="Arial" w:hAnsi="Arial" w:cs="Arial"/>
          <w:sz w:val="20"/>
          <w:szCs w:val="20"/>
        </w:rPr>
        <w:t>50 MB</w:t>
      </w:r>
    </w:p>
    <w:p w14:paraId="3298380B"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If larger files needed, use File Sync product and email link</w:t>
      </w:r>
    </w:p>
    <w:p w14:paraId="14AADB36" w14:textId="7276F9AD"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Maximum recipients per message:</w:t>
      </w:r>
      <w:r w:rsidR="00072870">
        <w:rPr>
          <w:rFonts w:ascii="Arial" w:hAnsi="Arial" w:cs="Arial"/>
          <w:sz w:val="20"/>
          <w:szCs w:val="20"/>
        </w:rPr>
        <w:t xml:space="preserve"> </w:t>
      </w:r>
      <w:r w:rsidRPr="00791A46">
        <w:rPr>
          <w:rFonts w:ascii="Arial" w:hAnsi="Arial" w:cs="Arial"/>
          <w:sz w:val="20"/>
          <w:szCs w:val="20"/>
        </w:rPr>
        <w:t>500</w:t>
      </w:r>
    </w:p>
    <w:p w14:paraId="79A85897" w14:textId="74CF5FBD" w:rsidR="00791A46" w:rsidRPr="00791A46" w:rsidRDefault="00791A46" w:rsidP="00A10B95">
      <w:pPr>
        <w:spacing w:before="220" w:after="0" w:line="240" w:lineRule="auto"/>
        <w:rPr>
          <w:rFonts w:cs="Arial"/>
          <w:b/>
          <w:color w:val="1F497D" w:themeColor="text2"/>
          <w:sz w:val="24"/>
          <w:szCs w:val="24"/>
        </w:rPr>
      </w:pPr>
      <w:r w:rsidRPr="00791A46">
        <w:rPr>
          <w:rFonts w:cs="Arial"/>
          <w:b/>
          <w:color w:val="1F497D" w:themeColor="text2"/>
          <w:sz w:val="24"/>
          <w:szCs w:val="24"/>
        </w:rPr>
        <w:t>Backup Data Recovery</w:t>
      </w:r>
    </w:p>
    <w:p w14:paraId="4A5B9EFA" w14:textId="77777777" w:rsidR="00791A46" w:rsidRPr="00A10B95" w:rsidRDefault="00791A46" w:rsidP="00791A46">
      <w:pPr>
        <w:spacing w:after="120" w:line="240" w:lineRule="auto"/>
        <w:rPr>
          <w:rFonts w:cs="Arial"/>
          <w:b/>
          <w:sz w:val="24"/>
          <w:szCs w:val="24"/>
        </w:rPr>
      </w:pPr>
      <w:r w:rsidRPr="00A10B95">
        <w:rPr>
          <w:rFonts w:cs="Arial"/>
          <w:b/>
          <w:sz w:val="24"/>
          <w:szCs w:val="24"/>
        </w:rPr>
        <w:t>Our Responsibilities</w:t>
      </w:r>
    </w:p>
    <w:p w14:paraId="37EEBBE8" w14:textId="77777777" w:rsidR="00791A46" w:rsidRPr="00791A46" w:rsidRDefault="00791A46" w:rsidP="00791A46">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5CAB7A03" w14:textId="77777777"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Backup jobs and appliances are monitored 24 x 7 and issues are remediated during business hours for the following issues:</w:t>
      </w:r>
    </w:p>
    <w:p w14:paraId="3974B0EA"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Failed backup</w:t>
      </w:r>
    </w:p>
    <w:p w14:paraId="4CB3C318"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Screenshot verification (VM successfully boots to login screen)</w:t>
      </w:r>
    </w:p>
    <w:p w14:paraId="27505181"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Recoveries mounted for more than 3 days</w:t>
      </w:r>
    </w:p>
    <w:p w14:paraId="4F5376E9"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Device Hardware Failures</w:t>
      </w:r>
    </w:p>
    <w:p w14:paraId="5005B990"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Low disk space on appliance</w:t>
      </w:r>
    </w:p>
    <w:p w14:paraId="06AC98E4"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Appliance offline more than 1 hour</w:t>
      </w:r>
    </w:p>
    <w:p w14:paraId="2672128F"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Cloud incrementals are out of sync by more than 5 days</w:t>
      </w:r>
    </w:p>
    <w:p w14:paraId="013EC67A" w14:textId="77777777" w:rsidR="00791A46" w:rsidRPr="00791A46" w:rsidRDefault="00791A46" w:rsidP="00791A46">
      <w:pPr>
        <w:pStyle w:val="ListParagraph"/>
        <w:numPr>
          <w:ilvl w:val="0"/>
          <w:numId w:val="11"/>
        </w:numPr>
        <w:spacing w:after="0" w:line="240" w:lineRule="auto"/>
        <w:ind w:left="720"/>
        <w:rPr>
          <w:rFonts w:ascii="Arial" w:hAnsi="Arial" w:cs="Arial"/>
          <w:sz w:val="20"/>
          <w:szCs w:val="20"/>
        </w:rPr>
      </w:pPr>
      <w:r w:rsidRPr="00791A46">
        <w:rPr>
          <w:rFonts w:ascii="Arial" w:hAnsi="Arial" w:cs="Arial"/>
          <w:sz w:val="20"/>
          <w:szCs w:val="20"/>
        </w:rPr>
        <w:t>Restore individual files in the event they are lost, deleted, or corrupted</w:t>
      </w:r>
    </w:p>
    <w:p w14:paraId="6050F795" w14:textId="77777777" w:rsidR="00791A46" w:rsidRPr="00791A46" w:rsidRDefault="00791A46" w:rsidP="00791A46">
      <w:pPr>
        <w:pStyle w:val="ListParagraph"/>
        <w:numPr>
          <w:ilvl w:val="1"/>
          <w:numId w:val="11"/>
        </w:numPr>
        <w:spacing w:after="0" w:line="240" w:lineRule="auto"/>
        <w:ind w:left="1440"/>
        <w:rPr>
          <w:rFonts w:ascii="Arial" w:hAnsi="Arial" w:cs="Arial"/>
          <w:sz w:val="20"/>
          <w:szCs w:val="20"/>
        </w:rPr>
      </w:pPr>
      <w:r w:rsidRPr="00791A46">
        <w:rPr>
          <w:rFonts w:ascii="Arial" w:hAnsi="Arial" w:cs="Arial"/>
          <w:sz w:val="20"/>
          <w:szCs w:val="20"/>
        </w:rPr>
        <w:t>Average restore time for last year is around 1 hour per file/folder</w:t>
      </w:r>
    </w:p>
    <w:p w14:paraId="1D36F0FD" w14:textId="77777777" w:rsid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Exchange Granular Recovery (Mailbox, Message, Contact from On-Premise Exchange)</w:t>
      </w:r>
    </w:p>
    <w:p w14:paraId="2FCE364D" w14:textId="458F1E7A" w:rsidR="005F175B" w:rsidRPr="000D107A" w:rsidRDefault="006F7A81" w:rsidP="00072870">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072870">
        <w:rPr>
          <w:rFonts w:ascii="Arial" w:hAnsi="Arial" w:cs="Arial"/>
          <w:sz w:val="20"/>
          <w:szCs w:val="20"/>
        </w:rPr>
        <w:t xml:space="preserve">Datto Alto2 </w:t>
      </w:r>
      <w:r w:rsidR="005F175B" w:rsidRPr="000D107A">
        <w:rPr>
          <w:rFonts w:ascii="Arial" w:hAnsi="Arial" w:cs="Arial"/>
          <w:sz w:val="20"/>
          <w:szCs w:val="20"/>
        </w:rPr>
        <w:t>require</w:t>
      </w:r>
      <w:r w:rsidRPr="00B86268">
        <w:rPr>
          <w:rFonts w:ascii="Arial" w:hAnsi="Arial" w:cs="Arial"/>
          <w:sz w:val="20"/>
          <w:szCs w:val="20"/>
        </w:rPr>
        <w:t>s</w:t>
      </w:r>
      <w:r w:rsidR="005F175B" w:rsidRPr="000D107A">
        <w:rPr>
          <w:rFonts w:ascii="Arial" w:hAnsi="Arial" w:cs="Arial"/>
          <w:sz w:val="20"/>
          <w:szCs w:val="20"/>
        </w:rPr>
        <w:t xml:space="preserve"> the purchase of a Granular Restore license.</w:t>
      </w:r>
    </w:p>
    <w:p w14:paraId="5FC7E164" w14:textId="77777777" w:rsidR="00791A46" w:rsidRPr="00791A46" w:rsidRDefault="00791A46" w:rsidP="00791A46">
      <w:pPr>
        <w:pStyle w:val="ListParagraph"/>
        <w:numPr>
          <w:ilvl w:val="0"/>
          <w:numId w:val="11"/>
        </w:numPr>
        <w:spacing w:after="0"/>
        <w:ind w:left="720"/>
        <w:rPr>
          <w:rFonts w:ascii="Arial" w:hAnsi="Arial" w:cs="Arial"/>
          <w:sz w:val="20"/>
          <w:szCs w:val="20"/>
        </w:rPr>
      </w:pPr>
      <w:r w:rsidRPr="00791A46">
        <w:rPr>
          <w:rFonts w:ascii="Arial" w:hAnsi="Arial" w:cs="Arial"/>
          <w:sz w:val="20"/>
          <w:szCs w:val="20"/>
        </w:rPr>
        <w:t>Ongoing proactive maintenance and testing:</w:t>
      </w:r>
    </w:p>
    <w:p w14:paraId="121E9E1C"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Proactive, regularly scheduled appliance reboots – in accordance with Datto’s best practices</w:t>
      </w:r>
    </w:p>
    <w:p w14:paraId="3BA45769" w14:textId="77777777" w:rsidR="00791A46" w:rsidRPr="00791A46" w:rsidRDefault="00791A46" w:rsidP="00791A46">
      <w:pPr>
        <w:pStyle w:val="ListParagraph"/>
        <w:numPr>
          <w:ilvl w:val="1"/>
          <w:numId w:val="11"/>
        </w:numPr>
        <w:spacing w:after="0"/>
        <w:ind w:left="1440"/>
        <w:rPr>
          <w:rFonts w:ascii="Arial" w:hAnsi="Arial" w:cs="Arial"/>
          <w:sz w:val="20"/>
          <w:szCs w:val="20"/>
        </w:rPr>
      </w:pPr>
      <w:r w:rsidRPr="00791A46">
        <w:rPr>
          <w:rFonts w:ascii="Arial" w:hAnsi="Arial" w:cs="Arial"/>
          <w:sz w:val="20"/>
          <w:szCs w:val="20"/>
        </w:rPr>
        <w:t>Mount and check all volumes in a file restore without issue – Quarterly</w:t>
      </w:r>
    </w:p>
    <w:p w14:paraId="2ABA3CAD" w14:textId="77777777" w:rsidR="00791A46" w:rsidRPr="00A61B7B" w:rsidRDefault="00791A46" w:rsidP="00791A46">
      <w:pPr>
        <w:pStyle w:val="ListParagraph"/>
        <w:numPr>
          <w:ilvl w:val="1"/>
          <w:numId w:val="11"/>
        </w:numPr>
        <w:spacing w:after="0"/>
        <w:ind w:left="1440"/>
        <w:rPr>
          <w:rFonts w:ascii="Arial" w:hAnsi="Arial" w:cs="Arial"/>
          <w:sz w:val="20"/>
          <w:szCs w:val="20"/>
        </w:rPr>
      </w:pPr>
      <w:r w:rsidRPr="00A61B7B">
        <w:rPr>
          <w:rFonts w:ascii="Arial" w:hAnsi="Arial" w:cs="Arial"/>
          <w:sz w:val="20"/>
          <w:szCs w:val="20"/>
        </w:rPr>
        <w:t>Virtualization testing on 6 month rotational basis</w:t>
      </w:r>
    </w:p>
    <w:p w14:paraId="45B6710B" w14:textId="77777777" w:rsidR="00791A46" w:rsidRPr="00A61B7B" w:rsidRDefault="00791A46" w:rsidP="00791A46">
      <w:pPr>
        <w:pStyle w:val="ListParagraph"/>
        <w:numPr>
          <w:ilvl w:val="2"/>
          <w:numId w:val="11"/>
        </w:numPr>
        <w:spacing w:after="0"/>
        <w:ind w:left="1800"/>
        <w:rPr>
          <w:rFonts w:ascii="Arial" w:hAnsi="Arial" w:cs="Arial"/>
          <w:sz w:val="20"/>
          <w:szCs w:val="20"/>
        </w:rPr>
      </w:pPr>
      <w:r w:rsidRPr="00A61B7B">
        <w:rPr>
          <w:rFonts w:ascii="Arial" w:hAnsi="Arial" w:cs="Arial"/>
          <w:sz w:val="20"/>
          <w:szCs w:val="20"/>
        </w:rPr>
        <w:t>Virtualize each protected server locally without any discrepancies – annually (opposite offsite)</w:t>
      </w:r>
    </w:p>
    <w:p w14:paraId="031B95AE" w14:textId="3AF5C606" w:rsidR="00791A46" w:rsidRDefault="00791A46" w:rsidP="00791A46">
      <w:pPr>
        <w:pStyle w:val="ListParagraph"/>
        <w:numPr>
          <w:ilvl w:val="2"/>
          <w:numId w:val="11"/>
        </w:numPr>
        <w:spacing w:after="0"/>
        <w:ind w:left="1800"/>
        <w:rPr>
          <w:rFonts w:ascii="Arial" w:hAnsi="Arial" w:cs="Arial"/>
          <w:sz w:val="20"/>
          <w:szCs w:val="20"/>
        </w:rPr>
      </w:pPr>
      <w:r w:rsidRPr="00A61B7B">
        <w:rPr>
          <w:rFonts w:ascii="Arial" w:hAnsi="Arial" w:cs="Arial"/>
          <w:sz w:val="20"/>
          <w:szCs w:val="20"/>
        </w:rPr>
        <w:t>Offsite Virtualization of each protected server –</w:t>
      </w:r>
      <w:r w:rsidR="00072870">
        <w:rPr>
          <w:rFonts w:ascii="Arial" w:hAnsi="Arial" w:cs="Arial"/>
          <w:sz w:val="20"/>
          <w:szCs w:val="20"/>
        </w:rPr>
        <w:t xml:space="preserve"> </w:t>
      </w:r>
      <w:r w:rsidRPr="00A61B7B">
        <w:rPr>
          <w:rFonts w:ascii="Arial" w:hAnsi="Arial" w:cs="Arial"/>
          <w:sz w:val="20"/>
          <w:szCs w:val="20"/>
        </w:rPr>
        <w:t>annually (opposite local)</w:t>
      </w:r>
    </w:p>
    <w:p w14:paraId="0A77E963" w14:textId="58C16613" w:rsidR="00A61B7B" w:rsidRPr="00B86268" w:rsidRDefault="00072870" w:rsidP="00B86268">
      <w:pPr>
        <w:pStyle w:val="ListParagraph"/>
        <w:numPr>
          <w:ilvl w:val="0"/>
          <w:numId w:val="11"/>
        </w:numPr>
        <w:autoSpaceDE w:val="0"/>
        <w:autoSpaceDN w:val="0"/>
        <w:adjustRightInd w:val="0"/>
        <w:spacing w:after="0" w:line="240" w:lineRule="auto"/>
        <w:ind w:left="720"/>
        <w:rPr>
          <w:rFonts w:ascii="Arial" w:hAnsi="Arial" w:cs="Arial"/>
          <w:sz w:val="20"/>
          <w:szCs w:val="20"/>
        </w:rPr>
      </w:pPr>
      <w:r>
        <w:rPr>
          <w:rFonts w:cs="Arial"/>
          <w:sz w:val="20"/>
          <w:szCs w:val="20"/>
        </w:rPr>
        <w:t xml:space="preserve"> </w:t>
      </w:r>
      <w:r w:rsidR="00A61B7B">
        <w:rPr>
          <w:rFonts w:ascii="Arial" w:hAnsi="Arial" w:cs="Arial"/>
          <w:sz w:val="20"/>
          <w:szCs w:val="20"/>
        </w:rPr>
        <w:t xml:space="preserve">Datto </w:t>
      </w:r>
      <w:r w:rsidR="00A61B7B" w:rsidRPr="00214CE1">
        <w:rPr>
          <w:rFonts w:ascii="Arial" w:hAnsi="Arial" w:cs="Arial"/>
          <w:sz w:val="20"/>
          <w:szCs w:val="20"/>
        </w:rPr>
        <w:t>Siris Network Attached Storage:</w:t>
      </w:r>
      <w:r>
        <w:rPr>
          <w:rFonts w:ascii="Arial" w:hAnsi="Arial" w:cs="Arial"/>
          <w:sz w:val="20"/>
          <w:szCs w:val="20"/>
        </w:rPr>
        <w:t xml:space="preserve"> </w:t>
      </w:r>
      <w:r w:rsidR="00A61B7B" w:rsidRPr="00214CE1">
        <w:rPr>
          <w:rFonts w:ascii="Arial" w:hAnsi="Arial" w:cs="Arial"/>
          <w:sz w:val="20"/>
          <w:szCs w:val="20"/>
        </w:rPr>
        <w:t>NAS storage on the Datto Siris is reserved exclusively for backup purposes only and may not be used for active storage accessible by users. By default, we do not replicate Siris NAS data to the Cloud. For example: such a NAS would be the target for a SQL backup.</w:t>
      </w:r>
    </w:p>
    <w:p w14:paraId="338EEE00" w14:textId="77777777"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During a continuity event:</w:t>
      </w:r>
    </w:p>
    <w:p w14:paraId="0D4D3AB6" w14:textId="755B5061"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Bare Metal Restore:</w:t>
      </w:r>
      <w:r w:rsidR="00072870">
        <w:rPr>
          <w:rFonts w:ascii="Arial" w:hAnsi="Arial" w:cs="Arial"/>
          <w:sz w:val="20"/>
          <w:szCs w:val="20"/>
        </w:rPr>
        <w:t xml:space="preserve"> </w:t>
      </w:r>
      <w:r w:rsidRPr="00791A46">
        <w:rPr>
          <w:rFonts w:ascii="Arial" w:hAnsi="Arial" w:cs="Arial"/>
          <w:sz w:val="20"/>
          <w:szCs w:val="20"/>
        </w:rPr>
        <w:t>restore the server image to the original hardware, new dissimilar hardware, or virtualized environment</w:t>
      </w:r>
    </w:p>
    <w:p w14:paraId="66D2213F" w14:textId="45CC7D1D"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Local Virtualization:</w:t>
      </w:r>
      <w:r w:rsidR="00072870">
        <w:rPr>
          <w:rFonts w:ascii="Arial" w:hAnsi="Arial" w:cs="Arial"/>
          <w:sz w:val="20"/>
          <w:szCs w:val="20"/>
        </w:rPr>
        <w:t xml:space="preserve"> </w:t>
      </w:r>
    </w:p>
    <w:p w14:paraId="26525284"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BDR appliances are not intended to be used as production servers for extended periods. In most cases, performance will not be as good as the original server, and backup jobs from other servers may be adversely affected. It is advised to replace or repair the production server as soon as possible – 30 days is too long to use a BDR as a production server.</w:t>
      </w:r>
    </w:p>
    <w:p w14:paraId="3F34699F"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Create a virtual instance of the server on the local appliance</w:t>
      </w:r>
    </w:p>
    <w:p w14:paraId="58C4C02B"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Connect VM to the network, and ensure users can access applications and data</w:t>
      </w:r>
    </w:p>
    <w:p w14:paraId="0F0D0F6F" w14:textId="059DAF10"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Cloud Virtualization:</w:t>
      </w:r>
      <w:r w:rsidR="00072870">
        <w:rPr>
          <w:rFonts w:ascii="Arial" w:hAnsi="Arial" w:cs="Arial"/>
          <w:sz w:val="20"/>
          <w:szCs w:val="20"/>
        </w:rPr>
        <w:t xml:space="preserve"> </w:t>
      </w:r>
    </w:p>
    <w:p w14:paraId="0315D8B0"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 xml:space="preserve">30 days of Cloud virtualization are included per server, per year. </w:t>
      </w:r>
    </w:p>
    <w:p w14:paraId="782696B9"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Create a virtual instance of the server in the Cloud</w:t>
      </w:r>
    </w:p>
    <w:p w14:paraId="7B713FA7"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Includes creating a VPN connection, and ensuring the users can access applications and data</w:t>
      </w:r>
    </w:p>
    <w:p w14:paraId="42A3D198"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Export Image:</w:t>
      </w:r>
    </w:p>
    <w:p w14:paraId="21AC8BAA" w14:textId="77777777" w:rsidR="00791A46" w:rsidRPr="00791A46" w:rsidRDefault="00791A46" w:rsidP="00791A46">
      <w:pPr>
        <w:pStyle w:val="ListParagraph"/>
        <w:numPr>
          <w:ilvl w:val="2"/>
          <w:numId w:val="11"/>
        </w:numPr>
        <w:autoSpaceDE w:val="0"/>
        <w:autoSpaceDN w:val="0"/>
        <w:adjustRightInd w:val="0"/>
        <w:spacing w:after="0" w:line="240" w:lineRule="auto"/>
        <w:ind w:left="1800"/>
        <w:rPr>
          <w:rFonts w:ascii="Arial" w:hAnsi="Arial" w:cs="Arial"/>
          <w:sz w:val="20"/>
          <w:szCs w:val="20"/>
        </w:rPr>
      </w:pPr>
      <w:r w:rsidRPr="00791A46">
        <w:rPr>
          <w:rFonts w:ascii="Arial" w:hAnsi="Arial" w:cs="Arial"/>
          <w:sz w:val="20"/>
          <w:szCs w:val="20"/>
        </w:rPr>
        <w:t>Export a recovery point as a VMDK or VHD for import into a VMWare or Hyper-V virtual host environment</w:t>
      </w:r>
    </w:p>
    <w:p w14:paraId="7376AB42" w14:textId="0EB3626F"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Reporting:</w:t>
      </w:r>
      <w:r w:rsidR="00072870">
        <w:rPr>
          <w:rFonts w:ascii="Arial" w:hAnsi="Arial" w:cs="Arial"/>
          <w:sz w:val="20"/>
          <w:szCs w:val="20"/>
        </w:rPr>
        <w:t xml:space="preserve"> </w:t>
      </w:r>
      <w:r w:rsidRPr="00791A46">
        <w:rPr>
          <w:rFonts w:ascii="Arial" w:hAnsi="Arial" w:cs="Arial"/>
          <w:sz w:val="20"/>
          <w:szCs w:val="20"/>
        </w:rPr>
        <w:t>Provide information to facilitate business reviews</w:t>
      </w:r>
    </w:p>
    <w:p w14:paraId="2A94ED27" w14:textId="77777777" w:rsidR="00791A46" w:rsidRPr="00791A46" w:rsidRDefault="00791A46" w:rsidP="00791A46">
      <w:pPr>
        <w:spacing w:after="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2E5AB37B" w14:textId="77777777"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Proof of Concept Virtualizations</w:t>
      </w:r>
    </w:p>
    <w:p w14:paraId="68A44601"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 xml:space="preserve">A Proof of Concept is a local virtualization above and beyond the 2 annual tests included in the standard service. These are typically requested because the customer needs first-hand verification of the integrity of their applications and data. Some exceptions apply – e.g. proof of concept virtualization is not practical for an Exchange server. </w:t>
      </w:r>
    </w:p>
    <w:p w14:paraId="011E89C8"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Requests must be submitted at least two weeks in advance.</w:t>
      </w:r>
    </w:p>
    <w:p w14:paraId="0B9862F9" w14:textId="77777777"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 xml:space="preserve">Cloud virtualization beyond 30 days – this is to allow adequate time to repair / replace local servers and appliances, in the event of a disaster. </w:t>
      </w:r>
    </w:p>
    <w:p w14:paraId="7019AF77" w14:textId="66810A34" w:rsidR="00791A46" w:rsidRPr="00791A46" w:rsidRDefault="00791A46" w:rsidP="00791A46">
      <w:pPr>
        <w:pStyle w:val="ListParagraph"/>
        <w:numPr>
          <w:ilvl w:val="0"/>
          <w:numId w:val="11"/>
        </w:numPr>
        <w:autoSpaceDE w:val="0"/>
        <w:autoSpaceDN w:val="0"/>
        <w:adjustRightInd w:val="0"/>
        <w:spacing w:after="0" w:line="240" w:lineRule="auto"/>
        <w:ind w:left="720"/>
        <w:rPr>
          <w:rFonts w:ascii="Arial" w:hAnsi="Arial" w:cs="Arial"/>
          <w:sz w:val="20"/>
          <w:szCs w:val="20"/>
        </w:rPr>
      </w:pPr>
      <w:r w:rsidRPr="00791A46">
        <w:rPr>
          <w:rFonts w:ascii="Arial" w:hAnsi="Arial" w:cs="Arial"/>
          <w:sz w:val="20"/>
          <w:szCs w:val="20"/>
        </w:rPr>
        <w:t>For the specialized servers:</w:t>
      </w:r>
      <w:r w:rsidR="00072870">
        <w:rPr>
          <w:rFonts w:ascii="Arial" w:hAnsi="Arial" w:cs="Arial"/>
          <w:sz w:val="20"/>
          <w:szCs w:val="20"/>
        </w:rPr>
        <w:t xml:space="preserve"> </w:t>
      </w:r>
      <w:r w:rsidRPr="00791A46">
        <w:rPr>
          <w:rFonts w:ascii="Arial" w:hAnsi="Arial" w:cs="Arial"/>
          <w:sz w:val="20"/>
          <w:szCs w:val="20"/>
        </w:rPr>
        <w:t xml:space="preserve">(SQL and Exchange) </w:t>
      </w:r>
    </w:p>
    <w:p w14:paraId="246D58BD"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Restore from what is retained in server natively</w:t>
      </w:r>
    </w:p>
    <w:p w14:paraId="11F20721" w14:textId="77777777"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If have to pull SQL backup from virtualized environment – fee is charged</w:t>
      </w:r>
    </w:p>
    <w:p w14:paraId="0D0846DF" w14:textId="3C846E20" w:rsidR="00791A46" w:rsidRPr="00791A46" w:rsidRDefault="00791A46" w:rsidP="00791A46">
      <w:pPr>
        <w:pStyle w:val="ListParagraph"/>
        <w:numPr>
          <w:ilvl w:val="1"/>
          <w:numId w:val="11"/>
        </w:numPr>
        <w:autoSpaceDE w:val="0"/>
        <w:autoSpaceDN w:val="0"/>
        <w:adjustRightInd w:val="0"/>
        <w:spacing w:after="0" w:line="240" w:lineRule="auto"/>
        <w:ind w:left="1440"/>
        <w:rPr>
          <w:rFonts w:ascii="Arial" w:hAnsi="Arial" w:cs="Arial"/>
          <w:sz w:val="20"/>
          <w:szCs w:val="20"/>
        </w:rPr>
      </w:pPr>
      <w:r w:rsidRPr="00791A46">
        <w:rPr>
          <w:rFonts w:ascii="Arial" w:hAnsi="Arial" w:cs="Arial"/>
          <w:sz w:val="20"/>
          <w:szCs w:val="20"/>
        </w:rPr>
        <w:t>Best Practice:</w:t>
      </w:r>
      <w:r w:rsidR="00072870">
        <w:rPr>
          <w:rFonts w:ascii="Arial" w:hAnsi="Arial" w:cs="Arial"/>
          <w:sz w:val="20"/>
          <w:szCs w:val="20"/>
        </w:rPr>
        <w:t xml:space="preserve"> </w:t>
      </w:r>
      <w:r w:rsidRPr="00791A46">
        <w:rPr>
          <w:rFonts w:ascii="Arial" w:hAnsi="Arial" w:cs="Arial"/>
          <w:sz w:val="20"/>
          <w:szCs w:val="20"/>
        </w:rPr>
        <w:t>SQL backups are done to an excluded volume (so as not to have redundant copies) or local NAS share on appliance that is not replicated to the cloud</w:t>
      </w:r>
    </w:p>
    <w:p w14:paraId="1193903D" w14:textId="4C8D0460" w:rsidR="00791A46" w:rsidRPr="00791A46" w:rsidRDefault="00B86268" w:rsidP="00791A46">
      <w:pPr>
        <w:spacing w:before="220" w:after="0" w:line="240" w:lineRule="auto"/>
        <w:rPr>
          <w:rFonts w:cs="Arial"/>
          <w:b/>
          <w:color w:val="1F497D" w:themeColor="text2"/>
          <w:sz w:val="24"/>
          <w:szCs w:val="24"/>
        </w:rPr>
      </w:pPr>
      <w:r>
        <w:rPr>
          <w:rFonts w:cs="Arial"/>
          <w:b/>
          <w:color w:val="1F497D" w:themeColor="text2"/>
          <w:sz w:val="24"/>
          <w:szCs w:val="24"/>
        </w:rPr>
        <w:t>File-</w:t>
      </w:r>
      <w:r w:rsidR="00791A46" w:rsidRPr="00791A46">
        <w:rPr>
          <w:rFonts w:cs="Arial"/>
          <w:b/>
          <w:color w:val="1F497D" w:themeColor="text2"/>
          <w:sz w:val="24"/>
          <w:szCs w:val="24"/>
        </w:rPr>
        <w:t>Level Cloud Backup</w:t>
      </w:r>
    </w:p>
    <w:p w14:paraId="6511229D" w14:textId="77777777" w:rsidR="00791A46" w:rsidRPr="00AD23A3" w:rsidRDefault="00791A46" w:rsidP="00791A46">
      <w:pPr>
        <w:spacing w:after="120" w:line="240" w:lineRule="auto"/>
        <w:rPr>
          <w:rFonts w:cs="Arial"/>
          <w:b/>
          <w:sz w:val="24"/>
          <w:szCs w:val="24"/>
        </w:rPr>
      </w:pPr>
      <w:r w:rsidRPr="00AD23A3">
        <w:rPr>
          <w:rFonts w:cs="Arial"/>
          <w:b/>
          <w:sz w:val="24"/>
          <w:szCs w:val="24"/>
        </w:rPr>
        <w:t>Our Responsibilities</w:t>
      </w:r>
    </w:p>
    <w:p w14:paraId="5D69D28D" w14:textId="77777777" w:rsidR="00791A46" w:rsidRPr="00791A46" w:rsidRDefault="00791A46" w:rsidP="00791A46">
      <w:pPr>
        <w:spacing w:after="0"/>
        <w:rPr>
          <w:rFonts w:cs="Arial"/>
          <w:b/>
          <w:sz w:val="20"/>
          <w:szCs w:val="20"/>
        </w:rPr>
      </w:pPr>
      <w:r w:rsidRPr="00791A46">
        <w:rPr>
          <w:rFonts w:cs="Arial"/>
          <w:b/>
          <w:sz w:val="20"/>
          <w:szCs w:val="20"/>
        </w:rPr>
        <w:t>Standard Service</w:t>
      </w:r>
      <w:r w:rsidRPr="00791A46">
        <w:rPr>
          <w:rFonts w:cs="Arial"/>
          <w:i/>
          <w:sz w:val="20"/>
          <w:szCs w:val="20"/>
        </w:rPr>
        <w:t xml:space="preserve"> included in support fee</w:t>
      </w:r>
    </w:p>
    <w:p w14:paraId="3FBF4C2E"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Backup jobs are monitored 24 x 7 and remediated during business hours for the following issues:</w:t>
      </w:r>
    </w:p>
    <w:p w14:paraId="28DA5C33" w14:textId="77777777" w:rsidR="00791A46" w:rsidRPr="00791A46" w:rsidRDefault="00791A46" w:rsidP="00791A46">
      <w:pPr>
        <w:pStyle w:val="ListParagraph"/>
        <w:numPr>
          <w:ilvl w:val="1"/>
          <w:numId w:val="43"/>
        </w:numPr>
        <w:spacing w:after="0"/>
        <w:rPr>
          <w:rFonts w:ascii="Arial" w:hAnsi="Arial" w:cs="Arial"/>
          <w:sz w:val="20"/>
          <w:szCs w:val="20"/>
        </w:rPr>
      </w:pPr>
      <w:r w:rsidRPr="00791A46">
        <w:rPr>
          <w:rFonts w:ascii="Arial" w:hAnsi="Arial" w:cs="Arial"/>
          <w:sz w:val="20"/>
          <w:szCs w:val="20"/>
        </w:rPr>
        <w:t>Backup Failures</w:t>
      </w:r>
    </w:p>
    <w:p w14:paraId="5C0FE20C" w14:textId="77777777" w:rsidR="00791A46" w:rsidRPr="00791A46" w:rsidRDefault="00791A46" w:rsidP="00791A46">
      <w:pPr>
        <w:pStyle w:val="ListParagraph"/>
        <w:numPr>
          <w:ilvl w:val="1"/>
          <w:numId w:val="43"/>
        </w:numPr>
        <w:spacing w:after="0"/>
        <w:rPr>
          <w:rFonts w:ascii="Arial" w:hAnsi="Arial" w:cs="Arial"/>
          <w:sz w:val="20"/>
          <w:szCs w:val="20"/>
        </w:rPr>
      </w:pPr>
      <w:r w:rsidRPr="00791A46">
        <w:rPr>
          <w:rFonts w:ascii="Arial" w:hAnsi="Arial" w:cs="Arial"/>
          <w:sz w:val="20"/>
          <w:szCs w:val="20"/>
        </w:rPr>
        <w:t>Backup job warnings (Job has not rung, No files changed, Warning with Notices)</w:t>
      </w:r>
    </w:p>
    <w:p w14:paraId="685FD82C"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Recovery of individual files in the event they are lost, deleted, or corrupted</w:t>
      </w:r>
    </w:p>
    <w:p w14:paraId="3FF50CD1" w14:textId="77777777" w:rsidR="00791A46" w:rsidRPr="00791A46" w:rsidRDefault="00791A46" w:rsidP="00791A46">
      <w:pPr>
        <w:spacing w:after="0"/>
        <w:ind w:left="360"/>
        <w:rPr>
          <w:rFonts w:cs="Arial"/>
          <w:b/>
          <w:sz w:val="20"/>
          <w:szCs w:val="20"/>
        </w:rPr>
      </w:pPr>
      <w:r w:rsidRPr="00791A46">
        <w:rPr>
          <w:rFonts w:cs="Arial"/>
          <w:b/>
          <w:sz w:val="20"/>
          <w:szCs w:val="20"/>
        </w:rPr>
        <w:t xml:space="preserve">Elective Services </w:t>
      </w:r>
      <w:r w:rsidRPr="00791A46">
        <w:rPr>
          <w:rFonts w:cs="Arial"/>
          <w:i/>
          <w:sz w:val="20"/>
          <w:szCs w:val="20"/>
        </w:rPr>
        <w:t>available for additional fee</w:t>
      </w:r>
    </w:p>
    <w:p w14:paraId="36F978EE"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Recovery of Exchange from Restored Files</w:t>
      </w:r>
    </w:p>
    <w:p w14:paraId="1BA1157C" w14:textId="77777777" w:rsidR="00791A46" w:rsidRPr="00791A46" w:rsidRDefault="00791A46" w:rsidP="00791A46">
      <w:pPr>
        <w:pStyle w:val="ListParagraph"/>
        <w:numPr>
          <w:ilvl w:val="0"/>
          <w:numId w:val="43"/>
        </w:numPr>
        <w:spacing w:after="120" w:line="240" w:lineRule="auto"/>
        <w:rPr>
          <w:rFonts w:ascii="Arial" w:hAnsi="Arial" w:cs="Arial"/>
          <w:sz w:val="20"/>
          <w:szCs w:val="20"/>
        </w:rPr>
      </w:pPr>
      <w:r w:rsidRPr="00791A46">
        <w:rPr>
          <w:rFonts w:ascii="Arial" w:hAnsi="Arial" w:cs="Arial"/>
          <w:sz w:val="20"/>
          <w:szCs w:val="20"/>
        </w:rPr>
        <w:t>Recovery of SQL from Restored files</w:t>
      </w:r>
    </w:p>
    <w:p w14:paraId="0DC1F36B" w14:textId="77777777" w:rsidR="00791A46" w:rsidRPr="00AD23A3" w:rsidRDefault="00791A46" w:rsidP="00791A46">
      <w:pPr>
        <w:spacing w:after="120" w:line="240" w:lineRule="auto"/>
        <w:rPr>
          <w:rFonts w:cs="Arial"/>
          <w:b/>
          <w:sz w:val="24"/>
          <w:szCs w:val="24"/>
        </w:rPr>
      </w:pPr>
      <w:r w:rsidRPr="00AD23A3">
        <w:rPr>
          <w:rFonts w:cs="Arial"/>
          <w:b/>
          <w:sz w:val="24"/>
          <w:szCs w:val="24"/>
        </w:rPr>
        <w:t>Your Responsibilities</w:t>
      </w:r>
    </w:p>
    <w:p w14:paraId="64A3FA47"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Awareness of what is being backed up and backup schedule</w:t>
      </w:r>
    </w:p>
    <w:p w14:paraId="01C56EA8" w14:textId="77777777" w:rsidR="00791A46" w:rsidRPr="00791A46" w:rsidRDefault="00791A46" w:rsidP="00791A46">
      <w:pPr>
        <w:pStyle w:val="ListParagraph"/>
        <w:numPr>
          <w:ilvl w:val="0"/>
          <w:numId w:val="43"/>
        </w:numPr>
        <w:spacing w:after="0"/>
        <w:rPr>
          <w:rFonts w:ascii="Arial" w:hAnsi="Arial" w:cs="Arial"/>
          <w:sz w:val="20"/>
          <w:szCs w:val="20"/>
        </w:rPr>
      </w:pPr>
      <w:r w:rsidRPr="00791A46">
        <w:rPr>
          <w:rFonts w:ascii="Arial" w:hAnsi="Arial" w:cs="Arial"/>
          <w:sz w:val="20"/>
          <w:szCs w:val="20"/>
        </w:rPr>
        <w:t>Alerting service desk of changes to the backup job as needed</w:t>
      </w:r>
    </w:p>
    <w:p w14:paraId="4490AB65" w14:textId="0966D355" w:rsidR="00790E67" w:rsidRPr="00791A46" w:rsidRDefault="00790E67" w:rsidP="00791A46">
      <w:pPr>
        <w:widowControl w:val="0"/>
        <w:rPr>
          <w:rFonts w:cs="Arial"/>
          <w:b/>
        </w:rPr>
      </w:pPr>
    </w:p>
    <w:p w14:paraId="0C8B4D9E" w14:textId="6D4135FA" w:rsidR="009333C0" w:rsidRPr="00AD23A3" w:rsidRDefault="00194B4E" w:rsidP="00194B4E">
      <w:pPr>
        <w:pStyle w:val="Heading2"/>
        <w:rPr>
          <w:rStyle w:val="Emphasis"/>
          <w:rFonts w:ascii="Arial" w:hAnsi="Arial" w:cs="Arial"/>
          <w:i w:val="0"/>
          <w:color w:val="1F497D" w:themeColor="text2"/>
          <w:sz w:val="24"/>
        </w:rPr>
      </w:pPr>
      <w:r w:rsidRPr="00AD23A3">
        <w:rPr>
          <w:rStyle w:val="Emphasis"/>
          <w:rFonts w:ascii="Arial" w:hAnsi="Arial" w:cs="Arial"/>
          <w:i w:val="0"/>
          <w:color w:val="1F497D" w:themeColor="text2"/>
          <w:sz w:val="24"/>
        </w:rPr>
        <w:t>Elective Offering</w:t>
      </w:r>
    </w:p>
    <w:p w14:paraId="4490AB6A" w14:textId="77777777" w:rsidR="00790E67" w:rsidRPr="00960A1A" w:rsidRDefault="00790E67" w:rsidP="00790E67">
      <w:pPr>
        <w:ind w:left="720"/>
        <w:rPr>
          <w:rFonts w:cs="Arial"/>
        </w:rPr>
      </w:pPr>
      <w:r w:rsidRPr="00960A1A">
        <w:rPr>
          <w:rFonts w:cs="Arial"/>
        </w:rPr>
        <w:t>Elective technologies are optional that any environment may or may not need.</w:t>
      </w:r>
    </w:p>
    <w:p w14:paraId="4490AB6C" w14:textId="1CC49D3C" w:rsidR="00790E67" w:rsidRPr="009F0F9B" w:rsidRDefault="00790E67" w:rsidP="009F0F9B">
      <w:pPr>
        <w:pStyle w:val="ListParagraph"/>
        <w:widowControl w:val="0"/>
        <w:numPr>
          <w:ilvl w:val="0"/>
          <w:numId w:val="26"/>
        </w:numPr>
        <w:rPr>
          <w:rFonts w:ascii="Arial" w:hAnsi="Arial" w:cs="Arial"/>
        </w:rPr>
      </w:pPr>
      <w:r w:rsidRPr="009F0F9B">
        <w:rPr>
          <w:rFonts w:ascii="Arial" w:hAnsi="Arial" w:cs="Arial"/>
          <w:b/>
        </w:rPr>
        <w:t>Email Add-ons</w:t>
      </w:r>
      <w:r w:rsidR="009F0F9B" w:rsidRPr="009F0F9B">
        <w:rPr>
          <w:rFonts w:ascii="Arial" w:hAnsi="Arial" w:cs="Arial"/>
          <w:b/>
        </w:rPr>
        <w:t xml:space="preserve">: </w:t>
      </w:r>
      <w:r w:rsidRPr="009F0F9B">
        <w:rPr>
          <w:rFonts w:ascii="Arial" w:hAnsi="Arial" w:cs="Arial"/>
        </w:rPr>
        <w:t>Certain environments may require added functionality such as message archiving, encryption, disclaimer messaging, etc.</w:t>
      </w:r>
    </w:p>
    <w:p w14:paraId="4490AB6F" w14:textId="370E5EB2" w:rsidR="00790E67" w:rsidRPr="009F0F9B" w:rsidRDefault="00790E67" w:rsidP="009F0F9B">
      <w:pPr>
        <w:pStyle w:val="ListParagraph"/>
        <w:widowControl w:val="0"/>
        <w:numPr>
          <w:ilvl w:val="0"/>
          <w:numId w:val="26"/>
        </w:numPr>
        <w:rPr>
          <w:rFonts w:cs="Arial"/>
          <w:sz w:val="20"/>
        </w:rPr>
      </w:pPr>
      <w:r w:rsidRPr="009F0F9B">
        <w:rPr>
          <w:rFonts w:ascii="Arial" w:hAnsi="Arial" w:cs="Arial"/>
          <w:b/>
        </w:rPr>
        <w:t>File Synchronization</w:t>
      </w:r>
      <w:r w:rsidR="009F0F9B" w:rsidRPr="009F0F9B">
        <w:rPr>
          <w:rFonts w:ascii="Arial" w:hAnsi="Arial" w:cs="Arial"/>
          <w:b/>
        </w:rPr>
        <w:t xml:space="preserve">: </w:t>
      </w:r>
      <w:r w:rsidRPr="009F0F9B">
        <w:rPr>
          <w:rFonts w:ascii="Arial" w:hAnsi="Arial" w:cs="Arial"/>
        </w:rPr>
        <w:t>Ability to store and retrieve files via the cloud.</w:t>
      </w:r>
      <w:r w:rsidR="00AB1FEE" w:rsidRPr="009F0F9B">
        <w:rPr>
          <w:rFonts w:ascii="Arial" w:hAnsi="Arial" w:cs="Arial"/>
        </w:rPr>
        <w:t xml:space="preserve"> </w:t>
      </w:r>
      <w:r w:rsidRPr="009F0F9B">
        <w:rPr>
          <w:rFonts w:ascii="Arial" w:hAnsi="Arial" w:cs="Arial"/>
        </w:rPr>
        <w:t>Allows for a file storage system accessible via multiple devices and anywhere internet access is available.</w:t>
      </w:r>
    </w:p>
    <w:p w14:paraId="00B31A7E" w14:textId="4943395A" w:rsidR="00B71E94" w:rsidRPr="00AD23A3" w:rsidRDefault="00B71E94" w:rsidP="00AD23A3">
      <w:pPr>
        <w:spacing w:before="240" w:line="240" w:lineRule="auto"/>
        <w:ind w:right="207"/>
        <w:rPr>
          <w:rFonts w:ascii="Arial Black" w:hAnsi="Arial Black" w:cs="Arial"/>
          <w:color w:val="1F497D" w:themeColor="text2"/>
          <w:sz w:val="28"/>
          <w:szCs w:val="28"/>
          <w:u w:val="single"/>
        </w:rPr>
      </w:pPr>
      <w:r w:rsidRPr="00AD23A3">
        <w:rPr>
          <w:rFonts w:ascii="Arial Black" w:hAnsi="Arial Black" w:cs="Arial"/>
          <w:color w:val="1F497D" w:themeColor="text2"/>
          <w:sz w:val="28"/>
          <w:szCs w:val="28"/>
          <w:u w:val="single"/>
        </w:rPr>
        <w:t>Service Delivery</w:t>
      </w:r>
      <w:bookmarkStart w:id="0" w:name="_GoBack"/>
      <w:bookmarkEnd w:id="0"/>
    </w:p>
    <w:p w14:paraId="4490AB72" w14:textId="5A92CBBF" w:rsidR="00790E67" w:rsidRPr="00AD23A3" w:rsidRDefault="00790E67" w:rsidP="00AB1FEE">
      <w:pPr>
        <w:pStyle w:val="Heading2"/>
        <w:rPr>
          <w:rStyle w:val="Emphasis"/>
          <w:rFonts w:ascii="Arial" w:hAnsi="Arial"/>
          <w:i w:val="0"/>
          <w:color w:val="1F497D" w:themeColor="text2"/>
          <w:sz w:val="24"/>
        </w:rPr>
      </w:pPr>
      <w:r w:rsidRPr="00AD23A3">
        <w:rPr>
          <w:rStyle w:val="Emphasis"/>
          <w:rFonts w:ascii="Arial" w:hAnsi="Arial"/>
          <w:i w:val="0"/>
          <w:color w:val="1F497D" w:themeColor="text2"/>
          <w:sz w:val="24"/>
        </w:rPr>
        <w:t>Incident Management</w:t>
      </w:r>
    </w:p>
    <w:p w14:paraId="4490AB73" w14:textId="106B28E3" w:rsidR="00790E67" w:rsidRPr="00AB1FEE" w:rsidRDefault="00790E67" w:rsidP="00790E67">
      <w:pPr>
        <w:spacing w:before="61" w:after="0" w:line="240" w:lineRule="auto"/>
        <w:ind w:left="630" w:right="183"/>
        <w:rPr>
          <w:rFonts w:eastAsia="Arial" w:cs="Arial"/>
          <w:w w:val="99"/>
        </w:rPr>
      </w:pPr>
      <w:r w:rsidRPr="00AB1FEE">
        <w:rPr>
          <w:rFonts w:eastAsia="Arial" w:cs="Arial"/>
          <w:spacing w:val="3"/>
        </w:rPr>
        <w:t xml:space="preserve">Incidents are issues that arise when a user located at the </w:t>
      </w:r>
      <w:r w:rsidR="00174837">
        <w:rPr>
          <w:rFonts w:eastAsia="Arial" w:cs="Arial"/>
          <w:spacing w:val="3"/>
        </w:rPr>
        <w:t>Subscriber</w:t>
      </w:r>
      <w:r w:rsidRPr="00AB1FEE">
        <w:rPr>
          <w:rFonts w:eastAsia="Arial" w:cs="Arial"/>
          <w:spacing w:val="3"/>
        </w:rPr>
        <w:t xml:space="preserve"> location is unable to function because they are experiencing an outage of a delivered service.</w:t>
      </w:r>
      <w:r w:rsidR="00AB1FEE" w:rsidRPr="00AB1FEE">
        <w:rPr>
          <w:rFonts w:eastAsia="Arial" w:cs="Arial"/>
          <w:spacing w:val="3"/>
        </w:rPr>
        <w:t xml:space="preserve"> </w:t>
      </w:r>
      <w:r w:rsidRPr="00AB1FEE">
        <w:rPr>
          <w:rFonts w:eastAsia="Arial" w:cs="Arial"/>
          <w:spacing w:val="3"/>
        </w:rPr>
        <w:t>Incidents range from minor to major issues.</w:t>
      </w:r>
      <w:r w:rsidR="00AB1FEE" w:rsidRPr="00AB1FEE">
        <w:rPr>
          <w:rFonts w:eastAsia="Arial" w:cs="Arial"/>
          <w:spacing w:val="3"/>
        </w:rPr>
        <w:t xml:space="preserve"> </w:t>
      </w:r>
      <w:r w:rsidRPr="00AB1FEE">
        <w:rPr>
          <w:rFonts w:eastAsia="Arial" w:cs="Arial"/>
          <w:spacing w:val="3"/>
        </w:rPr>
        <w:t>They can be affecting one or many users of the delivered service.</w:t>
      </w:r>
      <w:r w:rsidR="00AB1FEE" w:rsidRPr="00AB1FEE">
        <w:rPr>
          <w:rFonts w:eastAsia="Arial" w:cs="Arial"/>
          <w:spacing w:val="3"/>
        </w:rPr>
        <w:t xml:space="preserve"> </w:t>
      </w:r>
      <w:r w:rsidRPr="00AB1FEE">
        <w:rPr>
          <w:rFonts w:eastAsia="Arial" w:cs="Arial"/>
          <w:spacing w:val="3"/>
        </w:rPr>
        <w:t>We are notified of incidents via phone, email or automatic alerting</w:t>
      </w:r>
      <w:r w:rsidR="00867FC8" w:rsidRPr="00AB1FEE">
        <w:rPr>
          <w:rFonts w:eastAsia="Arial" w:cs="Arial"/>
          <w:spacing w:val="3"/>
        </w:rPr>
        <w:t xml:space="preserve"> via software monitoring tools</w:t>
      </w:r>
      <w:r w:rsidRPr="00AB1FEE">
        <w:rPr>
          <w:rFonts w:eastAsia="Arial" w:cs="Arial"/>
          <w:spacing w:val="3"/>
        </w:rPr>
        <w:t>.</w:t>
      </w:r>
    </w:p>
    <w:p w14:paraId="4490AB74" w14:textId="77777777" w:rsidR="00790E67" w:rsidRPr="00A24668" w:rsidRDefault="00790E67" w:rsidP="00790E67">
      <w:pPr>
        <w:spacing w:before="2" w:after="0" w:line="240" w:lineRule="exact"/>
        <w:rPr>
          <w:rFonts w:eastAsia="Arial" w:cs="Arial"/>
          <w:b/>
          <w:bCs/>
          <w:sz w:val="24"/>
          <w:szCs w:val="28"/>
        </w:rPr>
      </w:pPr>
    </w:p>
    <w:p w14:paraId="14E94C20" w14:textId="77777777" w:rsidR="00734AA3" w:rsidRPr="00110F80" w:rsidRDefault="00734AA3" w:rsidP="00110F80">
      <w:pPr>
        <w:spacing w:after="0" w:line="240" w:lineRule="auto"/>
        <w:ind w:left="630" w:right="-20"/>
        <w:rPr>
          <w:rFonts w:eastAsia="Arial" w:cs="Arial"/>
          <w:b/>
          <w:bCs/>
        </w:rPr>
      </w:pPr>
      <w:r w:rsidRPr="00110F80">
        <w:rPr>
          <w:rFonts w:eastAsia="Arial" w:cs="Arial"/>
          <w:b/>
          <w:bCs/>
        </w:rPr>
        <w:t>Ticket Creation and Prioritization</w:t>
      </w:r>
    </w:p>
    <w:p w14:paraId="551A25E4" w14:textId="597BE1C2" w:rsidR="00734AA3" w:rsidRPr="00AB1FEE" w:rsidRDefault="00734AA3" w:rsidP="00734AA3">
      <w:pPr>
        <w:spacing w:before="61" w:after="0" w:line="240" w:lineRule="auto"/>
        <w:ind w:left="630" w:right="183"/>
        <w:rPr>
          <w:rFonts w:eastAsia="Arial" w:cs="Arial"/>
        </w:rPr>
      </w:pPr>
      <w:r w:rsidRPr="00AB1FEE">
        <w:rPr>
          <w:rFonts w:eastAsia="Arial" w:cs="Arial"/>
          <w:spacing w:val="3"/>
        </w:rPr>
        <w:t>T</w:t>
      </w:r>
      <w:r w:rsidRPr="00AB1FEE">
        <w:rPr>
          <w:rFonts w:eastAsia="Arial" w:cs="Arial"/>
        </w:rPr>
        <w:t>he</w:t>
      </w:r>
      <w:r w:rsidRPr="00AB1FEE">
        <w:rPr>
          <w:rFonts w:eastAsia="Arial" w:cs="Arial"/>
          <w:spacing w:val="-4"/>
        </w:rPr>
        <w:t xml:space="preserve"> </w:t>
      </w:r>
      <w:r w:rsidR="00FD0252">
        <w:rPr>
          <w:rFonts w:eastAsia="Arial" w:cs="Arial"/>
          <w:spacing w:val="-1"/>
        </w:rPr>
        <w:t>Service Desk</w:t>
      </w:r>
      <w:r w:rsidRPr="00AB1FEE">
        <w:rPr>
          <w:rFonts w:eastAsia="Arial" w:cs="Arial"/>
          <w:spacing w:val="-2"/>
        </w:rPr>
        <w:t xml:space="preserve"> </w:t>
      </w:r>
      <w:r w:rsidRPr="00AB1FEE">
        <w:rPr>
          <w:rFonts w:eastAsia="Arial" w:cs="Arial"/>
          <w:spacing w:val="-1"/>
        </w:rPr>
        <w:t>i</w:t>
      </w:r>
      <w:r w:rsidRPr="00AB1FEE">
        <w:rPr>
          <w:rFonts w:eastAsia="Arial" w:cs="Arial"/>
        </w:rPr>
        <w:t>s t</w:t>
      </w:r>
      <w:r w:rsidRPr="00AB1FEE">
        <w:rPr>
          <w:rFonts w:eastAsia="Arial" w:cs="Arial"/>
          <w:spacing w:val="-1"/>
        </w:rPr>
        <w:t>h</w:t>
      </w:r>
      <w:r w:rsidRPr="00AB1FEE">
        <w:rPr>
          <w:rFonts w:eastAsia="Arial" w:cs="Arial"/>
        </w:rPr>
        <w:t>e</w:t>
      </w:r>
      <w:r w:rsidRPr="00AB1FEE">
        <w:rPr>
          <w:rFonts w:eastAsia="Arial" w:cs="Arial"/>
          <w:spacing w:val="-3"/>
        </w:rPr>
        <w:t xml:space="preserve"> </w:t>
      </w:r>
      <w:r w:rsidRPr="00AB1FEE">
        <w:rPr>
          <w:rFonts w:eastAsia="Arial" w:cs="Arial"/>
        </w:rPr>
        <w:t>s</w:t>
      </w:r>
      <w:r w:rsidRPr="00AB1FEE">
        <w:rPr>
          <w:rFonts w:eastAsia="Arial" w:cs="Arial"/>
          <w:spacing w:val="-1"/>
        </w:rPr>
        <w:t>i</w:t>
      </w:r>
      <w:r w:rsidRPr="00AB1FEE">
        <w:rPr>
          <w:rFonts w:eastAsia="Arial" w:cs="Arial"/>
          <w:spacing w:val="2"/>
        </w:rPr>
        <w:t>n</w:t>
      </w:r>
      <w:r w:rsidRPr="00AB1FEE">
        <w:rPr>
          <w:rFonts w:eastAsia="Arial" w:cs="Arial"/>
        </w:rPr>
        <w:t>g</w:t>
      </w:r>
      <w:r w:rsidRPr="00AB1FEE">
        <w:rPr>
          <w:rFonts w:eastAsia="Arial" w:cs="Arial"/>
          <w:spacing w:val="1"/>
        </w:rPr>
        <w:t>l</w:t>
      </w:r>
      <w:r w:rsidRPr="00AB1FEE">
        <w:rPr>
          <w:rFonts w:eastAsia="Arial" w:cs="Arial"/>
        </w:rPr>
        <w:t>e</w:t>
      </w:r>
      <w:r w:rsidRPr="00AB1FEE">
        <w:rPr>
          <w:rFonts w:eastAsia="Arial" w:cs="Arial"/>
          <w:spacing w:val="-5"/>
        </w:rPr>
        <w:t xml:space="preserve"> </w:t>
      </w:r>
      <w:r w:rsidRPr="00AB1FEE">
        <w:rPr>
          <w:rFonts w:eastAsia="Arial" w:cs="Arial"/>
          <w:spacing w:val="-1"/>
        </w:rPr>
        <w:t>p</w:t>
      </w:r>
      <w:r w:rsidRPr="00AB1FEE">
        <w:rPr>
          <w:rFonts w:eastAsia="Arial" w:cs="Arial"/>
          <w:spacing w:val="2"/>
        </w:rPr>
        <w:t>o</w:t>
      </w:r>
      <w:r w:rsidRPr="00AB1FEE">
        <w:rPr>
          <w:rFonts w:eastAsia="Arial" w:cs="Arial"/>
          <w:spacing w:val="-1"/>
        </w:rPr>
        <w:t>i</w:t>
      </w:r>
      <w:r w:rsidRPr="00AB1FEE">
        <w:rPr>
          <w:rFonts w:eastAsia="Arial" w:cs="Arial"/>
        </w:rPr>
        <w:t>nt</w:t>
      </w:r>
      <w:r w:rsidRPr="00AB1FEE">
        <w:rPr>
          <w:rFonts w:eastAsia="Arial" w:cs="Arial"/>
          <w:spacing w:val="-3"/>
        </w:rPr>
        <w:t xml:space="preserve"> </w:t>
      </w:r>
      <w:r w:rsidRPr="00AB1FEE">
        <w:rPr>
          <w:rFonts w:eastAsia="Arial" w:cs="Arial"/>
        </w:rPr>
        <w:t>of</w:t>
      </w:r>
      <w:r w:rsidRPr="00AB1FEE">
        <w:rPr>
          <w:rFonts w:eastAsia="Arial" w:cs="Arial"/>
          <w:spacing w:val="-1"/>
        </w:rPr>
        <w:t xml:space="preserve"> </w:t>
      </w:r>
      <w:r w:rsidRPr="00AB1FEE">
        <w:rPr>
          <w:rFonts w:eastAsia="Arial" w:cs="Arial"/>
          <w:spacing w:val="1"/>
        </w:rPr>
        <w:t>c</w:t>
      </w:r>
      <w:r w:rsidRPr="00AB1FEE">
        <w:rPr>
          <w:rFonts w:eastAsia="Arial" w:cs="Arial"/>
        </w:rPr>
        <w:t>o</w:t>
      </w:r>
      <w:r w:rsidRPr="00AB1FEE">
        <w:rPr>
          <w:rFonts w:eastAsia="Arial" w:cs="Arial"/>
          <w:spacing w:val="-1"/>
        </w:rPr>
        <w:t>n</w:t>
      </w:r>
      <w:r w:rsidRPr="00AB1FEE">
        <w:rPr>
          <w:rFonts w:eastAsia="Arial" w:cs="Arial"/>
        </w:rPr>
        <w:t>tact</w:t>
      </w:r>
      <w:r w:rsidRPr="00AB1FEE">
        <w:rPr>
          <w:rFonts w:eastAsia="Arial" w:cs="Arial"/>
          <w:spacing w:val="-6"/>
        </w:rPr>
        <w:t xml:space="preserve"> </w:t>
      </w:r>
      <w:r w:rsidRPr="00AB1FEE">
        <w:rPr>
          <w:rFonts w:eastAsia="Arial" w:cs="Arial"/>
          <w:spacing w:val="2"/>
        </w:rPr>
        <w:t>fo</w:t>
      </w:r>
      <w:r w:rsidRPr="00AB1FEE">
        <w:rPr>
          <w:rFonts w:eastAsia="Arial" w:cs="Arial"/>
        </w:rPr>
        <w:t>r</w:t>
      </w:r>
      <w:r w:rsidRPr="00AB1FEE">
        <w:rPr>
          <w:rFonts w:eastAsia="Arial" w:cs="Arial"/>
          <w:spacing w:val="-2"/>
        </w:rPr>
        <w:t xml:space="preserve"> </w:t>
      </w:r>
      <w:r w:rsidRPr="00AB1FEE">
        <w:rPr>
          <w:rFonts w:eastAsia="Arial" w:cs="Arial"/>
          <w:spacing w:val="-1"/>
        </w:rPr>
        <w:t>i</w:t>
      </w:r>
      <w:r w:rsidRPr="00AB1FEE">
        <w:rPr>
          <w:rFonts w:eastAsia="Arial" w:cs="Arial"/>
        </w:rPr>
        <w:t>n</w:t>
      </w:r>
      <w:r w:rsidRPr="00AB1FEE">
        <w:rPr>
          <w:rFonts w:eastAsia="Arial" w:cs="Arial"/>
          <w:spacing w:val="-1"/>
        </w:rPr>
        <w:t>i</w:t>
      </w:r>
      <w:r w:rsidRPr="00AB1FEE">
        <w:rPr>
          <w:rFonts w:eastAsia="Arial" w:cs="Arial"/>
          <w:spacing w:val="2"/>
        </w:rPr>
        <w:t>t</w:t>
      </w:r>
      <w:r w:rsidRPr="00AB1FEE">
        <w:rPr>
          <w:rFonts w:eastAsia="Arial" w:cs="Arial"/>
          <w:spacing w:val="-1"/>
        </w:rPr>
        <w:t>i</w:t>
      </w:r>
      <w:r w:rsidRPr="00AB1FEE">
        <w:rPr>
          <w:rFonts w:eastAsia="Arial" w:cs="Arial"/>
        </w:rPr>
        <w:t>a</w:t>
      </w:r>
      <w:r w:rsidRPr="00AB1FEE">
        <w:rPr>
          <w:rFonts w:eastAsia="Arial" w:cs="Arial"/>
          <w:spacing w:val="2"/>
        </w:rPr>
        <w:t>t</w:t>
      </w:r>
      <w:r w:rsidRPr="00AB1FEE">
        <w:rPr>
          <w:rFonts w:eastAsia="Arial" w:cs="Arial"/>
          <w:spacing w:val="-1"/>
        </w:rPr>
        <w:t>i</w:t>
      </w:r>
      <w:r w:rsidRPr="00AB1FEE">
        <w:rPr>
          <w:rFonts w:eastAsia="Arial" w:cs="Arial"/>
          <w:spacing w:val="2"/>
        </w:rPr>
        <w:t>n</w:t>
      </w:r>
      <w:r w:rsidRPr="00AB1FEE">
        <w:rPr>
          <w:rFonts w:eastAsia="Arial" w:cs="Arial"/>
        </w:rPr>
        <w:t>g</w:t>
      </w:r>
      <w:r w:rsidRPr="00AB1FEE">
        <w:rPr>
          <w:rFonts w:eastAsia="Arial" w:cs="Arial"/>
          <w:spacing w:val="-7"/>
        </w:rPr>
        <w:t xml:space="preserve"> i</w:t>
      </w:r>
      <w:r w:rsidRPr="00AB1FEE">
        <w:rPr>
          <w:rFonts w:eastAsia="Arial" w:cs="Arial"/>
        </w:rPr>
        <w:t>nc</w:t>
      </w:r>
      <w:r w:rsidRPr="00AB1FEE">
        <w:rPr>
          <w:rFonts w:eastAsia="Arial" w:cs="Arial"/>
          <w:spacing w:val="-1"/>
        </w:rPr>
        <w:t>i</w:t>
      </w:r>
      <w:r w:rsidRPr="00AB1FEE">
        <w:rPr>
          <w:rFonts w:eastAsia="Arial" w:cs="Arial"/>
          <w:spacing w:val="2"/>
        </w:rPr>
        <w:t>d</w:t>
      </w:r>
      <w:r w:rsidRPr="00AB1FEE">
        <w:rPr>
          <w:rFonts w:eastAsia="Arial" w:cs="Arial"/>
        </w:rPr>
        <w:t>e</w:t>
      </w:r>
      <w:r w:rsidRPr="00AB1FEE">
        <w:rPr>
          <w:rFonts w:eastAsia="Arial" w:cs="Arial"/>
          <w:spacing w:val="-1"/>
        </w:rPr>
        <w:t>n</w:t>
      </w:r>
      <w:r w:rsidRPr="00AB1FEE">
        <w:rPr>
          <w:rFonts w:eastAsia="Arial" w:cs="Arial"/>
        </w:rPr>
        <w:t>ts, ser</w:t>
      </w:r>
      <w:r w:rsidRPr="00AB1FEE">
        <w:rPr>
          <w:rFonts w:eastAsia="Arial" w:cs="Arial"/>
          <w:spacing w:val="2"/>
        </w:rPr>
        <w:t>v</w:t>
      </w:r>
      <w:r w:rsidRPr="00AB1FEE">
        <w:rPr>
          <w:rFonts w:eastAsia="Arial" w:cs="Arial"/>
          <w:spacing w:val="-1"/>
        </w:rPr>
        <w:t>i</w:t>
      </w:r>
      <w:r w:rsidRPr="00AB1FEE">
        <w:rPr>
          <w:rFonts w:eastAsia="Arial" w:cs="Arial"/>
          <w:spacing w:val="1"/>
        </w:rPr>
        <w:t>c</w:t>
      </w:r>
      <w:r w:rsidRPr="00AB1FEE">
        <w:rPr>
          <w:rFonts w:eastAsia="Arial" w:cs="Arial"/>
        </w:rPr>
        <w:t>e req</w:t>
      </w:r>
      <w:r w:rsidRPr="00AB1FEE">
        <w:rPr>
          <w:rFonts w:eastAsia="Arial" w:cs="Arial"/>
          <w:spacing w:val="1"/>
        </w:rPr>
        <w:t>u</w:t>
      </w:r>
      <w:r w:rsidRPr="00AB1FEE">
        <w:rPr>
          <w:rFonts w:eastAsia="Arial" w:cs="Arial"/>
        </w:rPr>
        <w:t>e</w:t>
      </w:r>
      <w:r w:rsidRPr="00AB1FEE">
        <w:rPr>
          <w:rFonts w:eastAsia="Arial" w:cs="Arial"/>
          <w:spacing w:val="1"/>
        </w:rPr>
        <w:t>s</w:t>
      </w:r>
      <w:r w:rsidRPr="00AB1FEE">
        <w:rPr>
          <w:rFonts w:eastAsia="Arial" w:cs="Arial"/>
        </w:rPr>
        <w:t>t</w:t>
      </w:r>
      <w:r w:rsidRPr="00AB1FEE">
        <w:rPr>
          <w:rFonts w:eastAsia="Arial" w:cs="Arial"/>
          <w:spacing w:val="1"/>
        </w:rPr>
        <w:t>s, changes</w:t>
      </w:r>
      <w:r w:rsidRPr="00AB1FEE">
        <w:rPr>
          <w:rFonts w:eastAsia="Arial" w:cs="Arial"/>
        </w:rPr>
        <w:t>,</w:t>
      </w:r>
      <w:r w:rsidRPr="00AB1FEE">
        <w:rPr>
          <w:rFonts w:eastAsia="Arial" w:cs="Arial"/>
          <w:spacing w:val="-9"/>
        </w:rPr>
        <w:t xml:space="preserve"> and </w:t>
      </w:r>
      <w:r w:rsidRPr="00AB1FEE">
        <w:rPr>
          <w:rFonts w:eastAsia="Arial" w:cs="Arial"/>
        </w:rPr>
        <w:t>a</w:t>
      </w:r>
      <w:r w:rsidRPr="00AB1FEE">
        <w:rPr>
          <w:rFonts w:eastAsia="Arial" w:cs="Arial"/>
          <w:spacing w:val="4"/>
        </w:rPr>
        <w:t>n</w:t>
      </w:r>
      <w:r w:rsidRPr="00AB1FEE">
        <w:rPr>
          <w:rFonts w:eastAsia="Arial" w:cs="Arial"/>
        </w:rPr>
        <w:t>y</w:t>
      </w:r>
      <w:r w:rsidRPr="00AB1FEE">
        <w:rPr>
          <w:rFonts w:eastAsia="Arial" w:cs="Arial"/>
          <w:spacing w:val="-7"/>
        </w:rPr>
        <w:t xml:space="preserve"> </w:t>
      </w:r>
      <w:r w:rsidRPr="00AB1FEE">
        <w:rPr>
          <w:rFonts w:eastAsia="Arial" w:cs="Arial"/>
        </w:rPr>
        <w:t>r</w:t>
      </w:r>
      <w:r w:rsidRPr="00AB1FEE">
        <w:rPr>
          <w:rFonts w:eastAsia="Arial" w:cs="Arial"/>
          <w:spacing w:val="2"/>
        </w:rPr>
        <w:t>e</w:t>
      </w:r>
      <w:r w:rsidRPr="00AB1FEE">
        <w:rPr>
          <w:rFonts w:eastAsia="Arial" w:cs="Arial"/>
        </w:rPr>
        <w:t>q</w:t>
      </w:r>
      <w:r w:rsidRPr="00AB1FEE">
        <w:rPr>
          <w:rFonts w:eastAsia="Arial" w:cs="Arial"/>
          <w:spacing w:val="-1"/>
        </w:rPr>
        <w:t>u</w:t>
      </w:r>
      <w:r w:rsidRPr="00AB1FEE">
        <w:rPr>
          <w:rFonts w:eastAsia="Arial" w:cs="Arial"/>
        </w:rPr>
        <w:t>e</w:t>
      </w:r>
      <w:r w:rsidRPr="00AB1FEE">
        <w:rPr>
          <w:rFonts w:eastAsia="Arial" w:cs="Arial"/>
          <w:spacing w:val="1"/>
        </w:rPr>
        <w:t>s</w:t>
      </w:r>
      <w:r w:rsidRPr="00AB1FEE">
        <w:rPr>
          <w:rFonts w:eastAsia="Arial" w:cs="Arial"/>
        </w:rPr>
        <w:t>ts</w:t>
      </w:r>
      <w:r w:rsidRPr="00AB1FEE">
        <w:rPr>
          <w:rFonts w:eastAsia="Arial" w:cs="Arial"/>
          <w:spacing w:val="-7"/>
        </w:rPr>
        <w:t xml:space="preserve"> </w:t>
      </w:r>
      <w:r w:rsidRPr="00AB1FEE">
        <w:rPr>
          <w:rFonts w:eastAsia="Arial" w:cs="Arial"/>
          <w:spacing w:val="2"/>
        </w:rPr>
        <w:t>f</w:t>
      </w:r>
      <w:r w:rsidRPr="00AB1FEE">
        <w:rPr>
          <w:rFonts w:eastAsia="Arial" w:cs="Arial"/>
        </w:rPr>
        <w:t>or</w:t>
      </w:r>
      <w:r w:rsidRPr="00AB1FEE">
        <w:rPr>
          <w:rFonts w:eastAsia="Arial" w:cs="Arial"/>
          <w:spacing w:val="-2"/>
        </w:rPr>
        <w:t xml:space="preserve"> </w:t>
      </w:r>
      <w:r w:rsidRPr="00AB1FEE">
        <w:rPr>
          <w:rFonts w:eastAsia="Arial" w:cs="Arial"/>
        </w:rPr>
        <w:t>t</w:t>
      </w:r>
      <w:r w:rsidRPr="00AB1FEE">
        <w:rPr>
          <w:rFonts w:eastAsia="Arial" w:cs="Arial"/>
          <w:spacing w:val="-1"/>
        </w:rPr>
        <w:t>i</w:t>
      </w:r>
      <w:r w:rsidRPr="00AB1FEE">
        <w:rPr>
          <w:rFonts w:eastAsia="Arial" w:cs="Arial"/>
          <w:spacing w:val="1"/>
        </w:rPr>
        <w:t>c</w:t>
      </w:r>
      <w:r w:rsidRPr="00AB1FEE">
        <w:rPr>
          <w:rFonts w:eastAsia="Arial" w:cs="Arial"/>
          <w:spacing w:val="3"/>
        </w:rPr>
        <w:t>k</w:t>
      </w:r>
      <w:r w:rsidRPr="00AB1FEE">
        <w:rPr>
          <w:rFonts w:eastAsia="Arial" w:cs="Arial"/>
        </w:rPr>
        <w:t>et</w:t>
      </w:r>
      <w:r w:rsidRPr="00AB1FEE">
        <w:rPr>
          <w:rFonts w:eastAsia="Arial" w:cs="Arial"/>
          <w:spacing w:val="-6"/>
        </w:rPr>
        <w:t xml:space="preserve"> </w:t>
      </w:r>
      <w:r w:rsidRPr="00AB1FEE">
        <w:rPr>
          <w:rFonts w:eastAsia="Arial" w:cs="Arial"/>
        </w:rPr>
        <w:t>e</w:t>
      </w:r>
      <w:r w:rsidRPr="00AB1FEE">
        <w:rPr>
          <w:rFonts w:eastAsia="Arial" w:cs="Arial"/>
          <w:spacing w:val="1"/>
        </w:rPr>
        <w:t>sc</w:t>
      </w:r>
      <w:r w:rsidRPr="00AB1FEE">
        <w:rPr>
          <w:rFonts w:eastAsia="Arial" w:cs="Arial"/>
        </w:rPr>
        <w:t>a</w:t>
      </w:r>
      <w:r w:rsidRPr="00AB1FEE">
        <w:rPr>
          <w:rFonts w:eastAsia="Arial" w:cs="Arial"/>
          <w:spacing w:val="-1"/>
        </w:rPr>
        <w:t>l</w:t>
      </w:r>
      <w:r w:rsidRPr="00AB1FEE">
        <w:rPr>
          <w:rFonts w:eastAsia="Arial" w:cs="Arial"/>
        </w:rPr>
        <w:t>at</w:t>
      </w:r>
      <w:r w:rsidRPr="00AB1FEE">
        <w:rPr>
          <w:rFonts w:eastAsia="Arial" w:cs="Arial"/>
          <w:spacing w:val="1"/>
        </w:rPr>
        <w:t>i</w:t>
      </w:r>
      <w:r w:rsidRPr="00AB1FEE">
        <w:rPr>
          <w:rFonts w:eastAsia="Arial" w:cs="Arial"/>
        </w:rPr>
        <w:t>o</w:t>
      </w:r>
      <w:r w:rsidRPr="00AB1FEE">
        <w:rPr>
          <w:rFonts w:eastAsia="Arial" w:cs="Arial"/>
          <w:spacing w:val="-1"/>
        </w:rPr>
        <w:t>n</w:t>
      </w:r>
      <w:r w:rsidRPr="00AB1FEE">
        <w:rPr>
          <w:rFonts w:eastAsia="Arial" w:cs="Arial"/>
        </w:rPr>
        <w:t>.</w:t>
      </w:r>
      <w:r w:rsidRPr="00AB1FEE">
        <w:rPr>
          <w:rFonts w:eastAsia="Arial" w:cs="Arial"/>
          <w:spacing w:val="-3"/>
        </w:rPr>
        <w:t xml:space="preserve"> </w:t>
      </w:r>
      <w:r w:rsidRPr="00AB1FEE">
        <w:rPr>
          <w:rFonts w:eastAsia="Arial" w:cs="Arial"/>
        </w:rPr>
        <w:t>Cu</w:t>
      </w:r>
      <w:r w:rsidRPr="00AB1FEE">
        <w:rPr>
          <w:rFonts w:eastAsia="Arial" w:cs="Arial"/>
          <w:spacing w:val="1"/>
        </w:rPr>
        <w:t>s</w:t>
      </w:r>
      <w:r w:rsidRPr="00AB1FEE">
        <w:rPr>
          <w:rFonts w:eastAsia="Arial" w:cs="Arial"/>
        </w:rPr>
        <w:t>to</w:t>
      </w:r>
      <w:r w:rsidRPr="00AB1FEE">
        <w:rPr>
          <w:rFonts w:eastAsia="Arial" w:cs="Arial"/>
          <w:spacing w:val="4"/>
        </w:rPr>
        <w:t>m</w:t>
      </w:r>
      <w:r w:rsidRPr="00AB1FEE">
        <w:rPr>
          <w:rFonts w:eastAsia="Arial" w:cs="Arial"/>
        </w:rPr>
        <w:t>ers</w:t>
      </w:r>
      <w:r w:rsidRPr="00AB1FEE">
        <w:rPr>
          <w:rFonts w:eastAsia="Arial" w:cs="Arial"/>
          <w:spacing w:val="-11"/>
        </w:rPr>
        <w:t xml:space="preserve"> </w:t>
      </w:r>
      <w:r w:rsidRPr="00AB1FEE">
        <w:rPr>
          <w:rFonts w:eastAsia="Arial" w:cs="Arial"/>
          <w:spacing w:val="4"/>
        </w:rPr>
        <w:t>m</w:t>
      </w:r>
      <w:r w:rsidRPr="00AB1FEE">
        <w:rPr>
          <w:rFonts w:eastAsia="Arial" w:cs="Arial"/>
          <w:spacing w:val="2"/>
        </w:rPr>
        <w:t>a</w:t>
      </w:r>
      <w:r w:rsidRPr="00AB1FEE">
        <w:rPr>
          <w:rFonts w:eastAsia="Arial" w:cs="Arial"/>
        </w:rPr>
        <w:t>y</w:t>
      </w:r>
      <w:r w:rsidRPr="00AB1FEE">
        <w:rPr>
          <w:rFonts w:eastAsia="Arial" w:cs="Arial"/>
          <w:spacing w:val="-9"/>
        </w:rPr>
        <w:t xml:space="preserve"> </w:t>
      </w:r>
      <w:r w:rsidRPr="00AB1FEE">
        <w:rPr>
          <w:rFonts w:eastAsia="Arial" w:cs="Arial"/>
          <w:spacing w:val="1"/>
        </w:rPr>
        <w:t>c</w:t>
      </w:r>
      <w:r w:rsidRPr="00AB1FEE">
        <w:rPr>
          <w:rFonts w:eastAsia="Arial" w:cs="Arial"/>
        </w:rPr>
        <w:t>o</w:t>
      </w:r>
      <w:r w:rsidRPr="00AB1FEE">
        <w:rPr>
          <w:rFonts w:eastAsia="Arial" w:cs="Arial"/>
          <w:spacing w:val="-1"/>
        </w:rPr>
        <w:t>n</w:t>
      </w:r>
      <w:r w:rsidRPr="00AB1FEE">
        <w:rPr>
          <w:rFonts w:eastAsia="Arial" w:cs="Arial"/>
          <w:spacing w:val="2"/>
        </w:rPr>
        <w:t>t</w:t>
      </w:r>
      <w:r w:rsidRPr="00AB1FEE">
        <w:rPr>
          <w:rFonts w:eastAsia="Arial" w:cs="Arial"/>
        </w:rPr>
        <w:t>a</w:t>
      </w:r>
      <w:r w:rsidRPr="00AB1FEE">
        <w:rPr>
          <w:rFonts w:eastAsia="Arial" w:cs="Arial"/>
          <w:spacing w:val="1"/>
        </w:rPr>
        <w:t>c</w:t>
      </w:r>
      <w:r w:rsidRPr="00AB1FEE">
        <w:rPr>
          <w:rFonts w:eastAsia="Arial" w:cs="Arial"/>
        </w:rPr>
        <w:t>t</w:t>
      </w:r>
      <w:r w:rsidRPr="00AB1FEE">
        <w:rPr>
          <w:rFonts w:eastAsia="Arial" w:cs="Arial"/>
          <w:spacing w:val="-6"/>
        </w:rPr>
        <w:t xml:space="preserve"> </w:t>
      </w:r>
      <w:r w:rsidRPr="00AB1FEE">
        <w:rPr>
          <w:rFonts w:eastAsia="Arial" w:cs="Arial"/>
        </w:rPr>
        <w:t>t</w:t>
      </w:r>
      <w:r w:rsidRPr="00AB1FEE">
        <w:rPr>
          <w:rFonts w:eastAsia="Arial" w:cs="Arial"/>
          <w:spacing w:val="1"/>
        </w:rPr>
        <w:t>h</w:t>
      </w:r>
      <w:r w:rsidRPr="00AB1FEE">
        <w:rPr>
          <w:rFonts w:eastAsia="Arial" w:cs="Arial"/>
        </w:rPr>
        <w:t>e</w:t>
      </w:r>
      <w:r w:rsidRPr="00AB1FEE">
        <w:rPr>
          <w:rFonts w:eastAsia="Arial" w:cs="Arial"/>
          <w:spacing w:val="-2"/>
        </w:rPr>
        <w:t xml:space="preserve"> </w:t>
      </w:r>
      <w:r w:rsidR="00FD0252">
        <w:rPr>
          <w:rFonts w:eastAsia="Arial" w:cs="Arial"/>
          <w:spacing w:val="-1"/>
        </w:rPr>
        <w:t>Service Desk</w:t>
      </w:r>
      <w:r w:rsidRPr="00AB1FEE">
        <w:rPr>
          <w:rFonts w:eastAsia="Arial" w:cs="Arial"/>
          <w:spacing w:val="-2"/>
        </w:rPr>
        <w:t xml:space="preserve"> </w:t>
      </w:r>
      <w:r w:rsidRPr="00AB1FEE">
        <w:rPr>
          <w:rFonts w:eastAsia="Arial" w:cs="Arial"/>
        </w:rPr>
        <w:t>to</w:t>
      </w:r>
      <w:r w:rsidRPr="00AB1FEE">
        <w:rPr>
          <w:rFonts w:eastAsia="Arial" w:cs="Arial"/>
          <w:spacing w:val="1"/>
        </w:rPr>
        <w:t>l</w:t>
      </w:r>
      <w:r w:rsidRPr="00AB1FEE">
        <w:rPr>
          <w:rFonts w:eastAsia="Arial" w:cs="Arial"/>
        </w:rPr>
        <w:t>l</w:t>
      </w:r>
      <w:r w:rsidRPr="00AB1FEE">
        <w:rPr>
          <w:rFonts w:eastAsia="Arial" w:cs="Arial"/>
          <w:spacing w:val="-4"/>
        </w:rPr>
        <w:t xml:space="preserve"> </w:t>
      </w:r>
      <w:r w:rsidRPr="00AB1FEE">
        <w:rPr>
          <w:rFonts w:eastAsia="Arial" w:cs="Arial"/>
          <w:spacing w:val="2"/>
        </w:rPr>
        <w:t>f</w:t>
      </w:r>
      <w:r w:rsidRPr="00AB1FEE">
        <w:rPr>
          <w:rFonts w:eastAsia="Arial" w:cs="Arial"/>
          <w:spacing w:val="1"/>
        </w:rPr>
        <w:t>r</w:t>
      </w:r>
      <w:r w:rsidRPr="00AB1FEE">
        <w:rPr>
          <w:rFonts w:eastAsia="Arial" w:cs="Arial"/>
        </w:rPr>
        <w:t>ee</w:t>
      </w:r>
      <w:r w:rsidRPr="00AB1FEE">
        <w:rPr>
          <w:rFonts w:eastAsia="Arial" w:cs="Arial"/>
          <w:spacing w:val="-4"/>
        </w:rPr>
        <w:t xml:space="preserve"> </w:t>
      </w:r>
      <w:r w:rsidRPr="00AB1FEE">
        <w:rPr>
          <w:rFonts w:eastAsia="Arial" w:cs="Arial"/>
        </w:rPr>
        <w:t>at</w:t>
      </w:r>
      <w:r w:rsidRPr="00AB1FEE">
        <w:rPr>
          <w:rFonts w:eastAsia="Arial" w:cs="Arial"/>
          <w:spacing w:val="-1"/>
        </w:rPr>
        <w:t xml:space="preserve"> </w:t>
      </w:r>
      <w:r w:rsidR="00DF1512">
        <w:rPr>
          <w:rFonts w:eastAsia="Arial" w:cs="Arial"/>
          <w:spacing w:val="1"/>
        </w:rPr>
        <w:t>via phone or email.</w:t>
      </w:r>
    </w:p>
    <w:p w14:paraId="4E37304E" w14:textId="35D5FDE9" w:rsidR="00734AA3" w:rsidRPr="00AB1FEE" w:rsidRDefault="00582760" w:rsidP="00734AA3">
      <w:pPr>
        <w:spacing w:before="61" w:after="0" w:line="240" w:lineRule="auto"/>
        <w:ind w:left="1440" w:right="183"/>
        <w:rPr>
          <w:rFonts w:eastAsia="Arial" w:cs="Arial"/>
          <w:w w:val="99"/>
        </w:rPr>
      </w:pPr>
      <w:r>
        <w:rPr>
          <w:rFonts w:eastAsia="Arial" w:cs="Arial"/>
        </w:rPr>
        <w:t>T</w:t>
      </w:r>
      <w:r w:rsidR="00734AA3" w:rsidRPr="00AB1FEE">
        <w:rPr>
          <w:rFonts w:eastAsia="Arial" w:cs="Arial"/>
        </w:rPr>
        <w:t>o measure (and thus minimize) rework</w:t>
      </w:r>
      <w:r>
        <w:rPr>
          <w:rFonts w:eastAsia="Arial" w:cs="Arial"/>
        </w:rPr>
        <w:t>,</w:t>
      </w:r>
      <w:r w:rsidR="00734AA3" w:rsidRPr="00AB1FEE">
        <w:rPr>
          <w:rFonts w:eastAsia="Arial" w:cs="Arial"/>
        </w:rPr>
        <w:t xml:space="preserve"> we may ask caller if this is a new or existing issue.</w:t>
      </w:r>
      <w:r w:rsidR="00AB1FEE" w:rsidRPr="00AB1FEE">
        <w:rPr>
          <w:rFonts w:eastAsia="Arial" w:cs="Arial"/>
        </w:rPr>
        <w:t xml:space="preserve"> </w:t>
      </w:r>
      <w:r w:rsidR="00734AA3" w:rsidRPr="00AB1FEE">
        <w:rPr>
          <w:rFonts w:eastAsia="Arial" w:cs="Arial"/>
        </w:rPr>
        <w:t>This gives us the opportunity to reopen existing tickets rather than create a new one.</w:t>
      </w:r>
      <w:r w:rsidR="00AB1FEE" w:rsidRPr="00AB1FEE">
        <w:rPr>
          <w:rFonts w:eastAsia="Arial" w:cs="Arial"/>
          <w:w w:val="99"/>
        </w:rPr>
        <w:t xml:space="preserve"> </w:t>
      </w:r>
    </w:p>
    <w:p w14:paraId="36450A10" w14:textId="77777777" w:rsidR="00734AA3" w:rsidRPr="00A24668" w:rsidRDefault="00734AA3" w:rsidP="00734AA3">
      <w:pPr>
        <w:spacing w:after="0" w:line="240" w:lineRule="auto"/>
        <w:ind w:left="720" w:right="176"/>
        <w:rPr>
          <w:rFonts w:eastAsia="Arial" w:cs="Arial"/>
          <w:spacing w:val="3"/>
          <w:sz w:val="20"/>
          <w:szCs w:val="20"/>
        </w:rPr>
      </w:pPr>
    </w:p>
    <w:p w14:paraId="119FC69B" w14:textId="5957904B" w:rsidR="00734AA3" w:rsidRPr="00AB1FEE" w:rsidRDefault="00734AA3" w:rsidP="00734AA3">
      <w:pPr>
        <w:spacing w:after="0" w:line="240" w:lineRule="auto"/>
        <w:ind w:left="630" w:right="277"/>
        <w:rPr>
          <w:rFonts w:eastAsia="Arial" w:cs="Arial"/>
        </w:rPr>
      </w:pPr>
      <w:r w:rsidRPr="00AB1FEE">
        <w:rPr>
          <w:rFonts w:eastAsia="Arial" w:cs="Arial"/>
          <w:b/>
          <w:bCs/>
        </w:rPr>
        <w:t>It</w:t>
      </w:r>
      <w:r w:rsidRPr="00AB1FEE">
        <w:rPr>
          <w:rFonts w:eastAsia="Arial" w:cs="Arial"/>
          <w:b/>
          <w:bCs/>
          <w:spacing w:val="-1"/>
        </w:rPr>
        <w:t xml:space="preserve"> </w:t>
      </w:r>
      <w:r w:rsidRPr="00AB1FEE">
        <w:rPr>
          <w:rFonts w:eastAsia="Arial" w:cs="Arial"/>
          <w:b/>
          <w:bCs/>
        </w:rPr>
        <w:t>is</w:t>
      </w:r>
      <w:r w:rsidRPr="00AB1FEE">
        <w:rPr>
          <w:rFonts w:eastAsia="Arial" w:cs="Arial"/>
          <w:b/>
          <w:bCs/>
          <w:spacing w:val="-3"/>
        </w:rPr>
        <w:t xml:space="preserve"> </w:t>
      </w:r>
      <w:r w:rsidRPr="00AB1FEE">
        <w:rPr>
          <w:rFonts w:eastAsia="Arial" w:cs="Arial"/>
          <w:b/>
          <w:bCs/>
        </w:rPr>
        <w:t>im</w:t>
      </w:r>
      <w:r w:rsidRPr="00AB1FEE">
        <w:rPr>
          <w:rFonts w:eastAsia="Arial" w:cs="Arial"/>
          <w:b/>
          <w:bCs/>
          <w:spacing w:val="1"/>
        </w:rPr>
        <w:t>p</w:t>
      </w:r>
      <w:r w:rsidRPr="00AB1FEE">
        <w:rPr>
          <w:rFonts w:eastAsia="Arial" w:cs="Arial"/>
          <w:b/>
          <w:bCs/>
        </w:rPr>
        <w:t>o</w:t>
      </w:r>
      <w:r w:rsidRPr="00AB1FEE">
        <w:rPr>
          <w:rFonts w:eastAsia="Arial" w:cs="Arial"/>
          <w:b/>
          <w:bCs/>
          <w:spacing w:val="-1"/>
        </w:rPr>
        <w:t>r</w:t>
      </w:r>
      <w:r w:rsidRPr="00AB1FEE">
        <w:rPr>
          <w:rFonts w:eastAsia="Arial" w:cs="Arial"/>
          <w:b/>
          <w:bCs/>
          <w:spacing w:val="1"/>
        </w:rPr>
        <w:t>t</w:t>
      </w:r>
      <w:r w:rsidRPr="00AB1FEE">
        <w:rPr>
          <w:rFonts w:eastAsia="Arial" w:cs="Arial"/>
          <w:b/>
          <w:bCs/>
        </w:rPr>
        <w:t>ant</w:t>
      </w:r>
      <w:r w:rsidRPr="00AB1FEE">
        <w:rPr>
          <w:rFonts w:eastAsia="Arial" w:cs="Arial"/>
          <w:b/>
          <w:bCs/>
          <w:spacing w:val="-8"/>
        </w:rPr>
        <w:t xml:space="preserve"> </w:t>
      </w:r>
      <w:r w:rsidRPr="00AB1FEE">
        <w:rPr>
          <w:rFonts w:eastAsia="Arial" w:cs="Arial"/>
          <w:b/>
          <w:bCs/>
        </w:rPr>
        <w:t>to</w:t>
      </w:r>
      <w:r w:rsidRPr="00AB1FEE">
        <w:rPr>
          <w:rFonts w:eastAsia="Arial" w:cs="Arial"/>
          <w:b/>
          <w:bCs/>
          <w:spacing w:val="-2"/>
        </w:rPr>
        <w:t xml:space="preserve"> </w:t>
      </w:r>
      <w:r w:rsidRPr="00AB1FEE">
        <w:rPr>
          <w:rFonts w:eastAsia="Arial" w:cs="Arial"/>
          <w:b/>
          <w:bCs/>
        </w:rPr>
        <w:t>n</w:t>
      </w:r>
      <w:r w:rsidRPr="00AB1FEE">
        <w:rPr>
          <w:rFonts w:eastAsia="Arial" w:cs="Arial"/>
          <w:b/>
          <w:bCs/>
          <w:spacing w:val="1"/>
        </w:rPr>
        <w:t>ot</w:t>
      </w:r>
      <w:r w:rsidRPr="00AB1FEE">
        <w:rPr>
          <w:rFonts w:eastAsia="Arial" w:cs="Arial"/>
          <w:b/>
          <w:bCs/>
        </w:rPr>
        <w:t>e</w:t>
      </w:r>
      <w:r w:rsidRPr="00AB1FEE">
        <w:rPr>
          <w:rFonts w:eastAsia="Arial" w:cs="Arial"/>
          <w:b/>
          <w:bCs/>
          <w:spacing w:val="-4"/>
        </w:rPr>
        <w:t xml:space="preserve"> </w:t>
      </w:r>
      <w:r w:rsidRPr="00AB1FEE">
        <w:rPr>
          <w:rFonts w:eastAsia="Arial" w:cs="Arial"/>
          <w:b/>
          <w:bCs/>
        </w:rPr>
        <w:t>t</w:t>
      </w:r>
      <w:r w:rsidRPr="00AB1FEE">
        <w:rPr>
          <w:rFonts w:eastAsia="Arial" w:cs="Arial"/>
          <w:b/>
          <w:bCs/>
          <w:spacing w:val="1"/>
        </w:rPr>
        <w:t>h</w:t>
      </w:r>
      <w:r w:rsidRPr="00AB1FEE">
        <w:rPr>
          <w:rFonts w:eastAsia="Arial" w:cs="Arial"/>
          <w:b/>
          <w:bCs/>
          <w:spacing w:val="2"/>
        </w:rPr>
        <w:t>a</w:t>
      </w:r>
      <w:r w:rsidRPr="00AB1FEE">
        <w:rPr>
          <w:rFonts w:eastAsia="Arial" w:cs="Arial"/>
          <w:b/>
          <w:bCs/>
        </w:rPr>
        <w:t>t</w:t>
      </w:r>
      <w:r w:rsidRPr="00AB1FEE">
        <w:rPr>
          <w:rFonts w:eastAsia="Arial" w:cs="Arial"/>
          <w:b/>
          <w:bCs/>
          <w:spacing w:val="-4"/>
        </w:rPr>
        <w:t xml:space="preserve"> </w:t>
      </w:r>
      <w:r w:rsidR="00D72E9D" w:rsidRPr="00AB1FEE">
        <w:rPr>
          <w:rFonts w:eastAsia="Arial" w:cs="Arial"/>
          <w:b/>
          <w:bCs/>
          <w:spacing w:val="4"/>
        </w:rPr>
        <w:t>requests</w:t>
      </w:r>
      <w:r w:rsidRPr="00AB1FEE">
        <w:rPr>
          <w:rFonts w:eastAsia="Arial" w:cs="Arial"/>
          <w:b/>
          <w:bCs/>
          <w:spacing w:val="-4"/>
        </w:rPr>
        <w:t xml:space="preserve"> </w:t>
      </w:r>
      <w:r w:rsidRPr="00AB1FEE">
        <w:rPr>
          <w:rFonts w:eastAsia="Arial" w:cs="Arial"/>
          <w:b/>
          <w:bCs/>
          <w:spacing w:val="-1"/>
        </w:rPr>
        <w:t>r</w:t>
      </w:r>
      <w:r w:rsidRPr="00AB1FEE">
        <w:rPr>
          <w:rFonts w:eastAsia="Arial" w:cs="Arial"/>
          <w:b/>
          <w:bCs/>
        </w:rPr>
        <w:t>e</w:t>
      </w:r>
      <w:r w:rsidRPr="00AB1FEE">
        <w:rPr>
          <w:rFonts w:eastAsia="Arial" w:cs="Arial"/>
          <w:b/>
          <w:bCs/>
          <w:spacing w:val="1"/>
        </w:rPr>
        <w:t>c</w:t>
      </w:r>
      <w:r w:rsidRPr="00AB1FEE">
        <w:rPr>
          <w:rFonts w:eastAsia="Arial" w:cs="Arial"/>
          <w:b/>
          <w:bCs/>
        </w:rPr>
        <w:t>ei</w:t>
      </w:r>
      <w:r w:rsidRPr="00AB1FEE">
        <w:rPr>
          <w:rFonts w:eastAsia="Arial" w:cs="Arial"/>
          <w:b/>
          <w:bCs/>
          <w:spacing w:val="1"/>
        </w:rPr>
        <w:t>v</w:t>
      </w:r>
      <w:r w:rsidRPr="00AB1FEE">
        <w:rPr>
          <w:rFonts w:eastAsia="Arial" w:cs="Arial"/>
          <w:b/>
          <w:bCs/>
        </w:rPr>
        <w:t>ed</w:t>
      </w:r>
      <w:r w:rsidRPr="00AB1FEE">
        <w:rPr>
          <w:rFonts w:eastAsia="Arial" w:cs="Arial"/>
          <w:b/>
          <w:bCs/>
          <w:spacing w:val="-8"/>
        </w:rPr>
        <w:t xml:space="preserve"> </w:t>
      </w:r>
      <w:r w:rsidRPr="00AB1FEE">
        <w:rPr>
          <w:rFonts w:eastAsia="Arial" w:cs="Arial"/>
          <w:b/>
          <w:bCs/>
          <w:spacing w:val="2"/>
        </w:rPr>
        <w:t>v</w:t>
      </w:r>
      <w:r w:rsidRPr="00AB1FEE">
        <w:rPr>
          <w:rFonts w:eastAsia="Arial" w:cs="Arial"/>
          <w:b/>
          <w:bCs/>
        </w:rPr>
        <w:t>ia</w:t>
      </w:r>
      <w:r w:rsidRPr="00AB1FEE">
        <w:rPr>
          <w:rFonts w:eastAsia="Arial" w:cs="Arial"/>
          <w:b/>
          <w:bCs/>
          <w:spacing w:val="-4"/>
        </w:rPr>
        <w:t xml:space="preserve"> </w:t>
      </w:r>
      <w:r w:rsidRPr="00AB1FEE">
        <w:rPr>
          <w:rFonts w:eastAsia="Arial" w:cs="Arial"/>
          <w:b/>
          <w:bCs/>
        </w:rPr>
        <w:t>em</w:t>
      </w:r>
      <w:r w:rsidRPr="00AB1FEE">
        <w:rPr>
          <w:rFonts w:eastAsia="Arial" w:cs="Arial"/>
          <w:b/>
          <w:bCs/>
          <w:spacing w:val="2"/>
        </w:rPr>
        <w:t>a</w:t>
      </w:r>
      <w:r w:rsidRPr="00AB1FEE">
        <w:rPr>
          <w:rFonts w:eastAsia="Arial" w:cs="Arial"/>
          <w:b/>
          <w:bCs/>
        </w:rPr>
        <w:t>il</w:t>
      </w:r>
      <w:r w:rsidRPr="00AB1FEE">
        <w:rPr>
          <w:rFonts w:eastAsia="Arial" w:cs="Arial"/>
          <w:b/>
          <w:bCs/>
          <w:spacing w:val="-5"/>
        </w:rPr>
        <w:t xml:space="preserve"> </w:t>
      </w:r>
      <w:r w:rsidRPr="00AB1FEE">
        <w:rPr>
          <w:rFonts w:eastAsia="Arial" w:cs="Arial"/>
          <w:b/>
          <w:bCs/>
          <w:spacing w:val="-1"/>
        </w:rPr>
        <w:t>a</w:t>
      </w:r>
      <w:r w:rsidRPr="00AB1FEE">
        <w:rPr>
          <w:rFonts w:eastAsia="Arial" w:cs="Arial"/>
          <w:b/>
          <w:bCs/>
          <w:spacing w:val="2"/>
        </w:rPr>
        <w:t>r</w:t>
      </w:r>
      <w:r w:rsidRPr="00AB1FEE">
        <w:rPr>
          <w:rFonts w:eastAsia="Arial" w:cs="Arial"/>
          <w:b/>
          <w:bCs/>
        </w:rPr>
        <w:t>e</w:t>
      </w:r>
      <w:r w:rsidRPr="00AB1FEE">
        <w:rPr>
          <w:rFonts w:eastAsia="Arial" w:cs="Arial"/>
          <w:b/>
          <w:bCs/>
          <w:spacing w:val="-2"/>
        </w:rPr>
        <w:t xml:space="preserve"> </w:t>
      </w:r>
      <w:r w:rsidRPr="00AB1FEE">
        <w:rPr>
          <w:rFonts w:eastAsia="Arial" w:cs="Arial"/>
          <w:b/>
          <w:bCs/>
        </w:rPr>
        <w:t>c</w:t>
      </w:r>
      <w:r w:rsidRPr="00AB1FEE">
        <w:rPr>
          <w:rFonts w:eastAsia="Arial" w:cs="Arial"/>
          <w:b/>
          <w:bCs/>
          <w:spacing w:val="-1"/>
        </w:rPr>
        <w:t>a</w:t>
      </w:r>
      <w:r w:rsidRPr="00AB1FEE">
        <w:rPr>
          <w:rFonts w:eastAsia="Arial" w:cs="Arial"/>
          <w:b/>
          <w:bCs/>
          <w:spacing w:val="3"/>
        </w:rPr>
        <w:t>t</w:t>
      </w:r>
      <w:r w:rsidRPr="00AB1FEE">
        <w:rPr>
          <w:rFonts w:eastAsia="Arial" w:cs="Arial"/>
          <w:b/>
          <w:bCs/>
        </w:rPr>
        <w:t>eg</w:t>
      </w:r>
      <w:r w:rsidRPr="00AB1FEE">
        <w:rPr>
          <w:rFonts w:eastAsia="Arial" w:cs="Arial"/>
          <w:b/>
          <w:bCs/>
          <w:spacing w:val="1"/>
        </w:rPr>
        <w:t>o</w:t>
      </w:r>
      <w:r w:rsidRPr="00AB1FEE">
        <w:rPr>
          <w:rFonts w:eastAsia="Arial" w:cs="Arial"/>
          <w:b/>
          <w:bCs/>
          <w:spacing w:val="-1"/>
        </w:rPr>
        <w:t>r</w:t>
      </w:r>
      <w:r w:rsidRPr="00AB1FEE">
        <w:rPr>
          <w:rFonts w:eastAsia="Arial" w:cs="Arial"/>
          <w:b/>
          <w:bCs/>
        </w:rPr>
        <w:t>i</w:t>
      </w:r>
      <w:r w:rsidRPr="00AB1FEE">
        <w:rPr>
          <w:rFonts w:eastAsia="Arial" w:cs="Arial"/>
          <w:b/>
          <w:bCs/>
          <w:spacing w:val="1"/>
        </w:rPr>
        <w:t>z</w:t>
      </w:r>
      <w:r w:rsidRPr="00AB1FEE">
        <w:rPr>
          <w:rFonts w:eastAsia="Arial" w:cs="Arial"/>
          <w:b/>
          <w:bCs/>
        </w:rPr>
        <w:t>ed</w:t>
      </w:r>
      <w:r w:rsidRPr="00AB1FEE">
        <w:rPr>
          <w:rFonts w:eastAsia="Arial" w:cs="Arial"/>
          <w:b/>
          <w:bCs/>
          <w:spacing w:val="-10"/>
        </w:rPr>
        <w:t xml:space="preserve"> </w:t>
      </w:r>
      <w:r w:rsidRPr="00AB1FEE">
        <w:rPr>
          <w:rFonts w:eastAsia="Arial" w:cs="Arial"/>
          <w:b/>
          <w:bCs/>
          <w:spacing w:val="2"/>
        </w:rPr>
        <w:t>a</w:t>
      </w:r>
      <w:r w:rsidRPr="00AB1FEE">
        <w:rPr>
          <w:rFonts w:eastAsia="Arial" w:cs="Arial"/>
          <w:b/>
          <w:bCs/>
        </w:rPr>
        <w:t>s</w:t>
      </w:r>
      <w:r w:rsidRPr="00AB1FEE">
        <w:rPr>
          <w:rFonts w:eastAsia="Arial" w:cs="Arial"/>
          <w:b/>
          <w:bCs/>
          <w:spacing w:val="-2"/>
        </w:rPr>
        <w:t xml:space="preserve"> </w:t>
      </w:r>
      <w:r w:rsidRPr="00AB1FEE">
        <w:rPr>
          <w:rFonts w:eastAsia="Arial" w:cs="Arial"/>
          <w:b/>
          <w:bCs/>
        </w:rPr>
        <w:t>a lower</w:t>
      </w:r>
      <w:r w:rsidRPr="00AB1FEE">
        <w:rPr>
          <w:rFonts w:eastAsia="Arial" w:cs="Arial"/>
          <w:b/>
          <w:bCs/>
          <w:spacing w:val="1"/>
        </w:rPr>
        <w:t xml:space="preserve"> </w:t>
      </w:r>
      <w:r w:rsidRPr="00AB1FEE">
        <w:rPr>
          <w:rFonts w:eastAsia="Arial" w:cs="Arial"/>
          <w:b/>
          <w:bCs/>
        </w:rPr>
        <w:t>priorit</w:t>
      </w:r>
      <w:r w:rsidRPr="00AB1FEE">
        <w:rPr>
          <w:rFonts w:eastAsia="Arial" w:cs="Arial"/>
          <w:b/>
          <w:bCs/>
          <w:spacing w:val="-2"/>
        </w:rPr>
        <w:t>y by default</w:t>
      </w:r>
      <w:r w:rsidRPr="00AB1FEE">
        <w:rPr>
          <w:rFonts w:eastAsia="Arial" w:cs="Arial"/>
        </w:rPr>
        <w:t xml:space="preserve">. </w:t>
      </w:r>
      <w:r w:rsidRPr="00AB1FEE">
        <w:rPr>
          <w:rFonts w:eastAsia="Arial" w:cs="Arial"/>
          <w:spacing w:val="3"/>
        </w:rPr>
        <w:t>T</w:t>
      </w:r>
      <w:r w:rsidRPr="00AB1FEE">
        <w:rPr>
          <w:rFonts w:eastAsia="Arial" w:cs="Arial"/>
        </w:rPr>
        <w:t>h</w:t>
      </w:r>
      <w:r w:rsidRPr="00AB1FEE">
        <w:rPr>
          <w:rFonts w:eastAsia="Arial" w:cs="Arial"/>
          <w:spacing w:val="-1"/>
        </w:rPr>
        <w:t>e</w:t>
      </w:r>
      <w:r w:rsidRPr="00AB1FEE">
        <w:rPr>
          <w:rFonts w:eastAsia="Arial" w:cs="Arial"/>
          <w:spacing w:val="1"/>
        </w:rPr>
        <w:t>r</w:t>
      </w:r>
      <w:r w:rsidRPr="00AB1FEE">
        <w:rPr>
          <w:rFonts w:eastAsia="Arial" w:cs="Arial"/>
        </w:rPr>
        <w:t>e</w:t>
      </w:r>
      <w:r w:rsidRPr="00AB1FEE">
        <w:rPr>
          <w:rFonts w:eastAsia="Arial" w:cs="Arial"/>
          <w:spacing w:val="2"/>
        </w:rPr>
        <w:t>f</w:t>
      </w:r>
      <w:r w:rsidRPr="00AB1FEE">
        <w:rPr>
          <w:rFonts w:eastAsia="Arial" w:cs="Arial"/>
        </w:rPr>
        <w:t>ore,</w:t>
      </w:r>
      <w:r w:rsidRPr="00AB1FEE">
        <w:rPr>
          <w:rFonts w:eastAsia="Arial" w:cs="Arial"/>
          <w:spacing w:val="-9"/>
        </w:rPr>
        <w:t xml:space="preserve"> </w:t>
      </w:r>
      <w:r w:rsidRPr="00AB1FEE">
        <w:rPr>
          <w:rFonts w:eastAsia="Arial" w:cs="Arial"/>
        </w:rPr>
        <w:t>a</w:t>
      </w:r>
      <w:r w:rsidRPr="00AB1FEE">
        <w:rPr>
          <w:rFonts w:eastAsia="Arial" w:cs="Arial"/>
          <w:spacing w:val="2"/>
        </w:rPr>
        <w:t>n</w:t>
      </w:r>
      <w:r w:rsidRPr="00AB1FEE">
        <w:rPr>
          <w:rFonts w:eastAsia="Arial" w:cs="Arial"/>
        </w:rPr>
        <w:t>y</w:t>
      </w:r>
      <w:r w:rsidRPr="00AB1FEE">
        <w:rPr>
          <w:rFonts w:eastAsia="Arial" w:cs="Arial"/>
          <w:spacing w:val="-7"/>
        </w:rPr>
        <w:t xml:space="preserve"> </w:t>
      </w:r>
      <w:r w:rsidRPr="00AB1FEE">
        <w:rPr>
          <w:rFonts w:eastAsia="Arial" w:cs="Arial"/>
          <w:spacing w:val="1"/>
        </w:rPr>
        <w:t>cr</w:t>
      </w:r>
      <w:r w:rsidRPr="00AB1FEE">
        <w:rPr>
          <w:rFonts w:eastAsia="Arial" w:cs="Arial"/>
          <w:spacing w:val="-1"/>
        </w:rPr>
        <w:t>i</w:t>
      </w:r>
      <w:r w:rsidRPr="00AB1FEE">
        <w:rPr>
          <w:rFonts w:eastAsia="Arial" w:cs="Arial"/>
          <w:spacing w:val="2"/>
        </w:rPr>
        <w:t>t</w:t>
      </w:r>
      <w:r w:rsidRPr="00AB1FEE">
        <w:rPr>
          <w:rFonts w:eastAsia="Arial" w:cs="Arial"/>
          <w:spacing w:val="-1"/>
        </w:rPr>
        <w:t>i</w:t>
      </w:r>
      <w:r w:rsidRPr="00AB1FEE">
        <w:rPr>
          <w:rFonts w:eastAsia="Arial" w:cs="Arial"/>
          <w:spacing w:val="1"/>
        </w:rPr>
        <w:t>c</w:t>
      </w:r>
      <w:r w:rsidRPr="00AB1FEE">
        <w:rPr>
          <w:rFonts w:eastAsia="Arial" w:cs="Arial"/>
        </w:rPr>
        <w:t>al</w:t>
      </w:r>
      <w:r w:rsidRPr="00AB1FEE">
        <w:rPr>
          <w:rFonts w:eastAsia="Arial" w:cs="Arial"/>
          <w:spacing w:val="-4"/>
        </w:rPr>
        <w:t xml:space="preserve"> </w:t>
      </w:r>
      <w:r w:rsidR="00D72E9D" w:rsidRPr="00AB1FEE">
        <w:rPr>
          <w:rFonts w:eastAsia="Arial" w:cs="Arial"/>
        </w:rPr>
        <w:t>requests</w:t>
      </w:r>
      <w:r w:rsidRPr="00AB1FEE">
        <w:rPr>
          <w:rFonts w:eastAsia="Arial" w:cs="Arial"/>
          <w:spacing w:val="-7"/>
        </w:rPr>
        <w:t xml:space="preserve"> </w:t>
      </w:r>
      <w:r w:rsidRPr="00AB1FEE">
        <w:rPr>
          <w:rFonts w:eastAsia="Arial" w:cs="Arial"/>
          <w:spacing w:val="1"/>
        </w:rPr>
        <w:t>s</w:t>
      </w:r>
      <w:r w:rsidRPr="00AB1FEE">
        <w:rPr>
          <w:rFonts w:eastAsia="Arial" w:cs="Arial"/>
        </w:rPr>
        <w:t>h</w:t>
      </w:r>
      <w:r w:rsidRPr="00AB1FEE">
        <w:rPr>
          <w:rFonts w:eastAsia="Arial" w:cs="Arial"/>
          <w:spacing w:val="-1"/>
        </w:rPr>
        <w:t>o</w:t>
      </w:r>
      <w:r w:rsidRPr="00AB1FEE">
        <w:rPr>
          <w:rFonts w:eastAsia="Arial" w:cs="Arial"/>
          <w:spacing w:val="2"/>
        </w:rPr>
        <w:t>u</w:t>
      </w:r>
      <w:r w:rsidRPr="00AB1FEE">
        <w:rPr>
          <w:rFonts w:eastAsia="Arial" w:cs="Arial"/>
          <w:spacing w:val="-1"/>
        </w:rPr>
        <w:t>l</w:t>
      </w:r>
      <w:r w:rsidRPr="00AB1FEE">
        <w:rPr>
          <w:rFonts w:eastAsia="Arial" w:cs="Arial"/>
        </w:rPr>
        <w:t>d</w:t>
      </w:r>
      <w:r w:rsidRPr="00AB1FEE">
        <w:rPr>
          <w:rFonts w:eastAsia="Arial" w:cs="Arial"/>
          <w:spacing w:val="-5"/>
        </w:rPr>
        <w:t xml:space="preserve"> </w:t>
      </w:r>
      <w:r w:rsidRPr="00AB1FEE">
        <w:rPr>
          <w:rFonts w:eastAsia="Arial" w:cs="Arial"/>
        </w:rPr>
        <w:t>be</w:t>
      </w:r>
      <w:r w:rsidRPr="00AB1FEE">
        <w:rPr>
          <w:rFonts w:eastAsia="Arial" w:cs="Arial"/>
          <w:spacing w:val="-1"/>
        </w:rPr>
        <w:t xml:space="preserve"> </w:t>
      </w:r>
      <w:r w:rsidRPr="00AB1FEE">
        <w:rPr>
          <w:rFonts w:eastAsia="Arial" w:cs="Arial"/>
          <w:b/>
          <w:bCs/>
        </w:rPr>
        <w:t>ini</w:t>
      </w:r>
      <w:r w:rsidRPr="00AB1FEE">
        <w:rPr>
          <w:rFonts w:eastAsia="Arial" w:cs="Arial"/>
          <w:b/>
          <w:bCs/>
          <w:spacing w:val="1"/>
        </w:rPr>
        <w:t>t</w:t>
      </w:r>
      <w:r w:rsidRPr="00AB1FEE">
        <w:rPr>
          <w:rFonts w:eastAsia="Arial" w:cs="Arial"/>
          <w:b/>
          <w:bCs/>
          <w:spacing w:val="2"/>
        </w:rPr>
        <w:t>i</w:t>
      </w:r>
      <w:r w:rsidRPr="00AB1FEE">
        <w:rPr>
          <w:rFonts w:eastAsia="Arial" w:cs="Arial"/>
          <w:b/>
          <w:bCs/>
        </w:rPr>
        <w:t>ated</w:t>
      </w:r>
      <w:r w:rsidRPr="00AB1FEE">
        <w:rPr>
          <w:rFonts w:eastAsia="Arial" w:cs="Arial"/>
          <w:b/>
          <w:bCs/>
          <w:spacing w:val="-8"/>
        </w:rPr>
        <w:t xml:space="preserve"> </w:t>
      </w:r>
      <w:r w:rsidRPr="00AB1FEE">
        <w:rPr>
          <w:rFonts w:eastAsia="Arial" w:cs="Arial"/>
          <w:b/>
          <w:bCs/>
          <w:spacing w:val="3"/>
        </w:rPr>
        <w:t>b</w:t>
      </w:r>
      <w:r w:rsidRPr="00AB1FEE">
        <w:rPr>
          <w:rFonts w:eastAsia="Arial" w:cs="Arial"/>
          <w:b/>
          <w:bCs/>
        </w:rPr>
        <w:t>y</w:t>
      </w:r>
      <w:r w:rsidRPr="00AB1FEE">
        <w:rPr>
          <w:rFonts w:eastAsia="Arial" w:cs="Arial"/>
          <w:b/>
          <w:bCs/>
          <w:spacing w:val="-2"/>
        </w:rPr>
        <w:t xml:space="preserve"> </w:t>
      </w:r>
      <w:r w:rsidRPr="00AB1FEE">
        <w:rPr>
          <w:rFonts w:eastAsia="Arial" w:cs="Arial"/>
          <w:b/>
          <w:bCs/>
          <w:spacing w:val="-1"/>
        </w:rPr>
        <w:t>c</w:t>
      </w:r>
      <w:r w:rsidRPr="00AB1FEE">
        <w:rPr>
          <w:rFonts w:eastAsia="Arial" w:cs="Arial"/>
          <w:b/>
          <w:bCs/>
        </w:rPr>
        <w:t>al</w:t>
      </w:r>
      <w:r w:rsidRPr="00AB1FEE">
        <w:rPr>
          <w:rFonts w:eastAsia="Arial" w:cs="Arial"/>
          <w:b/>
          <w:bCs/>
          <w:spacing w:val="-1"/>
        </w:rPr>
        <w:t>l</w:t>
      </w:r>
      <w:r w:rsidRPr="00AB1FEE">
        <w:rPr>
          <w:rFonts w:eastAsia="Arial" w:cs="Arial"/>
          <w:b/>
          <w:bCs/>
        </w:rPr>
        <w:t>ing</w:t>
      </w:r>
      <w:r w:rsidRPr="00AB1FEE">
        <w:rPr>
          <w:rFonts w:eastAsia="Arial" w:cs="Arial"/>
          <w:b/>
          <w:bCs/>
          <w:spacing w:val="-4"/>
        </w:rPr>
        <w:t xml:space="preserve"> </w:t>
      </w:r>
      <w:r w:rsidRPr="00AB1FEE">
        <w:rPr>
          <w:rFonts w:eastAsia="Arial" w:cs="Arial"/>
          <w:spacing w:val="2"/>
        </w:rPr>
        <w:t>t</w:t>
      </w:r>
      <w:r w:rsidRPr="00AB1FEE">
        <w:rPr>
          <w:rFonts w:eastAsia="Arial" w:cs="Arial"/>
        </w:rPr>
        <w:t xml:space="preserve">he </w:t>
      </w:r>
      <w:r w:rsidR="00FD0252">
        <w:rPr>
          <w:rFonts w:eastAsia="Arial" w:cs="Arial"/>
        </w:rPr>
        <w:t>Service Desk</w:t>
      </w:r>
      <w:r w:rsidRPr="00AB1FEE">
        <w:rPr>
          <w:rFonts w:eastAsia="Arial" w:cs="Arial"/>
        </w:rPr>
        <w:t>.</w:t>
      </w:r>
      <w:r w:rsidRPr="00AB1FEE">
        <w:rPr>
          <w:rFonts w:eastAsia="Arial" w:cs="Arial"/>
          <w:spacing w:val="-5"/>
        </w:rPr>
        <w:t xml:space="preserve"> </w:t>
      </w:r>
      <w:r w:rsidRPr="00AB1FEE">
        <w:rPr>
          <w:rFonts w:eastAsia="Arial" w:cs="Arial"/>
        </w:rPr>
        <w:t>If a</w:t>
      </w:r>
      <w:r w:rsidRPr="00AB1FEE">
        <w:rPr>
          <w:rFonts w:eastAsia="Arial" w:cs="Arial"/>
          <w:spacing w:val="-2"/>
        </w:rPr>
        <w:t xml:space="preserve"> </w:t>
      </w:r>
      <w:r w:rsidRPr="00AB1FEE">
        <w:rPr>
          <w:rFonts w:eastAsia="Arial" w:cs="Arial"/>
          <w:spacing w:val="1"/>
        </w:rPr>
        <w:t>cr</w:t>
      </w:r>
      <w:r w:rsidRPr="00AB1FEE">
        <w:rPr>
          <w:rFonts w:eastAsia="Arial" w:cs="Arial"/>
          <w:spacing w:val="-1"/>
        </w:rPr>
        <w:t>i</w:t>
      </w:r>
      <w:r w:rsidRPr="00AB1FEE">
        <w:rPr>
          <w:rFonts w:eastAsia="Arial" w:cs="Arial"/>
        </w:rPr>
        <w:t>t</w:t>
      </w:r>
      <w:r w:rsidRPr="00AB1FEE">
        <w:rPr>
          <w:rFonts w:eastAsia="Arial" w:cs="Arial"/>
          <w:spacing w:val="-1"/>
        </w:rPr>
        <w:t>i</w:t>
      </w:r>
      <w:r w:rsidRPr="00AB1FEE">
        <w:rPr>
          <w:rFonts w:eastAsia="Arial" w:cs="Arial"/>
          <w:spacing w:val="1"/>
        </w:rPr>
        <w:t>c</w:t>
      </w:r>
      <w:r w:rsidRPr="00AB1FEE">
        <w:rPr>
          <w:rFonts w:eastAsia="Arial" w:cs="Arial"/>
        </w:rPr>
        <w:t>al</w:t>
      </w:r>
      <w:r w:rsidRPr="00AB1FEE">
        <w:rPr>
          <w:rFonts w:eastAsia="Arial" w:cs="Arial"/>
          <w:spacing w:val="-5"/>
        </w:rPr>
        <w:t xml:space="preserve"> </w:t>
      </w:r>
      <w:r w:rsidRPr="00AB1FEE">
        <w:rPr>
          <w:rFonts w:eastAsia="Arial" w:cs="Arial"/>
          <w:spacing w:val="-7"/>
        </w:rPr>
        <w:t xml:space="preserve">need </w:t>
      </w:r>
      <w:r w:rsidRPr="00AB1FEE">
        <w:rPr>
          <w:rFonts w:eastAsia="Arial" w:cs="Arial"/>
          <w:spacing w:val="-1"/>
        </w:rPr>
        <w:t>i</w:t>
      </w:r>
      <w:r w:rsidRPr="00AB1FEE">
        <w:rPr>
          <w:rFonts w:eastAsia="Arial" w:cs="Arial"/>
        </w:rPr>
        <w:t>s</w:t>
      </w:r>
      <w:r w:rsidRPr="00AB1FEE">
        <w:rPr>
          <w:rFonts w:eastAsia="Arial" w:cs="Arial"/>
          <w:spacing w:val="2"/>
        </w:rPr>
        <w:t xml:space="preserve"> </w:t>
      </w:r>
      <w:r w:rsidRPr="00AB1FEE">
        <w:rPr>
          <w:rFonts w:eastAsia="Arial" w:cs="Arial"/>
          <w:spacing w:val="-1"/>
        </w:rPr>
        <w:t>i</w:t>
      </w:r>
      <w:r w:rsidRPr="00AB1FEE">
        <w:rPr>
          <w:rFonts w:eastAsia="Arial" w:cs="Arial"/>
        </w:rPr>
        <w:t>n</w:t>
      </w:r>
      <w:r w:rsidRPr="00AB1FEE">
        <w:rPr>
          <w:rFonts w:eastAsia="Arial" w:cs="Arial"/>
          <w:spacing w:val="1"/>
        </w:rPr>
        <w:t>i</w:t>
      </w:r>
      <w:r w:rsidRPr="00AB1FEE">
        <w:rPr>
          <w:rFonts w:eastAsia="Arial" w:cs="Arial"/>
        </w:rPr>
        <w:t>t</w:t>
      </w:r>
      <w:r w:rsidRPr="00AB1FEE">
        <w:rPr>
          <w:rFonts w:eastAsia="Arial" w:cs="Arial"/>
          <w:spacing w:val="-1"/>
        </w:rPr>
        <w:t>i</w:t>
      </w:r>
      <w:r w:rsidRPr="00AB1FEE">
        <w:rPr>
          <w:rFonts w:eastAsia="Arial" w:cs="Arial"/>
          <w:spacing w:val="2"/>
        </w:rPr>
        <w:t>a</w:t>
      </w:r>
      <w:r w:rsidRPr="00AB1FEE">
        <w:rPr>
          <w:rFonts w:eastAsia="Arial" w:cs="Arial"/>
        </w:rPr>
        <w:t>ted</w:t>
      </w:r>
      <w:r w:rsidRPr="00AB1FEE">
        <w:rPr>
          <w:rFonts w:eastAsia="Arial" w:cs="Arial"/>
          <w:spacing w:val="-6"/>
        </w:rPr>
        <w:t xml:space="preserve"> </w:t>
      </w:r>
      <w:r w:rsidRPr="00AB1FEE">
        <w:rPr>
          <w:rFonts w:eastAsia="Arial" w:cs="Arial"/>
          <w:spacing w:val="4"/>
        </w:rPr>
        <w:t>b</w:t>
      </w:r>
      <w:r w:rsidRPr="00AB1FEE">
        <w:rPr>
          <w:rFonts w:eastAsia="Arial" w:cs="Arial"/>
        </w:rPr>
        <w:t>y</w:t>
      </w:r>
      <w:r w:rsidRPr="00AB1FEE">
        <w:rPr>
          <w:rFonts w:eastAsia="Arial" w:cs="Arial"/>
          <w:spacing w:val="-1"/>
        </w:rPr>
        <w:t xml:space="preserve"> </w:t>
      </w:r>
      <w:r w:rsidRPr="00AB1FEE">
        <w:rPr>
          <w:rFonts w:eastAsia="Arial" w:cs="Arial"/>
          <w:spacing w:val="2"/>
        </w:rPr>
        <w:t>e</w:t>
      </w:r>
      <w:r w:rsidRPr="00AB1FEE">
        <w:rPr>
          <w:rFonts w:eastAsia="Arial" w:cs="Arial"/>
          <w:spacing w:val="-2"/>
        </w:rPr>
        <w:t>-</w:t>
      </w:r>
      <w:r w:rsidRPr="00AB1FEE">
        <w:rPr>
          <w:rFonts w:eastAsia="Arial" w:cs="Arial"/>
          <w:spacing w:val="4"/>
        </w:rPr>
        <w:t>m</w:t>
      </w:r>
      <w:r w:rsidRPr="00AB1FEE">
        <w:rPr>
          <w:rFonts w:eastAsia="Arial" w:cs="Arial"/>
        </w:rPr>
        <w:t>a</w:t>
      </w:r>
      <w:r w:rsidRPr="00AB1FEE">
        <w:rPr>
          <w:rFonts w:eastAsia="Arial" w:cs="Arial"/>
          <w:spacing w:val="-1"/>
        </w:rPr>
        <w:t>il</w:t>
      </w:r>
      <w:r w:rsidRPr="00AB1FEE">
        <w:rPr>
          <w:rFonts w:eastAsia="Arial" w:cs="Arial"/>
          <w:b/>
          <w:bCs/>
        </w:rPr>
        <w:t>,</w:t>
      </w:r>
      <w:r w:rsidRPr="00AB1FEE">
        <w:rPr>
          <w:rFonts w:eastAsia="Arial" w:cs="Arial"/>
          <w:b/>
          <w:bCs/>
          <w:spacing w:val="-6"/>
        </w:rPr>
        <w:t xml:space="preserve"> </w:t>
      </w:r>
      <w:r w:rsidRPr="00AB1FEE">
        <w:rPr>
          <w:rFonts w:eastAsia="Arial" w:cs="Arial"/>
          <w:b/>
          <w:bCs/>
        </w:rPr>
        <w:t>it m</w:t>
      </w:r>
      <w:r w:rsidRPr="00AB1FEE">
        <w:rPr>
          <w:rFonts w:eastAsia="Arial" w:cs="Arial"/>
          <w:b/>
          <w:bCs/>
          <w:spacing w:val="1"/>
        </w:rPr>
        <w:t>u</w:t>
      </w:r>
      <w:r w:rsidRPr="00AB1FEE">
        <w:rPr>
          <w:rFonts w:eastAsia="Arial" w:cs="Arial"/>
          <w:b/>
          <w:bCs/>
        </w:rPr>
        <w:t>st</w:t>
      </w:r>
      <w:r w:rsidRPr="00AB1FEE">
        <w:rPr>
          <w:rFonts w:eastAsia="Arial" w:cs="Arial"/>
          <w:b/>
          <w:bCs/>
          <w:spacing w:val="-5"/>
        </w:rPr>
        <w:t xml:space="preserve"> </w:t>
      </w:r>
      <w:r w:rsidRPr="00AB1FEE">
        <w:rPr>
          <w:rFonts w:eastAsia="Arial" w:cs="Arial"/>
          <w:b/>
          <w:bCs/>
          <w:spacing w:val="1"/>
        </w:rPr>
        <w:t>b</w:t>
      </w:r>
      <w:r w:rsidRPr="00AB1FEE">
        <w:rPr>
          <w:rFonts w:eastAsia="Arial" w:cs="Arial"/>
          <w:b/>
          <w:bCs/>
        </w:rPr>
        <w:t>e</w:t>
      </w:r>
      <w:r w:rsidRPr="00AB1FEE">
        <w:rPr>
          <w:rFonts w:eastAsia="Arial" w:cs="Arial"/>
          <w:b/>
          <w:bCs/>
          <w:spacing w:val="-2"/>
        </w:rPr>
        <w:t xml:space="preserve"> </w:t>
      </w:r>
      <w:r w:rsidRPr="00AB1FEE">
        <w:rPr>
          <w:rFonts w:eastAsia="Arial" w:cs="Arial"/>
          <w:b/>
          <w:bCs/>
        </w:rPr>
        <w:t>f</w:t>
      </w:r>
      <w:r w:rsidRPr="00AB1FEE">
        <w:rPr>
          <w:rFonts w:eastAsia="Arial" w:cs="Arial"/>
          <w:b/>
          <w:bCs/>
          <w:spacing w:val="1"/>
        </w:rPr>
        <w:t>o</w:t>
      </w:r>
      <w:r w:rsidRPr="00AB1FEE">
        <w:rPr>
          <w:rFonts w:eastAsia="Arial" w:cs="Arial"/>
          <w:b/>
          <w:bCs/>
        </w:rPr>
        <w:t>llo</w:t>
      </w:r>
      <w:r w:rsidRPr="00AB1FEE">
        <w:rPr>
          <w:rFonts w:eastAsia="Arial" w:cs="Arial"/>
          <w:b/>
          <w:bCs/>
          <w:spacing w:val="4"/>
        </w:rPr>
        <w:t>w</w:t>
      </w:r>
      <w:r w:rsidRPr="00AB1FEE">
        <w:rPr>
          <w:rFonts w:eastAsia="Arial" w:cs="Arial"/>
          <w:b/>
          <w:bCs/>
        </w:rPr>
        <w:t>ed</w:t>
      </w:r>
      <w:r w:rsidRPr="00AB1FEE">
        <w:rPr>
          <w:rFonts w:eastAsia="Arial" w:cs="Arial"/>
          <w:b/>
          <w:bCs/>
          <w:spacing w:val="-8"/>
        </w:rPr>
        <w:t xml:space="preserve"> </w:t>
      </w:r>
      <w:r w:rsidRPr="00AB1FEE">
        <w:rPr>
          <w:rFonts w:eastAsia="Arial" w:cs="Arial"/>
          <w:b/>
          <w:bCs/>
          <w:spacing w:val="1"/>
        </w:rPr>
        <w:t>u</w:t>
      </w:r>
      <w:r w:rsidRPr="00AB1FEE">
        <w:rPr>
          <w:rFonts w:eastAsia="Arial" w:cs="Arial"/>
          <w:b/>
          <w:bCs/>
        </w:rPr>
        <w:t>p</w:t>
      </w:r>
      <w:r w:rsidRPr="00AB1FEE">
        <w:rPr>
          <w:rFonts w:eastAsia="Arial" w:cs="Arial"/>
          <w:b/>
          <w:bCs/>
          <w:spacing w:val="-2"/>
        </w:rPr>
        <w:t xml:space="preserve"> </w:t>
      </w:r>
      <w:r w:rsidRPr="00AB1FEE">
        <w:rPr>
          <w:rFonts w:eastAsia="Arial" w:cs="Arial"/>
          <w:b/>
          <w:bCs/>
          <w:spacing w:val="3"/>
        </w:rPr>
        <w:t>w</w:t>
      </w:r>
      <w:r w:rsidRPr="00AB1FEE">
        <w:rPr>
          <w:rFonts w:eastAsia="Arial" w:cs="Arial"/>
          <w:b/>
          <w:bCs/>
          <w:spacing w:val="-3"/>
        </w:rPr>
        <w:t>i</w:t>
      </w:r>
      <w:r w:rsidRPr="00AB1FEE">
        <w:rPr>
          <w:rFonts w:eastAsia="Arial" w:cs="Arial"/>
          <w:b/>
          <w:bCs/>
          <w:spacing w:val="1"/>
        </w:rPr>
        <w:t>t</w:t>
      </w:r>
      <w:r w:rsidRPr="00AB1FEE">
        <w:rPr>
          <w:rFonts w:eastAsia="Arial" w:cs="Arial"/>
          <w:b/>
          <w:bCs/>
        </w:rPr>
        <w:t>h</w:t>
      </w:r>
      <w:r w:rsidRPr="00AB1FEE">
        <w:rPr>
          <w:rFonts w:eastAsia="Arial" w:cs="Arial"/>
          <w:b/>
          <w:bCs/>
          <w:spacing w:val="-4"/>
        </w:rPr>
        <w:t xml:space="preserve"> </w:t>
      </w:r>
      <w:r w:rsidRPr="00AB1FEE">
        <w:rPr>
          <w:rFonts w:eastAsia="Arial" w:cs="Arial"/>
          <w:b/>
          <w:bCs/>
        </w:rPr>
        <w:t>a</w:t>
      </w:r>
      <w:r w:rsidRPr="00AB1FEE">
        <w:rPr>
          <w:rFonts w:eastAsia="Arial" w:cs="Arial"/>
          <w:b/>
          <w:bCs/>
          <w:spacing w:val="-2"/>
        </w:rPr>
        <w:t xml:space="preserve"> </w:t>
      </w:r>
      <w:r w:rsidRPr="00AB1FEE">
        <w:rPr>
          <w:rFonts w:eastAsia="Arial" w:cs="Arial"/>
          <w:b/>
          <w:bCs/>
          <w:spacing w:val="1"/>
        </w:rPr>
        <w:t>t</w:t>
      </w:r>
      <w:r w:rsidRPr="00AB1FEE">
        <w:rPr>
          <w:rFonts w:eastAsia="Arial" w:cs="Arial"/>
          <w:b/>
          <w:bCs/>
        </w:rPr>
        <w:t>el</w:t>
      </w:r>
      <w:r w:rsidRPr="00AB1FEE">
        <w:rPr>
          <w:rFonts w:eastAsia="Arial" w:cs="Arial"/>
          <w:b/>
          <w:bCs/>
          <w:spacing w:val="-1"/>
        </w:rPr>
        <w:t>e</w:t>
      </w:r>
      <w:r w:rsidRPr="00AB1FEE">
        <w:rPr>
          <w:rFonts w:eastAsia="Arial" w:cs="Arial"/>
          <w:b/>
          <w:bCs/>
        </w:rPr>
        <w:t>phone</w:t>
      </w:r>
      <w:r w:rsidRPr="00AB1FEE">
        <w:rPr>
          <w:rFonts w:eastAsia="Arial" w:cs="Arial"/>
          <w:b/>
          <w:bCs/>
          <w:spacing w:val="-8"/>
        </w:rPr>
        <w:t xml:space="preserve"> </w:t>
      </w:r>
      <w:r w:rsidRPr="00AB1FEE">
        <w:rPr>
          <w:rFonts w:eastAsia="Arial" w:cs="Arial"/>
          <w:b/>
          <w:bCs/>
        </w:rPr>
        <w:t>c</w:t>
      </w:r>
      <w:r w:rsidRPr="00AB1FEE">
        <w:rPr>
          <w:rFonts w:eastAsia="Arial" w:cs="Arial"/>
          <w:b/>
          <w:bCs/>
          <w:spacing w:val="-1"/>
        </w:rPr>
        <w:t>a</w:t>
      </w:r>
      <w:r w:rsidRPr="00AB1FEE">
        <w:rPr>
          <w:rFonts w:eastAsia="Arial" w:cs="Arial"/>
          <w:b/>
          <w:bCs/>
        </w:rPr>
        <w:t>ll</w:t>
      </w:r>
      <w:r w:rsidRPr="00AB1FEE">
        <w:rPr>
          <w:rFonts w:eastAsia="Arial" w:cs="Arial"/>
          <w:b/>
          <w:bCs/>
          <w:spacing w:val="-3"/>
        </w:rPr>
        <w:t xml:space="preserve"> </w:t>
      </w:r>
      <w:r w:rsidRPr="00AB1FEE">
        <w:rPr>
          <w:rFonts w:eastAsia="Arial" w:cs="Arial"/>
          <w:b/>
          <w:bCs/>
        </w:rPr>
        <w:t>to</w:t>
      </w:r>
      <w:r w:rsidRPr="00AB1FEE">
        <w:rPr>
          <w:rFonts w:eastAsia="Arial" w:cs="Arial"/>
          <w:b/>
          <w:bCs/>
          <w:spacing w:val="-1"/>
        </w:rPr>
        <w:t xml:space="preserve"> </w:t>
      </w:r>
      <w:r w:rsidRPr="00AB1FEE">
        <w:rPr>
          <w:rFonts w:eastAsia="Arial" w:cs="Arial"/>
          <w:b/>
          <w:bCs/>
        </w:rPr>
        <w:t>the</w:t>
      </w:r>
      <w:r w:rsidRPr="00AB1FEE">
        <w:rPr>
          <w:rFonts w:eastAsia="Arial" w:cs="Arial"/>
          <w:b/>
          <w:bCs/>
          <w:spacing w:val="-2"/>
        </w:rPr>
        <w:t xml:space="preserve"> </w:t>
      </w:r>
      <w:r w:rsidR="00FD0252">
        <w:rPr>
          <w:rFonts w:eastAsia="Arial" w:cs="Arial"/>
          <w:b/>
          <w:bCs/>
          <w:spacing w:val="-2"/>
        </w:rPr>
        <w:t>Service Desk</w:t>
      </w:r>
      <w:r w:rsidRPr="00AB1FEE">
        <w:rPr>
          <w:rFonts w:eastAsia="Arial" w:cs="Arial"/>
          <w:b/>
          <w:bCs/>
        </w:rPr>
        <w:t xml:space="preserve"> </w:t>
      </w:r>
      <w:r w:rsidRPr="00AB1FEE">
        <w:rPr>
          <w:rFonts w:eastAsia="Arial" w:cs="Arial"/>
          <w:spacing w:val="2"/>
        </w:rPr>
        <w:t>t</w:t>
      </w:r>
      <w:r w:rsidRPr="00AB1FEE">
        <w:rPr>
          <w:rFonts w:eastAsia="Arial" w:cs="Arial"/>
        </w:rPr>
        <w:t>o</w:t>
      </w:r>
      <w:r w:rsidRPr="00AB1FEE">
        <w:rPr>
          <w:rFonts w:eastAsia="Arial" w:cs="Arial"/>
          <w:spacing w:val="-2"/>
        </w:rPr>
        <w:t xml:space="preserve"> </w:t>
      </w:r>
      <w:r w:rsidRPr="00AB1FEE">
        <w:rPr>
          <w:rFonts w:eastAsia="Arial" w:cs="Arial"/>
          <w:spacing w:val="1"/>
        </w:rPr>
        <w:t>e</w:t>
      </w:r>
      <w:r w:rsidRPr="00AB1FEE">
        <w:rPr>
          <w:rFonts w:eastAsia="Arial" w:cs="Arial"/>
        </w:rPr>
        <w:t>n</w:t>
      </w:r>
      <w:r w:rsidRPr="00AB1FEE">
        <w:rPr>
          <w:rFonts w:eastAsia="Arial" w:cs="Arial"/>
          <w:spacing w:val="1"/>
        </w:rPr>
        <w:t>s</w:t>
      </w:r>
      <w:r w:rsidRPr="00AB1FEE">
        <w:rPr>
          <w:rFonts w:eastAsia="Arial" w:cs="Arial"/>
        </w:rPr>
        <w:t>ure</w:t>
      </w:r>
      <w:r w:rsidRPr="00AB1FEE">
        <w:rPr>
          <w:rFonts w:eastAsia="Arial" w:cs="Arial"/>
          <w:spacing w:val="-6"/>
        </w:rPr>
        <w:t xml:space="preserve"> </w:t>
      </w:r>
      <w:r w:rsidRPr="00AB1FEE">
        <w:rPr>
          <w:rFonts w:eastAsia="Arial" w:cs="Arial"/>
        </w:rPr>
        <w:t>pr</w:t>
      </w:r>
      <w:r w:rsidRPr="00AB1FEE">
        <w:rPr>
          <w:rFonts w:eastAsia="Arial" w:cs="Arial"/>
          <w:spacing w:val="2"/>
        </w:rPr>
        <w:t>op</w:t>
      </w:r>
      <w:r w:rsidRPr="00AB1FEE">
        <w:rPr>
          <w:rFonts w:eastAsia="Arial" w:cs="Arial"/>
        </w:rPr>
        <w:t>er pri</w:t>
      </w:r>
      <w:r w:rsidRPr="00AB1FEE">
        <w:rPr>
          <w:rFonts w:eastAsia="Arial" w:cs="Arial"/>
          <w:spacing w:val="-1"/>
        </w:rPr>
        <w:t>o</w:t>
      </w:r>
      <w:r w:rsidRPr="00AB1FEE">
        <w:rPr>
          <w:rFonts w:eastAsia="Arial" w:cs="Arial"/>
          <w:spacing w:val="1"/>
        </w:rPr>
        <w:t>r</w:t>
      </w:r>
      <w:r w:rsidRPr="00AB1FEE">
        <w:rPr>
          <w:rFonts w:eastAsia="Arial" w:cs="Arial"/>
          <w:spacing w:val="-1"/>
        </w:rPr>
        <w:t>i</w:t>
      </w:r>
      <w:r w:rsidRPr="00AB1FEE">
        <w:rPr>
          <w:rFonts w:eastAsia="Arial" w:cs="Arial"/>
          <w:spacing w:val="2"/>
        </w:rPr>
        <w:t>t</w:t>
      </w:r>
      <w:r w:rsidRPr="00AB1FEE">
        <w:rPr>
          <w:rFonts w:eastAsia="Arial" w:cs="Arial"/>
          <w:spacing w:val="1"/>
        </w:rPr>
        <w:t>i</w:t>
      </w:r>
      <w:r w:rsidRPr="00AB1FEE">
        <w:rPr>
          <w:rFonts w:eastAsia="Arial" w:cs="Arial"/>
          <w:spacing w:val="-1"/>
        </w:rPr>
        <w:t>z</w:t>
      </w:r>
      <w:r w:rsidRPr="00AB1FEE">
        <w:rPr>
          <w:rFonts w:eastAsia="Arial" w:cs="Arial"/>
        </w:rPr>
        <w:t>a</w:t>
      </w:r>
      <w:r w:rsidRPr="00AB1FEE">
        <w:rPr>
          <w:rFonts w:eastAsia="Arial" w:cs="Arial"/>
          <w:spacing w:val="2"/>
        </w:rPr>
        <w:t>t</w:t>
      </w:r>
      <w:r w:rsidRPr="00AB1FEE">
        <w:rPr>
          <w:rFonts w:eastAsia="Arial" w:cs="Arial"/>
          <w:spacing w:val="-1"/>
        </w:rPr>
        <w:t>i</w:t>
      </w:r>
      <w:r w:rsidRPr="00AB1FEE">
        <w:rPr>
          <w:rFonts w:eastAsia="Arial" w:cs="Arial"/>
        </w:rPr>
        <w:t>o</w:t>
      </w:r>
      <w:r w:rsidRPr="00AB1FEE">
        <w:rPr>
          <w:rFonts w:eastAsia="Arial" w:cs="Arial"/>
          <w:spacing w:val="-1"/>
        </w:rPr>
        <w:t>n</w:t>
      </w:r>
      <w:r w:rsidRPr="00AB1FEE">
        <w:rPr>
          <w:rFonts w:eastAsia="Arial" w:cs="Arial"/>
        </w:rPr>
        <w:t>.</w:t>
      </w:r>
      <w:r w:rsidRPr="00AB1FEE">
        <w:rPr>
          <w:rFonts w:eastAsia="Arial" w:cs="Arial"/>
          <w:spacing w:val="-8"/>
        </w:rPr>
        <w:t xml:space="preserve"> </w:t>
      </w:r>
      <w:r w:rsidRPr="00AB1FEE">
        <w:rPr>
          <w:rFonts w:eastAsia="Arial" w:cs="Arial"/>
        </w:rPr>
        <w:t>Fa</w:t>
      </w:r>
      <w:r w:rsidRPr="00AB1FEE">
        <w:rPr>
          <w:rFonts w:eastAsia="Arial" w:cs="Arial"/>
          <w:spacing w:val="1"/>
        </w:rPr>
        <w:t>i</w:t>
      </w:r>
      <w:r w:rsidRPr="00AB1FEE">
        <w:rPr>
          <w:rFonts w:eastAsia="Arial" w:cs="Arial"/>
          <w:spacing w:val="-1"/>
        </w:rPr>
        <w:t>l</w:t>
      </w:r>
      <w:r w:rsidRPr="00AB1FEE">
        <w:rPr>
          <w:rFonts w:eastAsia="Arial" w:cs="Arial"/>
        </w:rPr>
        <w:t>ure</w:t>
      </w:r>
      <w:r w:rsidRPr="00AB1FEE">
        <w:rPr>
          <w:rFonts w:eastAsia="Arial" w:cs="Arial"/>
          <w:spacing w:val="-4"/>
        </w:rPr>
        <w:t xml:space="preserve"> </w:t>
      </w:r>
      <w:r w:rsidRPr="00AB1FEE">
        <w:rPr>
          <w:rFonts w:eastAsia="Arial" w:cs="Arial"/>
        </w:rPr>
        <w:t>to</w:t>
      </w:r>
      <w:r w:rsidRPr="00AB1FEE">
        <w:rPr>
          <w:rFonts w:eastAsia="Arial" w:cs="Arial"/>
          <w:spacing w:val="-3"/>
        </w:rPr>
        <w:t xml:space="preserve"> </w:t>
      </w:r>
      <w:r w:rsidRPr="00AB1FEE">
        <w:rPr>
          <w:rFonts w:eastAsia="Arial" w:cs="Arial"/>
          <w:spacing w:val="1"/>
        </w:rPr>
        <w:t>c</w:t>
      </w:r>
      <w:r w:rsidRPr="00AB1FEE">
        <w:rPr>
          <w:rFonts w:eastAsia="Arial" w:cs="Arial"/>
          <w:spacing w:val="2"/>
        </w:rPr>
        <w:t>a</w:t>
      </w:r>
      <w:r w:rsidRPr="00AB1FEE">
        <w:rPr>
          <w:rFonts w:eastAsia="Arial" w:cs="Arial"/>
          <w:spacing w:val="-1"/>
        </w:rPr>
        <w:t>l</w:t>
      </w:r>
      <w:r w:rsidRPr="00AB1FEE">
        <w:rPr>
          <w:rFonts w:eastAsia="Arial" w:cs="Arial"/>
        </w:rPr>
        <w:t>l</w:t>
      </w:r>
      <w:r w:rsidRPr="00AB1FEE">
        <w:rPr>
          <w:rFonts w:eastAsia="Arial" w:cs="Arial"/>
          <w:spacing w:val="-2"/>
        </w:rPr>
        <w:t xml:space="preserve"> </w:t>
      </w:r>
      <w:r w:rsidRPr="00AB1FEE">
        <w:rPr>
          <w:rFonts w:eastAsia="Arial" w:cs="Arial"/>
          <w:spacing w:val="4"/>
        </w:rPr>
        <w:t>m</w:t>
      </w:r>
      <w:r w:rsidRPr="00AB1FEE">
        <w:rPr>
          <w:rFonts w:eastAsia="Arial" w:cs="Arial"/>
        </w:rPr>
        <w:t>ay</w:t>
      </w:r>
      <w:r w:rsidRPr="00AB1FEE">
        <w:rPr>
          <w:rFonts w:eastAsia="Arial" w:cs="Arial"/>
          <w:spacing w:val="-8"/>
        </w:rPr>
        <w:t xml:space="preserve"> </w:t>
      </w:r>
      <w:r w:rsidRPr="00AB1FEE">
        <w:rPr>
          <w:rFonts w:eastAsia="Arial" w:cs="Arial"/>
        </w:rPr>
        <w:t>re</w:t>
      </w:r>
      <w:r w:rsidRPr="00AB1FEE">
        <w:rPr>
          <w:rFonts w:eastAsia="Arial" w:cs="Arial"/>
          <w:spacing w:val="1"/>
        </w:rPr>
        <w:t>s</w:t>
      </w:r>
      <w:r w:rsidRPr="00AB1FEE">
        <w:rPr>
          <w:rFonts w:eastAsia="Arial" w:cs="Arial"/>
        </w:rPr>
        <w:t>u</w:t>
      </w:r>
      <w:r w:rsidRPr="00AB1FEE">
        <w:rPr>
          <w:rFonts w:eastAsia="Arial" w:cs="Arial"/>
          <w:spacing w:val="-1"/>
        </w:rPr>
        <w:t>l</w:t>
      </w:r>
      <w:r w:rsidRPr="00AB1FEE">
        <w:rPr>
          <w:rFonts w:eastAsia="Arial" w:cs="Arial"/>
        </w:rPr>
        <w:t>t</w:t>
      </w:r>
      <w:r w:rsidRPr="00AB1FEE">
        <w:rPr>
          <w:rFonts w:eastAsia="Arial" w:cs="Arial"/>
          <w:spacing w:val="-3"/>
        </w:rPr>
        <w:t xml:space="preserve"> </w:t>
      </w:r>
      <w:r w:rsidRPr="00AB1FEE">
        <w:rPr>
          <w:rFonts w:eastAsia="Arial" w:cs="Arial"/>
          <w:spacing w:val="-1"/>
        </w:rPr>
        <w:t>i</w:t>
      </w:r>
      <w:r w:rsidRPr="00AB1FEE">
        <w:rPr>
          <w:rFonts w:eastAsia="Arial" w:cs="Arial"/>
        </w:rPr>
        <w:t xml:space="preserve">n a ticket having a </w:t>
      </w:r>
      <w:r w:rsidRPr="00AB1FEE">
        <w:rPr>
          <w:rFonts w:eastAsia="Arial" w:cs="Arial"/>
          <w:spacing w:val="-1"/>
        </w:rPr>
        <w:t>l</w:t>
      </w:r>
      <w:r w:rsidRPr="00AB1FEE">
        <w:rPr>
          <w:rFonts w:eastAsia="Arial" w:cs="Arial"/>
          <w:spacing w:val="2"/>
        </w:rPr>
        <w:t>o</w:t>
      </w:r>
      <w:r w:rsidRPr="00AB1FEE">
        <w:rPr>
          <w:rFonts w:eastAsia="Arial" w:cs="Arial"/>
        </w:rPr>
        <w:t>wer</w:t>
      </w:r>
      <w:r w:rsidRPr="00AB1FEE">
        <w:rPr>
          <w:rFonts w:eastAsia="Arial" w:cs="Arial"/>
          <w:spacing w:val="-3"/>
        </w:rPr>
        <w:t xml:space="preserve"> </w:t>
      </w:r>
      <w:r w:rsidRPr="00AB1FEE">
        <w:rPr>
          <w:rFonts w:eastAsia="Arial" w:cs="Arial"/>
        </w:rPr>
        <w:t>pri</w:t>
      </w:r>
      <w:r w:rsidRPr="00AB1FEE">
        <w:rPr>
          <w:rFonts w:eastAsia="Arial" w:cs="Arial"/>
          <w:spacing w:val="-1"/>
        </w:rPr>
        <w:t>o</w:t>
      </w:r>
      <w:r w:rsidRPr="00AB1FEE">
        <w:rPr>
          <w:rFonts w:eastAsia="Arial" w:cs="Arial"/>
          <w:spacing w:val="3"/>
        </w:rPr>
        <w:t>r</w:t>
      </w:r>
      <w:r w:rsidRPr="00AB1FEE">
        <w:rPr>
          <w:rFonts w:eastAsia="Arial" w:cs="Arial"/>
          <w:spacing w:val="-1"/>
        </w:rPr>
        <w:t>i</w:t>
      </w:r>
      <w:r w:rsidRPr="00AB1FEE">
        <w:rPr>
          <w:rFonts w:eastAsia="Arial" w:cs="Arial"/>
          <w:spacing w:val="2"/>
        </w:rPr>
        <w:t>t</w:t>
      </w:r>
      <w:r w:rsidRPr="00AB1FEE">
        <w:rPr>
          <w:rFonts w:eastAsia="Arial" w:cs="Arial"/>
        </w:rPr>
        <w:t>y.</w:t>
      </w:r>
      <w:r w:rsidRPr="00AB1FEE">
        <w:rPr>
          <w:rFonts w:eastAsia="Arial" w:cs="Arial"/>
          <w:spacing w:val="-5"/>
        </w:rPr>
        <w:t xml:space="preserve"> </w:t>
      </w:r>
      <w:r w:rsidRPr="00AB1FEE">
        <w:rPr>
          <w:rFonts w:eastAsia="Arial" w:cs="Arial"/>
          <w:spacing w:val="9"/>
        </w:rPr>
        <w:t>W</w:t>
      </w:r>
      <w:r w:rsidRPr="00AB1FEE">
        <w:rPr>
          <w:rFonts w:eastAsia="Arial" w:cs="Arial"/>
        </w:rPr>
        <w:t>h</w:t>
      </w:r>
      <w:r w:rsidRPr="00AB1FEE">
        <w:rPr>
          <w:rFonts w:eastAsia="Arial" w:cs="Arial"/>
          <w:spacing w:val="-1"/>
        </w:rPr>
        <w:t>e</w:t>
      </w:r>
      <w:r w:rsidRPr="00AB1FEE">
        <w:rPr>
          <w:rFonts w:eastAsia="Arial" w:cs="Arial"/>
        </w:rPr>
        <w:t>n</w:t>
      </w:r>
      <w:r w:rsidRPr="00AB1FEE">
        <w:rPr>
          <w:rFonts w:eastAsia="Arial" w:cs="Arial"/>
          <w:spacing w:val="-5"/>
        </w:rPr>
        <w:t xml:space="preserve"> </w:t>
      </w:r>
      <w:r w:rsidRPr="00AB1FEE">
        <w:rPr>
          <w:rFonts w:eastAsia="Arial" w:cs="Arial"/>
        </w:rPr>
        <w:t>se</w:t>
      </w:r>
      <w:r w:rsidRPr="00AB1FEE">
        <w:rPr>
          <w:rFonts w:eastAsia="Arial" w:cs="Arial"/>
          <w:spacing w:val="-1"/>
        </w:rPr>
        <w:t>n</w:t>
      </w:r>
      <w:r w:rsidRPr="00AB1FEE">
        <w:rPr>
          <w:rFonts w:eastAsia="Arial" w:cs="Arial"/>
        </w:rPr>
        <w:t>d</w:t>
      </w:r>
      <w:r w:rsidRPr="00AB1FEE">
        <w:rPr>
          <w:rFonts w:eastAsia="Arial" w:cs="Arial"/>
          <w:spacing w:val="-1"/>
        </w:rPr>
        <w:t>i</w:t>
      </w:r>
      <w:r w:rsidRPr="00AB1FEE">
        <w:rPr>
          <w:rFonts w:eastAsia="Arial" w:cs="Arial"/>
        </w:rPr>
        <w:t>ng</w:t>
      </w:r>
      <w:r w:rsidRPr="00AB1FEE">
        <w:rPr>
          <w:rFonts w:eastAsia="Arial" w:cs="Arial"/>
          <w:spacing w:val="-6"/>
        </w:rPr>
        <w:t xml:space="preserve"> </w:t>
      </w:r>
      <w:r w:rsidRPr="00AB1FEE">
        <w:rPr>
          <w:rFonts w:eastAsia="Arial" w:cs="Arial"/>
        </w:rPr>
        <w:t>an e</w:t>
      </w:r>
      <w:r w:rsidRPr="00AB1FEE">
        <w:rPr>
          <w:rFonts w:eastAsia="Arial" w:cs="Arial"/>
          <w:spacing w:val="2"/>
        </w:rPr>
        <w:t>m</w:t>
      </w:r>
      <w:r w:rsidRPr="00AB1FEE">
        <w:rPr>
          <w:rFonts w:eastAsia="Arial" w:cs="Arial"/>
        </w:rPr>
        <w:t>a</w:t>
      </w:r>
      <w:r w:rsidRPr="00AB1FEE">
        <w:rPr>
          <w:rFonts w:eastAsia="Arial" w:cs="Arial"/>
          <w:spacing w:val="-1"/>
        </w:rPr>
        <w:t>i</w:t>
      </w:r>
      <w:r w:rsidRPr="00AB1FEE">
        <w:rPr>
          <w:rFonts w:eastAsia="Arial" w:cs="Arial"/>
          <w:spacing w:val="2"/>
        </w:rPr>
        <w:t>l</w:t>
      </w:r>
      <w:r w:rsidRPr="00AB1FEE">
        <w:rPr>
          <w:rFonts w:eastAsia="Arial" w:cs="Arial"/>
        </w:rPr>
        <w:t xml:space="preserve">, </w:t>
      </w:r>
      <w:r w:rsidRPr="00AB1FEE">
        <w:rPr>
          <w:rFonts w:eastAsia="Arial" w:cs="Arial"/>
          <w:spacing w:val="1"/>
        </w:rPr>
        <w:t>s</w:t>
      </w:r>
      <w:r w:rsidRPr="00AB1FEE">
        <w:rPr>
          <w:rFonts w:eastAsia="Arial" w:cs="Arial"/>
          <w:spacing w:val="-3"/>
        </w:rPr>
        <w:t>u</w:t>
      </w:r>
      <w:r w:rsidRPr="00AB1FEE">
        <w:rPr>
          <w:rFonts w:eastAsia="Arial" w:cs="Arial"/>
          <w:spacing w:val="2"/>
        </w:rPr>
        <w:t>m</w:t>
      </w:r>
      <w:r w:rsidRPr="00AB1FEE">
        <w:rPr>
          <w:rFonts w:eastAsia="Arial" w:cs="Arial"/>
          <w:spacing w:val="4"/>
        </w:rPr>
        <w:t>m</w:t>
      </w:r>
      <w:r w:rsidRPr="00AB1FEE">
        <w:rPr>
          <w:rFonts w:eastAsia="Arial" w:cs="Arial"/>
        </w:rPr>
        <w:t>ari</w:t>
      </w:r>
      <w:r w:rsidRPr="00AB1FEE">
        <w:rPr>
          <w:rFonts w:eastAsia="Arial" w:cs="Arial"/>
          <w:spacing w:val="-2"/>
        </w:rPr>
        <w:t>z</w:t>
      </w:r>
      <w:r w:rsidRPr="00AB1FEE">
        <w:rPr>
          <w:rFonts w:eastAsia="Arial" w:cs="Arial"/>
        </w:rPr>
        <w:t>e</w:t>
      </w:r>
      <w:r w:rsidRPr="00AB1FEE">
        <w:rPr>
          <w:rFonts w:eastAsia="Arial" w:cs="Arial"/>
          <w:spacing w:val="-10"/>
        </w:rPr>
        <w:t xml:space="preserve"> </w:t>
      </w:r>
      <w:r w:rsidRPr="00AB1FEE">
        <w:rPr>
          <w:rFonts w:eastAsia="Arial" w:cs="Arial"/>
          <w:spacing w:val="-1"/>
        </w:rPr>
        <w:t>t</w:t>
      </w:r>
      <w:r w:rsidRPr="00AB1FEE">
        <w:rPr>
          <w:rFonts w:eastAsia="Arial" w:cs="Arial"/>
          <w:spacing w:val="2"/>
        </w:rPr>
        <w:t>h</w:t>
      </w:r>
      <w:r w:rsidRPr="00AB1FEE">
        <w:rPr>
          <w:rFonts w:eastAsia="Arial" w:cs="Arial"/>
        </w:rPr>
        <w:t>e</w:t>
      </w:r>
      <w:r w:rsidRPr="00AB1FEE">
        <w:rPr>
          <w:rFonts w:eastAsia="Arial" w:cs="Arial"/>
          <w:spacing w:val="-3"/>
        </w:rPr>
        <w:t xml:space="preserve"> </w:t>
      </w:r>
      <w:r w:rsidRPr="00AB1FEE">
        <w:rPr>
          <w:rFonts w:eastAsia="Arial" w:cs="Arial"/>
          <w:spacing w:val="-1"/>
        </w:rPr>
        <w:t>n</w:t>
      </w:r>
      <w:r w:rsidRPr="00AB1FEE">
        <w:rPr>
          <w:rFonts w:eastAsia="Arial" w:cs="Arial"/>
          <w:spacing w:val="2"/>
        </w:rPr>
        <w:t>a</w:t>
      </w:r>
      <w:r w:rsidRPr="00AB1FEE">
        <w:rPr>
          <w:rFonts w:eastAsia="Arial" w:cs="Arial"/>
        </w:rPr>
        <w:t>ture</w:t>
      </w:r>
      <w:r w:rsidRPr="00AB1FEE">
        <w:rPr>
          <w:rFonts w:eastAsia="Arial" w:cs="Arial"/>
          <w:spacing w:val="-6"/>
        </w:rPr>
        <w:t xml:space="preserve"> </w:t>
      </w:r>
      <w:r w:rsidRPr="00AB1FEE">
        <w:rPr>
          <w:rFonts w:eastAsia="Arial" w:cs="Arial"/>
        </w:rPr>
        <w:t>of</w:t>
      </w:r>
      <w:r w:rsidRPr="00AB1FEE">
        <w:rPr>
          <w:rFonts w:eastAsia="Arial" w:cs="Arial"/>
          <w:spacing w:val="-1"/>
        </w:rPr>
        <w:t xml:space="preserve"> </w:t>
      </w:r>
      <w:r w:rsidRPr="00AB1FEE">
        <w:rPr>
          <w:rFonts w:eastAsia="Arial" w:cs="Arial"/>
        </w:rPr>
        <w:t>t</w:t>
      </w:r>
      <w:r w:rsidRPr="00AB1FEE">
        <w:rPr>
          <w:rFonts w:eastAsia="Arial" w:cs="Arial"/>
          <w:spacing w:val="1"/>
        </w:rPr>
        <w:t>h</w:t>
      </w:r>
      <w:r w:rsidRPr="00AB1FEE">
        <w:rPr>
          <w:rFonts w:eastAsia="Arial" w:cs="Arial"/>
        </w:rPr>
        <w:t>e</w:t>
      </w:r>
      <w:r w:rsidRPr="00AB1FEE">
        <w:rPr>
          <w:rFonts w:eastAsia="Arial" w:cs="Arial"/>
          <w:spacing w:val="-3"/>
        </w:rPr>
        <w:t xml:space="preserve"> need </w:t>
      </w:r>
      <w:r w:rsidRPr="00AB1FEE">
        <w:rPr>
          <w:rFonts w:eastAsia="Arial" w:cs="Arial"/>
          <w:spacing w:val="-1"/>
        </w:rPr>
        <w:t>i</w:t>
      </w:r>
      <w:r w:rsidRPr="00AB1FEE">
        <w:rPr>
          <w:rFonts w:eastAsia="Arial" w:cs="Arial"/>
        </w:rPr>
        <w:t>n</w:t>
      </w:r>
      <w:r w:rsidRPr="00AB1FEE">
        <w:rPr>
          <w:rFonts w:eastAsia="Arial" w:cs="Arial"/>
          <w:spacing w:val="-1"/>
        </w:rPr>
        <w:t xml:space="preserve"> </w:t>
      </w:r>
      <w:r w:rsidRPr="00AB1FEE">
        <w:rPr>
          <w:rFonts w:eastAsia="Arial" w:cs="Arial"/>
        </w:rPr>
        <w:t>the</w:t>
      </w:r>
      <w:r w:rsidRPr="00AB1FEE">
        <w:rPr>
          <w:rFonts w:eastAsia="Arial" w:cs="Arial"/>
          <w:spacing w:val="-2"/>
        </w:rPr>
        <w:t xml:space="preserve"> </w:t>
      </w:r>
      <w:r w:rsidRPr="00AB1FEE">
        <w:rPr>
          <w:rFonts w:eastAsia="Arial" w:cs="Arial"/>
          <w:spacing w:val="-1"/>
        </w:rPr>
        <w:t>S</w:t>
      </w:r>
      <w:r w:rsidRPr="00AB1FEE">
        <w:rPr>
          <w:rFonts w:eastAsia="Arial" w:cs="Arial"/>
          <w:spacing w:val="2"/>
        </w:rPr>
        <w:t>u</w:t>
      </w:r>
      <w:r w:rsidRPr="00AB1FEE">
        <w:rPr>
          <w:rFonts w:eastAsia="Arial" w:cs="Arial"/>
        </w:rPr>
        <w:t>b</w:t>
      </w:r>
      <w:r w:rsidRPr="00AB1FEE">
        <w:rPr>
          <w:rFonts w:eastAsia="Arial" w:cs="Arial"/>
          <w:spacing w:val="1"/>
        </w:rPr>
        <w:t>j</w:t>
      </w:r>
      <w:r w:rsidRPr="00AB1FEE">
        <w:rPr>
          <w:rFonts w:eastAsia="Arial" w:cs="Arial"/>
        </w:rPr>
        <w:t>e</w:t>
      </w:r>
      <w:r w:rsidRPr="00AB1FEE">
        <w:rPr>
          <w:rFonts w:eastAsia="Arial" w:cs="Arial"/>
          <w:spacing w:val="1"/>
        </w:rPr>
        <w:t>c</w:t>
      </w:r>
      <w:r w:rsidRPr="00AB1FEE">
        <w:rPr>
          <w:rFonts w:eastAsia="Arial" w:cs="Arial"/>
        </w:rPr>
        <w:t>t</w:t>
      </w:r>
      <w:r w:rsidRPr="00AB1FEE">
        <w:rPr>
          <w:rFonts w:eastAsia="Arial" w:cs="Arial"/>
          <w:spacing w:val="-7"/>
        </w:rPr>
        <w:t xml:space="preserve"> </w:t>
      </w:r>
      <w:r w:rsidRPr="00AB1FEE">
        <w:rPr>
          <w:rFonts w:eastAsia="Arial" w:cs="Arial"/>
          <w:spacing w:val="2"/>
        </w:rPr>
        <w:t>f</w:t>
      </w:r>
      <w:r w:rsidRPr="00AB1FEE">
        <w:rPr>
          <w:rFonts w:eastAsia="Arial" w:cs="Arial"/>
          <w:spacing w:val="-1"/>
        </w:rPr>
        <w:t>i</w:t>
      </w:r>
      <w:r w:rsidRPr="00AB1FEE">
        <w:rPr>
          <w:rFonts w:eastAsia="Arial" w:cs="Arial"/>
        </w:rPr>
        <w:t>e</w:t>
      </w:r>
      <w:r w:rsidRPr="00AB1FEE">
        <w:rPr>
          <w:rFonts w:eastAsia="Arial" w:cs="Arial"/>
          <w:spacing w:val="-1"/>
        </w:rPr>
        <w:t>l</w:t>
      </w:r>
      <w:r w:rsidRPr="00AB1FEE">
        <w:rPr>
          <w:rFonts w:eastAsia="Arial" w:cs="Arial"/>
          <w:spacing w:val="2"/>
        </w:rPr>
        <w:t>d</w:t>
      </w:r>
      <w:r w:rsidRPr="00AB1FEE">
        <w:rPr>
          <w:rFonts w:eastAsia="Arial" w:cs="Arial"/>
        </w:rPr>
        <w:t>.</w:t>
      </w:r>
    </w:p>
    <w:p w14:paraId="3992E407" w14:textId="77777777" w:rsidR="00734AA3" w:rsidRPr="00AB1FEE" w:rsidRDefault="00734AA3" w:rsidP="00734AA3">
      <w:pPr>
        <w:spacing w:before="8" w:after="0" w:line="220" w:lineRule="exact"/>
        <w:rPr>
          <w:rFonts w:cs="Arial"/>
        </w:rPr>
      </w:pPr>
    </w:p>
    <w:p w14:paraId="5342B177" w14:textId="0087F57F" w:rsidR="00734AA3" w:rsidRPr="00AB1FEE" w:rsidRDefault="00734AA3" w:rsidP="00734AA3">
      <w:pPr>
        <w:spacing w:after="0" w:line="239" w:lineRule="auto"/>
        <w:ind w:left="630" w:right="307"/>
        <w:rPr>
          <w:rFonts w:eastAsia="Arial" w:cs="Arial"/>
        </w:rPr>
      </w:pPr>
      <w:r w:rsidRPr="00AB1FEE">
        <w:rPr>
          <w:rFonts w:eastAsia="Arial" w:cs="Arial"/>
        </w:rPr>
        <w:t>Upon</w:t>
      </w:r>
      <w:r w:rsidRPr="00AB1FEE">
        <w:rPr>
          <w:rFonts w:eastAsia="Arial" w:cs="Arial"/>
          <w:spacing w:val="-4"/>
        </w:rPr>
        <w:t xml:space="preserve"> </w:t>
      </w:r>
      <w:r w:rsidRPr="00AB1FEE">
        <w:rPr>
          <w:rFonts w:eastAsia="Arial" w:cs="Arial"/>
        </w:rPr>
        <w:t>t</w:t>
      </w:r>
      <w:r w:rsidRPr="00AB1FEE">
        <w:rPr>
          <w:rFonts w:eastAsia="Arial" w:cs="Arial"/>
          <w:spacing w:val="-1"/>
        </w:rPr>
        <w:t>i</w:t>
      </w:r>
      <w:r w:rsidRPr="00AB1FEE">
        <w:rPr>
          <w:rFonts w:eastAsia="Arial" w:cs="Arial"/>
          <w:spacing w:val="1"/>
        </w:rPr>
        <w:t>c</w:t>
      </w:r>
      <w:r w:rsidRPr="00AB1FEE">
        <w:rPr>
          <w:rFonts w:eastAsia="Arial" w:cs="Arial"/>
          <w:spacing w:val="3"/>
        </w:rPr>
        <w:t>k</w:t>
      </w:r>
      <w:r w:rsidRPr="00AB1FEE">
        <w:rPr>
          <w:rFonts w:eastAsia="Arial" w:cs="Arial"/>
        </w:rPr>
        <w:t>et</w:t>
      </w:r>
      <w:r w:rsidRPr="00AB1FEE">
        <w:rPr>
          <w:rFonts w:eastAsia="Arial" w:cs="Arial"/>
          <w:spacing w:val="-5"/>
        </w:rPr>
        <w:t xml:space="preserve"> </w:t>
      </w:r>
      <w:r w:rsidRPr="00AB1FEE">
        <w:rPr>
          <w:rFonts w:eastAsia="Arial" w:cs="Arial"/>
          <w:spacing w:val="1"/>
        </w:rPr>
        <w:t>cr</w:t>
      </w:r>
      <w:r w:rsidRPr="00AB1FEE">
        <w:rPr>
          <w:rFonts w:eastAsia="Arial" w:cs="Arial"/>
        </w:rPr>
        <w:t>e</w:t>
      </w:r>
      <w:r w:rsidRPr="00AB1FEE">
        <w:rPr>
          <w:rFonts w:eastAsia="Arial" w:cs="Arial"/>
          <w:spacing w:val="-1"/>
        </w:rPr>
        <w:t>a</w:t>
      </w:r>
      <w:r w:rsidRPr="00AB1FEE">
        <w:rPr>
          <w:rFonts w:eastAsia="Arial" w:cs="Arial"/>
        </w:rPr>
        <w:t>t</w:t>
      </w:r>
      <w:r w:rsidRPr="00AB1FEE">
        <w:rPr>
          <w:rFonts w:eastAsia="Arial" w:cs="Arial"/>
          <w:spacing w:val="-1"/>
        </w:rPr>
        <w:t>i</w:t>
      </w:r>
      <w:r w:rsidRPr="00AB1FEE">
        <w:rPr>
          <w:rFonts w:eastAsia="Arial" w:cs="Arial"/>
          <w:spacing w:val="2"/>
        </w:rPr>
        <w:t>o</w:t>
      </w:r>
      <w:r w:rsidRPr="00AB1FEE">
        <w:rPr>
          <w:rFonts w:eastAsia="Arial" w:cs="Arial"/>
        </w:rPr>
        <w:t>n,</w:t>
      </w:r>
      <w:r w:rsidRPr="00AB1FEE">
        <w:rPr>
          <w:rFonts w:eastAsia="Arial" w:cs="Arial"/>
          <w:spacing w:val="-8"/>
        </w:rPr>
        <w:t xml:space="preserve"> </w:t>
      </w:r>
      <w:r w:rsidRPr="00AB1FEE">
        <w:rPr>
          <w:rFonts w:eastAsia="Arial" w:cs="Arial"/>
        </w:rPr>
        <w:t>t</w:t>
      </w:r>
      <w:r w:rsidRPr="00AB1FEE">
        <w:rPr>
          <w:rFonts w:eastAsia="Arial" w:cs="Arial"/>
          <w:spacing w:val="2"/>
        </w:rPr>
        <w:t>h</w:t>
      </w:r>
      <w:r w:rsidRPr="00AB1FEE">
        <w:rPr>
          <w:rFonts w:eastAsia="Arial" w:cs="Arial"/>
        </w:rPr>
        <w:t>e</w:t>
      </w:r>
      <w:r w:rsidRPr="00AB1FEE">
        <w:rPr>
          <w:rFonts w:eastAsia="Arial" w:cs="Arial"/>
          <w:spacing w:val="-3"/>
        </w:rPr>
        <w:t xml:space="preserve"> </w:t>
      </w:r>
      <w:r w:rsidR="00174837">
        <w:rPr>
          <w:rFonts w:eastAsia="Arial" w:cs="Arial"/>
        </w:rPr>
        <w:t>Subscriber</w:t>
      </w:r>
      <w:r w:rsidRPr="00AB1FEE">
        <w:rPr>
          <w:rFonts w:eastAsia="Arial" w:cs="Arial"/>
          <w:spacing w:val="-8"/>
        </w:rPr>
        <w:t xml:space="preserve"> </w:t>
      </w:r>
      <w:r w:rsidRPr="00AB1FEE">
        <w:rPr>
          <w:rFonts w:eastAsia="Arial" w:cs="Arial"/>
          <w:spacing w:val="-2"/>
        </w:rPr>
        <w:t>w</w:t>
      </w:r>
      <w:r w:rsidRPr="00AB1FEE">
        <w:rPr>
          <w:rFonts w:eastAsia="Arial" w:cs="Arial"/>
          <w:spacing w:val="-1"/>
        </w:rPr>
        <w:t>i</w:t>
      </w:r>
      <w:r w:rsidRPr="00AB1FEE">
        <w:rPr>
          <w:rFonts w:eastAsia="Arial" w:cs="Arial"/>
          <w:spacing w:val="1"/>
        </w:rPr>
        <w:t>l</w:t>
      </w:r>
      <w:r w:rsidRPr="00AB1FEE">
        <w:rPr>
          <w:rFonts w:eastAsia="Arial" w:cs="Arial"/>
        </w:rPr>
        <w:t>l</w:t>
      </w:r>
      <w:r w:rsidRPr="00AB1FEE">
        <w:rPr>
          <w:rFonts w:eastAsia="Arial" w:cs="Arial"/>
          <w:spacing w:val="-4"/>
        </w:rPr>
        <w:t xml:space="preserve"> </w:t>
      </w:r>
      <w:r w:rsidRPr="00AB1FEE">
        <w:rPr>
          <w:rFonts w:eastAsia="Arial" w:cs="Arial"/>
        </w:rPr>
        <w:t>a</w:t>
      </w:r>
      <w:r w:rsidRPr="00AB1FEE">
        <w:rPr>
          <w:rFonts w:eastAsia="Arial" w:cs="Arial"/>
          <w:spacing w:val="1"/>
        </w:rPr>
        <w:t>u</w:t>
      </w:r>
      <w:r w:rsidRPr="00AB1FEE">
        <w:rPr>
          <w:rFonts w:eastAsia="Arial" w:cs="Arial"/>
        </w:rPr>
        <w:t>to</w:t>
      </w:r>
      <w:r w:rsidRPr="00AB1FEE">
        <w:rPr>
          <w:rFonts w:eastAsia="Arial" w:cs="Arial"/>
          <w:spacing w:val="4"/>
        </w:rPr>
        <w:t>m</w:t>
      </w:r>
      <w:r w:rsidRPr="00AB1FEE">
        <w:rPr>
          <w:rFonts w:eastAsia="Arial" w:cs="Arial"/>
        </w:rPr>
        <w:t>at</w:t>
      </w:r>
      <w:r w:rsidRPr="00AB1FEE">
        <w:rPr>
          <w:rFonts w:eastAsia="Arial" w:cs="Arial"/>
          <w:spacing w:val="-2"/>
        </w:rPr>
        <w:t>i</w:t>
      </w:r>
      <w:r w:rsidRPr="00AB1FEE">
        <w:rPr>
          <w:rFonts w:eastAsia="Arial" w:cs="Arial"/>
          <w:spacing w:val="1"/>
        </w:rPr>
        <w:t>c</w:t>
      </w:r>
      <w:r w:rsidRPr="00AB1FEE">
        <w:rPr>
          <w:rFonts w:eastAsia="Arial" w:cs="Arial"/>
        </w:rPr>
        <w:t>a</w:t>
      </w:r>
      <w:r w:rsidRPr="00AB1FEE">
        <w:rPr>
          <w:rFonts w:eastAsia="Arial" w:cs="Arial"/>
          <w:spacing w:val="-1"/>
        </w:rPr>
        <w:t>l</w:t>
      </w:r>
      <w:r w:rsidRPr="00AB1FEE">
        <w:rPr>
          <w:rFonts w:eastAsia="Arial" w:cs="Arial"/>
          <w:spacing w:val="4"/>
        </w:rPr>
        <w:t>l</w:t>
      </w:r>
      <w:r w:rsidRPr="00AB1FEE">
        <w:rPr>
          <w:rFonts w:eastAsia="Arial" w:cs="Arial"/>
        </w:rPr>
        <w:t>y</w:t>
      </w:r>
      <w:r w:rsidRPr="00AB1FEE">
        <w:rPr>
          <w:rFonts w:eastAsia="Arial" w:cs="Arial"/>
          <w:spacing w:val="-11"/>
        </w:rPr>
        <w:t xml:space="preserve"> </w:t>
      </w:r>
      <w:r w:rsidRPr="00AB1FEE">
        <w:rPr>
          <w:rFonts w:eastAsia="Arial" w:cs="Arial"/>
        </w:rPr>
        <w:t>be</w:t>
      </w:r>
      <w:r w:rsidRPr="00AB1FEE">
        <w:rPr>
          <w:rFonts w:eastAsia="Arial" w:cs="Arial"/>
          <w:spacing w:val="-1"/>
        </w:rPr>
        <w:t xml:space="preserve"> </w:t>
      </w:r>
      <w:r w:rsidRPr="00AB1FEE">
        <w:rPr>
          <w:rFonts w:eastAsia="Arial" w:cs="Arial"/>
        </w:rPr>
        <w:t>e</w:t>
      </w:r>
      <w:r w:rsidRPr="00AB1FEE">
        <w:rPr>
          <w:rFonts w:eastAsia="Arial" w:cs="Arial"/>
          <w:spacing w:val="4"/>
        </w:rPr>
        <w:t>m</w:t>
      </w:r>
      <w:r w:rsidRPr="00AB1FEE">
        <w:rPr>
          <w:rFonts w:eastAsia="Arial" w:cs="Arial"/>
        </w:rPr>
        <w:t>a</w:t>
      </w:r>
      <w:r w:rsidRPr="00AB1FEE">
        <w:rPr>
          <w:rFonts w:eastAsia="Arial" w:cs="Arial"/>
          <w:spacing w:val="-1"/>
        </w:rPr>
        <w:t>il</w:t>
      </w:r>
      <w:r w:rsidRPr="00AB1FEE">
        <w:rPr>
          <w:rFonts w:eastAsia="Arial" w:cs="Arial"/>
        </w:rPr>
        <w:t>ed</w:t>
      </w:r>
      <w:r w:rsidRPr="00AB1FEE">
        <w:rPr>
          <w:rFonts w:eastAsia="Arial" w:cs="Arial"/>
          <w:spacing w:val="-5"/>
        </w:rPr>
        <w:t xml:space="preserve"> </w:t>
      </w:r>
      <w:r w:rsidRPr="00AB1FEE">
        <w:rPr>
          <w:rFonts w:eastAsia="Arial" w:cs="Arial"/>
        </w:rPr>
        <w:t>a</w:t>
      </w:r>
      <w:r w:rsidRPr="00AB1FEE">
        <w:rPr>
          <w:rFonts w:eastAsia="Arial" w:cs="Arial"/>
          <w:spacing w:val="-1"/>
        </w:rPr>
        <w:t xml:space="preserve"> </w:t>
      </w:r>
      <w:r w:rsidRPr="00AB1FEE">
        <w:rPr>
          <w:rFonts w:eastAsia="Arial" w:cs="Arial"/>
        </w:rPr>
        <w:t>con</w:t>
      </w:r>
      <w:r w:rsidRPr="00AB1FEE">
        <w:rPr>
          <w:rFonts w:eastAsia="Arial" w:cs="Arial"/>
          <w:spacing w:val="1"/>
        </w:rPr>
        <w:t>f</w:t>
      </w:r>
      <w:r w:rsidRPr="00AB1FEE">
        <w:rPr>
          <w:rFonts w:eastAsia="Arial" w:cs="Arial"/>
          <w:spacing w:val="-1"/>
        </w:rPr>
        <w:t>i</w:t>
      </w:r>
      <w:r w:rsidRPr="00AB1FEE">
        <w:rPr>
          <w:rFonts w:eastAsia="Arial" w:cs="Arial"/>
          <w:spacing w:val="1"/>
        </w:rPr>
        <w:t>r</w:t>
      </w:r>
      <w:r w:rsidRPr="00AB1FEE">
        <w:rPr>
          <w:rFonts w:eastAsia="Arial" w:cs="Arial"/>
          <w:spacing w:val="2"/>
        </w:rPr>
        <w:t>m</w:t>
      </w:r>
      <w:r w:rsidRPr="00AB1FEE">
        <w:rPr>
          <w:rFonts w:eastAsia="Arial" w:cs="Arial"/>
        </w:rPr>
        <w:t>at</w:t>
      </w:r>
      <w:r w:rsidRPr="00AB1FEE">
        <w:rPr>
          <w:rFonts w:eastAsia="Arial" w:cs="Arial"/>
          <w:spacing w:val="-2"/>
        </w:rPr>
        <w:t>i</w:t>
      </w:r>
      <w:r w:rsidRPr="00AB1FEE">
        <w:rPr>
          <w:rFonts w:eastAsia="Arial" w:cs="Arial"/>
          <w:spacing w:val="2"/>
        </w:rPr>
        <w:t>o</w:t>
      </w:r>
      <w:r w:rsidRPr="00AB1FEE">
        <w:rPr>
          <w:rFonts w:eastAsia="Arial" w:cs="Arial"/>
        </w:rPr>
        <w:t>n</w:t>
      </w:r>
      <w:r w:rsidRPr="00AB1FEE">
        <w:rPr>
          <w:rFonts w:eastAsia="Arial" w:cs="Arial"/>
          <w:spacing w:val="-10"/>
        </w:rPr>
        <w:t xml:space="preserve"> </w:t>
      </w:r>
      <w:r w:rsidRPr="00AB1FEE">
        <w:rPr>
          <w:rFonts w:eastAsia="Arial" w:cs="Arial"/>
        </w:rPr>
        <w:t>w</w:t>
      </w:r>
      <w:r w:rsidRPr="00AB1FEE">
        <w:rPr>
          <w:rFonts w:eastAsia="Arial" w:cs="Arial"/>
          <w:spacing w:val="-1"/>
        </w:rPr>
        <w:t>i</w:t>
      </w:r>
      <w:r w:rsidRPr="00AB1FEE">
        <w:rPr>
          <w:rFonts w:eastAsia="Arial" w:cs="Arial"/>
        </w:rPr>
        <w:t>th the</w:t>
      </w:r>
      <w:r w:rsidRPr="00AB1FEE">
        <w:rPr>
          <w:rFonts w:eastAsia="Arial" w:cs="Arial"/>
          <w:spacing w:val="-4"/>
        </w:rPr>
        <w:t xml:space="preserve"> </w:t>
      </w:r>
      <w:r w:rsidRPr="00AB1FEE">
        <w:rPr>
          <w:rFonts w:eastAsia="Arial" w:cs="Arial"/>
          <w:spacing w:val="2"/>
        </w:rPr>
        <w:t>t</w:t>
      </w:r>
      <w:r w:rsidRPr="00AB1FEE">
        <w:rPr>
          <w:rFonts w:eastAsia="Arial" w:cs="Arial"/>
          <w:spacing w:val="-1"/>
        </w:rPr>
        <w:t>i</w:t>
      </w:r>
      <w:r w:rsidRPr="00AB1FEE">
        <w:rPr>
          <w:rFonts w:eastAsia="Arial" w:cs="Arial"/>
          <w:spacing w:val="1"/>
        </w:rPr>
        <w:t>c</w:t>
      </w:r>
      <w:r w:rsidRPr="00AB1FEE">
        <w:rPr>
          <w:rFonts w:eastAsia="Arial" w:cs="Arial"/>
          <w:spacing w:val="3"/>
        </w:rPr>
        <w:t>k</w:t>
      </w:r>
      <w:r w:rsidRPr="00AB1FEE">
        <w:rPr>
          <w:rFonts w:eastAsia="Arial" w:cs="Arial"/>
        </w:rPr>
        <w:t>et</w:t>
      </w:r>
      <w:r w:rsidRPr="00AB1FEE">
        <w:rPr>
          <w:rFonts w:eastAsia="Arial" w:cs="Arial"/>
          <w:spacing w:val="-6"/>
        </w:rPr>
        <w:t xml:space="preserve"> </w:t>
      </w:r>
      <w:r w:rsidRPr="00AB1FEE">
        <w:rPr>
          <w:rFonts w:eastAsia="Arial" w:cs="Arial"/>
        </w:rPr>
        <w:t>or</w:t>
      </w:r>
      <w:r w:rsidRPr="00AB1FEE">
        <w:rPr>
          <w:rFonts w:eastAsia="Arial" w:cs="Arial"/>
          <w:spacing w:val="-2"/>
        </w:rPr>
        <w:t xml:space="preserve"> </w:t>
      </w:r>
      <w:r w:rsidRPr="00AB1FEE">
        <w:rPr>
          <w:rFonts w:eastAsia="Arial" w:cs="Arial"/>
          <w:spacing w:val="1"/>
        </w:rPr>
        <w:t>r</w:t>
      </w:r>
      <w:r w:rsidRPr="00AB1FEE">
        <w:rPr>
          <w:rFonts w:eastAsia="Arial" w:cs="Arial"/>
        </w:rPr>
        <w:t>e</w:t>
      </w:r>
      <w:r w:rsidRPr="00AB1FEE">
        <w:rPr>
          <w:rFonts w:eastAsia="Arial" w:cs="Arial"/>
          <w:spacing w:val="2"/>
        </w:rPr>
        <w:t>f</w:t>
      </w:r>
      <w:r w:rsidRPr="00AB1FEE">
        <w:rPr>
          <w:rFonts w:eastAsia="Arial" w:cs="Arial"/>
        </w:rPr>
        <w:t>eren</w:t>
      </w:r>
      <w:r w:rsidRPr="00AB1FEE">
        <w:rPr>
          <w:rFonts w:eastAsia="Arial" w:cs="Arial"/>
          <w:spacing w:val="1"/>
        </w:rPr>
        <w:t>c</w:t>
      </w:r>
      <w:r w:rsidRPr="00AB1FEE">
        <w:rPr>
          <w:rFonts w:eastAsia="Arial" w:cs="Arial"/>
        </w:rPr>
        <w:t>e</w:t>
      </w:r>
      <w:r w:rsidRPr="00AB1FEE">
        <w:rPr>
          <w:rFonts w:eastAsia="Arial" w:cs="Arial"/>
          <w:spacing w:val="-8"/>
        </w:rPr>
        <w:t xml:space="preserve"> </w:t>
      </w:r>
      <w:r w:rsidRPr="00AB1FEE">
        <w:rPr>
          <w:rFonts w:eastAsia="Arial" w:cs="Arial"/>
          <w:spacing w:val="-1"/>
        </w:rPr>
        <w:t>n</w:t>
      </w:r>
      <w:r w:rsidRPr="00AB1FEE">
        <w:rPr>
          <w:rFonts w:eastAsia="Arial" w:cs="Arial"/>
        </w:rPr>
        <w:t>u</w:t>
      </w:r>
      <w:r w:rsidRPr="00AB1FEE">
        <w:rPr>
          <w:rFonts w:eastAsia="Arial" w:cs="Arial"/>
          <w:spacing w:val="2"/>
        </w:rPr>
        <w:t>m</w:t>
      </w:r>
      <w:r w:rsidRPr="00AB1FEE">
        <w:rPr>
          <w:rFonts w:eastAsia="Arial" w:cs="Arial"/>
        </w:rPr>
        <w:t>b</w:t>
      </w:r>
      <w:r w:rsidRPr="00AB1FEE">
        <w:rPr>
          <w:rFonts w:eastAsia="Arial" w:cs="Arial"/>
          <w:spacing w:val="-1"/>
        </w:rPr>
        <w:t>e</w:t>
      </w:r>
      <w:r w:rsidRPr="00AB1FEE">
        <w:rPr>
          <w:rFonts w:eastAsia="Arial" w:cs="Arial"/>
          <w:spacing w:val="1"/>
        </w:rPr>
        <w:t>r</w:t>
      </w:r>
      <w:r w:rsidRPr="00AB1FEE">
        <w:rPr>
          <w:rFonts w:eastAsia="Arial" w:cs="Arial"/>
        </w:rPr>
        <w:t>.</w:t>
      </w:r>
      <w:r w:rsidRPr="00AB1FEE">
        <w:rPr>
          <w:rFonts w:eastAsia="Arial" w:cs="Arial"/>
          <w:spacing w:val="-7"/>
        </w:rPr>
        <w:t xml:space="preserve"> </w:t>
      </w:r>
      <w:r w:rsidRPr="00AB1FEE">
        <w:rPr>
          <w:rFonts w:eastAsia="Arial" w:cs="Arial"/>
          <w:spacing w:val="3"/>
        </w:rPr>
        <w:t>T</w:t>
      </w:r>
      <w:r w:rsidRPr="00AB1FEE">
        <w:rPr>
          <w:rFonts w:eastAsia="Arial" w:cs="Arial"/>
        </w:rPr>
        <w:t>h</w:t>
      </w:r>
      <w:r w:rsidRPr="00AB1FEE">
        <w:rPr>
          <w:rFonts w:eastAsia="Arial" w:cs="Arial"/>
          <w:spacing w:val="-1"/>
        </w:rPr>
        <w:t>i</w:t>
      </w:r>
      <w:r w:rsidRPr="00AB1FEE">
        <w:rPr>
          <w:rFonts w:eastAsia="Arial" w:cs="Arial"/>
        </w:rPr>
        <w:t>s</w:t>
      </w:r>
      <w:r w:rsidRPr="00AB1FEE">
        <w:rPr>
          <w:rFonts w:eastAsia="Arial" w:cs="Arial"/>
          <w:spacing w:val="-3"/>
        </w:rPr>
        <w:t xml:space="preserve"> </w:t>
      </w:r>
      <w:r w:rsidRPr="00AB1FEE">
        <w:rPr>
          <w:rFonts w:eastAsia="Arial" w:cs="Arial"/>
          <w:spacing w:val="1"/>
        </w:rPr>
        <w:t>c</w:t>
      </w:r>
      <w:r w:rsidRPr="00AB1FEE">
        <w:rPr>
          <w:rFonts w:eastAsia="Arial" w:cs="Arial"/>
        </w:rPr>
        <w:t>o</w:t>
      </w:r>
      <w:r w:rsidRPr="00AB1FEE">
        <w:rPr>
          <w:rFonts w:eastAsia="Arial" w:cs="Arial"/>
          <w:spacing w:val="-1"/>
        </w:rPr>
        <w:t>n</w:t>
      </w:r>
      <w:r w:rsidRPr="00AB1FEE">
        <w:rPr>
          <w:rFonts w:eastAsia="Arial" w:cs="Arial"/>
          <w:spacing w:val="2"/>
        </w:rPr>
        <w:t>f</w:t>
      </w:r>
      <w:r w:rsidRPr="00AB1FEE">
        <w:rPr>
          <w:rFonts w:eastAsia="Arial" w:cs="Arial"/>
          <w:spacing w:val="-1"/>
        </w:rPr>
        <w:t>i</w:t>
      </w:r>
      <w:r w:rsidRPr="00AB1FEE">
        <w:rPr>
          <w:rFonts w:eastAsia="Arial" w:cs="Arial"/>
          <w:spacing w:val="1"/>
        </w:rPr>
        <w:t>r</w:t>
      </w:r>
      <w:r w:rsidRPr="00AB1FEE">
        <w:rPr>
          <w:rFonts w:eastAsia="Arial" w:cs="Arial"/>
          <w:spacing w:val="4"/>
        </w:rPr>
        <w:t>m</w:t>
      </w:r>
      <w:r w:rsidRPr="00AB1FEE">
        <w:rPr>
          <w:rFonts w:eastAsia="Arial" w:cs="Arial"/>
        </w:rPr>
        <w:t>at</w:t>
      </w:r>
      <w:r w:rsidRPr="00AB1FEE">
        <w:rPr>
          <w:rFonts w:eastAsia="Arial" w:cs="Arial"/>
          <w:spacing w:val="-2"/>
        </w:rPr>
        <w:t>i</w:t>
      </w:r>
      <w:r w:rsidRPr="00AB1FEE">
        <w:rPr>
          <w:rFonts w:eastAsia="Arial" w:cs="Arial"/>
        </w:rPr>
        <w:t>on</w:t>
      </w:r>
      <w:r w:rsidRPr="00AB1FEE">
        <w:rPr>
          <w:rFonts w:eastAsia="Arial" w:cs="Arial"/>
          <w:spacing w:val="-12"/>
        </w:rPr>
        <w:t xml:space="preserve"> </w:t>
      </w:r>
      <w:r w:rsidRPr="00AB1FEE">
        <w:rPr>
          <w:rFonts w:eastAsia="Arial" w:cs="Arial"/>
        </w:rPr>
        <w:t>n</w:t>
      </w:r>
      <w:r w:rsidRPr="00AB1FEE">
        <w:rPr>
          <w:rFonts w:eastAsia="Arial" w:cs="Arial"/>
          <w:spacing w:val="-1"/>
        </w:rPr>
        <w:t>o</w:t>
      </w:r>
      <w:r w:rsidRPr="00AB1FEE">
        <w:rPr>
          <w:rFonts w:eastAsia="Arial" w:cs="Arial"/>
          <w:spacing w:val="2"/>
        </w:rPr>
        <w:t>te</w:t>
      </w:r>
      <w:r w:rsidRPr="00AB1FEE">
        <w:rPr>
          <w:rFonts w:eastAsia="Arial" w:cs="Arial"/>
        </w:rPr>
        <w:t>s</w:t>
      </w:r>
      <w:r w:rsidRPr="00AB1FEE">
        <w:rPr>
          <w:rFonts w:eastAsia="Arial" w:cs="Arial"/>
          <w:spacing w:val="-4"/>
        </w:rPr>
        <w:t xml:space="preserve"> </w:t>
      </w:r>
      <w:r w:rsidRPr="00AB1FEE">
        <w:rPr>
          <w:rFonts w:eastAsia="Arial" w:cs="Arial"/>
        </w:rPr>
        <w:t>t</w:t>
      </w:r>
      <w:r w:rsidRPr="00AB1FEE">
        <w:rPr>
          <w:rFonts w:eastAsia="Arial" w:cs="Arial"/>
          <w:spacing w:val="-1"/>
        </w:rPr>
        <w:t>h</w:t>
      </w:r>
      <w:r w:rsidRPr="00AB1FEE">
        <w:rPr>
          <w:rFonts w:eastAsia="Arial" w:cs="Arial"/>
        </w:rPr>
        <w:t>at</w:t>
      </w:r>
      <w:r w:rsidRPr="00AB1FEE">
        <w:rPr>
          <w:rFonts w:eastAsia="Arial" w:cs="Arial"/>
          <w:spacing w:val="-4"/>
        </w:rPr>
        <w:t xml:space="preserve"> </w:t>
      </w:r>
      <w:r w:rsidRPr="00AB1FEE">
        <w:rPr>
          <w:rFonts w:eastAsia="Arial" w:cs="Arial"/>
        </w:rPr>
        <w:t>t</w:t>
      </w:r>
      <w:r w:rsidRPr="00AB1FEE">
        <w:rPr>
          <w:rFonts w:eastAsia="Arial" w:cs="Arial"/>
          <w:spacing w:val="2"/>
        </w:rPr>
        <w:t>h</w:t>
      </w:r>
      <w:r w:rsidRPr="00AB1FEE">
        <w:rPr>
          <w:rFonts w:eastAsia="Arial" w:cs="Arial"/>
        </w:rPr>
        <w:t>e</w:t>
      </w:r>
      <w:r w:rsidRPr="00AB1FEE">
        <w:rPr>
          <w:rFonts w:eastAsia="Arial" w:cs="Arial"/>
          <w:spacing w:val="-3"/>
        </w:rPr>
        <w:t xml:space="preserve"> request </w:t>
      </w:r>
      <w:r w:rsidRPr="00AB1FEE">
        <w:rPr>
          <w:rFonts w:eastAsia="Arial" w:cs="Arial"/>
        </w:rPr>
        <w:t>h</w:t>
      </w:r>
      <w:r w:rsidRPr="00AB1FEE">
        <w:rPr>
          <w:rFonts w:eastAsia="Arial" w:cs="Arial"/>
          <w:spacing w:val="-1"/>
        </w:rPr>
        <w:t>a</w:t>
      </w:r>
      <w:r w:rsidRPr="00AB1FEE">
        <w:rPr>
          <w:rFonts w:eastAsia="Arial" w:cs="Arial"/>
        </w:rPr>
        <w:t>s</w:t>
      </w:r>
      <w:r w:rsidRPr="00AB1FEE">
        <w:rPr>
          <w:rFonts w:eastAsia="Arial" w:cs="Arial"/>
          <w:spacing w:val="-2"/>
        </w:rPr>
        <w:t xml:space="preserve"> </w:t>
      </w:r>
      <w:r w:rsidRPr="00AB1FEE">
        <w:rPr>
          <w:rFonts w:eastAsia="Arial" w:cs="Arial"/>
        </w:rPr>
        <w:t>b</w:t>
      </w:r>
      <w:r w:rsidRPr="00AB1FEE">
        <w:rPr>
          <w:rFonts w:eastAsia="Arial" w:cs="Arial"/>
          <w:spacing w:val="1"/>
        </w:rPr>
        <w:t>e</w:t>
      </w:r>
      <w:r w:rsidRPr="00AB1FEE">
        <w:rPr>
          <w:rFonts w:eastAsia="Arial" w:cs="Arial"/>
        </w:rPr>
        <w:t>en</w:t>
      </w:r>
      <w:r w:rsidRPr="00AB1FEE">
        <w:rPr>
          <w:rFonts w:eastAsia="Arial" w:cs="Arial"/>
          <w:spacing w:val="-3"/>
        </w:rPr>
        <w:t xml:space="preserve"> </w:t>
      </w:r>
      <w:r w:rsidRPr="00AB1FEE">
        <w:rPr>
          <w:rFonts w:eastAsia="Arial" w:cs="Arial"/>
          <w:spacing w:val="-1"/>
        </w:rPr>
        <w:t>l</w:t>
      </w:r>
      <w:r w:rsidRPr="00AB1FEE">
        <w:rPr>
          <w:rFonts w:eastAsia="Arial" w:cs="Arial"/>
        </w:rPr>
        <w:t>o</w:t>
      </w:r>
      <w:r w:rsidRPr="00AB1FEE">
        <w:rPr>
          <w:rFonts w:eastAsia="Arial" w:cs="Arial"/>
          <w:spacing w:val="1"/>
        </w:rPr>
        <w:t>g</w:t>
      </w:r>
      <w:r w:rsidRPr="00AB1FEE">
        <w:rPr>
          <w:rFonts w:eastAsia="Arial" w:cs="Arial"/>
        </w:rPr>
        <w:t>g</w:t>
      </w:r>
      <w:r w:rsidRPr="00AB1FEE">
        <w:rPr>
          <w:rFonts w:eastAsia="Arial" w:cs="Arial"/>
          <w:spacing w:val="-1"/>
        </w:rPr>
        <w:t>e</w:t>
      </w:r>
      <w:r w:rsidRPr="00AB1FEE">
        <w:rPr>
          <w:rFonts w:eastAsia="Arial" w:cs="Arial"/>
        </w:rPr>
        <w:t>d</w:t>
      </w:r>
      <w:r w:rsidRPr="00AB1FEE">
        <w:rPr>
          <w:rFonts w:eastAsia="Arial" w:cs="Arial"/>
          <w:spacing w:val="-5"/>
        </w:rPr>
        <w:t xml:space="preserve"> </w:t>
      </w:r>
      <w:r w:rsidRPr="00AB1FEE">
        <w:rPr>
          <w:rFonts w:eastAsia="Arial" w:cs="Arial"/>
        </w:rPr>
        <w:t>at</w:t>
      </w:r>
      <w:r w:rsidRPr="00AB1FEE">
        <w:rPr>
          <w:rFonts w:eastAsia="Arial" w:cs="Arial"/>
          <w:spacing w:val="-3"/>
        </w:rPr>
        <w:t xml:space="preserve"> </w:t>
      </w:r>
      <w:r w:rsidRPr="00AB1FEE">
        <w:rPr>
          <w:rFonts w:eastAsia="Arial" w:cs="Arial"/>
          <w:spacing w:val="4"/>
        </w:rPr>
        <w:t>t</w:t>
      </w:r>
      <w:r w:rsidRPr="00AB1FEE">
        <w:rPr>
          <w:rFonts w:eastAsia="Arial" w:cs="Arial"/>
        </w:rPr>
        <w:t>he</w:t>
      </w:r>
      <w:r w:rsidRPr="00AB1FEE">
        <w:rPr>
          <w:rFonts w:eastAsia="Arial" w:cs="Arial"/>
          <w:spacing w:val="-4"/>
        </w:rPr>
        <w:t xml:space="preserve"> </w:t>
      </w:r>
      <w:r w:rsidR="00FD0252">
        <w:rPr>
          <w:rFonts w:eastAsia="Arial" w:cs="Arial"/>
          <w:spacing w:val="1"/>
        </w:rPr>
        <w:t>Service Desk</w:t>
      </w:r>
      <w:r w:rsidRPr="00AB1FEE">
        <w:rPr>
          <w:rFonts w:eastAsia="Arial" w:cs="Arial"/>
          <w:spacing w:val="-2"/>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3"/>
        </w:rPr>
        <w:t xml:space="preserve"> </w:t>
      </w:r>
      <w:r w:rsidRPr="00AB1FEE">
        <w:rPr>
          <w:rFonts w:eastAsia="Arial" w:cs="Arial"/>
          <w:spacing w:val="1"/>
        </w:rPr>
        <w:t>t</w:t>
      </w:r>
      <w:r w:rsidRPr="00AB1FEE">
        <w:rPr>
          <w:rFonts w:eastAsia="Arial" w:cs="Arial"/>
        </w:rPr>
        <w:t>h</w:t>
      </w:r>
      <w:r w:rsidRPr="00AB1FEE">
        <w:rPr>
          <w:rFonts w:eastAsia="Arial" w:cs="Arial"/>
          <w:spacing w:val="-1"/>
        </w:rPr>
        <w:t>a</w:t>
      </w:r>
      <w:r w:rsidRPr="00AB1FEE">
        <w:rPr>
          <w:rFonts w:eastAsia="Arial" w:cs="Arial"/>
        </w:rPr>
        <w:t>t</w:t>
      </w:r>
      <w:r w:rsidRPr="00AB1FEE">
        <w:rPr>
          <w:rFonts w:eastAsia="Arial" w:cs="Arial"/>
          <w:spacing w:val="1"/>
        </w:rPr>
        <w:t xml:space="preserve"> </w:t>
      </w:r>
      <w:r w:rsidRPr="00AB1FEE">
        <w:rPr>
          <w:rFonts w:eastAsia="Arial" w:cs="Arial"/>
          <w:spacing w:val="-1"/>
        </w:rPr>
        <w:t>i</w:t>
      </w:r>
      <w:r w:rsidRPr="00AB1FEE">
        <w:rPr>
          <w:rFonts w:eastAsia="Arial" w:cs="Arial"/>
        </w:rPr>
        <w:t>t</w:t>
      </w:r>
      <w:r w:rsidRPr="00AB1FEE">
        <w:rPr>
          <w:rFonts w:eastAsia="Arial" w:cs="Arial"/>
          <w:spacing w:val="1"/>
        </w:rPr>
        <w:t xml:space="preserve"> i</w:t>
      </w:r>
      <w:r w:rsidRPr="00AB1FEE">
        <w:rPr>
          <w:rFonts w:eastAsia="Arial" w:cs="Arial"/>
        </w:rPr>
        <w:t>s b</w:t>
      </w:r>
      <w:r w:rsidRPr="00AB1FEE">
        <w:rPr>
          <w:rFonts w:eastAsia="Arial" w:cs="Arial"/>
          <w:spacing w:val="-1"/>
        </w:rPr>
        <w:t>ei</w:t>
      </w:r>
      <w:r w:rsidRPr="00AB1FEE">
        <w:rPr>
          <w:rFonts w:eastAsia="Arial" w:cs="Arial"/>
          <w:spacing w:val="2"/>
        </w:rPr>
        <w:t>n</w:t>
      </w:r>
      <w:r w:rsidRPr="00AB1FEE">
        <w:rPr>
          <w:rFonts w:eastAsia="Arial" w:cs="Arial"/>
        </w:rPr>
        <w:t>g</w:t>
      </w:r>
      <w:r w:rsidRPr="00AB1FEE">
        <w:rPr>
          <w:rFonts w:eastAsia="Arial" w:cs="Arial"/>
          <w:spacing w:val="-5"/>
        </w:rPr>
        <w:t xml:space="preserve"> </w:t>
      </w:r>
      <w:r w:rsidRPr="00AB1FEE">
        <w:rPr>
          <w:rFonts w:eastAsia="Arial" w:cs="Arial"/>
          <w:spacing w:val="-1"/>
        </w:rPr>
        <w:t>a</w:t>
      </w:r>
      <w:r w:rsidRPr="00AB1FEE">
        <w:rPr>
          <w:rFonts w:eastAsia="Arial" w:cs="Arial"/>
          <w:spacing w:val="1"/>
        </w:rPr>
        <w:t>ss</w:t>
      </w:r>
      <w:r w:rsidRPr="00AB1FEE">
        <w:rPr>
          <w:rFonts w:eastAsia="Arial" w:cs="Arial"/>
          <w:spacing w:val="-1"/>
        </w:rPr>
        <w:t>i</w:t>
      </w:r>
      <w:r w:rsidRPr="00AB1FEE">
        <w:rPr>
          <w:rFonts w:eastAsia="Arial" w:cs="Arial"/>
          <w:spacing w:val="2"/>
        </w:rPr>
        <w:t>g</w:t>
      </w:r>
      <w:r w:rsidRPr="00AB1FEE">
        <w:rPr>
          <w:rFonts w:eastAsia="Arial" w:cs="Arial"/>
        </w:rPr>
        <w:t>n</w:t>
      </w:r>
      <w:r w:rsidRPr="00AB1FEE">
        <w:rPr>
          <w:rFonts w:eastAsia="Arial" w:cs="Arial"/>
          <w:spacing w:val="-1"/>
        </w:rPr>
        <w:t>e</w:t>
      </w:r>
      <w:r w:rsidRPr="00AB1FEE">
        <w:rPr>
          <w:rFonts w:eastAsia="Arial" w:cs="Arial"/>
        </w:rPr>
        <w:t xml:space="preserve">d. </w:t>
      </w:r>
      <w:r w:rsidR="00174837">
        <w:rPr>
          <w:rFonts w:eastAsia="Arial" w:cs="Arial"/>
        </w:rPr>
        <w:t>Subscriber</w:t>
      </w:r>
      <w:r w:rsidRPr="00AB1FEE">
        <w:rPr>
          <w:rFonts w:eastAsia="Arial" w:cs="Arial"/>
          <w:spacing w:val="-9"/>
        </w:rPr>
        <w:t xml:space="preserve"> is </w:t>
      </w:r>
      <w:r w:rsidRPr="00AB1FEE">
        <w:rPr>
          <w:rFonts w:eastAsia="Arial" w:cs="Arial"/>
          <w:spacing w:val="1"/>
        </w:rPr>
        <w:t>r</w:t>
      </w:r>
      <w:r w:rsidRPr="00AB1FEE">
        <w:rPr>
          <w:rFonts w:eastAsia="Arial" w:cs="Arial"/>
        </w:rPr>
        <w:t>e</w:t>
      </w:r>
      <w:r w:rsidRPr="00AB1FEE">
        <w:rPr>
          <w:rFonts w:eastAsia="Arial" w:cs="Arial"/>
          <w:spacing w:val="1"/>
        </w:rPr>
        <w:t>s</w:t>
      </w:r>
      <w:r w:rsidRPr="00AB1FEE">
        <w:rPr>
          <w:rFonts w:eastAsia="Arial" w:cs="Arial"/>
        </w:rPr>
        <w:t>p</w:t>
      </w:r>
      <w:r w:rsidRPr="00AB1FEE">
        <w:rPr>
          <w:rFonts w:eastAsia="Arial" w:cs="Arial"/>
          <w:spacing w:val="-1"/>
        </w:rPr>
        <w:t>o</w:t>
      </w:r>
      <w:r w:rsidRPr="00AB1FEE">
        <w:rPr>
          <w:rFonts w:eastAsia="Arial" w:cs="Arial"/>
        </w:rPr>
        <w:t>n</w:t>
      </w:r>
      <w:r w:rsidRPr="00AB1FEE">
        <w:rPr>
          <w:rFonts w:eastAsia="Arial" w:cs="Arial"/>
          <w:spacing w:val="1"/>
        </w:rPr>
        <w:t>s</w:t>
      </w:r>
      <w:r w:rsidRPr="00AB1FEE">
        <w:rPr>
          <w:rFonts w:eastAsia="Arial" w:cs="Arial"/>
          <w:spacing w:val="-1"/>
        </w:rPr>
        <w:t>i</w:t>
      </w:r>
      <w:r w:rsidRPr="00AB1FEE">
        <w:rPr>
          <w:rFonts w:eastAsia="Arial" w:cs="Arial"/>
          <w:spacing w:val="2"/>
        </w:rPr>
        <w:t>b</w:t>
      </w:r>
      <w:r w:rsidRPr="00AB1FEE">
        <w:rPr>
          <w:rFonts w:eastAsia="Arial" w:cs="Arial"/>
          <w:spacing w:val="-1"/>
        </w:rPr>
        <w:t>l</w:t>
      </w:r>
      <w:r w:rsidRPr="00AB1FEE">
        <w:rPr>
          <w:rFonts w:eastAsia="Arial" w:cs="Arial"/>
        </w:rPr>
        <w:t>e</w:t>
      </w:r>
      <w:r w:rsidRPr="00AB1FEE">
        <w:rPr>
          <w:rFonts w:eastAsia="Arial" w:cs="Arial"/>
          <w:spacing w:val="-9"/>
        </w:rPr>
        <w:t xml:space="preserve"> </w:t>
      </w:r>
      <w:r w:rsidRPr="00AB1FEE">
        <w:rPr>
          <w:rFonts w:eastAsia="Arial" w:cs="Arial"/>
          <w:spacing w:val="2"/>
        </w:rPr>
        <w:t>f</w:t>
      </w:r>
      <w:r w:rsidRPr="00AB1FEE">
        <w:rPr>
          <w:rFonts w:eastAsia="Arial" w:cs="Arial"/>
        </w:rPr>
        <w:t>or</w:t>
      </w:r>
      <w:r w:rsidRPr="00AB1FEE">
        <w:rPr>
          <w:rFonts w:eastAsia="Arial" w:cs="Arial"/>
          <w:spacing w:val="-2"/>
        </w:rPr>
        <w:t xml:space="preserve"> </w:t>
      </w:r>
      <w:r w:rsidRPr="00AB1FEE">
        <w:rPr>
          <w:rFonts w:eastAsia="Arial" w:cs="Arial"/>
        </w:rPr>
        <w:t>en</w:t>
      </w:r>
      <w:r w:rsidRPr="00AB1FEE">
        <w:rPr>
          <w:rFonts w:eastAsia="Arial" w:cs="Arial"/>
          <w:spacing w:val="1"/>
        </w:rPr>
        <w:t>s</w:t>
      </w:r>
      <w:r w:rsidRPr="00AB1FEE">
        <w:rPr>
          <w:rFonts w:eastAsia="Arial" w:cs="Arial"/>
        </w:rPr>
        <w:t>uri</w:t>
      </w:r>
      <w:r w:rsidRPr="00AB1FEE">
        <w:rPr>
          <w:rFonts w:eastAsia="Arial" w:cs="Arial"/>
          <w:spacing w:val="-1"/>
        </w:rPr>
        <w:t>n</w:t>
      </w:r>
      <w:r w:rsidRPr="00AB1FEE">
        <w:rPr>
          <w:rFonts w:eastAsia="Arial" w:cs="Arial"/>
        </w:rPr>
        <w:t>g the</w:t>
      </w:r>
      <w:r w:rsidRPr="00AB1FEE">
        <w:rPr>
          <w:rFonts w:eastAsia="Arial" w:cs="Arial"/>
          <w:spacing w:val="-8"/>
        </w:rPr>
        <w:t xml:space="preserve"> </w:t>
      </w:r>
      <w:r w:rsidR="00174837">
        <w:rPr>
          <w:rFonts w:eastAsia="Arial" w:cs="Arial"/>
          <w:spacing w:val="-8"/>
        </w:rPr>
        <w:t>Subscriber</w:t>
      </w:r>
      <w:r w:rsidRPr="00AB1FEE">
        <w:rPr>
          <w:rFonts w:eastAsia="Arial" w:cs="Arial"/>
          <w:spacing w:val="-8"/>
        </w:rPr>
        <w:t xml:space="preserve"> </w:t>
      </w:r>
      <w:r w:rsidRPr="00AB1FEE">
        <w:rPr>
          <w:rFonts w:eastAsia="Arial" w:cs="Arial"/>
        </w:rPr>
        <w:t>e</w:t>
      </w:r>
      <w:r w:rsidRPr="00AB1FEE">
        <w:rPr>
          <w:rFonts w:eastAsia="Arial" w:cs="Arial"/>
          <w:spacing w:val="4"/>
        </w:rPr>
        <w:t>m</w:t>
      </w:r>
      <w:r w:rsidRPr="00AB1FEE">
        <w:rPr>
          <w:rFonts w:eastAsia="Arial" w:cs="Arial"/>
        </w:rPr>
        <w:t>a</w:t>
      </w:r>
      <w:r w:rsidRPr="00AB1FEE">
        <w:rPr>
          <w:rFonts w:eastAsia="Arial" w:cs="Arial"/>
          <w:spacing w:val="-1"/>
        </w:rPr>
        <w:t>i</w:t>
      </w:r>
      <w:r w:rsidRPr="00AB1FEE">
        <w:rPr>
          <w:rFonts w:eastAsia="Arial" w:cs="Arial"/>
        </w:rPr>
        <w:t>l</w:t>
      </w:r>
      <w:r w:rsidRPr="00AB1FEE">
        <w:rPr>
          <w:rFonts w:eastAsia="Arial" w:cs="Arial"/>
          <w:spacing w:val="-6"/>
        </w:rPr>
        <w:t xml:space="preserve"> </w:t>
      </w:r>
      <w:r w:rsidRPr="00AB1FEE">
        <w:rPr>
          <w:rFonts w:eastAsia="Arial" w:cs="Arial"/>
          <w:spacing w:val="2"/>
        </w:rPr>
        <w:t>a</w:t>
      </w:r>
      <w:r w:rsidRPr="00AB1FEE">
        <w:rPr>
          <w:rFonts w:eastAsia="Arial" w:cs="Arial"/>
        </w:rPr>
        <w:t>d</w:t>
      </w:r>
      <w:r w:rsidRPr="00AB1FEE">
        <w:rPr>
          <w:rFonts w:eastAsia="Arial" w:cs="Arial"/>
          <w:spacing w:val="1"/>
        </w:rPr>
        <w:t>dr</w:t>
      </w:r>
      <w:r w:rsidRPr="00AB1FEE">
        <w:rPr>
          <w:rFonts w:eastAsia="Arial" w:cs="Arial"/>
        </w:rPr>
        <w:t>e</w:t>
      </w:r>
      <w:r w:rsidRPr="00AB1FEE">
        <w:rPr>
          <w:rFonts w:eastAsia="Arial" w:cs="Arial"/>
          <w:spacing w:val="1"/>
        </w:rPr>
        <w:t>s</w:t>
      </w:r>
      <w:r w:rsidRPr="00AB1FEE">
        <w:rPr>
          <w:rFonts w:eastAsia="Arial" w:cs="Arial"/>
        </w:rPr>
        <w:t>s</w:t>
      </w:r>
      <w:r w:rsidRPr="00AB1FEE">
        <w:rPr>
          <w:rFonts w:eastAsia="Arial" w:cs="Arial"/>
          <w:spacing w:val="-6"/>
        </w:rPr>
        <w:t xml:space="preserve"> </w:t>
      </w:r>
      <w:r w:rsidRPr="00AB1FEE">
        <w:rPr>
          <w:rFonts w:eastAsia="Arial" w:cs="Arial"/>
          <w:spacing w:val="-1"/>
        </w:rPr>
        <w:t>i</w:t>
      </w:r>
      <w:r w:rsidRPr="00AB1FEE">
        <w:rPr>
          <w:rFonts w:eastAsia="Arial" w:cs="Arial"/>
        </w:rPr>
        <w:t>s pro</w:t>
      </w:r>
      <w:r w:rsidRPr="00AB1FEE">
        <w:rPr>
          <w:rFonts w:eastAsia="Arial" w:cs="Arial"/>
          <w:spacing w:val="1"/>
        </w:rPr>
        <w:t>v</w:t>
      </w:r>
      <w:r w:rsidRPr="00AB1FEE">
        <w:rPr>
          <w:rFonts w:eastAsia="Arial" w:cs="Arial"/>
          <w:spacing w:val="-1"/>
        </w:rPr>
        <w:t>i</w:t>
      </w:r>
      <w:r w:rsidRPr="00AB1FEE">
        <w:rPr>
          <w:rFonts w:eastAsia="Arial" w:cs="Arial"/>
        </w:rPr>
        <w:t>d</w:t>
      </w:r>
      <w:r w:rsidRPr="00AB1FEE">
        <w:rPr>
          <w:rFonts w:eastAsia="Arial" w:cs="Arial"/>
          <w:spacing w:val="1"/>
        </w:rPr>
        <w:t>e</w:t>
      </w:r>
      <w:r w:rsidRPr="00AB1FEE">
        <w:rPr>
          <w:rFonts w:eastAsia="Arial" w:cs="Arial"/>
        </w:rPr>
        <w:t>d</w:t>
      </w:r>
      <w:r w:rsidRPr="00AB1FEE">
        <w:rPr>
          <w:rFonts w:eastAsia="Arial" w:cs="Arial"/>
          <w:spacing w:val="-8"/>
        </w:rPr>
        <w:t xml:space="preserve"> </w:t>
      </w:r>
      <w:r w:rsidRPr="00AB1FEE">
        <w:rPr>
          <w:rFonts w:eastAsia="Arial" w:cs="Arial"/>
          <w:spacing w:val="-1"/>
        </w:rPr>
        <w:t>t</w:t>
      </w:r>
      <w:r w:rsidRPr="00AB1FEE">
        <w:rPr>
          <w:rFonts w:eastAsia="Arial" w:cs="Arial"/>
        </w:rPr>
        <w:t>o</w:t>
      </w:r>
      <w:r w:rsidRPr="00AB1FEE">
        <w:rPr>
          <w:rFonts w:eastAsia="Arial" w:cs="Arial"/>
          <w:spacing w:val="-1"/>
        </w:rPr>
        <w:t xml:space="preserve"> </w:t>
      </w:r>
      <w:r w:rsidRPr="00AB1FEE">
        <w:rPr>
          <w:rFonts w:eastAsia="Arial" w:cs="Arial"/>
        </w:rPr>
        <w:t>the</w:t>
      </w:r>
      <w:r w:rsidRPr="00AB1FEE">
        <w:rPr>
          <w:rFonts w:eastAsia="Arial" w:cs="Arial"/>
          <w:spacing w:val="-2"/>
        </w:rPr>
        <w:t xml:space="preserve"> </w:t>
      </w:r>
      <w:r w:rsidR="00FD0252">
        <w:rPr>
          <w:rFonts w:eastAsia="Arial" w:cs="Arial"/>
          <w:spacing w:val="1"/>
        </w:rPr>
        <w:t>Service Desk</w:t>
      </w:r>
      <w:r w:rsidRPr="00AB1FEE">
        <w:rPr>
          <w:rFonts w:eastAsia="Arial" w:cs="Arial"/>
          <w:spacing w:val="-4"/>
        </w:rPr>
        <w:t xml:space="preserve"> </w:t>
      </w:r>
      <w:r w:rsidRPr="00AB1FEE">
        <w:rPr>
          <w:rFonts w:eastAsia="Arial" w:cs="Arial"/>
          <w:spacing w:val="2"/>
        </w:rPr>
        <w:t>f</w:t>
      </w:r>
      <w:r w:rsidRPr="00AB1FEE">
        <w:rPr>
          <w:rFonts w:eastAsia="Arial" w:cs="Arial"/>
        </w:rPr>
        <w:t>or</w:t>
      </w:r>
      <w:r w:rsidRPr="00AB1FEE">
        <w:rPr>
          <w:rFonts w:eastAsia="Arial" w:cs="Arial"/>
          <w:spacing w:val="-2"/>
        </w:rPr>
        <w:t xml:space="preserve"> </w:t>
      </w:r>
      <w:r w:rsidRPr="00AB1FEE">
        <w:rPr>
          <w:rFonts w:eastAsia="Arial" w:cs="Arial"/>
        </w:rPr>
        <w:t>up</w:t>
      </w:r>
      <w:r w:rsidRPr="00AB1FEE">
        <w:rPr>
          <w:rFonts w:eastAsia="Arial" w:cs="Arial"/>
          <w:spacing w:val="-1"/>
        </w:rPr>
        <w:t>d</w:t>
      </w:r>
      <w:r w:rsidRPr="00AB1FEE">
        <w:rPr>
          <w:rFonts w:eastAsia="Arial" w:cs="Arial"/>
        </w:rPr>
        <w:t>ate</w:t>
      </w:r>
      <w:r w:rsidRPr="00AB1FEE">
        <w:rPr>
          <w:rFonts w:eastAsia="Arial" w:cs="Arial"/>
          <w:spacing w:val="-5"/>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3"/>
        </w:rPr>
        <w:t xml:space="preserve"> </w:t>
      </w:r>
      <w:r w:rsidRPr="00AB1FEE">
        <w:rPr>
          <w:rFonts w:eastAsia="Arial" w:cs="Arial"/>
        </w:rPr>
        <w:t>re</w:t>
      </w:r>
      <w:r w:rsidRPr="00AB1FEE">
        <w:rPr>
          <w:rFonts w:eastAsia="Arial" w:cs="Arial"/>
          <w:spacing w:val="1"/>
        </w:rPr>
        <w:t>s</w:t>
      </w:r>
      <w:r w:rsidRPr="00AB1FEE">
        <w:rPr>
          <w:rFonts w:eastAsia="Arial" w:cs="Arial"/>
        </w:rPr>
        <w:t>o</w:t>
      </w:r>
      <w:r w:rsidRPr="00AB1FEE">
        <w:rPr>
          <w:rFonts w:eastAsia="Arial" w:cs="Arial"/>
          <w:spacing w:val="1"/>
        </w:rPr>
        <w:t>l</w:t>
      </w:r>
      <w:r w:rsidRPr="00AB1FEE">
        <w:rPr>
          <w:rFonts w:eastAsia="Arial" w:cs="Arial"/>
          <w:spacing w:val="2"/>
        </w:rPr>
        <w:t>u</w:t>
      </w:r>
      <w:r w:rsidRPr="00AB1FEE">
        <w:rPr>
          <w:rFonts w:eastAsia="Arial" w:cs="Arial"/>
        </w:rPr>
        <w:t>t</w:t>
      </w:r>
      <w:r w:rsidRPr="00AB1FEE">
        <w:rPr>
          <w:rFonts w:eastAsia="Arial" w:cs="Arial"/>
          <w:spacing w:val="-1"/>
        </w:rPr>
        <w:t>i</w:t>
      </w:r>
      <w:r w:rsidRPr="00AB1FEE">
        <w:rPr>
          <w:rFonts w:eastAsia="Arial" w:cs="Arial"/>
        </w:rPr>
        <w:t>on</w:t>
      </w:r>
      <w:r w:rsidRPr="00AB1FEE">
        <w:rPr>
          <w:rFonts w:eastAsia="Arial" w:cs="Arial"/>
          <w:spacing w:val="-8"/>
        </w:rPr>
        <w:t xml:space="preserve"> </w:t>
      </w:r>
      <w:r w:rsidRPr="00AB1FEE">
        <w:rPr>
          <w:rFonts w:eastAsia="Arial" w:cs="Arial"/>
        </w:rPr>
        <w:t>n</w:t>
      </w:r>
      <w:r w:rsidRPr="00AB1FEE">
        <w:rPr>
          <w:rFonts w:eastAsia="Arial" w:cs="Arial"/>
          <w:spacing w:val="-1"/>
        </w:rPr>
        <w:t>o</w:t>
      </w:r>
      <w:r w:rsidRPr="00AB1FEE">
        <w:rPr>
          <w:rFonts w:eastAsia="Arial" w:cs="Arial"/>
          <w:spacing w:val="2"/>
        </w:rPr>
        <w:t>t</w:t>
      </w:r>
      <w:r w:rsidRPr="00AB1FEE">
        <w:rPr>
          <w:rFonts w:eastAsia="Arial" w:cs="Arial"/>
          <w:spacing w:val="-1"/>
        </w:rPr>
        <w:t>i</w:t>
      </w:r>
      <w:r w:rsidRPr="00AB1FEE">
        <w:rPr>
          <w:rFonts w:eastAsia="Arial" w:cs="Arial"/>
          <w:spacing w:val="2"/>
        </w:rPr>
        <w:t>f</w:t>
      </w:r>
      <w:r w:rsidRPr="00AB1FEE">
        <w:rPr>
          <w:rFonts w:eastAsia="Arial" w:cs="Arial"/>
          <w:spacing w:val="-1"/>
        </w:rPr>
        <w:t>i</w:t>
      </w:r>
      <w:r w:rsidRPr="00AB1FEE">
        <w:rPr>
          <w:rFonts w:eastAsia="Arial" w:cs="Arial"/>
          <w:spacing w:val="1"/>
        </w:rPr>
        <w:t>c</w:t>
      </w:r>
      <w:r w:rsidRPr="00AB1FEE">
        <w:rPr>
          <w:rFonts w:eastAsia="Arial" w:cs="Arial"/>
        </w:rPr>
        <w:t>at</w:t>
      </w:r>
      <w:r w:rsidRPr="00AB1FEE">
        <w:rPr>
          <w:rFonts w:eastAsia="Arial" w:cs="Arial"/>
          <w:spacing w:val="1"/>
        </w:rPr>
        <w:t>i</w:t>
      </w:r>
      <w:r w:rsidRPr="00AB1FEE">
        <w:rPr>
          <w:rFonts w:eastAsia="Arial" w:cs="Arial"/>
        </w:rPr>
        <w:t>on</w:t>
      </w:r>
      <w:r w:rsidRPr="00AB1FEE">
        <w:rPr>
          <w:rFonts w:eastAsia="Arial" w:cs="Arial"/>
          <w:spacing w:val="-11"/>
        </w:rPr>
        <w:t xml:space="preserve"> </w:t>
      </w:r>
      <w:r w:rsidRPr="00AB1FEE">
        <w:rPr>
          <w:rFonts w:eastAsia="Arial" w:cs="Arial"/>
          <w:spacing w:val="2"/>
        </w:rPr>
        <w:t>p</w:t>
      </w:r>
      <w:r w:rsidRPr="00AB1FEE">
        <w:rPr>
          <w:rFonts w:eastAsia="Arial" w:cs="Arial"/>
        </w:rPr>
        <w:t>urpo</w:t>
      </w:r>
      <w:r w:rsidRPr="00AB1FEE">
        <w:rPr>
          <w:rFonts w:eastAsia="Arial" w:cs="Arial"/>
          <w:spacing w:val="1"/>
        </w:rPr>
        <w:t>s</w:t>
      </w:r>
      <w:r w:rsidRPr="00AB1FEE">
        <w:rPr>
          <w:rFonts w:eastAsia="Arial" w:cs="Arial"/>
        </w:rPr>
        <w:t>e</w:t>
      </w:r>
      <w:r w:rsidRPr="00AB1FEE">
        <w:rPr>
          <w:rFonts w:eastAsia="Arial" w:cs="Arial"/>
          <w:spacing w:val="1"/>
        </w:rPr>
        <w:t>s</w:t>
      </w:r>
      <w:r w:rsidRPr="00AB1FEE">
        <w:rPr>
          <w:rFonts w:eastAsia="Arial" w:cs="Arial"/>
        </w:rPr>
        <w:t>.</w:t>
      </w:r>
    </w:p>
    <w:p w14:paraId="409F02AA" w14:textId="77777777" w:rsidR="00734AA3" w:rsidRPr="00AB1FEE" w:rsidRDefault="00734AA3" w:rsidP="00734AA3">
      <w:pPr>
        <w:spacing w:before="8" w:after="0" w:line="220" w:lineRule="exact"/>
        <w:ind w:left="630"/>
        <w:rPr>
          <w:rFonts w:cs="Arial"/>
        </w:rPr>
      </w:pPr>
    </w:p>
    <w:p w14:paraId="2F3604D5" w14:textId="376F51DA" w:rsidR="00734AA3" w:rsidRPr="00AB1FEE" w:rsidRDefault="00734AA3" w:rsidP="00734AA3">
      <w:pPr>
        <w:spacing w:after="0" w:line="240" w:lineRule="auto"/>
        <w:ind w:left="630" w:right="245"/>
        <w:jc w:val="both"/>
        <w:rPr>
          <w:rFonts w:eastAsia="Arial" w:cs="Arial"/>
        </w:rPr>
      </w:pPr>
      <w:r w:rsidRPr="00AB1FEE">
        <w:rPr>
          <w:rFonts w:eastAsia="Arial" w:cs="Arial"/>
          <w:spacing w:val="3"/>
        </w:rPr>
        <w:t>T</w:t>
      </w:r>
      <w:r w:rsidRPr="00AB1FEE">
        <w:rPr>
          <w:rFonts w:eastAsia="Arial" w:cs="Arial"/>
        </w:rPr>
        <w:t>he</w:t>
      </w:r>
      <w:r w:rsidRPr="00AB1FEE">
        <w:rPr>
          <w:rFonts w:eastAsia="Arial" w:cs="Arial"/>
          <w:spacing w:val="-4"/>
        </w:rPr>
        <w:t xml:space="preserve"> </w:t>
      </w:r>
      <w:r w:rsidR="00FD0252">
        <w:rPr>
          <w:rFonts w:eastAsia="Arial" w:cs="Arial"/>
          <w:spacing w:val="-4"/>
        </w:rPr>
        <w:t>Service Desk</w:t>
      </w:r>
      <w:r w:rsidRPr="00AB1FEE">
        <w:rPr>
          <w:rFonts w:eastAsia="Arial" w:cs="Arial"/>
          <w:spacing w:val="-2"/>
        </w:rPr>
        <w:t xml:space="preserve"> </w:t>
      </w:r>
      <w:r w:rsidRPr="00AB1FEE">
        <w:rPr>
          <w:rFonts w:eastAsia="Arial" w:cs="Arial"/>
        </w:rPr>
        <w:t>a</w:t>
      </w:r>
      <w:r w:rsidRPr="00AB1FEE">
        <w:rPr>
          <w:rFonts w:eastAsia="Arial" w:cs="Arial"/>
          <w:spacing w:val="-2"/>
        </w:rPr>
        <w:t>s</w:t>
      </w:r>
      <w:r w:rsidRPr="00AB1FEE">
        <w:rPr>
          <w:rFonts w:eastAsia="Arial" w:cs="Arial"/>
          <w:spacing w:val="1"/>
        </w:rPr>
        <w:t>s</w:t>
      </w:r>
      <w:r w:rsidRPr="00AB1FEE">
        <w:rPr>
          <w:rFonts w:eastAsia="Arial" w:cs="Arial"/>
          <w:spacing w:val="-1"/>
        </w:rPr>
        <w:t>i</w:t>
      </w:r>
      <w:r w:rsidRPr="00AB1FEE">
        <w:rPr>
          <w:rFonts w:eastAsia="Arial" w:cs="Arial"/>
        </w:rPr>
        <w:t>g</w:t>
      </w:r>
      <w:r w:rsidRPr="00AB1FEE">
        <w:rPr>
          <w:rFonts w:eastAsia="Arial" w:cs="Arial"/>
          <w:spacing w:val="-1"/>
        </w:rPr>
        <w:t>n</w:t>
      </w:r>
      <w:r w:rsidRPr="00AB1FEE">
        <w:rPr>
          <w:rFonts w:eastAsia="Arial" w:cs="Arial"/>
        </w:rPr>
        <w:t>s</w:t>
      </w:r>
      <w:r w:rsidRPr="00AB1FEE">
        <w:rPr>
          <w:rFonts w:eastAsia="Arial" w:cs="Arial"/>
          <w:spacing w:val="-6"/>
        </w:rPr>
        <w:t xml:space="preserve"> </w:t>
      </w:r>
      <w:r w:rsidRPr="00AB1FEE">
        <w:rPr>
          <w:rFonts w:eastAsia="Arial" w:cs="Arial"/>
        </w:rPr>
        <w:t xml:space="preserve">a </w:t>
      </w:r>
      <w:r w:rsidRPr="00AB1FEE">
        <w:rPr>
          <w:rFonts w:eastAsia="Arial" w:cs="Arial"/>
          <w:spacing w:val="-1"/>
        </w:rPr>
        <w:t>p</w:t>
      </w:r>
      <w:r w:rsidRPr="00AB1FEE">
        <w:rPr>
          <w:rFonts w:eastAsia="Arial" w:cs="Arial"/>
          <w:spacing w:val="1"/>
        </w:rPr>
        <w:t>r</w:t>
      </w:r>
      <w:r w:rsidRPr="00AB1FEE">
        <w:rPr>
          <w:rFonts w:eastAsia="Arial" w:cs="Arial"/>
          <w:spacing w:val="-1"/>
        </w:rPr>
        <w:t>i</w:t>
      </w:r>
      <w:r w:rsidRPr="00AB1FEE">
        <w:rPr>
          <w:rFonts w:eastAsia="Arial" w:cs="Arial"/>
        </w:rPr>
        <w:t>o</w:t>
      </w:r>
      <w:r w:rsidRPr="00AB1FEE">
        <w:rPr>
          <w:rFonts w:eastAsia="Arial" w:cs="Arial"/>
          <w:spacing w:val="3"/>
        </w:rPr>
        <w:t>r</w:t>
      </w:r>
      <w:r w:rsidRPr="00AB1FEE">
        <w:rPr>
          <w:rFonts w:eastAsia="Arial" w:cs="Arial"/>
          <w:spacing w:val="-1"/>
        </w:rPr>
        <w:t>i</w:t>
      </w:r>
      <w:r w:rsidRPr="00AB1FEE">
        <w:rPr>
          <w:rFonts w:eastAsia="Arial" w:cs="Arial"/>
          <w:spacing w:val="4"/>
        </w:rPr>
        <w:t>t</w:t>
      </w:r>
      <w:r w:rsidRPr="00AB1FEE">
        <w:rPr>
          <w:rFonts w:eastAsia="Arial" w:cs="Arial"/>
        </w:rPr>
        <w:t>y</w:t>
      </w:r>
      <w:r w:rsidRPr="00AB1FEE">
        <w:rPr>
          <w:rFonts w:eastAsia="Arial" w:cs="Arial"/>
          <w:spacing w:val="-10"/>
        </w:rPr>
        <w:t xml:space="preserve"> </w:t>
      </w:r>
      <w:r w:rsidRPr="00AB1FEE">
        <w:rPr>
          <w:rFonts w:eastAsia="Arial" w:cs="Arial"/>
        </w:rPr>
        <w:t>to</w:t>
      </w:r>
      <w:r w:rsidRPr="00AB1FEE">
        <w:rPr>
          <w:rFonts w:eastAsia="Arial" w:cs="Arial"/>
          <w:spacing w:val="-1"/>
        </w:rPr>
        <w:t xml:space="preserve"> </w:t>
      </w:r>
      <w:r w:rsidRPr="00AB1FEE">
        <w:rPr>
          <w:rFonts w:eastAsia="Arial" w:cs="Arial"/>
        </w:rPr>
        <w:t>e</w:t>
      </w:r>
      <w:r w:rsidRPr="00AB1FEE">
        <w:rPr>
          <w:rFonts w:eastAsia="Arial" w:cs="Arial"/>
          <w:spacing w:val="1"/>
        </w:rPr>
        <w:t>v</w:t>
      </w:r>
      <w:r w:rsidRPr="00AB1FEE">
        <w:rPr>
          <w:rFonts w:eastAsia="Arial" w:cs="Arial"/>
        </w:rPr>
        <w:t>e</w:t>
      </w:r>
      <w:r w:rsidRPr="00AB1FEE">
        <w:rPr>
          <w:rFonts w:eastAsia="Arial" w:cs="Arial"/>
          <w:spacing w:val="3"/>
        </w:rPr>
        <w:t>r</w:t>
      </w:r>
      <w:r w:rsidRPr="00AB1FEE">
        <w:rPr>
          <w:rFonts w:eastAsia="Arial" w:cs="Arial"/>
        </w:rPr>
        <w:t>y</w:t>
      </w:r>
      <w:r w:rsidRPr="00AB1FEE">
        <w:rPr>
          <w:rFonts w:eastAsia="Arial" w:cs="Arial"/>
          <w:spacing w:val="-3"/>
        </w:rPr>
        <w:t xml:space="preserve"> incident submitted.</w:t>
      </w:r>
      <w:r w:rsidRPr="00AB1FEE">
        <w:rPr>
          <w:rFonts w:eastAsia="Arial" w:cs="Arial"/>
          <w:spacing w:val="-6"/>
        </w:rPr>
        <w:t xml:space="preserve"> A</w:t>
      </w:r>
      <w:r w:rsidRPr="00AB1FEE">
        <w:rPr>
          <w:rFonts w:eastAsia="Arial" w:cs="Arial"/>
        </w:rPr>
        <w:t xml:space="preserve"> p</w:t>
      </w:r>
      <w:r w:rsidRPr="00AB1FEE">
        <w:rPr>
          <w:rFonts w:eastAsia="Arial" w:cs="Arial"/>
          <w:spacing w:val="1"/>
        </w:rPr>
        <w:t>r</w:t>
      </w:r>
      <w:r w:rsidRPr="00AB1FEE">
        <w:rPr>
          <w:rFonts w:eastAsia="Arial" w:cs="Arial"/>
          <w:spacing w:val="-1"/>
        </w:rPr>
        <w:t>i</w:t>
      </w:r>
      <w:r w:rsidRPr="00AB1FEE">
        <w:rPr>
          <w:rFonts w:eastAsia="Arial" w:cs="Arial"/>
        </w:rPr>
        <w:t>ori</w:t>
      </w:r>
      <w:r w:rsidRPr="00AB1FEE">
        <w:rPr>
          <w:rFonts w:eastAsia="Arial" w:cs="Arial"/>
          <w:spacing w:val="2"/>
        </w:rPr>
        <w:t>t</w:t>
      </w:r>
      <w:r w:rsidRPr="00AB1FEE">
        <w:rPr>
          <w:rFonts w:eastAsia="Arial" w:cs="Arial"/>
          <w:spacing w:val="1"/>
        </w:rPr>
        <w:t>i</w:t>
      </w:r>
      <w:r w:rsidRPr="00AB1FEE">
        <w:rPr>
          <w:rFonts w:eastAsia="Arial" w:cs="Arial"/>
          <w:spacing w:val="-1"/>
        </w:rPr>
        <w:t>z</w:t>
      </w:r>
      <w:r w:rsidRPr="00AB1FEE">
        <w:rPr>
          <w:rFonts w:eastAsia="Arial" w:cs="Arial"/>
        </w:rPr>
        <w:t>at</w:t>
      </w:r>
      <w:r w:rsidRPr="00AB1FEE">
        <w:rPr>
          <w:rFonts w:eastAsia="Arial" w:cs="Arial"/>
          <w:spacing w:val="1"/>
        </w:rPr>
        <w:t>i</w:t>
      </w:r>
      <w:r w:rsidRPr="00AB1FEE">
        <w:rPr>
          <w:rFonts w:eastAsia="Arial" w:cs="Arial"/>
        </w:rPr>
        <w:t>on</w:t>
      </w:r>
      <w:r w:rsidRPr="00AB1FEE">
        <w:rPr>
          <w:rFonts w:eastAsia="Arial" w:cs="Arial"/>
          <w:spacing w:val="-10"/>
        </w:rPr>
        <w:t xml:space="preserve"> m</w:t>
      </w:r>
      <w:r w:rsidRPr="00AB1FEE">
        <w:rPr>
          <w:rFonts w:eastAsia="Arial" w:cs="Arial"/>
          <w:spacing w:val="-1"/>
        </w:rPr>
        <w:t>o</w:t>
      </w:r>
      <w:r w:rsidRPr="00AB1FEE">
        <w:rPr>
          <w:rFonts w:eastAsia="Arial" w:cs="Arial"/>
          <w:spacing w:val="2"/>
        </w:rPr>
        <w:t>d</w:t>
      </w:r>
      <w:r w:rsidRPr="00AB1FEE">
        <w:rPr>
          <w:rFonts w:eastAsia="Arial" w:cs="Arial"/>
        </w:rPr>
        <w:t>el</w:t>
      </w:r>
      <w:r w:rsidRPr="00AB1FEE">
        <w:rPr>
          <w:rFonts w:eastAsia="Arial" w:cs="Arial"/>
          <w:spacing w:val="-5"/>
        </w:rPr>
        <w:t xml:space="preserve"> </w:t>
      </w:r>
      <w:r w:rsidRPr="00AB1FEE">
        <w:rPr>
          <w:rFonts w:eastAsia="Arial" w:cs="Arial"/>
          <w:spacing w:val="-1"/>
        </w:rPr>
        <w:t>i</w:t>
      </w:r>
      <w:r w:rsidRPr="00AB1FEE">
        <w:rPr>
          <w:rFonts w:eastAsia="Arial" w:cs="Arial"/>
        </w:rPr>
        <w:t>s</w:t>
      </w:r>
      <w:r w:rsidRPr="00AB1FEE">
        <w:rPr>
          <w:rFonts w:eastAsia="Arial" w:cs="Arial"/>
          <w:spacing w:val="2"/>
        </w:rPr>
        <w:t xml:space="preserve"> </w:t>
      </w:r>
      <w:r w:rsidRPr="00AB1FEE">
        <w:rPr>
          <w:rFonts w:eastAsia="Arial" w:cs="Arial"/>
        </w:rPr>
        <w:t>used</w:t>
      </w:r>
      <w:r w:rsidRPr="00AB1FEE">
        <w:rPr>
          <w:rFonts w:eastAsia="Arial" w:cs="Arial"/>
          <w:spacing w:val="-5"/>
        </w:rPr>
        <w:t xml:space="preserve"> </w:t>
      </w:r>
      <w:r w:rsidRPr="00AB1FEE">
        <w:rPr>
          <w:rFonts w:eastAsia="Arial" w:cs="Arial"/>
          <w:spacing w:val="2"/>
        </w:rPr>
        <w:t>t</w:t>
      </w:r>
      <w:r w:rsidRPr="00AB1FEE">
        <w:rPr>
          <w:rFonts w:eastAsia="Arial" w:cs="Arial"/>
        </w:rPr>
        <w:t>o</w:t>
      </w:r>
      <w:r w:rsidRPr="00AB1FEE">
        <w:rPr>
          <w:rFonts w:eastAsia="Arial" w:cs="Arial"/>
          <w:spacing w:val="-2"/>
        </w:rPr>
        <w:t xml:space="preserve"> </w:t>
      </w:r>
      <w:r w:rsidRPr="00AB1FEE">
        <w:rPr>
          <w:rFonts w:eastAsia="Arial" w:cs="Arial"/>
          <w:spacing w:val="-1"/>
        </w:rPr>
        <w:t>e</w:t>
      </w:r>
      <w:r w:rsidRPr="00AB1FEE">
        <w:rPr>
          <w:rFonts w:eastAsia="Arial" w:cs="Arial"/>
        </w:rPr>
        <w:t>n</w:t>
      </w:r>
      <w:r w:rsidRPr="00AB1FEE">
        <w:rPr>
          <w:rFonts w:eastAsia="Arial" w:cs="Arial"/>
          <w:spacing w:val="1"/>
        </w:rPr>
        <w:t>s</w:t>
      </w:r>
      <w:r w:rsidRPr="00AB1FEE">
        <w:rPr>
          <w:rFonts w:eastAsia="Arial" w:cs="Arial"/>
        </w:rPr>
        <w:t>u</w:t>
      </w:r>
      <w:r w:rsidRPr="00AB1FEE">
        <w:rPr>
          <w:rFonts w:eastAsia="Arial" w:cs="Arial"/>
          <w:spacing w:val="3"/>
        </w:rPr>
        <w:t>r</w:t>
      </w:r>
      <w:r w:rsidRPr="00AB1FEE">
        <w:rPr>
          <w:rFonts w:eastAsia="Arial" w:cs="Arial"/>
        </w:rPr>
        <w:t>e</w:t>
      </w:r>
      <w:r w:rsidRPr="00AB1FEE">
        <w:rPr>
          <w:rFonts w:eastAsia="Arial" w:cs="Arial"/>
          <w:spacing w:val="-6"/>
        </w:rPr>
        <w:t xml:space="preserve"> </w:t>
      </w:r>
      <w:r w:rsidRPr="00AB1FEE">
        <w:rPr>
          <w:rFonts w:eastAsia="Arial" w:cs="Arial"/>
        </w:rPr>
        <w:t>a</w:t>
      </w:r>
      <w:r w:rsidRPr="00AB1FEE">
        <w:rPr>
          <w:rFonts w:eastAsia="Arial" w:cs="Arial"/>
          <w:spacing w:val="-2"/>
        </w:rPr>
        <w:t xml:space="preserve"> </w:t>
      </w:r>
      <w:r w:rsidRPr="00AB1FEE">
        <w:rPr>
          <w:rFonts w:eastAsia="Arial" w:cs="Arial"/>
          <w:spacing w:val="1"/>
        </w:rPr>
        <w:t>c</w:t>
      </w:r>
      <w:r w:rsidRPr="00AB1FEE">
        <w:rPr>
          <w:rFonts w:eastAsia="Arial" w:cs="Arial"/>
          <w:spacing w:val="2"/>
        </w:rPr>
        <w:t>o</w:t>
      </w:r>
      <w:r w:rsidRPr="00AB1FEE">
        <w:rPr>
          <w:rFonts w:eastAsia="Arial" w:cs="Arial"/>
        </w:rPr>
        <w:t>n</w:t>
      </w:r>
      <w:r w:rsidRPr="00AB1FEE">
        <w:rPr>
          <w:rFonts w:eastAsia="Arial" w:cs="Arial"/>
          <w:spacing w:val="1"/>
        </w:rPr>
        <w:t>s</w:t>
      </w:r>
      <w:r w:rsidRPr="00AB1FEE">
        <w:rPr>
          <w:rFonts w:eastAsia="Arial" w:cs="Arial"/>
          <w:spacing w:val="-1"/>
        </w:rPr>
        <w:t>i</w:t>
      </w:r>
      <w:r w:rsidRPr="00AB1FEE">
        <w:rPr>
          <w:rFonts w:eastAsia="Arial" w:cs="Arial"/>
          <w:spacing w:val="1"/>
        </w:rPr>
        <w:t>s</w:t>
      </w:r>
      <w:r w:rsidRPr="00AB1FEE">
        <w:rPr>
          <w:rFonts w:eastAsia="Arial" w:cs="Arial"/>
        </w:rPr>
        <w:t>te</w:t>
      </w:r>
      <w:r w:rsidRPr="00AB1FEE">
        <w:rPr>
          <w:rFonts w:eastAsia="Arial" w:cs="Arial"/>
          <w:spacing w:val="1"/>
        </w:rPr>
        <w:t>n</w:t>
      </w:r>
      <w:r w:rsidRPr="00AB1FEE">
        <w:rPr>
          <w:rFonts w:eastAsia="Arial" w:cs="Arial"/>
        </w:rPr>
        <w:t>t</w:t>
      </w:r>
      <w:r w:rsidRPr="00AB1FEE">
        <w:rPr>
          <w:rFonts w:eastAsia="Arial" w:cs="Arial"/>
          <w:spacing w:val="-9"/>
        </w:rPr>
        <w:t xml:space="preserve"> </w:t>
      </w:r>
      <w:r w:rsidRPr="00AB1FEE">
        <w:rPr>
          <w:rFonts w:eastAsia="Arial" w:cs="Arial"/>
          <w:spacing w:val="-1"/>
        </w:rPr>
        <w:t>a</w:t>
      </w:r>
      <w:r w:rsidRPr="00AB1FEE">
        <w:rPr>
          <w:rFonts w:eastAsia="Arial" w:cs="Arial"/>
        </w:rPr>
        <w:t>p</w:t>
      </w:r>
      <w:r w:rsidRPr="00AB1FEE">
        <w:rPr>
          <w:rFonts w:eastAsia="Arial" w:cs="Arial"/>
          <w:spacing w:val="-1"/>
        </w:rPr>
        <w:t>p</w:t>
      </w:r>
      <w:r w:rsidRPr="00AB1FEE">
        <w:rPr>
          <w:rFonts w:eastAsia="Arial" w:cs="Arial"/>
          <w:spacing w:val="1"/>
        </w:rPr>
        <w:t>r</w:t>
      </w:r>
      <w:r w:rsidRPr="00AB1FEE">
        <w:rPr>
          <w:rFonts w:eastAsia="Arial" w:cs="Arial"/>
          <w:spacing w:val="2"/>
        </w:rPr>
        <w:t>o</w:t>
      </w:r>
      <w:r w:rsidRPr="00AB1FEE">
        <w:rPr>
          <w:rFonts w:eastAsia="Arial" w:cs="Arial"/>
        </w:rPr>
        <w:t>a</w:t>
      </w:r>
      <w:r w:rsidRPr="00AB1FEE">
        <w:rPr>
          <w:rFonts w:eastAsia="Arial" w:cs="Arial"/>
          <w:spacing w:val="1"/>
        </w:rPr>
        <w:t>c</w:t>
      </w:r>
      <w:r w:rsidRPr="00AB1FEE">
        <w:rPr>
          <w:rFonts w:eastAsia="Arial" w:cs="Arial"/>
        </w:rPr>
        <w:t>h</w:t>
      </w:r>
      <w:r w:rsidRPr="00AB1FEE">
        <w:rPr>
          <w:rFonts w:eastAsia="Arial" w:cs="Arial"/>
          <w:spacing w:val="-8"/>
        </w:rPr>
        <w:t xml:space="preserve"> </w:t>
      </w:r>
      <w:r w:rsidRPr="00AB1FEE">
        <w:rPr>
          <w:rFonts w:eastAsia="Arial" w:cs="Arial"/>
          <w:spacing w:val="-1"/>
        </w:rPr>
        <w:t>t</w:t>
      </w:r>
      <w:r w:rsidRPr="00AB1FEE">
        <w:rPr>
          <w:rFonts w:eastAsia="Arial" w:cs="Arial"/>
        </w:rPr>
        <w:t>o</w:t>
      </w:r>
      <w:r w:rsidRPr="00AB1FEE">
        <w:rPr>
          <w:rFonts w:eastAsia="Arial" w:cs="Arial"/>
          <w:spacing w:val="5"/>
        </w:rPr>
        <w:t xml:space="preserve"> </w:t>
      </w:r>
      <w:r w:rsidRPr="00AB1FEE">
        <w:rPr>
          <w:rFonts w:eastAsia="Arial" w:cs="Arial"/>
        </w:rPr>
        <w:t>d</w:t>
      </w:r>
      <w:r w:rsidRPr="00AB1FEE">
        <w:rPr>
          <w:rFonts w:eastAsia="Arial" w:cs="Arial"/>
          <w:spacing w:val="-1"/>
        </w:rPr>
        <w:t>e</w:t>
      </w:r>
      <w:r w:rsidRPr="00AB1FEE">
        <w:rPr>
          <w:rFonts w:eastAsia="Arial" w:cs="Arial"/>
          <w:spacing w:val="2"/>
        </w:rPr>
        <w:t>f</w:t>
      </w:r>
      <w:r w:rsidRPr="00AB1FEE">
        <w:rPr>
          <w:rFonts w:eastAsia="Arial" w:cs="Arial"/>
          <w:spacing w:val="-1"/>
        </w:rPr>
        <w:t>i</w:t>
      </w:r>
      <w:r w:rsidRPr="00AB1FEE">
        <w:rPr>
          <w:rFonts w:eastAsia="Arial" w:cs="Arial"/>
          <w:spacing w:val="2"/>
        </w:rPr>
        <w:t>ning</w:t>
      </w:r>
      <w:r w:rsidRPr="00AB1FEE">
        <w:rPr>
          <w:rFonts w:eastAsia="Arial" w:cs="Arial"/>
          <w:spacing w:val="-6"/>
        </w:rPr>
        <w:t xml:space="preserve"> </w:t>
      </w:r>
      <w:r w:rsidRPr="00AB1FEE">
        <w:rPr>
          <w:rFonts w:eastAsia="Arial" w:cs="Arial"/>
        </w:rPr>
        <w:t>t</w:t>
      </w:r>
      <w:r w:rsidRPr="00AB1FEE">
        <w:rPr>
          <w:rFonts w:eastAsia="Arial" w:cs="Arial"/>
          <w:spacing w:val="2"/>
        </w:rPr>
        <w:t>h</w:t>
      </w:r>
      <w:r w:rsidRPr="00AB1FEE">
        <w:rPr>
          <w:rFonts w:eastAsia="Arial" w:cs="Arial"/>
        </w:rPr>
        <w:t>e</w:t>
      </w:r>
      <w:r w:rsidRPr="00AB1FEE">
        <w:rPr>
          <w:rFonts w:eastAsia="Arial" w:cs="Arial"/>
          <w:spacing w:val="-3"/>
        </w:rPr>
        <w:t xml:space="preserve"> </w:t>
      </w:r>
      <w:r w:rsidRPr="00AB1FEE">
        <w:rPr>
          <w:rFonts w:eastAsia="Arial" w:cs="Arial"/>
          <w:spacing w:val="1"/>
        </w:rPr>
        <w:t>s</w:t>
      </w:r>
      <w:r w:rsidRPr="00AB1FEE">
        <w:rPr>
          <w:rFonts w:eastAsia="Arial" w:cs="Arial"/>
          <w:spacing w:val="2"/>
        </w:rPr>
        <w:t>e</w:t>
      </w:r>
      <w:r w:rsidRPr="00AB1FEE">
        <w:rPr>
          <w:rFonts w:eastAsia="Arial" w:cs="Arial"/>
        </w:rPr>
        <w:t>q</w:t>
      </w:r>
      <w:r w:rsidRPr="00AB1FEE">
        <w:rPr>
          <w:rFonts w:eastAsia="Arial" w:cs="Arial"/>
          <w:spacing w:val="-1"/>
        </w:rPr>
        <w:t>u</w:t>
      </w:r>
      <w:r w:rsidRPr="00AB1FEE">
        <w:rPr>
          <w:rFonts w:eastAsia="Arial" w:cs="Arial"/>
        </w:rPr>
        <w:t>e</w:t>
      </w:r>
      <w:r w:rsidRPr="00AB1FEE">
        <w:rPr>
          <w:rFonts w:eastAsia="Arial" w:cs="Arial"/>
          <w:spacing w:val="-1"/>
        </w:rPr>
        <w:t>n</w:t>
      </w:r>
      <w:r w:rsidRPr="00AB1FEE">
        <w:rPr>
          <w:rFonts w:eastAsia="Arial" w:cs="Arial"/>
          <w:spacing w:val="1"/>
        </w:rPr>
        <w:t>c</w:t>
      </w:r>
      <w:r w:rsidRPr="00AB1FEE">
        <w:rPr>
          <w:rFonts w:eastAsia="Arial" w:cs="Arial"/>
        </w:rPr>
        <w:t>e</w:t>
      </w:r>
      <w:r w:rsidRPr="00AB1FEE">
        <w:rPr>
          <w:rFonts w:eastAsia="Arial" w:cs="Arial"/>
          <w:spacing w:val="-7"/>
        </w:rPr>
        <w:t xml:space="preserve"> </w:t>
      </w:r>
      <w:r w:rsidRPr="00AB1FEE">
        <w:rPr>
          <w:rFonts w:eastAsia="Arial" w:cs="Arial"/>
          <w:spacing w:val="2"/>
        </w:rPr>
        <w:t>f</w:t>
      </w:r>
      <w:r w:rsidRPr="00AB1FEE">
        <w:rPr>
          <w:rFonts w:eastAsia="Arial" w:cs="Arial"/>
        </w:rPr>
        <w:t>or</w:t>
      </w:r>
      <w:r w:rsidRPr="00AB1FEE">
        <w:rPr>
          <w:rFonts w:eastAsia="Arial" w:cs="Arial"/>
          <w:spacing w:val="-1"/>
        </w:rPr>
        <w:t xml:space="preserve"> ti</w:t>
      </w:r>
      <w:r w:rsidRPr="00AB1FEE">
        <w:rPr>
          <w:rFonts w:eastAsia="Arial" w:cs="Arial"/>
          <w:spacing w:val="1"/>
        </w:rPr>
        <w:t>c</w:t>
      </w:r>
      <w:r w:rsidRPr="00AB1FEE">
        <w:rPr>
          <w:rFonts w:eastAsia="Arial" w:cs="Arial"/>
          <w:spacing w:val="3"/>
        </w:rPr>
        <w:t>k</w:t>
      </w:r>
      <w:r w:rsidRPr="00AB1FEE">
        <w:rPr>
          <w:rFonts w:eastAsia="Arial" w:cs="Arial"/>
        </w:rPr>
        <w:t>et</w:t>
      </w:r>
      <w:r w:rsidRPr="00AB1FEE">
        <w:rPr>
          <w:rFonts w:eastAsia="Arial" w:cs="Arial"/>
          <w:spacing w:val="-5"/>
        </w:rPr>
        <w:t xml:space="preserve"> </w:t>
      </w:r>
      <w:r w:rsidRPr="00AB1FEE">
        <w:rPr>
          <w:rFonts w:eastAsia="Arial" w:cs="Arial"/>
          <w:spacing w:val="-1"/>
        </w:rPr>
        <w:t>h</w:t>
      </w:r>
      <w:r w:rsidRPr="00AB1FEE">
        <w:rPr>
          <w:rFonts w:eastAsia="Arial" w:cs="Arial"/>
          <w:spacing w:val="2"/>
        </w:rPr>
        <w:t>a</w:t>
      </w:r>
      <w:r w:rsidRPr="00AB1FEE">
        <w:rPr>
          <w:rFonts w:eastAsia="Arial" w:cs="Arial"/>
        </w:rPr>
        <w:t>n</w:t>
      </w:r>
      <w:r w:rsidRPr="00AB1FEE">
        <w:rPr>
          <w:rFonts w:eastAsia="Arial" w:cs="Arial"/>
          <w:spacing w:val="1"/>
        </w:rPr>
        <w:t>d</w:t>
      </w:r>
      <w:r w:rsidRPr="00AB1FEE">
        <w:rPr>
          <w:rFonts w:eastAsia="Arial" w:cs="Arial"/>
          <w:spacing w:val="-1"/>
        </w:rPr>
        <w:t>ling</w:t>
      </w:r>
      <w:r w:rsidRPr="00AB1FEE">
        <w:rPr>
          <w:rFonts w:eastAsia="Arial" w:cs="Arial"/>
          <w:spacing w:val="-4"/>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3"/>
        </w:rPr>
        <w:t xml:space="preserve"> </w:t>
      </w:r>
      <w:r w:rsidRPr="00AB1FEE">
        <w:rPr>
          <w:rFonts w:eastAsia="Arial" w:cs="Arial"/>
          <w:spacing w:val="1"/>
        </w:rPr>
        <w:t>t</w:t>
      </w:r>
      <w:r w:rsidRPr="00AB1FEE">
        <w:rPr>
          <w:rFonts w:eastAsia="Arial" w:cs="Arial"/>
        </w:rPr>
        <w:t>o</w:t>
      </w:r>
      <w:r w:rsidRPr="00AB1FEE">
        <w:rPr>
          <w:rFonts w:eastAsia="Arial" w:cs="Arial"/>
          <w:spacing w:val="-2"/>
        </w:rPr>
        <w:t xml:space="preserve"> </w:t>
      </w:r>
      <w:r w:rsidRPr="00AB1FEE">
        <w:rPr>
          <w:rFonts w:eastAsia="Arial" w:cs="Arial"/>
          <w:spacing w:val="-1"/>
        </w:rPr>
        <w:t>d</w:t>
      </w:r>
      <w:r w:rsidRPr="00AB1FEE">
        <w:rPr>
          <w:rFonts w:eastAsia="Arial" w:cs="Arial"/>
          <w:spacing w:val="1"/>
        </w:rPr>
        <w:t>ri</w:t>
      </w:r>
      <w:r w:rsidRPr="00AB1FEE">
        <w:rPr>
          <w:rFonts w:eastAsia="Arial" w:cs="Arial"/>
          <w:spacing w:val="-1"/>
        </w:rPr>
        <w:t>v</w:t>
      </w:r>
      <w:r w:rsidRPr="00AB1FEE">
        <w:rPr>
          <w:rFonts w:eastAsia="Arial" w:cs="Arial"/>
        </w:rPr>
        <w:t>e</w:t>
      </w:r>
      <w:r w:rsidRPr="00AB1FEE">
        <w:rPr>
          <w:rFonts w:eastAsia="Arial" w:cs="Arial"/>
          <w:spacing w:val="-4"/>
        </w:rPr>
        <w:t xml:space="preserve"> </w:t>
      </w:r>
      <w:r w:rsidRPr="00AB1FEE">
        <w:rPr>
          <w:rFonts w:eastAsia="Arial" w:cs="Arial"/>
          <w:spacing w:val="1"/>
        </w:rPr>
        <w:t>t</w:t>
      </w:r>
      <w:r w:rsidRPr="00AB1FEE">
        <w:rPr>
          <w:rFonts w:eastAsia="Arial" w:cs="Arial"/>
        </w:rPr>
        <w:t>he</w:t>
      </w:r>
      <w:r w:rsidRPr="00AB1FEE">
        <w:rPr>
          <w:rFonts w:eastAsia="Arial" w:cs="Arial"/>
          <w:spacing w:val="-2"/>
        </w:rPr>
        <w:t xml:space="preserve"> </w:t>
      </w:r>
      <w:r w:rsidRPr="00AB1FEE">
        <w:rPr>
          <w:rFonts w:eastAsia="Arial" w:cs="Arial"/>
        </w:rPr>
        <w:t>a</w:t>
      </w:r>
      <w:r w:rsidRPr="00AB1FEE">
        <w:rPr>
          <w:rFonts w:eastAsia="Arial" w:cs="Arial"/>
          <w:spacing w:val="1"/>
        </w:rPr>
        <w:t>ss</w:t>
      </w:r>
      <w:r w:rsidRPr="00AB1FEE">
        <w:rPr>
          <w:rFonts w:eastAsia="Arial" w:cs="Arial"/>
          <w:spacing w:val="-1"/>
        </w:rPr>
        <w:t>i</w:t>
      </w:r>
      <w:r w:rsidRPr="00AB1FEE">
        <w:rPr>
          <w:rFonts w:eastAsia="Arial" w:cs="Arial"/>
        </w:rPr>
        <w:t>g</w:t>
      </w:r>
      <w:r w:rsidRPr="00AB1FEE">
        <w:rPr>
          <w:rFonts w:eastAsia="Arial" w:cs="Arial"/>
          <w:spacing w:val="-1"/>
        </w:rPr>
        <w:t>n</w:t>
      </w:r>
      <w:r w:rsidRPr="00AB1FEE">
        <w:rPr>
          <w:rFonts w:eastAsia="Arial" w:cs="Arial"/>
          <w:spacing w:val="4"/>
        </w:rPr>
        <w:t>m</w:t>
      </w:r>
      <w:r w:rsidRPr="00AB1FEE">
        <w:rPr>
          <w:rFonts w:eastAsia="Arial" w:cs="Arial"/>
        </w:rPr>
        <w:t>e</w:t>
      </w:r>
      <w:r w:rsidRPr="00AB1FEE">
        <w:rPr>
          <w:rFonts w:eastAsia="Arial" w:cs="Arial"/>
          <w:spacing w:val="-1"/>
        </w:rPr>
        <w:t>n</w:t>
      </w:r>
      <w:r w:rsidRPr="00AB1FEE">
        <w:rPr>
          <w:rFonts w:eastAsia="Arial" w:cs="Arial"/>
        </w:rPr>
        <w:t>t</w:t>
      </w:r>
      <w:r w:rsidRPr="00AB1FEE">
        <w:rPr>
          <w:rFonts w:eastAsia="Arial" w:cs="Arial"/>
          <w:spacing w:val="-10"/>
        </w:rPr>
        <w:t xml:space="preserve"> </w:t>
      </w:r>
      <w:r w:rsidRPr="00AB1FEE">
        <w:rPr>
          <w:rFonts w:eastAsia="Arial" w:cs="Arial"/>
          <w:spacing w:val="-1"/>
        </w:rPr>
        <w:t>o</w:t>
      </w:r>
      <w:r w:rsidRPr="00AB1FEE">
        <w:rPr>
          <w:rFonts w:eastAsia="Arial" w:cs="Arial"/>
        </w:rPr>
        <w:t>f re</w:t>
      </w:r>
      <w:r w:rsidRPr="00AB1FEE">
        <w:rPr>
          <w:rFonts w:eastAsia="Arial" w:cs="Arial"/>
          <w:spacing w:val="1"/>
        </w:rPr>
        <w:t>s</w:t>
      </w:r>
      <w:r w:rsidRPr="00AB1FEE">
        <w:rPr>
          <w:rFonts w:eastAsia="Arial" w:cs="Arial"/>
        </w:rPr>
        <w:t>o</w:t>
      </w:r>
      <w:r w:rsidRPr="00AB1FEE">
        <w:rPr>
          <w:rFonts w:eastAsia="Arial" w:cs="Arial"/>
          <w:spacing w:val="-1"/>
        </w:rPr>
        <w:t>u</w:t>
      </w:r>
      <w:r w:rsidRPr="00AB1FEE">
        <w:rPr>
          <w:rFonts w:eastAsia="Arial" w:cs="Arial"/>
          <w:spacing w:val="1"/>
        </w:rPr>
        <w:t>rc</w:t>
      </w:r>
      <w:r w:rsidRPr="00AB1FEE">
        <w:rPr>
          <w:rFonts w:eastAsia="Arial" w:cs="Arial"/>
        </w:rPr>
        <w:t>e</w:t>
      </w:r>
      <w:r w:rsidRPr="00AB1FEE">
        <w:rPr>
          <w:rFonts w:eastAsia="Arial" w:cs="Arial"/>
          <w:spacing w:val="1"/>
        </w:rPr>
        <w:t>s</w:t>
      </w:r>
      <w:r w:rsidRPr="00AB1FEE">
        <w:rPr>
          <w:rFonts w:eastAsia="Arial" w:cs="Arial"/>
        </w:rPr>
        <w:t>.</w:t>
      </w:r>
      <w:r w:rsidR="00AB1FEE" w:rsidRPr="00AB1FEE">
        <w:rPr>
          <w:rFonts w:eastAsia="Arial" w:cs="Arial"/>
        </w:rPr>
        <w:t xml:space="preserve"> </w:t>
      </w:r>
      <w:r w:rsidRPr="00AB1FEE">
        <w:rPr>
          <w:rFonts w:eastAsia="Arial" w:cs="Arial"/>
        </w:rPr>
        <w:t>There are 4 incident priorities ranging from 1 being the most urgent &amp; impactful to 4 being the least.</w:t>
      </w:r>
    </w:p>
    <w:p w14:paraId="46642763" w14:textId="77777777" w:rsidR="00734AA3" w:rsidRPr="00AB1FEE" w:rsidRDefault="00734AA3" w:rsidP="00734AA3">
      <w:pPr>
        <w:spacing w:before="8" w:after="0" w:line="220" w:lineRule="exact"/>
        <w:ind w:left="630"/>
        <w:rPr>
          <w:rFonts w:cs="Arial"/>
        </w:rPr>
      </w:pPr>
    </w:p>
    <w:p w14:paraId="0B47C9CC" w14:textId="77777777" w:rsidR="00734AA3" w:rsidRPr="00AB1FEE" w:rsidRDefault="00734AA3" w:rsidP="00734AA3">
      <w:pPr>
        <w:spacing w:after="0" w:line="240" w:lineRule="auto"/>
        <w:ind w:left="630" w:right="-20"/>
        <w:rPr>
          <w:rFonts w:eastAsia="Arial" w:cs="Arial"/>
        </w:rPr>
      </w:pPr>
      <w:r w:rsidRPr="00AB1FEE">
        <w:rPr>
          <w:rFonts w:eastAsia="Arial" w:cs="Arial"/>
          <w:spacing w:val="3"/>
        </w:rPr>
        <w:t>T</w:t>
      </w:r>
      <w:r w:rsidRPr="00AB1FEE">
        <w:rPr>
          <w:rFonts w:eastAsia="Arial" w:cs="Arial"/>
        </w:rPr>
        <w:t>he</w:t>
      </w:r>
      <w:r w:rsidRPr="00AB1FEE">
        <w:rPr>
          <w:rFonts w:eastAsia="Arial" w:cs="Arial"/>
          <w:spacing w:val="-4"/>
        </w:rPr>
        <w:t xml:space="preserve"> </w:t>
      </w:r>
      <w:r w:rsidRPr="00AB1FEE">
        <w:rPr>
          <w:rFonts w:eastAsia="Arial" w:cs="Arial"/>
          <w:spacing w:val="-1"/>
        </w:rPr>
        <w:t>P</w:t>
      </w:r>
      <w:r w:rsidRPr="00AB1FEE">
        <w:rPr>
          <w:rFonts w:eastAsia="Arial" w:cs="Arial"/>
          <w:spacing w:val="1"/>
        </w:rPr>
        <w:t>r</w:t>
      </w:r>
      <w:r w:rsidRPr="00AB1FEE">
        <w:rPr>
          <w:rFonts w:eastAsia="Arial" w:cs="Arial"/>
          <w:spacing w:val="-1"/>
        </w:rPr>
        <w:t>i</w:t>
      </w:r>
      <w:r w:rsidRPr="00AB1FEE">
        <w:rPr>
          <w:rFonts w:eastAsia="Arial" w:cs="Arial"/>
        </w:rPr>
        <w:t>o</w:t>
      </w:r>
      <w:r w:rsidRPr="00AB1FEE">
        <w:rPr>
          <w:rFonts w:eastAsia="Arial" w:cs="Arial"/>
          <w:spacing w:val="1"/>
        </w:rPr>
        <w:t>r</w:t>
      </w:r>
      <w:r w:rsidRPr="00AB1FEE">
        <w:rPr>
          <w:rFonts w:eastAsia="Arial" w:cs="Arial"/>
          <w:spacing w:val="-1"/>
        </w:rPr>
        <w:t>i</w:t>
      </w:r>
      <w:r w:rsidRPr="00AB1FEE">
        <w:rPr>
          <w:rFonts w:eastAsia="Arial" w:cs="Arial"/>
          <w:spacing w:val="4"/>
        </w:rPr>
        <w:t>t</w:t>
      </w:r>
      <w:r w:rsidRPr="00AB1FEE">
        <w:rPr>
          <w:rFonts w:eastAsia="Arial" w:cs="Arial"/>
        </w:rPr>
        <w:t>y</w:t>
      </w:r>
      <w:r w:rsidRPr="00AB1FEE">
        <w:rPr>
          <w:rFonts w:eastAsia="Arial" w:cs="Arial"/>
          <w:spacing w:val="-8"/>
        </w:rPr>
        <w:t xml:space="preserve"> </w:t>
      </w:r>
      <w:r w:rsidRPr="00AB1FEE">
        <w:rPr>
          <w:rFonts w:eastAsia="Arial" w:cs="Arial"/>
        </w:rPr>
        <w:t>a</w:t>
      </w:r>
      <w:r w:rsidRPr="00AB1FEE">
        <w:rPr>
          <w:rFonts w:eastAsia="Arial" w:cs="Arial"/>
          <w:spacing w:val="1"/>
        </w:rPr>
        <w:t>ss</w:t>
      </w:r>
      <w:r w:rsidRPr="00AB1FEE">
        <w:rPr>
          <w:rFonts w:eastAsia="Arial" w:cs="Arial"/>
          <w:spacing w:val="-1"/>
        </w:rPr>
        <w:t>i</w:t>
      </w:r>
      <w:r w:rsidRPr="00AB1FEE">
        <w:rPr>
          <w:rFonts w:eastAsia="Arial" w:cs="Arial"/>
        </w:rPr>
        <w:t>g</w:t>
      </w:r>
      <w:r w:rsidRPr="00AB1FEE">
        <w:rPr>
          <w:rFonts w:eastAsia="Arial" w:cs="Arial"/>
          <w:spacing w:val="-1"/>
        </w:rPr>
        <w:t>n</w:t>
      </w:r>
      <w:r w:rsidRPr="00AB1FEE">
        <w:rPr>
          <w:rFonts w:eastAsia="Arial" w:cs="Arial"/>
          <w:spacing w:val="2"/>
        </w:rPr>
        <w:t>e</w:t>
      </w:r>
      <w:r w:rsidRPr="00AB1FEE">
        <w:rPr>
          <w:rFonts w:eastAsia="Arial" w:cs="Arial"/>
        </w:rPr>
        <w:t>d</w:t>
      </w:r>
      <w:r w:rsidRPr="00AB1FEE">
        <w:rPr>
          <w:rFonts w:eastAsia="Arial" w:cs="Arial"/>
          <w:spacing w:val="-8"/>
        </w:rPr>
        <w:t xml:space="preserve"> </w:t>
      </w:r>
      <w:r w:rsidRPr="00AB1FEE">
        <w:rPr>
          <w:rFonts w:eastAsia="Arial" w:cs="Arial"/>
          <w:spacing w:val="-1"/>
        </w:rPr>
        <w:t>t</w:t>
      </w:r>
      <w:r w:rsidRPr="00AB1FEE">
        <w:rPr>
          <w:rFonts w:eastAsia="Arial" w:cs="Arial"/>
        </w:rPr>
        <w:t>o a</w:t>
      </w:r>
      <w:r w:rsidRPr="00AB1FEE">
        <w:rPr>
          <w:rFonts w:eastAsia="Arial" w:cs="Arial"/>
          <w:spacing w:val="-2"/>
        </w:rPr>
        <w:t xml:space="preserve"> </w:t>
      </w:r>
      <w:r w:rsidRPr="00AB1FEE">
        <w:rPr>
          <w:rFonts w:eastAsia="Arial" w:cs="Arial"/>
          <w:spacing w:val="2"/>
        </w:rPr>
        <w:t>t</w:t>
      </w:r>
      <w:r w:rsidRPr="00AB1FEE">
        <w:rPr>
          <w:rFonts w:eastAsia="Arial" w:cs="Arial"/>
          <w:spacing w:val="1"/>
        </w:rPr>
        <w:t>i</w:t>
      </w:r>
      <w:r w:rsidRPr="00AB1FEE">
        <w:rPr>
          <w:rFonts w:eastAsia="Arial" w:cs="Arial"/>
          <w:spacing w:val="-1"/>
        </w:rPr>
        <w:t>c</w:t>
      </w:r>
      <w:r w:rsidRPr="00AB1FEE">
        <w:rPr>
          <w:rFonts w:eastAsia="Arial" w:cs="Arial"/>
          <w:spacing w:val="3"/>
        </w:rPr>
        <w:t>k</w:t>
      </w:r>
      <w:r w:rsidRPr="00AB1FEE">
        <w:rPr>
          <w:rFonts w:eastAsia="Arial" w:cs="Arial"/>
        </w:rPr>
        <w:t>et</w:t>
      </w:r>
      <w:r w:rsidRPr="00AB1FEE">
        <w:rPr>
          <w:rFonts w:eastAsia="Arial" w:cs="Arial"/>
          <w:spacing w:val="-6"/>
        </w:rPr>
        <w:t xml:space="preserve"> </w:t>
      </w:r>
      <w:r w:rsidRPr="00AB1FEE">
        <w:rPr>
          <w:rFonts w:eastAsia="Arial" w:cs="Arial"/>
        </w:rPr>
        <w:t>d</w:t>
      </w:r>
      <w:r w:rsidRPr="00AB1FEE">
        <w:rPr>
          <w:rFonts w:eastAsia="Arial" w:cs="Arial"/>
          <w:spacing w:val="-1"/>
        </w:rPr>
        <w:t>e</w:t>
      </w:r>
      <w:r w:rsidRPr="00AB1FEE">
        <w:rPr>
          <w:rFonts w:eastAsia="Arial" w:cs="Arial"/>
        </w:rPr>
        <w:t>p</w:t>
      </w:r>
      <w:r w:rsidRPr="00AB1FEE">
        <w:rPr>
          <w:rFonts w:eastAsia="Arial" w:cs="Arial"/>
          <w:spacing w:val="1"/>
        </w:rPr>
        <w:t>e</w:t>
      </w:r>
      <w:r w:rsidRPr="00AB1FEE">
        <w:rPr>
          <w:rFonts w:eastAsia="Arial" w:cs="Arial"/>
        </w:rPr>
        <w:t>n</w:t>
      </w:r>
      <w:r w:rsidRPr="00AB1FEE">
        <w:rPr>
          <w:rFonts w:eastAsia="Arial" w:cs="Arial"/>
          <w:spacing w:val="-1"/>
        </w:rPr>
        <w:t>d</w:t>
      </w:r>
      <w:r w:rsidRPr="00AB1FEE">
        <w:rPr>
          <w:rFonts w:eastAsia="Arial" w:cs="Arial"/>
        </w:rPr>
        <w:t>s</w:t>
      </w:r>
      <w:r w:rsidRPr="00AB1FEE">
        <w:rPr>
          <w:rFonts w:eastAsia="Arial" w:cs="Arial"/>
          <w:spacing w:val="-7"/>
        </w:rPr>
        <w:t xml:space="preserve"> </w:t>
      </w:r>
      <w:r w:rsidRPr="00AB1FEE">
        <w:rPr>
          <w:rFonts w:eastAsia="Arial" w:cs="Arial"/>
          <w:spacing w:val="2"/>
        </w:rPr>
        <w:t>u</w:t>
      </w:r>
      <w:r w:rsidRPr="00AB1FEE">
        <w:rPr>
          <w:rFonts w:eastAsia="Arial" w:cs="Arial"/>
        </w:rPr>
        <w:t>p</w:t>
      </w:r>
      <w:r w:rsidRPr="00AB1FEE">
        <w:rPr>
          <w:rFonts w:eastAsia="Arial" w:cs="Arial"/>
          <w:spacing w:val="-1"/>
        </w:rPr>
        <w:t>o</w:t>
      </w:r>
      <w:r w:rsidRPr="00AB1FEE">
        <w:rPr>
          <w:rFonts w:eastAsia="Arial" w:cs="Arial"/>
        </w:rPr>
        <w:t>n:</w:t>
      </w:r>
    </w:p>
    <w:p w14:paraId="5C155FDD" w14:textId="008B225E" w:rsidR="00734AA3" w:rsidRPr="00AB1FEE" w:rsidRDefault="00734AA3" w:rsidP="00734AA3">
      <w:pPr>
        <w:pStyle w:val="ListParagraph"/>
        <w:widowControl w:val="0"/>
        <w:numPr>
          <w:ilvl w:val="0"/>
          <w:numId w:val="21"/>
        </w:numPr>
        <w:tabs>
          <w:tab w:val="left" w:pos="1460"/>
        </w:tabs>
        <w:spacing w:before="1" w:after="0" w:line="242" w:lineRule="exact"/>
        <w:ind w:left="1170" w:right="-20" w:firstLine="0"/>
        <w:rPr>
          <w:rFonts w:ascii="Arial" w:eastAsia="Arial" w:hAnsi="Arial" w:cs="Arial"/>
        </w:rPr>
      </w:pPr>
      <w:r w:rsidRPr="00AB1FEE">
        <w:rPr>
          <w:rFonts w:ascii="Arial" w:eastAsia="Arial" w:hAnsi="Arial" w:cs="Arial"/>
          <w:spacing w:val="-3"/>
        </w:rPr>
        <w:t>I</w:t>
      </w:r>
      <w:r w:rsidRPr="00AB1FEE">
        <w:rPr>
          <w:rFonts w:ascii="Arial" w:eastAsia="Arial" w:hAnsi="Arial" w:cs="Arial"/>
          <w:spacing w:val="4"/>
        </w:rPr>
        <w:t>m</w:t>
      </w:r>
      <w:r w:rsidRPr="00AB1FEE">
        <w:rPr>
          <w:rFonts w:ascii="Arial" w:eastAsia="Arial" w:hAnsi="Arial" w:cs="Arial"/>
        </w:rPr>
        <w:t>p</w:t>
      </w:r>
      <w:r w:rsidRPr="00AB1FEE">
        <w:rPr>
          <w:rFonts w:ascii="Arial" w:eastAsia="Arial" w:hAnsi="Arial" w:cs="Arial"/>
          <w:spacing w:val="-1"/>
        </w:rPr>
        <w:t>a</w:t>
      </w:r>
      <w:r w:rsidRPr="00AB1FEE">
        <w:rPr>
          <w:rFonts w:ascii="Arial" w:eastAsia="Arial" w:hAnsi="Arial" w:cs="Arial"/>
          <w:spacing w:val="1"/>
        </w:rPr>
        <w:t>c</w:t>
      </w:r>
      <w:r w:rsidRPr="00AB1FEE">
        <w:rPr>
          <w:rFonts w:ascii="Arial" w:eastAsia="Arial" w:hAnsi="Arial" w:cs="Arial"/>
        </w:rPr>
        <w:t>t</w:t>
      </w:r>
      <w:r w:rsidRPr="00AB1FEE">
        <w:rPr>
          <w:rFonts w:ascii="Arial" w:eastAsia="Arial" w:hAnsi="Arial" w:cs="Arial"/>
          <w:spacing w:val="-6"/>
        </w:rPr>
        <w:t xml:space="preserve"> </w:t>
      </w:r>
      <w:r w:rsidRPr="00AB1FEE">
        <w:rPr>
          <w:rFonts w:ascii="Arial" w:eastAsia="Arial" w:hAnsi="Arial" w:cs="Arial"/>
          <w:spacing w:val="-1"/>
        </w:rPr>
        <w:t>o</w:t>
      </w:r>
      <w:r w:rsidRPr="00AB1FEE">
        <w:rPr>
          <w:rFonts w:ascii="Arial" w:eastAsia="Arial" w:hAnsi="Arial" w:cs="Arial"/>
        </w:rPr>
        <w:t>n</w:t>
      </w:r>
      <w:r w:rsidRPr="00AB1FEE">
        <w:rPr>
          <w:rFonts w:ascii="Arial" w:eastAsia="Arial" w:hAnsi="Arial" w:cs="Arial"/>
          <w:spacing w:val="-2"/>
        </w:rPr>
        <w:t xml:space="preserve"> </w:t>
      </w:r>
      <w:r w:rsidRPr="00AB1FEE">
        <w:rPr>
          <w:rFonts w:ascii="Arial" w:eastAsia="Arial" w:hAnsi="Arial" w:cs="Arial"/>
          <w:spacing w:val="-1"/>
        </w:rPr>
        <w:t>t</w:t>
      </w:r>
      <w:r w:rsidRPr="00AB1FEE">
        <w:rPr>
          <w:rFonts w:ascii="Arial" w:eastAsia="Arial" w:hAnsi="Arial" w:cs="Arial"/>
          <w:spacing w:val="2"/>
        </w:rPr>
        <w:t>h</w:t>
      </w:r>
      <w:r w:rsidRPr="00AB1FEE">
        <w:rPr>
          <w:rFonts w:ascii="Arial" w:eastAsia="Arial" w:hAnsi="Arial" w:cs="Arial"/>
        </w:rPr>
        <w:t>e</w:t>
      </w:r>
      <w:r w:rsidRPr="00AB1FEE">
        <w:rPr>
          <w:rFonts w:ascii="Arial" w:eastAsia="Arial" w:hAnsi="Arial" w:cs="Arial"/>
          <w:spacing w:val="-3"/>
        </w:rPr>
        <w:t xml:space="preserve"> </w:t>
      </w:r>
      <w:r w:rsidRPr="00AB1FEE">
        <w:rPr>
          <w:rFonts w:ascii="Arial" w:eastAsia="Arial" w:hAnsi="Arial" w:cs="Arial"/>
          <w:spacing w:val="1"/>
        </w:rPr>
        <w:t>b</w:t>
      </w:r>
      <w:r w:rsidRPr="00AB1FEE">
        <w:rPr>
          <w:rFonts w:ascii="Arial" w:eastAsia="Arial" w:hAnsi="Arial" w:cs="Arial"/>
        </w:rPr>
        <w:t>u</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1"/>
        </w:rPr>
        <w:t>e</w:t>
      </w:r>
      <w:r w:rsidRPr="00AB1FEE">
        <w:rPr>
          <w:rFonts w:ascii="Arial" w:eastAsia="Arial" w:hAnsi="Arial" w:cs="Arial"/>
          <w:spacing w:val="3"/>
        </w:rPr>
        <w:t>s</w:t>
      </w:r>
      <w:r w:rsidRPr="00AB1FEE">
        <w:rPr>
          <w:rFonts w:ascii="Arial" w:eastAsia="Arial" w:hAnsi="Arial" w:cs="Arial"/>
          <w:spacing w:val="1"/>
        </w:rPr>
        <w:t>s</w:t>
      </w:r>
      <w:r w:rsidRPr="00AB1FEE">
        <w:rPr>
          <w:rFonts w:ascii="Arial" w:eastAsia="Arial" w:hAnsi="Arial" w:cs="Arial"/>
          <w:spacing w:val="-8"/>
        </w:rPr>
        <w:t>;</w:t>
      </w:r>
      <w:r w:rsidR="00AB1FEE" w:rsidRPr="00AB1FEE">
        <w:rPr>
          <w:rFonts w:ascii="Arial" w:eastAsia="Arial" w:hAnsi="Arial" w:cs="Arial"/>
          <w:spacing w:val="-8"/>
        </w:rPr>
        <w:t xml:space="preserve"> </w:t>
      </w:r>
      <w:r w:rsidRPr="00AB1FEE">
        <w:rPr>
          <w:rFonts w:ascii="Arial" w:eastAsia="Arial" w:hAnsi="Arial" w:cs="Arial"/>
          <w:spacing w:val="-8"/>
        </w:rPr>
        <w:t>(</w:t>
      </w:r>
      <w:r w:rsidRPr="00AB1FEE">
        <w:rPr>
          <w:rFonts w:ascii="Arial" w:eastAsia="Arial" w:hAnsi="Arial" w:cs="Arial"/>
          <w:spacing w:val="1"/>
        </w:rPr>
        <w:t>number of users affected</w:t>
      </w:r>
      <w:r w:rsidRPr="00AB1FEE">
        <w:rPr>
          <w:rFonts w:ascii="Arial" w:eastAsia="Arial" w:hAnsi="Arial" w:cs="Arial"/>
        </w:rPr>
        <w:t>,</w:t>
      </w:r>
      <w:r w:rsidRPr="00AB1FEE">
        <w:rPr>
          <w:rFonts w:ascii="Arial" w:eastAsia="Arial" w:hAnsi="Arial" w:cs="Arial"/>
          <w:spacing w:val="-5"/>
        </w:rPr>
        <w:t xml:space="preserve"> </w:t>
      </w:r>
      <w:r w:rsidRPr="00AB1FEE">
        <w:rPr>
          <w:rFonts w:ascii="Arial" w:eastAsia="Arial" w:hAnsi="Arial" w:cs="Arial"/>
          <w:spacing w:val="1"/>
        </w:rPr>
        <w:t>sc</w:t>
      </w:r>
      <w:r w:rsidRPr="00AB1FEE">
        <w:rPr>
          <w:rFonts w:ascii="Arial" w:eastAsia="Arial" w:hAnsi="Arial" w:cs="Arial"/>
          <w:spacing w:val="2"/>
        </w:rPr>
        <w:t>o</w:t>
      </w:r>
      <w:r w:rsidRPr="00AB1FEE">
        <w:rPr>
          <w:rFonts w:ascii="Arial" w:eastAsia="Arial" w:hAnsi="Arial" w:cs="Arial"/>
        </w:rPr>
        <w:t>pe</w:t>
      </w:r>
      <w:r w:rsidRPr="00AB1FEE">
        <w:rPr>
          <w:rFonts w:ascii="Arial" w:eastAsia="Arial" w:hAnsi="Arial" w:cs="Arial"/>
          <w:spacing w:val="-6"/>
        </w:rPr>
        <w:t xml:space="preserve"> </w:t>
      </w:r>
      <w:r w:rsidRPr="00AB1FEE">
        <w:rPr>
          <w:rFonts w:ascii="Arial" w:eastAsia="Arial" w:hAnsi="Arial" w:cs="Arial"/>
          <w:spacing w:val="2"/>
        </w:rPr>
        <w:t>a</w:t>
      </w:r>
      <w:r w:rsidRPr="00AB1FEE">
        <w:rPr>
          <w:rFonts w:ascii="Arial" w:eastAsia="Arial" w:hAnsi="Arial" w:cs="Arial"/>
        </w:rPr>
        <w:t>nd</w:t>
      </w:r>
      <w:r w:rsidRPr="00AB1FEE">
        <w:rPr>
          <w:rFonts w:ascii="Arial" w:eastAsia="Arial" w:hAnsi="Arial" w:cs="Arial"/>
          <w:spacing w:val="-4"/>
        </w:rPr>
        <w:t xml:space="preserv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4"/>
        </w:rPr>
        <w:t>m</w:t>
      </w:r>
      <w:r w:rsidRPr="00AB1FEE">
        <w:rPr>
          <w:rFonts w:ascii="Arial" w:eastAsia="Arial" w:hAnsi="Arial" w:cs="Arial"/>
        </w:rPr>
        <w:t>p</w:t>
      </w:r>
      <w:r w:rsidRPr="00AB1FEE">
        <w:rPr>
          <w:rFonts w:ascii="Arial" w:eastAsia="Arial" w:hAnsi="Arial" w:cs="Arial"/>
          <w:spacing w:val="-1"/>
        </w:rPr>
        <w:t>l</w:t>
      </w:r>
      <w:r w:rsidRPr="00AB1FEE">
        <w:rPr>
          <w:rFonts w:ascii="Arial" w:eastAsia="Arial" w:hAnsi="Arial" w:cs="Arial"/>
        </w:rPr>
        <w:t>e</w:t>
      </w:r>
      <w:r w:rsidRPr="00AB1FEE">
        <w:rPr>
          <w:rFonts w:ascii="Arial" w:eastAsia="Arial" w:hAnsi="Arial" w:cs="Arial"/>
          <w:spacing w:val="1"/>
        </w:rPr>
        <w:t>xi</w:t>
      </w:r>
      <w:r w:rsidRPr="00AB1FEE">
        <w:rPr>
          <w:rFonts w:ascii="Arial" w:eastAsia="Arial" w:hAnsi="Arial" w:cs="Arial"/>
          <w:spacing w:val="2"/>
        </w:rPr>
        <w:t>t</w:t>
      </w:r>
      <w:r w:rsidRPr="00AB1FEE">
        <w:rPr>
          <w:rFonts w:ascii="Arial" w:eastAsia="Arial" w:hAnsi="Arial" w:cs="Arial"/>
        </w:rPr>
        <w:t>y</w:t>
      </w:r>
      <w:r w:rsidRPr="00AB1FEE">
        <w:rPr>
          <w:rFonts w:ascii="Arial" w:eastAsia="Arial" w:hAnsi="Arial" w:cs="Arial"/>
          <w:spacing w:val="-13"/>
        </w:rPr>
        <w:t xml:space="preserve"> </w:t>
      </w:r>
      <w:r w:rsidRPr="00AB1FEE">
        <w:rPr>
          <w:rFonts w:ascii="Arial" w:eastAsia="Arial" w:hAnsi="Arial" w:cs="Arial"/>
        </w:rPr>
        <w:t>of</w:t>
      </w:r>
      <w:r w:rsidRPr="00AB1FEE">
        <w:rPr>
          <w:rFonts w:ascii="Arial" w:eastAsia="Arial" w:hAnsi="Arial" w:cs="Arial"/>
          <w:spacing w:val="-1"/>
        </w:rPr>
        <w:t xml:space="preserve"> </w:t>
      </w:r>
      <w:r w:rsidRPr="00AB1FEE">
        <w:rPr>
          <w:rFonts w:ascii="Arial" w:eastAsia="Arial" w:hAnsi="Arial" w:cs="Arial"/>
        </w:rPr>
        <w:t>t</w:t>
      </w:r>
      <w:r w:rsidRPr="00AB1FEE">
        <w:rPr>
          <w:rFonts w:ascii="Arial" w:eastAsia="Arial" w:hAnsi="Arial" w:cs="Arial"/>
          <w:spacing w:val="-1"/>
        </w:rPr>
        <w:t>h</w:t>
      </w:r>
      <w:r w:rsidRPr="00AB1FEE">
        <w:rPr>
          <w:rFonts w:ascii="Arial" w:eastAsia="Arial" w:hAnsi="Arial" w:cs="Arial"/>
        </w:rPr>
        <w:t>e</w:t>
      </w:r>
      <w:r w:rsidRPr="00AB1FEE">
        <w:rPr>
          <w:rFonts w:ascii="Arial" w:eastAsia="Arial" w:hAnsi="Arial" w:cs="Arial"/>
          <w:spacing w:val="-1"/>
        </w:rPr>
        <w:t xml:space="preserve"> </w:t>
      </w:r>
      <w:r w:rsidRPr="00AB1FEE">
        <w:rPr>
          <w:rFonts w:ascii="Arial" w:eastAsia="Arial" w:hAnsi="Arial" w:cs="Arial"/>
        </w:rPr>
        <w:t>i</w:t>
      </w:r>
      <w:r w:rsidRPr="00AB1FEE">
        <w:rPr>
          <w:rFonts w:ascii="Arial" w:eastAsia="Arial" w:hAnsi="Arial" w:cs="Arial"/>
          <w:spacing w:val="-1"/>
        </w:rPr>
        <w:t>n</w:t>
      </w:r>
      <w:r w:rsidRPr="00AB1FEE">
        <w:rPr>
          <w:rFonts w:ascii="Arial" w:eastAsia="Arial" w:hAnsi="Arial" w:cs="Arial"/>
          <w:spacing w:val="1"/>
        </w:rPr>
        <w:t>ci</w:t>
      </w:r>
      <w:r w:rsidRPr="00AB1FEE">
        <w:rPr>
          <w:rFonts w:ascii="Arial" w:eastAsia="Arial" w:hAnsi="Arial" w:cs="Arial"/>
        </w:rPr>
        <w:t>d</w:t>
      </w:r>
      <w:r w:rsidRPr="00AB1FEE">
        <w:rPr>
          <w:rFonts w:ascii="Arial" w:eastAsia="Arial" w:hAnsi="Arial" w:cs="Arial"/>
          <w:spacing w:val="-1"/>
        </w:rPr>
        <w:t>e</w:t>
      </w:r>
      <w:r w:rsidRPr="00AB1FEE">
        <w:rPr>
          <w:rFonts w:ascii="Arial" w:eastAsia="Arial" w:hAnsi="Arial" w:cs="Arial"/>
          <w:spacing w:val="2"/>
        </w:rPr>
        <w:t>n</w:t>
      </w:r>
      <w:r w:rsidRPr="00AB1FEE">
        <w:rPr>
          <w:rFonts w:ascii="Arial" w:eastAsia="Arial" w:hAnsi="Arial" w:cs="Arial"/>
        </w:rPr>
        <w:t>t)</w:t>
      </w:r>
    </w:p>
    <w:p w14:paraId="3B0B8970" w14:textId="70E5449B" w:rsidR="00734AA3" w:rsidRPr="00AB1FEE" w:rsidRDefault="00734AA3" w:rsidP="00734AA3">
      <w:pPr>
        <w:pStyle w:val="ListParagraph"/>
        <w:widowControl w:val="0"/>
        <w:numPr>
          <w:ilvl w:val="0"/>
          <w:numId w:val="21"/>
        </w:numPr>
        <w:tabs>
          <w:tab w:val="left" w:pos="1460"/>
        </w:tabs>
        <w:spacing w:before="1" w:after="0" w:line="242" w:lineRule="exact"/>
        <w:ind w:left="1170" w:right="-20" w:firstLine="0"/>
        <w:rPr>
          <w:rFonts w:ascii="Arial" w:eastAsia="Arial" w:hAnsi="Arial" w:cs="Arial"/>
        </w:rPr>
      </w:pPr>
      <w:r w:rsidRPr="00AB1FEE">
        <w:rPr>
          <w:rFonts w:ascii="Arial" w:eastAsia="Arial" w:hAnsi="Arial" w:cs="Arial"/>
        </w:rPr>
        <w:t>U</w:t>
      </w:r>
      <w:r w:rsidRPr="00AB1FEE">
        <w:rPr>
          <w:rFonts w:ascii="Arial" w:eastAsia="Arial" w:hAnsi="Arial" w:cs="Arial"/>
          <w:spacing w:val="1"/>
        </w:rPr>
        <w:t>r</w:t>
      </w:r>
      <w:r w:rsidRPr="00AB1FEE">
        <w:rPr>
          <w:rFonts w:ascii="Arial" w:eastAsia="Arial" w:hAnsi="Arial" w:cs="Arial"/>
        </w:rPr>
        <w:t>g</w:t>
      </w:r>
      <w:r w:rsidRPr="00AB1FEE">
        <w:rPr>
          <w:rFonts w:ascii="Arial" w:eastAsia="Arial" w:hAnsi="Arial" w:cs="Arial"/>
          <w:spacing w:val="-1"/>
        </w:rPr>
        <w:t>e</w:t>
      </w:r>
      <w:r w:rsidRPr="00AB1FEE">
        <w:rPr>
          <w:rFonts w:ascii="Arial" w:eastAsia="Arial" w:hAnsi="Arial" w:cs="Arial"/>
        </w:rPr>
        <w:t>n</w:t>
      </w:r>
      <w:r w:rsidRPr="00AB1FEE">
        <w:rPr>
          <w:rFonts w:ascii="Arial" w:eastAsia="Arial" w:hAnsi="Arial" w:cs="Arial"/>
          <w:spacing w:val="3"/>
        </w:rPr>
        <w:t>c</w:t>
      </w:r>
      <w:r w:rsidRPr="00AB1FEE">
        <w:rPr>
          <w:rFonts w:ascii="Arial" w:eastAsia="Arial" w:hAnsi="Arial" w:cs="Arial"/>
        </w:rPr>
        <w:t>y</w:t>
      </w:r>
      <w:r w:rsidRPr="00AB1FEE">
        <w:rPr>
          <w:rFonts w:ascii="Arial" w:eastAsia="Arial" w:hAnsi="Arial" w:cs="Arial"/>
          <w:spacing w:val="-11"/>
        </w:rPr>
        <w:t xml:space="preserve"> </w:t>
      </w:r>
      <w:r w:rsidRPr="00AB1FEE">
        <w:rPr>
          <w:rFonts w:ascii="Arial" w:eastAsia="Arial" w:hAnsi="Arial" w:cs="Arial"/>
          <w:spacing w:val="2"/>
        </w:rPr>
        <w:t>t</w:t>
      </w:r>
      <w:r w:rsidRPr="00AB1FEE">
        <w:rPr>
          <w:rFonts w:ascii="Arial" w:eastAsia="Arial" w:hAnsi="Arial" w:cs="Arial"/>
        </w:rPr>
        <w:t>o</w:t>
      </w:r>
      <w:r w:rsidRPr="00AB1FEE">
        <w:rPr>
          <w:rFonts w:ascii="Arial" w:eastAsia="Arial" w:hAnsi="Arial" w:cs="Arial"/>
          <w:spacing w:val="-2"/>
        </w:rPr>
        <w:t xml:space="preserve"> </w:t>
      </w:r>
      <w:r w:rsidRPr="00AB1FEE">
        <w:rPr>
          <w:rFonts w:ascii="Arial" w:eastAsia="Arial" w:hAnsi="Arial" w:cs="Arial"/>
          <w:spacing w:val="-1"/>
        </w:rPr>
        <w:t>t</w:t>
      </w:r>
      <w:r w:rsidRPr="00AB1FEE">
        <w:rPr>
          <w:rFonts w:ascii="Arial" w:eastAsia="Arial" w:hAnsi="Arial" w:cs="Arial"/>
          <w:spacing w:val="2"/>
        </w:rPr>
        <w:t>h</w:t>
      </w:r>
      <w:r w:rsidRPr="00AB1FEE">
        <w:rPr>
          <w:rFonts w:ascii="Arial" w:eastAsia="Arial" w:hAnsi="Arial" w:cs="Arial"/>
        </w:rPr>
        <w:t>e</w:t>
      </w:r>
      <w:r w:rsidRPr="00AB1FEE">
        <w:rPr>
          <w:rFonts w:ascii="Arial" w:eastAsia="Arial" w:hAnsi="Arial" w:cs="Arial"/>
          <w:spacing w:val="-3"/>
        </w:rPr>
        <w:t xml:space="preserve"> </w:t>
      </w:r>
      <w:r w:rsidRPr="00AB1FEE">
        <w:rPr>
          <w:rFonts w:ascii="Arial" w:eastAsia="Arial" w:hAnsi="Arial" w:cs="Arial"/>
          <w:spacing w:val="1"/>
        </w:rPr>
        <w:t>b</w:t>
      </w:r>
      <w:r w:rsidRPr="00AB1FEE">
        <w:rPr>
          <w:rFonts w:ascii="Arial" w:eastAsia="Arial" w:hAnsi="Arial" w:cs="Arial"/>
        </w:rPr>
        <w:t>u</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1"/>
        </w:rPr>
        <w:t>e</w:t>
      </w:r>
      <w:r w:rsidRPr="00AB1FEE">
        <w:rPr>
          <w:rFonts w:ascii="Arial" w:eastAsia="Arial" w:hAnsi="Arial" w:cs="Arial"/>
          <w:spacing w:val="3"/>
        </w:rPr>
        <w:t>s</w:t>
      </w:r>
      <w:r w:rsidRPr="00AB1FEE">
        <w:rPr>
          <w:rFonts w:ascii="Arial" w:eastAsia="Arial" w:hAnsi="Arial" w:cs="Arial"/>
          <w:spacing w:val="1"/>
        </w:rPr>
        <w:t>s</w:t>
      </w:r>
      <w:r w:rsidRPr="00AB1FEE">
        <w:rPr>
          <w:rFonts w:ascii="Arial" w:eastAsia="Arial" w:hAnsi="Arial" w:cs="Arial"/>
        </w:rPr>
        <w:t>;</w:t>
      </w:r>
      <w:r w:rsidR="00AB1FEE" w:rsidRPr="00AB1FEE">
        <w:rPr>
          <w:rFonts w:ascii="Arial" w:eastAsia="Arial" w:hAnsi="Arial" w:cs="Arial"/>
          <w:spacing w:val="-8"/>
        </w:rPr>
        <w:t xml:space="preserve"> </w:t>
      </w:r>
      <w:r w:rsidRPr="00AB1FEE">
        <w:rPr>
          <w:rFonts w:ascii="Arial" w:eastAsia="Arial" w:hAnsi="Arial" w:cs="Arial"/>
          <w:spacing w:val="-8"/>
        </w:rPr>
        <w:t>(</w:t>
      </w:r>
      <w:r w:rsidRPr="00AB1FEE">
        <w:rPr>
          <w:rFonts w:ascii="Arial" w:eastAsia="Arial" w:hAnsi="Arial" w:cs="Arial"/>
        </w:rPr>
        <w:t>t</w:t>
      </w:r>
      <w:r w:rsidRPr="00AB1FEE">
        <w:rPr>
          <w:rFonts w:ascii="Arial" w:eastAsia="Arial" w:hAnsi="Arial" w:cs="Arial"/>
          <w:spacing w:val="-2"/>
        </w:rPr>
        <w:t>i</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4"/>
        </w:rPr>
        <w:t xml:space="preserve"> </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4"/>
        </w:rPr>
        <w:t xml:space="preserve"> </w:t>
      </w:r>
      <w:r w:rsidRPr="00AB1FEE">
        <w:rPr>
          <w:rFonts w:ascii="Arial" w:eastAsia="Arial" w:hAnsi="Arial" w:cs="Arial"/>
          <w:spacing w:val="-2"/>
        </w:rPr>
        <w:t>w</w:t>
      </w:r>
      <w:r w:rsidRPr="00AB1FEE">
        <w:rPr>
          <w:rFonts w:ascii="Arial" w:eastAsia="Arial" w:hAnsi="Arial" w:cs="Arial"/>
          <w:spacing w:val="2"/>
        </w:rPr>
        <w:t>h</w:t>
      </w:r>
      <w:r w:rsidRPr="00AB1FEE">
        <w:rPr>
          <w:rFonts w:ascii="Arial" w:eastAsia="Arial" w:hAnsi="Arial" w:cs="Arial"/>
          <w:spacing w:val="-1"/>
        </w:rPr>
        <w:t>i</w:t>
      </w:r>
      <w:r w:rsidRPr="00AB1FEE">
        <w:rPr>
          <w:rFonts w:ascii="Arial" w:eastAsia="Arial" w:hAnsi="Arial" w:cs="Arial"/>
          <w:spacing w:val="1"/>
        </w:rPr>
        <w:t>c</w:t>
      </w:r>
      <w:r w:rsidRPr="00AB1FEE">
        <w:rPr>
          <w:rFonts w:ascii="Arial" w:eastAsia="Arial" w:hAnsi="Arial" w:cs="Arial"/>
        </w:rPr>
        <w:t>h</w:t>
      </w:r>
      <w:r w:rsidRPr="00AB1FEE">
        <w:rPr>
          <w:rFonts w:ascii="Arial" w:eastAsia="Arial" w:hAnsi="Arial" w:cs="Arial"/>
          <w:spacing w:val="-5"/>
        </w:rPr>
        <w:t xml:space="preserve"> </w:t>
      </w:r>
      <w:r w:rsidRPr="00AB1FEE">
        <w:rPr>
          <w:rFonts w:ascii="Arial" w:eastAsia="Arial" w:hAnsi="Arial" w:cs="Arial"/>
        </w:rPr>
        <w:t>re</w:t>
      </w:r>
      <w:r w:rsidRPr="00AB1FEE">
        <w:rPr>
          <w:rFonts w:ascii="Arial" w:eastAsia="Arial" w:hAnsi="Arial" w:cs="Arial"/>
          <w:spacing w:val="1"/>
        </w:rPr>
        <w:t>s</w:t>
      </w:r>
      <w:r w:rsidRPr="00AB1FEE">
        <w:rPr>
          <w:rFonts w:ascii="Arial" w:eastAsia="Arial" w:hAnsi="Arial" w:cs="Arial"/>
          <w:spacing w:val="2"/>
        </w:rPr>
        <w:t>o</w:t>
      </w:r>
      <w:r w:rsidRPr="00AB1FEE">
        <w:rPr>
          <w:rFonts w:ascii="Arial" w:eastAsia="Arial" w:hAnsi="Arial" w:cs="Arial"/>
          <w:spacing w:val="-1"/>
        </w:rPr>
        <w:t>l</w:t>
      </w:r>
      <w:r w:rsidRPr="00AB1FEE">
        <w:rPr>
          <w:rFonts w:ascii="Arial" w:eastAsia="Arial" w:hAnsi="Arial" w:cs="Arial"/>
        </w:rPr>
        <w:t>u</w:t>
      </w:r>
      <w:r w:rsidRPr="00AB1FEE">
        <w:rPr>
          <w:rFonts w:ascii="Arial" w:eastAsia="Arial" w:hAnsi="Arial" w:cs="Arial"/>
          <w:spacing w:val="2"/>
        </w:rPr>
        <w:t>t</w:t>
      </w:r>
      <w:r w:rsidRPr="00AB1FEE">
        <w:rPr>
          <w:rFonts w:ascii="Arial" w:eastAsia="Arial" w:hAnsi="Arial" w:cs="Arial"/>
          <w:spacing w:val="1"/>
        </w:rPr>
        <w:t>i</w:t>
      </w:r>
      <w:r w:rsidRPr="00AB1FEE">
        <w:rPr>
          <w:rFonts w:ascii="Arial" w:eastAsia="Arial" w:hAnsi="Arial" w:cs="Arial"/>
        </w:rPr>
        <w:t>on</w:t>
      </w:r>
      <w:r w:rsidRPr="00AB1FEE">
        <w:rPr>
          <w:rFonts w:ascii="Arial" w:eastAsia="Arial" w:hAnsi="Arial" w:cs="Arial"/>
          <w:spacing w:val="-10"/>
        </w:rPr>
        <w:t xml:space="preserve"> </w:t>
      </w:r>
      <w:r w:rsidRPr="00AB1FEE">
        <w:rPr>
          <w:rFonts w:ascii="Arial" w:eastAsia="Arial" w:hAnsi="Arial" w:cs="Arial"/>
          <w:spacing w:val="-1"/>
        </w:rPr>
        <w:t>i</w:t>
      </w:r>
      <w:r w:rsidRPr="00AB1FEE">
        <w:rPr>
          <w:rFonts w:ascii="Arial" w:eastAsia="Arial" w:hAnsi="Arial" w:cs="Arial"/>
        </w:rPr>
        <w:t>s r</w:t>
      </w:r>
      <w:r w:rsidRPr="00AB1FEE">
        <w:rPr>
          <w:rFonts w:ascii="Arial" w:eastAsia="Arial" w:hAnsi="Arial" w:cs="Arial"/>
          <w:spacing w:val="2"/>
        </w:rPr>
        <w:t>e</w:t>
      </w:r>
      <w:r w:rsidRPr="00AB1FEE">
        <w:rPr>
          <w:rFonts w:ascii="Arial" w:eastAsia="Arial" w:hAnsi="Arial" w:cs="Arial"/>
        </w:rPr>
        <w:t>q</w:t>
      </w:r>
      <w:r w:rsidRPr="00AB1FEE">
        <w:rPr>
          <w:rFonts w:ascii="Arial" w:eastAsia="Arial" w:hAnsi="Arial" w:cs="Arial"/>
          <w:spacing w:val="1"/>
        </w:rPr>
        <w:t>u</w:t>
      </w:r>
      <w:r w:rsidRPr="00AB1FEE">
        <w:rPr>
          <w:rFonts w:ascii="Arial" w:eastAsia="Arial" w:hAnsi="Arial" w:cs="Arial"/>
          <w:spacing w:val="-1"/>
        </w:rPr>
        <w:t>i</w:t>
      </w:r>
      <w:r w:rsidRPr="00AB1FEE">
        <w:rPr>
          <w:rFonts w:ascii="Arial" w:eastAsia="Arial" w:hAnsi="Arial" w:cs="Arial"/>
          <w:spacing w:val="1"/>
        </w:rPr>
        <w:t>r</w:t>
      </w:r>
      <w:r w:rsidRPr="00AB1FEE">
        <w:rPr>
          <w:rFonts w:ascii="Arial" w:eastAsia="Arial" w:hAnsi="Arial" w:cs="Arial"/>
        </w:rPr>
        <w:t>ed)</w:t>
      </w:r>
    </w:p>
    <w:p w14:paraId="6D7AEE88" w14:textId="5E519A1D" w:rsidR="00582760" w:rsidRPr="00AD23A3" w:rsidRDefault="00582760" w:rsidP="00126A7B">
      <w:pPr>
        <w:spacing w:before="2" w:after="0" w:line="240" w:lineRule="exact"/>
        <w:rPr>
          <w:rFonts w:eastAsia="Arial" w:cs="Arial"/>
          <w:b/>
          <w:bCs/>
          <w:color w:val="1F497D" w:themeColor="text2"/>
          <w:sz w:val="24"/>
          <w:szCs w:val="28"/>
        </w:rPr>
      </w:pPr>
    </w:p>
    <w:p w14:paraId="639FD62D" w14:textId="77777777" w:rsidR="00AD23A3" w:rsidRDefault="00AD23A3">
      <w:pPr>
        <w:rPr>
          <w:rFonts w:eastAsia="Arial" w:cs="Arial"/>
          <w:b/>
          <w:bCs/>
          <w:color w:val="1F497D" w:themeColor="text2"/>
          <w:sz w:val="24"/>
          <w:szCs w:val="28"/>
        </w:rPr>
      </w:pPr>
      <w:r>
        <w:rPr>
          <w:rFonts w:eastAsia="Arial" w:cs="Arial"/>
          <w:b/>
          <w:bCs/>
          <w:color w:val="1F497D" w:themeColor="text2"/>
          <w:sz w:val="24"/>
          <w:szCs w:val="28"/>
        </w:rPr>
        <w:br w:type="page"/>
      </w:r>
    </w:p>
    <w:p w14:paraId="66E779F4" w14:textId="389913F8" w:rsidR="00734AA3" w:rsidRPr="00AD23A3" w:rsidRDefault="00734AA3" w:rsidP="00126A7B">
      <w:pPr>
        <w:spacing w:before="2" w:after="0" w:line="240" w:lineRule="exact"/>
        <w:rPr>
          <w:rFonts w:eastAsia="Arial" w:cs="Arial"/>
          <w:color w:val="1F497D" w:themeColor="text2"/>
          <w:sz w:val="24"/>
          <w:szCs w:val="28"/>
        </w:rPr>
      </w:pPr>
      <w:r w:rsidRPr="00AD23A3">
        <w:rPr>
          <w:rFonts w:eastAsia="Arial" w:cs="Arial"/>
          <w:b/>
          <w:bCs/>
          <w:color w:val="1F497D" w:themeColor="text2"/>
          <w:sz w:val="24"/>
          <w:szCs w:val="28"/>
        </w:rPr>
        <w:t>Ticket Handling</w:t>
      </w:r>
    </w:p>
    <w:p w14:paraId="593E6360" w14:textId="77777777" w:rsidR="00734AA3" w:rsidRPr="00AB1FEE" w:rsidRDefault="00734AA3" w:rsidP="00734AA3">
      <w:pPr>
        <w:spacing w:before="61" w:after="0" w:line="240" w:lineRule="auto"/>
        <w:ind w:left="630" w:right="183"/>
        <w:rPr>
          <w:rFonts w:eastAsia="Arial" w:cs="Arial"/>
          <w:spacing w:val="1"/>
        </w:rPr>
      </w:pPr>
      <w:r w:rsidRPr="00AB1FEE">
        <w:rPr>
          <w:rFonts w:eastAsia="Arial" w:cs="Arial"/>
          <w:spacing w:val="1"/>
        </w:rPr>
        <w:t>Resources working tickets:</w:t>
      </w:r>
    </w:p>
    <w:p w14:paraId="49773CA1" w14:textId="77777777" w:rsidR="00734AA3" w:rsidRPr="00AB1FEE" w:rsidRDefault="00734AA3" w:rsidP="00734AA3">
      <w:pPr>
        <w:pStyle w:val="ListParagraph"/>
        <w:widowControl w:val="0"/>
        <w:numPr>
          <w:ilvl w:val="0"/>
          <w:numId w:val="27"/>
        </w:numPr>
        <w:spacing w:before="61" w:after="0" w:line="240" w:lineRule="auto"/>
        <w:ind w:right="183"/>
        <w:rPr>
          <w:rFonts w:ascii="Arial" w:eastAsia="Arial" w:hAnsi="Arial" w:cs="Arial"/>
          <w:spacing w:val="1"/>
        </w:rPr>
      </w:pPr>
      <w:r w:rsidRPr="00126A7B">
        <w:rPr>
          <w:rFonts w:ascii="Arial" w:eastAsia="Arial" w:hAnsi="Arial" w:cs="Arial"/>
          <w:b/>
          <w:spacing w:val="1"/>
        </w:rPr>
        <w:t>Tier 1 technicians</w:t>
      </w:r>
      <w:r w:rsidRPr="00AB1FEE">
        <w:rPr>
          <w:rFonts w:ascii="Arial" w:eastAsia="Arial" w:hAnsi="Arial" w:cs="Arial"/>
          <w:spacing w:val="1"/>
        </w:rPr>
        <w:t xml:space="preserve"> work Incidents and Service Requests</w:t>
      </w:r>
    </w:p>
    <w:p w14:paraId="7E5DD5C2" w14:textId="77777777" w:rsidR="00734AA3" w:rsidRPr="00AB1FEE" w:rsidRDefault="00734AA3" w:rsidP="00734AA3">
      <w:pPr>
        <w:pStyle w:val="ListParagraph"/>
        <w:widowControl w:val="0"/>
        <w:numPr>
          <w:ilvl w:val="0"/>
          <w:numId w:val="27"/>
        </w:numPr>
        <w:spacing w:before="61" w:after="0" w:line="240" w:lineRule="auto"/>
        <w:ind w:right="183"/>
        <w:rPr>
          <w:rFonts w:ascii="Arial" w:eastAsia="Arial" w:hAnsi="Arial" w:cs="Arial"/>
          <w:spacing w:val="1"/>
        </w:rPr>
      </w:pPr>
      <w:r w:rsidRPr="00126A7B">
        <w:rPr>
          <w:rFonts w:ascii="Arial" w:eastAsia="Arial" w:hAnsi="Arial" w:cs="Arial"/>
          <w:b/>
          <w:spacing w:val="1"/>
        </w:rPr>
        <w:t>Tier 2 technicians</w:t>
      </w:r>
      <w:r w:rsidRPr="00AB1FEE">
        <w:rPr>
          <w:rFonts w:ascii="Arial" w:eastAsia="Arial" w:hAnsi="Arial" w:cs="Arial"/>
          <w:spacing w:val="1"/>
        </w:rPr>
        <w:t xml:space="preserve"> work escalated Incidents &amp; Service Requests, Problems and Change Orders </w:t>
      </w:r>
    </w:p>
    <w:p w14:paraId="70DE7B8B" w14:textId="77777777" w:rsidR="00734AA3" w:rsidRPr="00AB1FEE" w:rsidRDefault="00734AA3" w:rsidP="00734AA3">
      <w:pPr>
        <w:pStyle w:val="ListParagraph"/>
        <w:widowControl w:val="0"/>
        <w:numPr>
          <w:ilvl w:val="0"/>
          <w:numId w:val="27"/>
        </w:numPr>
        <w:spacing w:before="61" w:after="0" w:line="240" w:lineRule="auto"/>
        <w:ind w:right="183"/>
        <w:rPr>
          <w:rFonts w:ascii="Arial" w:eastAsia="Arial" w:hAnsi="Arial" w:cs="Arial"/>
          <w:spacing w:val="1"/>
        </w:rPr>
      </w:pPr>
      <w:r w:rsidRPr="00126A7B">
        <w:rPr>
          <w:rFonts w:ascii="Arial" w:eastAsia="Arial" w:hAnsi="Arial" w:cs="Arial"/>
          <w:b/>
          <w:spacing w:val="1"/>
        </w:rPr>
        <w:t>Tier 3 technicians</w:t>
      </w:r>
      <w:r w:rsidRPr="00AB1FEE">
        <w:rPr>
          <w:rFonts w:ascii="Arial" w:eastAsia="Arial" w:hAnsi="Arial" w:cs="Arial"/>
          <w:spacing w:val="1"/>
        </w:rPr>
        <w:t xml:space="preserve"> work escalated Incidents &amp; Service Requests, Problems and Change Orders</w:t>
      </w:r>
    </w:p>
    <w:p w14:paraId="22367E4E" w14:textId="77777777" w:rsidR="00734AA3" w:rsidRPr="00AB1FEE" w:rsidRDefault="00734AA3" w:rsidP="00734AA3">
      <w:pPr>
        <w:pStyle w:val="ListParagraph"/>
        <w:widowControl w:val="0"/>
        <w:numPr>
          <w:ilvl w:val="0"/>
          <w:numId w:val="27"/>
        </w:numPr>
        <w:spacing w:before="61" w:after="0" w:line="240" w:lineRule="auto"/>
        <w:ind w:right="183"/>
        <w:rPr>
          <w:rFonts w:ascii="Arial" w:eastAsia="Arial" w:hAnsi="Arial" w:cs="Arial"/>
          <w:spacing w:val="1"/>
        </w:rPr>
      </w:pPr>
      <w:r w:rsidRPr="00126A7B">
        <w:rPr>
          <w:rFonts w:ascii="Arial" w:eastAsia="Arial" w:hAnsi="Arial" w:cs="Arial"/>
          <w:b/>
          <w:spacing w:val="1"/>
        </w:rPr>
        <w:t>Customer Advocate team</w:t>
      </w:r>
      <w:r w:rsidRPr="00AB1FEE">
        <w:rPr>
          <w:rFonts w:ascii="Arial" w:eastAsia="Arial" w:hAnsi="Arial" w:cs="Arial"/>
          <w:spacing w:val="1"/>
        </w:rPr>
        <w:t xml:space="preserve"> monitors all tickets across all work roles to manage SLA performance and ensure tickets are being worked appropriately and within their respective priority</w:t>
      </w:r>
    </w:p>
    <w:p w14:paraId="2F9F3329" w14:textId="7751C6FF" w:rsidR="00734AA3" w:rsidRPr="00A659AA" w:rsidRDefault="00734AA3" w:rsidP="00A659AA">
      <w:pPr>
        <w:pStyle w:val="ListParagraph"/>
        <w:widowControl w:val="0"/>
        <w:numPr>
          <w:ilvl w:val="1"/>
          <w:numId w:val="27"/>
        </w:numPr>
        <w:spacing w:before="61" w:after="0" w:line="240" w:lineRule="auto"/>
        <w:ind w:right="183"/>
        <w:rPr>
          <w:rFonts w:ascii="Arial" w:eastAsia="Arial" w:hAnsi="Arial" w:cs="Arial"/>
          <w:spacing w:val="1"/>
        </w:rPr>
      </w:pPr>
      <w:r w:rsidRPr="00AB1FEE">
        <w:rPr>
          <w:rFonts w:ascii="Arial" w:eastAsia="Arial" w:hAnsi="Arial" w:cs="Arial"/>
          <w:spacing w:val="1"/>
        </w:rPr>
        <w:t xml:space="preserve">This is not a technical resource, but in some cases may be able to resolve issues. </w:t>
      </w:r>
    </w:p>
    <w:p w14:paraId="298590A1" w14:textId="77777777" w:rsidR="00CE34BA" w:rsidRPr="00A659AA" w:rsidRDefault="00CE34BA" w:rsidP="00790E67">
      <w:pPr>
        <w:spacing w:before="2" w:after="0" w:line="240" w:lineRule="exact"/>
        <w:ind w:left="450"/>
        <w:rPr>
          <w:rFonts w:eastAsia="Arial" w:cs="Arial"/>
          <w:b/>
          <w:bCs/>
          <w:color w:val="1F497D" w:themeColor="text2"/>
          <w:sz w:val="24"/>
          <w:szCs w:val="28"/>
          <w:u w:val="single"/>
        </w:rPr>
      </w:pPr>
    </w:p>
    <w:p w14:paraId="4490AB75" w14:textId="537DC4B1" w:rsidR="00790E67" w:rsidRPr="00AD23A3" w:rsidRDefault="00790E67" w:rsidP="00A16102">
      <w:pPr>
        <w:spacing w:before="2" w:after="0" w:line="240" w:lineRule="exact"/>
        <w:rPr>
          <w:rFonts w:eastAsia="Arial" w:cs="Arial"/>
          <w:b/>
          <w:bCs/>
          <w:color w:val="1F497D" w:themeColor="text2"/>
          <w:sz w:val="24"/>
          <w:szCs w:val="28"/>
        </w:rPr>
      </w:pPr>
      <w:r w:rsidRPr="00AD23A3">
        <w:rPr>
          <w:rFonts w:eastAsia="Arial" w:cs="Arial"/>
          <w:b/>
          <w:bCs/>
          <w:color w:val="1F497D" w:themeColor="text2"/>
          <w:sz w:val="24"/>
          <w:szCs w:val="28"/>
        </w:rPr>
        <w:t>User Support</w:t>
      </w:r>
    </w:p>
    <w:p w14:paraId="020702B1" w14:textId="2CAA96A1" w:rsidR="00187593" w:rsidRPr="00187593" w:rsidRDefault="00790E67" w:rsidP="00346F17">
      <w:pPr>
        <w:widowControl w:val="0"/>
        <w:spacing w:before="79" w:after="0" w:line="240" w:lineRule="auto"/>
        <w:ind w:left="720" w:right="289"/>
        <w:rPr>
          <w:rFonts w:eastAsia="Arial" w:cs="Arial"/>
          <w:spacing w:val="-5"/>
        </w:rPr>
      </w:pPr>
      <w:r w:rsidRPr="00DF1512">
        <w:rPr>
          <w:rFonts w:eastAsia="Arial" w:cs="Arial"/>
        </w:rPr>
        <w:t xml:space="preserve">The </w:t>
      </w:r>
      <w:r w:rsidR="00FD0252" w:rsidRPr="00DF1512">
        <w:rPr>
          <w:rFonts w:eastAsia="Arial" w:cs="Arial"/>
        </w:rPr>
        <w:t>Service Desk</w:t>
      </w:r>
      <w:r w:rsidRPr="00DF1512">
        <w:rPr>
          <w:rFonts w:eastAsia="Arial" w:cs="Arial"/>
        </w:rPr>
        <w:t xml:space="preserve"> o</w:t>
      </w:r>
      <w:r w:rsidRPr="00DF1512">
        <w:rPr>
          <w:rFonts w:eastAsia="Arial" w:cs="Arial"/>
          <w:spacing w:val="-1"/>
        </w:rPr>
        <w:t>p</w:t>
      </w:r>
      <w:r w:rsidRPr="00DF1512">
        <w:rPr>
          <w:rFonts w:eastAsia="Arial" w:cs="Arial"/>
        </w:rPr>
        <w:t>erates</w:t>
      </w:r>
      <w:r w:rsidRPr="00DF1512">
        <w:rPr>
          <w:rFonts w:eastAsia="Arial" w:cs="Arial"/>
          <w:spacing w:val="-8"/>
        </w:rPr>
        <w:t xml:space="preserve"> 7:00 a.m. </w:t>
      </w:r>
      <w:r w:rsidR="001D71EE" w:rsidRPr="00DF1512">
        <w:rPr>
          <w:rFonts w:eastAsia="Arial" w:cs="Arial"/>
          <w:spacing w:val="-8"/>
        </w:rPr>
        <w:t>-</w:t>
      </w:r>
      <w:r w:rsidRPr="00DF1512">
        <w:rPr>
          <w:rFonts w:eastAsia="Arial" w:cs="Arial"/>
        </w:rPr>
        <w:t xml:space="preserve"> 7:00 p.m. </w:t>
      </w:r>
      <w:r w:rsidR="00A80DD0" w:rsidRPr="00DF1512">
        <w:rPr>
          <w:rFonts w:eastAsia="Arial" w:cs="Arial"/>
        </w:rPr>
        <w:t>Central</w:t>
      </w:r>
      <w:r w:rsidRPr="00DF1512">
        <w:rPr>
          <w:rFonts w:eastAsia="Arial" w:cs="Arial"/>
          <w:spacing w:val="-2"/>
        </w:rPr>
        <w:t xml:space="preserve"> </w:t>
      </w:r>
      <w:r w:rsidR="00A80DD0" w:rsidRPr="00DF1512">
        <w:rPr>
          <w:rFonts w:eastAsia="Arial" w:cs="Arial"/>
          <w:spacing w:val="-2"/>
        </w:rPr>
        <w:t>time</w:t>
      </w:r>
      <w:r w:rsidR="001D71EE" w:rsidRPr="00DF1512">
        <w:rPr>
          <w:rFonts w:eastAsia="Arial" w:cs="Arial"/>
          <w:spacing w:val="-2"/>
        </w:rPr>
        <w:t>. As a “live answer” Service D</w:t>
      </w:r>
      <w:r w:rsidR="00E536A2" w:rsidRPr="00DF1512">
        <w:rPr>
          <w:rFonts w:eastAsia="Arial" w:cs="Arial"/>
          <w:spacing w:val="-2"/>
        </w:rPr>
        <w:t xml:space="preserve">esk, they </w:t>
      </w:r>
      <w:r w:rsidRPr="00DF1512">
        <w:rPr>
          <w:rFonts w:eastAsia="Arial" w:cs="Arial"/>
        </w:rPr>
        <w:t>o</w:t>
      </w:r>
      <w:r w:rsidRPr="00DF1512">
        <w:rPr>
          <w:rFonts w:eastAsia="Arial" w:cs="Arial"/>
          <w:spacing w:val="2"/>
        </w:rPr>
        <w:t>ff</w:t>
      </w:r>
      <w:r w:rsidRPr="00DF1512">
        <w:rPr>
          <w:rFonts w:eastAsia="Arial" w:cs="Arial"/>
        </w:rPr>
        <w:t>er</w:t>
      </w:r>
      <w:r w:rsidRPr="00DF1512">
        <w:rPr>
          <w:rFonts w:eastAsia="Arial" w:cs="Arial"/>
          <w:spacing w:val="-4"/>
        </w:rPr>
        <w:t xml:space="preserve"> </w:t>
      </w:r>
      <w:r w:rsidRPr="00DF1512">
        <w:rPr>
          <w:rFonts w:eastAsia="Arial" w:cs="Arial"/>
        </w:rPr>
        <w:t>a</w:t>
      </w:r>
      <w:r w:rsidRPr="00DF1512">
        <w:rPr>
          <w:rFonts w:eastAsia="Arial" w:cs="Arial"/>
          <w:spacing w:val="-2"/>
        </w:rPr>
        <w:t xml:space="preserve"> </w:t>
      </w:r>
      <w:r w:rsidRPr="00DF1512">
        <w:rPr>
          <w:rFonts w:eastAsia="Arial" w:cs="Arial"/>
          <w:spacing w:val="-1"/>
        </w:rPr>
        <w:t>si</w:t>
      </w:r>
      <w:r w:rsidRPr="00DF1512">
        <w:rPr>
          <w:rFonts w:eastAsia="Arial" w:cs="Arial"/>
        </w:rPr>
        <w:t>n</w:t>
      </w:r>
      <w:r w:rsidRPr="00DF1512">
        <w:rPr>
          <w:rFonts w:eastAsia="Arial" w:cs="Arial"/>
          <w:spacing w:val="1"/>
        </w:rPr>
        <w:t>g</w:t>
      </w:r>
      <w:r w:rsidRPr="00DF1512">
        <w:rPr>
          <w:rFonts w:eastAsia="Arial" w:cs="Arial"/>
          <w:spacing w:val="-1"/>
        </w:rPr>
        <w:t>l</w:t>
      </w:r>
      <w:r w:rsidRPr="00DF1512">
        <w:rPr>
          <w:rFonts w:eastAsia="Arial" w:cs="Arial"/>
        </w:rPr>
        <w:t>e</w:t>
      </w:r>
      <w:r w:rsidRPr="00DF1512">
        <w:rPr>
          <w:rFonts w:eastAsia="Arial" w:cs="Arial"/>
          <w:spacing w:val="-4"/>
        </w:rPr>
        <w:t xml:space="preserve"> </w:t>
      </w:r>
      <w:r w:rsidRPr="00DF1512">
        <w:rPr>
          <w:rFonts w:eastAsia="Arial" w:cs="Arial"/>
        </w:rPr>
        <w:t>p</w:t>
      </w:r>
      <w:r w:rsidRPr="00DF1512">
        <w:rPr>
          <w:rFonts w:eastAsia="Arial" w:cs="Arial"/>
          <w:spacing w:val="-1"/>
        </w:rPr>
        <w:t>o</w:t>
      </w:r>
      <w:r w:rsidRPr="00DF1512">
        <w:rPr>
          <w:rFonts w:eastAsia="Arial" w:cs="Arial"/>
          <w:spacing w:val="1"/>
        </w:rPr>
        <w:t>i</w:t>
      </w:r>
      <w:r w:rsidRPr="00DF1512">
        <w:rPr>
          <w:rFonts w:eastAsia="Arial" w:cs="Arial"/>
        </w:rPr>
        <w:t>nt</w:t>
      </w:r>
      <w:r w:rsidRPr="00DF1512">
        <w:rPr>
          <w:rFonts w:eastAsia="Arial" w:cs="Arial"/>
          <w:spacing w:val="-5"/>
        </w:rPr>
        <w:t xml:space="preserve"> </w:t>
      </w:r>
      <w:r w:rsidRPr="00DF1512">
        <w:rPr>
          <w:rFonts w:eastAsia="Arial" w:cs="Arial"/>
        </w:rPr>
        <w:t>of</w:t>
      </w:r>
      <w:r w:rsidRPr="00DF1512">
        <w:rPr>
          <w:rFonts w:eastAsia="Arial" w:cs="Arial"/>
          <w:spacing w:val="-1"/>
        </w:rPr>
        <w:t xml:space="preserve"> </w:t>
      </w:r>
      <w:r w:rsidRPr="00DF1512">
        <w:rPr>
          <w:rFonts w:eastAsia="Arial" w:cs="Arial"/>
          <w:spacing w:val="1"/>
        </w:rPr>
        <w:t>c</w:t>
      </w:r>
      <w:r w:rsidRPr="00DF1512">
        <w:rPr>
          <w:rFonts w:eastAsia="Arial" w:cs="Arial"/>
        </w:rPr>
        <w:t>o</w:t>
      </w:r>
      <w:r w:rsidRPr="00DF1512">
        <w:rPr>
          <w:rFonts w:eastAsia="Arial" w:cs="Arial"/>
          <w:spacing w:val="-1"/>
        </w:rPr>
        <w:t>n</w:t>
      </w:r>
      <w:r w:rsidRPr="00DF1512">
        <w:rPr>
          <w:rFonts w:eastAsia="Arial" w:cs="Arial"/>
          <w:spacing w:val="2"/>
        </w:rPr>
        <w:t>t</w:t>
      </w:r>
      <w:r w:rsidRPr="00DF1512">
        <w:rPr>
          <w:rFonts w:eastAsia="Arial" w:cs="Arial"/>
        </w:rPr>
        <w:t>a</w:t>
      </w:r>
      <w:r w:rsidRPr="00DF1512">
        <w:rPr>
          <w:rFonts w:eastAsia="Arial" w:cs="Arial"/>
          <w:spacing w:val="1"/>
        </w:rPr>
        <w:t>c</w:t>
      </w:r>
      <w:r w:rsidRPr="00DF1512">
        <w:rPr>
          <w:rFonts w:eastAsia="Arial" w:cs="Arial"/>
        </w:rPr>
        <w:t>t</w:t>
      </w:r>
      <w:r w:rsidRPr="00DF1512">
        <w:rPr>
          <w:rFonts w:eastAsia="Arial" w:cs="Arial"/>
          <w:spacing w:val="-6"/>
        </w:rPr>
        <w:t xml:space="preserve"> </w:t>
      </w:r>
      <w:r w:rsidRPr="00DF1512">
        <w:rPr>
          <w:rFonts w:eastAsia="Arial" w:cs="Arial"/>
          <w:spacing w:val="2"/>
        </w:rPr>
        <w:t>f</w:t>
      </w:r>
      <w:r w:rsidRPr="00DF1512">
        <w:rPr>
          <w:rFonts w:eastAsia="Arial" w:cs="Arial"/>
          <w:spacing w:val="5"/>
        </w:rPr>
        <w:t>o</w:t>
      </w:r>
      <w:r w:rsidRPr="00DF1512">
        <w:rPr>
          <w:rFonts w:eastAsia="Arial" w:cs="Arial"/>
        </w:rPr>
        <w:t>r</w:t>
      </w:r>
      <w:r w:rsidRPr="00DF1512">
        <w:rPr>
          <w:rFonts w:eastAsia="Arial" w:cs="Arial"/>
          <w:spacing w:val="-2"/>
        </w:rPr>
        <w:t xml:space="preserve"> </w:t>
      </w:r>
      <w:r w:rsidRPr="00DF1512">
        <w:rPr>
          <w:rFonts w:eastAsia="Arial" w:cs="Arial"/>
        </w:rPr>
        <w:t>a</w:t>
      </w:r>
      <w:r w:rsidRPr="00DF1512">
        <w:rPr>
          <w:rFonts w:eastAsia="Arial" w:cs="Arial"/>
          <w:spacing w:val="-2"/>
        </w:rPr>
        <w:t>l</w:t>
      </w:r>
      <w:r w:rsidRPr="00DF1512">
        <w:rPr>
          <w:rFonts w:eastAsia="Arial" w:cs="Arial"/>
        </w:rPr>
        <w:t>l</w:t>
      </w:r>
      <w:r w:rsidRPr="00DF1512">
        <w:rPr>
          <w:rFonts w:eastAsia="Arial" w:cs="Arial"/>
          <w:spacing w:val="1"/>
        </w:rPr>
        <w:t xml:space="preserve"> c</w:t>
      </w:r>
      <w:r w:rsidRPr="00DF1512">
        <w:rPr>
          <w:rFonts w:eastAsia="Arial" w:cs="Arial"/>
        </w:rPr>
        <w:t>u</w:t>
      </w:r>
      <w:r w:rsidRPr="00DF1512">
        <w:rPr>
          <w:rFonts w:eastAsia="Arial" w:cs="Arial"/>
          <w:spacing w:val="1"/>
        </w:rPr>
        <w:t>s</w:t>
      </w:r>
      <w:r w:rsidRPr="00DF1512">
        <w:rPr>
          <w:rFonts w:eastAsia="Arial" w:cs="Arial"/>
        </w:rPr>
        <w:t>to</w:t>
      </w:r>
      <w:r w:rsidRPr="00DF1512">
        <w:rPr>
          <w:rFonts w:eastAsia="Arial" w:cs="Arial"/>
          <w:spacing w:val="4"/>
        </w:rPr>
        <w:t>m</w:t>
      </w:r>
      <w:r w:rsidRPr="00DF1512">
        <w:rPr>
          <w:rFonts w:eastAsia="Arial" w:cs="Arial"/>
        </w:rPr>
        <w:t xml:space="preserve">er submissions and </w:t>
      </w:r>
      <w:r w:rsidRPr="00DF1512">
        <w:rPr>
          <w:rFonts w:eastAsia="Arial" w:cs="Arial"/>
          <w:spacing w:val="-1"/>
        </w:rPr>
        <w:t>i</w:t>
      </w:r>
      <w:r w:rsidRPr="00DF1512">
        <w:rPr>
          <w:rFonts w:eastAsia="Arial" w:cs="Arial"/>
        </w:rPr>
        <w:t>n</w:t>
      </w:r>
      <w:r w:rsidRPr="00DF1512">
        <w:rPr>
          <w:rFonts w:eastAsia="Arial" w:cs="Arial"/>
          <w:spacing w:val="1"/>
        </w:rPr>
        <w:t>q</w:t>
      </w:r>
      <w:r w:rsidRPr="00DF1512">
        <w:rPr>
          <w:rFonts w:eastAsia="Arial" w:cs="Arial"/>
        </w:rPr>
        <w:t>u</w:t>
      </w:r>
      <w:r w:rsidRPr="00DF1512">
        <w:rPr>
          <w:rFonts w:eastAsia="Arial" w:cs="Arial"/>
          <w:spacing w:val="-1"/>
        </w:rPr>
        <w:t>i</w:t>
      </w:r>
      <w:r w:rsidRPr="00DF1512">
        <w:rPr>
          <w:rFonts w:eastAsia="Arial" w:cs="Arial"/>
          <w:spacing w:val="1"/>
        </w:rPr>
        <w:t>ri</w:t>
      </w:r>
      <w:r w:rsidRPr="00DF1512">
        <w:rPr>
          <w:rFonts w:eastAsia="Arial" w:cs="Arial"/>
        </w:rPr>
        <w:t>es</w:t>
      </w:r>
      <w:r w:rsidRPr="00DF1512">
        <w:rPr>
          <w:rFonts w:eastAsia="Arial" w:cs="Arial"/>
          <w:spacing w:val="-7"/>
        </w:rPr>
        <w:t xml:space="preserve"> </w:t>
      </w:r>
      <w:r w:rsidRPr="00DF1512">
        <w:rPr>
          <w:rFonts w:eastAsia="Arial" w:cs="Arial"/>
        </w:rPr>
        <w:t>re</w:t>
      </w:r>
      <w:r w:rsidRPr="00DF1512">
        <w:rPr>
          <w:rFonts w:eastAsia="Arial" w:cs="Arial"/>
          <w:spacing w:val="-1"/>
        </w:rPr>
        <w:t>l</w:t>
      </w:r>
      <w:r w:rsidRPr="00DF1512">
        <w:rPr>
          <w:rFonts w:eastAsia="Arial" w:cs="Arial"/>
          <w:spacing w:val="2"/>
        </w:rPr>
        <w:t>a</w:t>
      </w:r>
      <w:r w:rsidRPr="00DF1512">
        <w:rPr>
          <w:rFonts w:eastAsia="Arial" w:cs="Arial"/>
        </w:rPr>
        <w:t>ting to</w:t>
      </w:r>
      <w:r w:rsidRPr="00DF1512">
        <w:rPr>
          <w:rFonts w:eastAsia="Arial" w:cs="Arial"/>
          <w:spacing w:val="-5"/>
        </w:rPr>
        <w:t xml:space="preserve"> user incidents, problems and service requests.</w:t>
      </w:r>
    </w:p>
    <w:p w14:paraId="4490AB78" w14:textId="77777777" w:rsidR="00790E67" w:rsidRPr="00DF1512" w:rsidRDefault="00790E67" w:rsidP="00DF1512">
      <w:pPr>
        <w:widowControl w:val="0"/>
        <w:spacing w:before="79" w:after="0" w:line="240" w:lineRule="auto"/>
        <w:ind w:left="720" w:right="289"/>
        <w:rPr>
          <w:rFonts w:eastAsia="Arial" w:cs="Arial"/>
        </w:rPr>
      </w:pPr>
      <w:r w:rsidRPr="00DF1512">
        <w:rPr>
          <w:rFonts w:eastAsia="Arial" w:cs="Arial"/>
        </w:rPr>
        <w:t>A technician is on call and available after hours, on weekends and holidays for emergency support for an additional fee.</w:t>
      </w:r>
    </w:p>
    <w:p w14:paraId="4490AB79" w14:textId="77777777" w:rsidR="00790E67" w:rsidRPr="00A24668" w:rsidRDefault="00790E67" w:rsidP="00790E67">
      <w:pPr>
        <w:spacing w:after="0" w:line="240" w:lineRule="auto"/>
        <w:ind w:left="180" w:right="-20"/>
        <w:rPr>
          <w:rFonts w:eastAsia="Arial" w:cs="Arial"/>
          <w:spacing w:val="3"/>
          <w:sz w:val="20"/>
          <w:szCs w:val="20"/>
          <w:u w:val="single"/>
        </w:rPr>
      </w:pPr>
    </w:p>
    <w:p w14:paraId="4490AB7A" w14:textId="77777777" w:rsidR="00790E67" w:rsidRPr="00AD23A3" w:rsidRDefault="00790E67" w:rsidP="00A16102">
      <w:pPr>
        <w:spacing w:before="2" w:after="0" w:line="240" w:lineRule="exact"/>
        <w:rPr>
          <w:rFonts w:eastAsia="Arial" w:cs="Arial"/>
          <w:b/>
          <w:bCs/>
          <w:color w:val="1F497D" w:themeColor="text2"/>
          <w:sz w:val="24"/>
          <w:szCs w:val="28"/>
        </w:rPr>
      </w:pPr>
      <w:r w:rsidRPr="00AD23A3">
        <w:rPr>
          <w:rFonts w:eastAsia="Arial" w:cs="Arial"/>
          <w:b/>
          <w:bCs/>
          <w:color w:val="1F497D" w:themeColor="text2"/>
          <w:sz w:val="24"/>
          <w:szCs w:val="28"/>
        </w:rPr>
        <w:t>Network Operations Center Support (NOC)</w:t>
      </w:r>
    </w:p>
    <w:p w14:paraId="782E7E1D" w14:textId="308AD219" w:rsidR="00F032FD" w:rsidRPr="00AB1FEE" w:rsidRDefault="00F032FD" w:rsidP="00790E67">
      <w:pPr>
        <w:spacing w:before="79" w:after="0" w:line="240" w:lineRule="auto"/>
        <w:ind w:left="696" w:right="289"/>
        <w:rPr>
          <w:rFonts w:eastAsia="Arial" w:cs="Arial"/>
          <w:spacing w:val="1"/>
        </w:rPr>
      </w:pPr>
      <w:r w:rsidRPr="00AB1FEE">
        <w:rPr>
          <w:rFonts w:eastAsia="Arial" w:cs="Arial"/>
          <w:spacing w:val="1"/>
        </w:rPr>
        <w:t>The NOC is comprised of two</w:t>
      </w:r>
      <w:r w:rsidR="00867FC8" w:rsidRPr="00AB1FEE">
        <w:rPr>
          <w:rFonts w:eastAsia="Arial" w:cs="Arial"/>
          <w:spacing w:val="1"/>
        </w:rPr>
        <w:t xml:space="preserve"> teams:</w:t>
      </w:r>
      <w:r w:rsidR="00AB1FEE" w:rsidRPr="00AB1FEE">
        <w:rPr>
          <w:rFonts w:eastAsia="Arial" w:cs="Arial"/>
          <w:spacing w:val="1"/>
        </w:rPr>
        <w:t xml:space="preserve"> </w:t>
      </w:r>
    </w:p>
    <w:p w14:paraId="765D9DB7" w14:textId="183CA65D" w:rsidR="00867FC8" w:rsidRPr="00A659AA" w:rsidRDefault="00346F17" w:rsidP="00F032FD">
      <w:pPr>
        <w:pStyle w:val="ListParagraph"/>
        <w:numPr>
          <w:ilvl w:val="0"/>
          <w:numId w:val="39"/>
        </w:numPr>
        <w:spacing w:before="79" w:after="0" w:line="240" w:lineRule="auto"/>
        <w:ind w:right="289"/>
        <w:rPr>
          <w:rFonts w:ascii="Arial" w:eastAsia="Arial" w:hAnsi="Arial" w:cs="Arial"/>
          <w:b/>
          <w:spacing w:val="3"/>
        </w:rPr>
      </w:pPr>
      <w:r>
        <w:rPr>
          <w:rFonts w:ascii="Arial" w:eastAsia="Arial" w:hAnsi="Arial" w:cs="Arial"/>
          <w:b/>
          <w:spacing w:val="3"/>
        </w:rPr>
        <w:t>Reactive T</w:t>
      </w:r>
      <w:r w:rsidR="00F032FD" w:rsidRPr="00A659AA">
        <w:rPr>
          <w:rFonts w:ascii="Arial" w:eastAsia="Arial" w:hAnsi="Arial" w:cs="Arial"/>
          <w:b/>
          <w:spacing w:val="3"/>
        </w:rPr>
        <w:t>eam</w:t>
      </w:r>
      <w:r w:rsidR="00AB1FEE" w:rsidRPr="00A659AA">
        <w:rPr>
          <w:rFonts w:ascii="Arial" w:eastAsia="Arial" w:hAnsi="Arial" w:cs="Arial"/>
          <w:b/>
          <w:spacing w:val="3"/>
        </w:rPr>
        <w:t xml:space="preserve"> </w:t>
      </w:r>
    </w:p>
    <w:p w14:paraId="58C9DC9C" w14:textId="5E99A5E7" w:rsidR="00F032FD" w:rsidRPr="00AB1FEE" w:rsidRDefault="00F032FD" w:rsidP="00867FC8">
      <w:pPr>
        <w:pStyle w:val="ListParagraph"/>
        <w:numPr>
          <w:ilvl w:val="1"/>
          <w:numId w:val="39"/>
        </w:numPr>
        <w:spacing w:before="79" w:after="0" w:line="240" w:lineRule="auto"/>
        <w:ind w:right="289"/>
        <w:rPr>
          <w:rFonts w:ascii="Arial" w:eastAsia="Arial" w:hAnsi="Arial" w:cs="Arial"/>
          <w:spacing w:val="3"/>
        </w:rPr>
      </w:pPr>
      <w:r w:rsidRPr="00AB1FEE">
        <w:rPr>
          <w:rFonts w:ascii="Arial" w:eastAsia="Arial" w:hAnsi="Arial" w:cs="Arial"/>
          <w:spacing w:val="3"/>
        </w:rPr>
        <w:t>Technicians respond to Fault incidents.</w:t>
      </w:r>
      <w:r w:rsidR="00AB1FEE" w:rsidRPr="00AB1FEE">
        <w:rPr>
          <w:rFonts w:ascii="Arial" w:eastAsia="Arial" w:hAnsi="Arial" w:cs="Arial"/>
          <w:spacing w:val="3"/>
        </w:rPr>
        <w:t xml:space="preserve"> </w:t>
      </w:r>
      <w:r w:rsidRPr="00AB1FEE">
        <w:rPr>
          <w:rFonts w:ascii="Arial" w:eastAsia="Arial" w:hAnsi="Arial" w:cs="Arial"/>
          <w:spacing w:val="3"/>
        </w:rPr>
        <w:t>Something has failed and needs assistance.</w:t>
      </w:r>
    </w:p>
    <w:p w14:paraId="137AD5C8" w14:textId="70EC2F55" w:rsidR="00867FC8" w:rsidRPr="00A659AA" w:rsidRDefault="00346F17" w:rsidP="00F032FD">
      <w:pPr>
        <w:pStyle w:val="ListParagraph"/>
        <w:numPr>
          <w:ilvl w:val="0"/>
          <w:numId w:val="39"/>
        </w:numPr>
        <w:spacing w:before="79" w:after="0" w:line="240" w:lineRule="auto"/>
        <w:ind w:right="289"/>
        <w:rPr>
          <w:rFonts w:ascii="Arial" w:eastAsia="Arial" w:hAnsi="Arial" w:cs="Arial"/>
          <w:b/>
          <w:spacing w:val="3"/>
        </w:rPr>
      </w:pPr>
      <w:r>
        <w:rPr>
          <w:rFonts w:ascii="Arial" w:eastAsia="Arial" w:hAnsi="Arial" w:cs="Arial"/>
          <w:b/>
          <w:spacing w:val="3"/>
        </w:rPr>
        <w:t>Proactive T</w:t>
      </w:r>
      <w:r w:rsidR="00F032FD" w:rsidRPr="00A659AA">
        <w:rPr>
          <w:rFonts w:ascii="Arial" w:eastAsia="Arial" w:hAnsi="Arial" w:cs="Arial"/>
          <w:b/>
          <w:spacing w:val="3"/>
        </w:rPr>
        <w:t>eam</w:t>
      </w:r>
      <w:r w:rsidR="00AB1FEE" w:rsidRPr="00A659AA">
        <w:rPr>
          <w:rFonts w:ascii="Arial" w:eastAsia="Arial" w:hAnsi="Arial" w:cs="Arial"/>
          <w:b/>
          <w:spacing w:val="3"/>
        </w:rPr>
        <w:t xml:space="preserve"> </w:t>
      </w:r>
    </w:p>
    <w:p w14:paraId="4490AB7B" w14:textId="6326C027" w:rsidR="00790E67" w:rsidRPr="00AB1FEE" w:rsidRDefault="00F032FD" w:rsidP="00867FC8">
      <w:pPr>
        <w:pStyle w:val="ListParagraph"/>
        <w:numPr>
          <w:ilvl w:val="1"/>
          <w:numId w:val="39"/>
        </w:numPr>
        <w:spacing w:before="79" w:after="0" w:line="240" w:lineRule="auto"/>
        <w:ind w:right="289"/>
        <w:rPr>
          <w:rFonts w:ascii="Arial" w:eastAsia="Arial" w:hAnsi="Arial" w:cs="Arial"/>
          <w:spacing w:val="3"/>
        </w:rPr>
      </w:pPr>
      <w:r w:rsidRPr="00AB1FEE">
        <w:rPr>
          <w:rFonts w:ascii="Arial" w:eastAsia="Arial" w:hAnsi="Arial" w:cs="Arial"/>
          <w:spacing w:val="3"/>
        </w:rPr>
        <w:t>Technicians respond to Threshold Breach incidents.</w:t>
      </w:r>
      <w:r w:rsidR="00AB1FEE" w:rsidRPr="00AB1FEE">
        <w:rPr>
          <w:rFonts w:ascii="Arial" w:eastAsia="Arial" w:hAnsi="Arial" w:cs="Arial"/>
          <w:spacing w:val="3"/>
        </w:rPr>
        <w:t xml:space="preserve"> </w:t>
      </w:r>
      <w:r w:rsidRPr="00AB1FEE">
        <w:rPr>
          <w:rFonts w:ascii="Arial" w:eastAsia="Arial" w:hAnsi="Arial" w:cs="Arial"/>
          <w:spacing w:val="3"/>
        </w:rPr>
        <w:t xml:space="preserve">Something has </w:t>
      </w:r>
      <w:r w:rsidR="001253AC" w:rsidRPr="00AB1FEE">
        <w:rPr>
          <w:rFonts w:ascii="Arial" w:eastAsia="Arial" w:hAnsi="Arial" w:cs="Arial"/>
          <w:spacing w:val="3"/>
        </w:rPr>
        <w:t>crossed a preset threshold which generates a ticket.</w:t>
      </w:r>
      <w:r w:rsidR="00AB1FEE" w:rsidRPr="00AB1FEE">
        <w:rPr>
          <w:rFonts w:ascii="Arial" w:eastAsia="Arial" w:hAnsi="Arial" w:cs="Arial"/>
          <w:spacing w:val="3"/>
        </w:rPr>
        <w:t xml:space="preserve"> </w:t>
      </w:r>
      <w:r w:rsidR="001253AC" w:rsidRPr="00AB1FEE">
        <w:rPr>
          <w:rFonts w:ascii="Arial" w:eastAsia="Arial" w:hAnsi="Arial" w:cs="Arial"/>
          <w:spacing w:val="3"/>
        </w:rPr>
        <w:t xml:space="preserve">The incident </w:t>
      </w:r>
      <w:r w:rsidRPr="00AB1FEE">
        <w:rPr>
          <w:rFonts w:ascii="Arial" w:eastAsia="Arial" w:hAnsi="Arial" w:cs="Arial"/>
          <w:spacing w:val="3"/>
        </w:rPr>
        <w:t xml:space="preserve">should be addressed to avoid </w:t>
      </w:r>
      <w:r w:rsidR="001253AC" w:rsidRPr="00AB1FEE">
        <w:rPr>
          <w:rFonts w:ascii="Arial" w:eastAsia="Arial" w:hAnsi="Arial" w:cs="Arial"/>
          <w:spacing w:val="3"/>
        </w:rPr>
        <w:t>potential failure.</w:t>
      </w:r>
      <w:r w:rsidR="00AB1FEE" w:rsidRPr="00AB1FEE">
        <w:rPr>
          <w:rFonts w:ascii="Arial" w:eastAsia="Arial" w:hAnsi="Arial" w:cs="Arial"/>
          <w:spacing w:val="3"/>
        </w:rPr>
        <w:t xml:space="preserve"> </w:t>
      </w:r>
      <w:r w:rsidR="001253AC" w:rsidRPr="00AB1FEE">
        <w:rPr>
          <w:rFonts w:ascii="Arial" w:eastAsia="Arial" w:hAnsi="Arial" w:cs="Arial"/>
          <w:spacing w:val="3"/>
        </w:rPr>
        <w:t xml:space="preserve">This team also addresses </w:t>
      </w:r>
      <w:r w:rsidR="00867FC8" w:rsidRPr="00AB1FEE">
        <w:rPr>
          <w:rFonts w:ascii="Arial" w:eastAsia="Arial" w:hAnsi="Arial" w:cs="Arial"/>
          <w:spacing w:val="3"/>
        </w:rPr>
        <w:t>p</w:t>
      </w:r>
      <w:r w:rsidR="001253AC" w:rsidRPr="00AB1FEE">
        <w:rPr>
          <w:rFonts w:ascii="Arial" w:eastAsia="Arial" w:hAnsi="Arial" w:cs="Arial"/>
          <w:spacing w:val="3"/>
        </w:rPr>
        <w:t>roblem tickets.</w:t>
      </w:r>
      <w:r w:rsidR="00AB1FEE" w:rsidRPr="00AB1FEE">
        <w:rPr>
          <w:rFonts w:ascii="Arial" w:eastAsia="Arial" w:hAnsi="Arial" w:cs="Arial"/>
          <w:spacing w:val="3"/>
        </w:rPr>
        <w:t xml:space="preserve"> </w:t>
      </w:r>
      <w:r w:rsidR="001253AC" w:rsidRPr="00AB1FEE">
        <w:rPr>
          <w:rFonts w:ascii="Arial" w:eastAsia="Arial" w:hAnsi="Arial" w:cs="Arial"/>
          <w:i/>
          <w:spacing w:val="3"/>
        </w:rPr>
        <w:t>(See Problem Management)</w:t>
      </w:r>
    </w:p>
    <w:p w14:paraId="4490AB7C" w14:textId="4DA76D2C" w:rsidR="00790E67" w:rsidRPr="00AB1FEE" w:rsidRDefault="00F032FD" w:rsidP="00867FC8">
      <w:pPr>
        <w:widowControl w:val="0"/>
        <w:spacing w:before="79" w:after="0" w:line="240" w:lineRule="auto"/>
        <w:ind w:left="720" w:right="289"/>
        <w:rPr>
          <w:rFonts w:eastAsia="Arial" w:cs="Arial"/>
        </w:rPr>
      </w:pPr>
      <w:r w:rsidRPr="00AB1FEE">
        <w:rPr>
          <w:rFonts w:eastAsia="Arial" w:cs="Arial"/>
          <w:spacing w:val="3"/>
        </w:rPr>
        <w:t xml:space="preserve">The NOC leverages </w:t>
      </w:r>
      <w:r w:rsidR="00FC6A2F" w:rsidRPr="00AB1FEE">
        <w:rPr>
          <w:rFonts w:eastAsia="Arial" w:cs="Arial"/>
          <w:spacing w:val="3"/>
        </w:rPr>
        <w:t xml:space="preserve">robust </w:t>
      </w:r>
      <w:r w:rsidRPr="00AB1FEE">
        <w:rPr>
          <w:rFonts w:eastAsia="Arial" w:cs="Arial"/>
          <w:spacing w:val="3"/>
        </w:rPr>
        <w:t xml:space="preserve">software to continuously </w:t>
      </w:r>
      <w:r w:rsidR="00790E67" w:rsidRPr="00AB1FEE">
        <w:rPr>
          <w:rFonts w:eastAsia="Arial" w:cs="Arial"/>
          <w:spacing w:val="3"/>
        </w:rPr>
        <w:t>monitor</w:t>
      </w:r>
      <w:r w:rsidR="003922F6" w:rsidRPr="00AB1FEE">
        <w:rPr>
          <w:rFonts w:eastAsia="Arial" w:cs="Arial"/>
          <w:spacing w:val="3"/>
        </w:rPr>
        <w:t xml:space="preserve"> </w:t>
      </w:r>
      <w:r w:rsidR="00174837">
        <w:rPr>
          <w:rFonts w:eastAsia="Arial" w:cs="Arial"/>
          <w:spacing w:val="3"/>
        </w:rPr>
        <w:t>Subscriber</w:t>
      </w:r>
      <w:r w:rsidR="003922F6" w:rsidRPr="00AB1FEE">
        <w:rPr>
          <w:rFonts w:eastAsia="Arial" w:cs="Arial"/>
          <w:spacing w:val="3"/>
        </w:rPr>
        <w:t xml:space="preserve"> infrastructure</w:t>
      </w:r>
      <w:r w:rsidR="00790E67" w:rsidRPr="00AB1FEE">
        <w:rPr>
          <w:rFonts w:eastAsia="Arial" w:cs="Arial"/>
          <w:spacing w:val="3"/>
        </w:rPr>
        <w:t>.</w:t>
      </w:r>
      <w:r w:rsidR="00AB1FEE" w:rsidRPr="00AB1FEE">
        <w:rPr>
          <w:rFonts w:eastAsia="Arial" w:cs="Arial"/>
          <w:spacing w:val="3"/>
        </w:rPr>
        <w:t xml:space="preserve"> </w:t>
      </w:r>
      <w:r w:rsidR="00FC6A2F" w:rsidRPr="00AB1FEE">
        <w:rPr>
          <w:rFonts w:eastAsia="Arial" w:cs="Arial"/>
          <w:spacing w:val="3"/>
        </w:rPr>
        <w:t xml:space="preserve">When an event </w:t>
      </w:r>
      <w:r w:rsidR="006F01B7" w:rsidRPr="00AB1FEE">
        <w:rPr>
          <w:rFonts w:eastAsia="Arial" w:cs="Arial"/>
          <w:spacing w:val="3"/>
        </w:rPr>
        <w:t>occurs</w:t>
      </w:r>
      <w:r w:rsidR="00FC6A2F" w:rsidRPr="00AB1FEE">
        <w:rPr>
          <w:rFonts w:eastAsia="Arial" w:cs="Arial"/>
          <w:spacing w:val="3"/>
        </w:rPr>
        <w:t xml:space="preserve">, </w:t>
      </w:r>
      <w:r w:rsidR="006F01B7" w:rsidRPr="00AB1FEE">
        <w:rPr>
          <w:rFonts w:eastAsia="Arial" w:cs="Arial"/>
          <w:spacing w:val="3"/>
        </w:rPr>
        <w:t xml:space="preserve">the </w:t>
      </w:r>
      <w:r w:rsidRPr="00AB1FEE">
        <w:rPr>
          <w:rFonts w:eastAsia="Arial" w:cs="Arial"/>
          <w:spacing w:val="3"/>
        </w:rPr>
        <w:t>tools generate incident tickets</w:t>
      </w:r>
      <w:r w:rsidR="006F01B7" w:rsidRPr="00AB1FEE">
        <w:rPr>
          <w:rFonts w:eastAsia="Arial" w:cs="Arial"/>
          <w:spacing w:val="3"/>
        </w:rPr>
        <w:t xml:space="preserve"> in our ticketing system</w:t>
      </w:r>
      <w:r w:rsidR="003922F6" w:rsidRPr="00AB1FEE">
        <w:rPr>
          <w:rFonts w:eastAsia="Arial" w:cs="Arial"/>
          <w:spacing w:val="3"/>
        </w:rPr>
        <w:t>.</w:t>
      </w:r>
      <w:r w:rsidR="00AB1FEE" w:rsidRPr="00AB1FEE">
        <w:rPr>
          <w:rFonts w:eastAsia="Arial" w:cs="Arial"/>
          <w:spacing w:val="3"/>
        </w:rPr>
        <w:t xml:space="preserve"> </w:t>
      </w:r>
    </w:p>
    <w:p w14:paraId="4490AB7D" w14:textId="0E342BF4" w:rsidR="00790E67" w:rsidRPr="00AB1FEE" w:rsidRDefault="00790E67" w:rsidP="00867FC8">
      <w:pPr>
        <w:pStyle w:val="ListParagraph"/>
        <w:widowControl w:val="0"/>
        <w:numPr>
          <w:ilvl w:val="0"/>
          <w:numId w:val="18"/>
        </w:numPr>
        <w:spacing w:before="79" w:after="0" w:line="240" w:lineRule="auto"/>
        <w:ind w:right="289"/>
        <w:rPr>
          <w:rFonts w:ascii="Arial" w:eastAsia="Arial" w:hAnsi="Arial" w:cs="Arial"/>
        </w:rPr>
      </w:pPr>
      <w:r w:rsidRPr="00AB1FEE">
        <w:rPr>
          <w:rFonts w:ascii="Arial" w:eastAsia="Arial" w:hAnsi="Arial" w:cs="Arial"/>
          <w:spacing w:val="3"/>
        </w:rPr>
        <w:t>During normal business hours</w:t>
      </w:r>
      <w:r w:rsidRPr="00AB1FEE">
        <w:rPr>
          <w:rFonts w:ascii="Arial" w:eastAsia="Arial" w:hAnsi="Arial" w:cs="Arial"/>
        </w:rPr>
        <w:t>, the NOC pr</w:t>
      </w:r>
      <w:r w:rsidRPr="00AB1FEE">
        <w:rPr>
          <w:rFonts w:ascii="Arial" w:eastAsia="Arial" w:hAnsi="Arial" w:cs="Arial"/>
          <w:spacing w:val="2"/>
        </w:rPr>
        <w:t>o</w:t>
      </w:r>
      <w:r w:rsidRPr="00AB1FEE">
        <w:rPr>
          <w:rFonts w:ascii="Arial" w:eastAsia="Arial" w:hAnsi="Arial" w:cs="Arial"/>
          <w:spacing w:val="1"/>
        </w:rPr>
        <w:t>v</w:t>
      </w:r>
      <w:r w:rsidRPr="00AB1FEE">
        <w:rPr>
          <w:rFonts w:ascii="Arial" w:eastAsia="Arial" w:hAnsi="Arial" w:cs="Arial"/>
          <w:spacing w:val="-1"/>
        </w:rPr>
        <w:t>i</w:t>
      </w:r>
      <w:r w:rsidRPr="00AB1FEE">
        <w:rPr>
          <w:rFonts w:ascii="Arial" w:eastAsia="Arial" w:hAnsi="Arial" w:cs="Arial"/>
        </w:rPr>
        <w:t>des</w:t>
      </w:r>
      <w:r w:rsidRPr="00AB1FEE">
        <w:rPr>
          <w:rFonts w:ascii="Arial" w:eastAsia="Arial" w:hAnsi="Arial" w:cs="Arial"/>
          <w:spacing w:val="-2"/>
        </w:rPr>
        <w:t xml:space="preserve"> incident remediation, </w:t>
      </w:r>
      <w:r w:rsidRPr="00AB1FEE">
        <w:rPr>
          <w:rFonts w:ascii="Arial" w:eastAsia="Arial" w:hAnsi="Arial" w:cs="Arial"/>
        </w:rPr>
        <w:t>tech</w:t>
      </w:r>
      <w:r w:rsidRPr="00AB1FEE">
        <w:rPr>
          <w:rFonts w:ascii="Arial" w:eastAsia="Arial" w:hAnsi="Arial" w:cs="Arial"/>
          <w:spacing w:val="1"/>
        </w:rPr>
        <w:t>n</w:t>
      </w:r>
      <w:r w:rsidRPr="00AB1FEE">
        <w:rPr>
          <w:rFonts w:ascii="Arial" w:eastAsia="Arial" w:hAnsi="Arial" w:cs="Arial"/>
          <w:spacing w:val="-1"/>
        </w:rPr>
        <w:t>i</w:t>
      </w:r>
      <w:r w:rsidRPr="00AB1FEE">
        <w:rPr>
          <w:rFonts w:ascii="Arial" w:eastAsia="Arial" w:hAnsi="Arial" w:cs="Arial"/>
          <w:spacing w:val="1"/>
        </w:rPr>
        <w:t>c</w:t>
      </w:r>
      <w:r w:rsidRPr="00AB1FEE">
        <w:rPr>
          <w:rFonts w:ascii="Arial" w:eastAsia="Arial" w:hAnsi="Arial" w:cs="Arial"/>
        </w:rPr>
        <w:t>al</w:t>
      </w:r>
      <w:r w:rsidRPr="00AB1FEE">
        <w:rPr>
          <w:rFonts w:ascii="Arial" w:eastAsia="Arial" w:hAnsi="Arial" w:cs="Arial"/>
          <w:spacing w:val="-7"/>
        </w:rPr>
        <w:t xml:space="preserve"> </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2"/>
        </w:rPr>
        <w:t>f</w:t>
      </w:r>
      <w:r w:rsidRPr="00AB1FEE">
        <w:rPr>
          <w:rFonts w:ascii="Arial" w:eastAsia="Arial" w:hAnsi="Arial" w:cs="Arial"/>
          <w:spacing w:val="1"/>
        </w:rPr>
        <w:t>r</w:t>
      </w:r>
      <w:r w:rsidRPr="00AB1FEE">
        <w:rPr>
          <w:rFonts w:ascii="Arial" w:eastAsia="Arial" w:hAnsi="Arial" w:cs="Arial"/>
        </w:rPr>
        <w:t>a</w:t>
      </w:r>
      <w:r w:rsidRPr="00AB1FEE">
        <w:rPr>
          <w:rFonts w:ascii="Arial" w:eastAsia="Arial" w:hAnsi="Arial" w:cs="Arial"/>
          <w:spacing w:val="1"/>
        </w:rPr>
        <w:t>s</w:t>
      </w:r>
      <w:r w:rsidRPr="00AB1FEE">
        <w:rPr>
          <w:rFonts w:ascii="Arial" w:eastAsia="Arial" w:hAnsi="Arial" w:cs="Arial"/>
        </w:rPr>
        <w:t>tru</w:t>
      </w:r>
      <w:r w:rsidRPr="00AB1FEE">
        <w:rPr>
          <w:rFonts w:ascii="Arial" w:eastAsia="Arial" w:hAnsi="Arial" w:cs="Arial"/>
          <w:spacing w:val="1"/>
        </w:rPr>
        <w:t>c</w:t>
      </w:r>
      <w:r w:rsidRPr="00AB1FEE">
        <w:rPr>
          <w:rFonts w:ascii="Arial" w:eastAsia="Arial" w:hAnsi="Arial" w:cs="Arial"/>
        </w:rPr>
        <w:t>ture a</w:t>
      </w:r>
      <w:r w:rsidRPr="00AB1FEE">
        <w:rPr>
          <w:rFonts w:ascii="Arial" w:eastAsia="Arial" w:hAnsi="Arial" w:cs="Arial"/>
          <w:spacing w:val="-1"/>
        </w:rPr>
        <w:t>n</w:t>
      </w:r>
      <w:r w:rsidRPr="00AB1FEE">
        <w:rPr>
          <w:rFonts w:ascii="Arial" w:eastAsia="Arial" w:hAnsi="Arial" w:cs="Arial"/>
          <w:spacing w:val="2"/>
        </w:rPr>
        <w:t>a</w:t>
      </w:r>
      <w:r w:rsidRPr="00AB1FEE">
        <w:rPr>
          <w:rFonts w:ascii="Arial" w:eastAsia="Arial" w:hAnsi="Arial" w:cs="Arial"/>
          <w:spacing w:val="1"/>
        </w:rPr>
        <w:t>l</w:t>
      </w:r>
      <w:r w:rsidRPr="00AB1FEE">
        <w:rPr>
          <w:rFonts w:ascii="Arial" w:eastAsia="Arial" w:hAnsi="Arial" w:cs="Arial"/>
          <w:spacing w:val="-4"/>
        </w:rPr>
        <w:t>y</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spacing w:val="1"/>
        </w:rPr>
        <w:t>s</w:t>
      </w:r>
      <w:r w:rsidRPr="00AB1FEE">
        <w:rPr>
          <w:rFonts w:ascii="Arial" w:eastAsia="Arial" w:hAnsi="Arial" w:cs="Arial"/>
        </w:rPr>
        <w:t>,</w:t>
      </w:r>
      <w:r w:rsidRPr="00AB1FEE">
        <w:rPr>
          <w:rFonts w:ascii="Arial" w:eastAsia="Arial" w:hAnsi="Arial" w:cs="Arial"/>
          <w:spacing w:val="-6"/>
        </w:rPr>
        <w:t xml:space="preserve"> </w:t>
      </w:r>
      <w:r w:rsidRPr="00AB1FEE">
        <w:rPr>
          <w:rFonts w:ascii="Arial" w:eastAsia="Arial" w:hAnsi="Arial" w:cs="Arial"/>
        </w:rPr>
        <w:t>pro</w:t>
      </w:r>
      <w:r w:rsidRPr="00AB1FEE">
        <w:rPr>
          <w:rFonts w:ascii="Arial" w:eastAsia="Arial" w:hAnsi="Arial" w:cs="Arial"/>
          <w:spacing w:val="2"/>
        </w:rPr>
        <w:t>b</w:t>
      </w:r>
      <w:r w:rsidRPr="00AB1FEE">
        <w:rPr>
          <w:rFonts w:ascii="Arial" w:eastAsia="Arial" w:hAnsi="Arial" w:cs="Arial"/>
          <w:spacing w:val="-1"/>
        </w:rPr>
        <w:t>l</w:t>
      </w:r>
      <w:r w:rsidRPr="00AB1FEE">
        <w:rPr>
          <w:rFonts w:ascii="Arial" w:eastAsia="Arial" w:hAnsi="Arial" w:cs="Arial"/>
        </w:rPr>
        <w:t>em management,</w:t>
      </w:r>
      <w:r w:rsidRPr="00AB1FEE">
        <w:rPr>
          <w:rFonts w:ascii="Arial" w:eastAsia="Arial" w:hAnsi="Arial" w:cs="Arial"/>
          <w:spacing w:val="-5"/>
        </w:rPr>
        <w:t xml:space="preserve"> </w:t>
      </w:r>
      <w:r w:rsidRPr="00AB1FEE">
        <w:rPr>
          <w:rFonts w:ascii="Arial" w:eastAsia="Arial" w:hAnsi="Arial" w:cs="Arial"/>
        </w:rPr>
        <w:t>a</w:t>
      </w:r>
      <w:r w:rsidRPr="00AB1FEE">
        <w:rPr>
          <w:rFonts w:ascii="Arial" w:eastAsia="Arial" w:hAnsi="Arial" w:cs="Arial"/>
          <w:spacing w:val="-1"/>
        </w:rPr>
        <w:t>n</w:t>
      </w:r>
      <w:r w:rsidRPr="00AB1FEE">
        <w:rPr>
          <w:rFonts w:ascii="Arial" w:eastAsia="Arial" w:hAnsi="Arial" w:cs="Arial"/>
        </w:rPr>
        <w:t>d</w:t>
      </w:r>
      <w:r w:rsidRPr="00AB1FEE">
        <w:rPr>
          <w:rFonts w:ascii="Arial" w:eastAsia="Arial" w:hAnsi="Arial" w:cs="Arial"/>
          <w:spacing w:val="-3"/>
        </w:rPr>
        <w:t xml:space="preserve"> </w:t>
      </w:r>
      <w:r w:rsidRPr="00AB1FEE">
        <w:rPr>
          <w:rFonts w:ascii="Arial" w:eastAsia="Arial" w:hAnsi="Arial" w:cs="Arial"/>
          <w:spacing w:val="2"/>
        </w:rPr>
        <w:t>d</w:t>
      </w:r>
      <w:r w:rsidRPr="00AB1FEE">
        <w:rPr>
          <w:rFonts w:ascii="Arial" w:eastAsia="Arial" w:hAnsi="Arial" w:cs="Arial"/>
          <w:spacing w:val="-1"/>
        </w:rPr>
        <w:t>i</w:t>
      </w:r>
      <w:r w:rsidRPr="00AB1FEE">
        <w:rPr>
          <w:rFonts w:ascii="Arial" w:eastAsia="Arial" w:hAnsi="Arial" w:cs="Arial"/>
          <w:spacing w:val="6"/>
        </w:rPr>
        <w:t>a</w:t>
      </w:r>
      <w:r w:rsidRPr="00AB1FEE">
        <w:rPr>
          <w:rFonts w:ascii="Arial" w:eastAsia="Arial" w:hAnsi="Arial" w:cs="Arial"/>
          <w:spacing w:val="2"/>
        </w:rPr>
        <w:t>g</w:t>
      </w:r>
      <w:r w:rsidRPr="00AB1FEE">
        <w:rPr>
          <w:rFonts w:ascii="Arial" w:eastAsia="Arial" w:hAnsi="Arial" w:cs="Arial"/>
        </w:rPr>
        <w:t>n</w:t>
      </w:r>
      <w:r w:rsidRPr="00AB1FEE">
        <w:rPr>
          <w:rFonts w:ascii="Arial" w:eastAsia="Arial" w:hAnsi="Arial" w:cs="Arial"/>
          <w:spacing w:val="-1"/>
        </w:rPr>
        <w:t>o</w:t>
      </w:r>
      <w:r w:rsidRPr="00AB1FEE">
        <w:rPr>
          <w:rFonts w:ascii="Arial" w:eastAsia="Arial" w:hAnsi="Arial" w:cs="Arial"/>
          <w:spacing w:val="1"/>
        </w:rPr>
        <w:t>s</w:t>
      </w:r>
      <w:r w:rsidRPr="00AB1FEE">
        <w:rPr>
          <w:rFonts w:ascii="Arial" w:eastAsia="Arial" w:hAnsi="Arial" w:cs="Arial"/>
        </w:rPr>
        <w:t>t</w:t>
      </w:r>
      <w:r w:rsidRPr="00AB1FEE">
        <w:rPr>
          <w:rFonts w:ascii="Arial" w:eastAsia="Arial" w:hAnsi="Arial" w:cs="Arial"/>
          <w:spacing w:val="-1"/>
        </w:rPr>
        <w:t>i</w:t>
      </w:r>
      <w:r w:rsidRPr="00AB1FEE">
        <w:rPr>
          <w:rFonts w:ascii="Arial" w:eastAsia="Arial" w:hAnsi="Arial" w:cs="Arial"/>
          <w:spacing w:val="1"/>
        </w:rPr>
        <w:t>cs</w:t>
      </w:r>
      <w:r w:rsidRPr="00AB1FEE">
        <w:rPr>
          <w:rFonts w:ascii="Arial" w:eastAsia="Arial" w:hAnsi="Arial" w:cs="Arial"/>
        </w:rPr>
        <w:t>.</w:t>
      </w:r>
      <w:r w:rsidR="00AB1FEE" w:rsidRPr="00AB1FEE">
        <w:rPr>
          <w:rFonts w:ascii="Arial" w:eastAsia="Arial" w:hAnsi="Arial" w:cs="Arial"/>
        </w:rPr>
        <w:t xml:space="preserve"> </w:t>
      </w:r>
      <w:r w:rsidRPr="00AB1FEE">
        <w:rPr>
          <w:rFonts w:ascii="Arial" w:eastAsia="Arial" w:hAnsi="Arial" w:cs="Arial"/>
        </w:rPr>
        <w:t xml:space="preserve">They also serve as an escalation point to the </w:t>
      </w:r>
      <w:r w:rsidR="00FD0252">
        <w:rPr>
          <w:rFonts w:ascii="Arial" w:eastAsia="Arial" w:hAnsi="Arial" w:cs="Arial"/>
        </w:rPr>
        <w:t>Service Desk</w:t>
      </w:r>
      <w:r w:rsidRPr="00AB1FEE">
        <w:rPr>
          <w:rFonts w:ascii="Arial" w:eastAsia="Arial" w:hAnsi="Arial" w:cs="Arial"/>
        </w:rPr>
        <w:t xml:space="preserve"> during their hours of operation.</w:t>
      </w:r>
    </w:p>
    <w:p w14:paraId="09DDEF74" w14:textId="3B5D4D69" w:rsidR="006F01B7" w:rsidRPr="00AB1FEE" w:rsidRDefault="00F032FD" w:rsidP="00867FC8">
      <w:pPr>
        <w:pStyle w:val="ListParagraph"/>
        <w:widowControl w:val="0"/>
        <w:numPr>
          <w:ilvl w:val="0"/>
          <w:numId w:val="18"/>
        </w:numPr>
        <w:spacing w:before="79" w:after="0" w:line="240" w:lineRule="auto"/>
        <w:ind w:right="289"/>
        <w:rPr>
          <w:rFonts w:ascii="Arial" w:eastAsia="Arial" w:hAnsi="Arial" w:cs="Arial"/>
        </w:rPr>
      </w:pPr>
      <w:r w:rsidRPr="00AB1FEE">
        <w:rPr>
          <w:rFonts w:ascii="Arial" w:eastAsia="Arial" w:hAnsi="Arial" w:cs="Arial"/>
          <w:spacing w:val="3"/>
        </w:rPr>
        <w:t xml:space="preserve">After hours </w:t>
      </w:r>
      <w:r w:rsidR="001253AC" w:rsidRPr="00AB1FEE">
        <w:rPr>
          <w:rFonts w:ascii="Arial" w:eastAsia="Arial" w:hAnsi="Arial" w:cs="Arial"/>
          <w:spacing w:val="3"/>
        </w:rPr>
        <w:t xml:space="preserve">the NOC provides </w:t>
      </w:r>
      <w:r w:rsidRPr="00AB1FEE">
        <w:rPr>
          <w:rFonts w:ascii="Arial" w:eastAsia="Arial" w:hAnsi="Arial" w:cs="Arial"/>
          <w:spacing w:val="3"/>
        </w:rPr>
        <w:t>incident remediation</w:t>
      </w:r>
      <w:r w:rsidR="005B1CB9" w:rsidRPr="00AB1FEE">
        <w:rPr>
          <w:rFonts w:ascii="Arial" w:eastAsia="Arial" w:hAnsi="Arial" w:cs="Arial"/>
          <w:spacing w:val="3"/>
        </w:rPr>
        <w:t>.</w:t>
      </w:r>
      <w:r w:rsidR="00AB1FEE" w:rsidRPr="00AB1FEE">
        <w:rPr>
          <w:rFonts w:ascii="Arial" w:eastAsia="Arial" w:hAnsi="Arial" w:cs="Arial"/>
          <w:spacing w:val="3"/>
        </w:rPr>
        <w:t xml:space="preserve"> </w:t>
      </w:r>
      <w:r w:rsidR="001253AC" w:rsidRPr="00AB1FEE">
        <w:rPr>
          <w:rFonts w:ascii="Arial" w:eastAsia="Arial" w:hAnsi="Arial" w:cs="Arial"/>
          <w:spacing w:val="3"/>
        </w:rPr>
        <w:t xml:space="preserve">Remediation </w:t>
      </w:r>
      <w:r w:rsidR="006F01B7" w:rsidRPr="00AB1FEE">
        <w:rPr>
          <w:rFonts w:ascii="Arial" w:eastAsia="Arial" w:hAnsi="Arial" w:cs="Arial"/>
          <w:spacing w:val="3"/>
        </w:rPr>
        <w:t xml:space="preserve">after hours </w:t>
      </w:r>
      <w:r w:rsidR="001253AC" w:rsidRPr="00AB1FEE">
        <w:rPr>
          <w:rFonts w:ascii="Arial" w:eastAsia="Arial" w:hAnsi="Arial" w:cs="Arial"/>
          <w:spacing w:val="3"/>
        </w:rPr>
        <w:t>consists of looking at incidents during certain intervals throughout the after-hours period and remediating incidents as a batch of work.</w:t>
      </w:r>
      <w:r w:rsidR="00AB1FEE" w:rsidRPr="00AB1FEE">
        <w:rPr>
          <w:rFonts w:ascii="Arial" w:eastAsia="Arial" w:hAnsi="Arial" w:cs="Arial"/>
          <w:spacing w:val="3"/>
        </w:rPr>
        <w:t xml:space="preserve"> </w:t>
      </w:r>
      <w:r w:rsidR="006F01B7" w:rsidRPr="00AB1FEE">
        <w:rPr>
          <w:rFonts w:ascii="Arial" w:eastAsia="Arial" w:hAnsi="Arial" w:cs="Arial"/>
          <w:spacing w:val="3"/>
        </w:rPr>
        <w:t>After hours remediation does NOT apply to user workstations</w:t>
      </w:r>
      <w:r w:rsidR="00D30391" w:rsidRPr="00AB1FEE">
        <w:rPr>
          <w:rFonts w:ascii="Arial" w:eastAsia="Arial" w:hAnsi="Arial" w:cs="Arial"/>
          <w:spacing w:val="3"/>
        </w:rPr>
        <w:t xml:space="preserve"> and only available to </w:t>
      </w:r>
      <w:r w:rsidR="00174837">
        <w:rPr>
          <w:rFonts w:ascii="Arial" w:eastAsia="Arial" w:hAnsi="Arial" w:cs="Arial"/>
          <w:spacing w:val="3"/>
        </w:rPr>
        <w:t>Subscriber</w:t>
      </w:r>
      <w:r w:rsidR="00D30391" w:rsidRPr="00AB1FEE">
        <w:rPr>
          <w:rFonts w:ascii="Arial" w:eastAsia="Arial" w:hAnsi="Arial" w:cs="Arial"/>
          <w:spacing w:val="3"/>
        </w:rPr>
        <w:t xml:space="preserve">s </w:t>
      </w:r>
      <w:r w:rsidR="00F8111E" w:rsidRPr="00AB1FEE">
        <w:rPr>
          <w:rFonts w:ascii="Arial" w:eastAsia="Arial" w:hAnsi="Arial" w:cs="Arial"/>
          <w:spacing w:val="3"/>
        </w:rPr>
        <w:t>consuming all Core products (</w:t>
      </w:r>
      <w:r w:rsidR="00F8111E" w:rsidRPr="00AB1FEE">
        <w:rPr>
          <w:rFonts w:ascii="Arial" w:eastAsia="Arial" w:hAnsi="Arial" w:cs="Arial"/>
          <w:i/>
          <w:spacing w:val="3"/>
        </w:rPr>
        <w:t>See Core</w:t>
      </w:r>
      <w:r w:rsidR="00F8111E" w:rsidRPr="00AB1FEE">
        <w:rPr>
          <w:rFonts w:ascii="Arial" w:eastAsia="Arial" w:hAnsi="Arial" w:cs="Arial"/>
          <w:spacing w:val="3"/>
        </w:rPr>
        <w:t>)</w:t>
      </w:r>
      <w:r w:rsidR="006F01B7" w:rsidRPr="00AB1FEE">
        <w:rPr>
          <w:rFonts w:ascii="Arial" w:eastAsia="Arial" w:hAnsi="Arial" w:cs="Arial"/>
          <w:spacing w:val="3"/>
        </w:rPr>
        <w:t>.</w:t>
      </w:r>
    </w:p>
    <w:p w14:paraId="4490AB7E" w14:textId="536F08B6" w:rsidR="00790E67" w:rsidRPr="00AB1FEE" w:rsidRDefault="001253AC" w:rsidP="006F01B7">
      <w:pPr>
        <w:pStyle w:val="ListParagraph"/>
        <w:widowControl w:val="0"/>
        <w:numPr>
          <w:ilvl w:val="1"/>
          <w:numId w:val="18"/>
        </w:numPr>
        <w:spacing w:before="79" w:after="0" w:line="240" w:lineRule="auto"/>
        <w:ind w:right="289"/>
        <w:rPr>
          <w:rFonts w:ascii="Arial" w:eastAsia="Arial" w:hAnsi="Arial" w:cs="Arial"/>
        </w:rPr>
      </w:pPr>
      <w:r w:rsidRPr="00AB1FEE">
        <w:rPr>
          <w:rFonts w:ascii="Arial" w:eastAsia="Arial" w:hAnsi="Arial" w:cs="Arial"/>
          <w:spacing w:val="3"/>
        </w:rPr>
        <w:t>Special Note:</w:t>
      </w:r>
      <w:r w:rsidR="00AB1FEE" w:rsidRPr="00AB1FEE">
        <w:rPr>
          <w:rFonts w:ascii="Arial" w:eastAsia="Arial" w:hAnsi="Arial" w:cs="Arial"/>
          <w:spacing w:val="3"/>
        </w:rPr>
        <w:t xml:space="preserve"> </w:t>
      </w:r>
      <w:r w:rsidR="00DF1512">
        <w:rPr>
          <w:rFonts w:ascii="Arial" w:eastAsia="Arial" w:hAnsi="Arial" w:cs="Arial"/>
          <w:spacing w:val="3"/>
        </w:rPr>
        <w:t>We</w:t>
      </w:r>
      <w:r w:rsidRPr="00AB1FEE">
        <w:rPr>
          <w:rFonts w:ascii="Arial" w:eastAsia="Arial" w:hAnsi="Arial" w:cs="Arial"/>
          <w:spacing w:val="3"/>
        </w:rPr>
        <w:t xml:space="preserve"> must have </w:t>
      </w:r>
      <w:r w:rsidR="006F01B7" w:rsidRPr="00AB1FEE">
        <w:rPr>
          <w:rFonts w:ascii="Arial" w:eastAsia="Arial" w:hAnsi="Arial" w:cs="Arial"/>
          <w:spacing w:val="3"/>
        </w:rPr>
        <w:t xml:space="preserve">record </w:t>
      </w:r>
      <w:r w:rsidR="00175B62" w:rsidRPr="00AB1FEE">
        <w:rPr>
          <w:rFonts w:ascii="Arial" w:eastAsia="Arial" w:hAnsi="Arial" w:cs="Arial"/>
          <w:spacing w:val="3"/>
        </w:rPr>
        <w:t xml:space="preserve">of a contact from </w:t>
      </w:r>
      <w:r w:rsidR="00DF1512">
        <w:rPr>
          <w:rFonts w:ascii="Arial" w:eastAsia="Arial" w:hAnsi="Arial" w:cs="Arial"/>
          <w:spacing w:val="3"/>
        </w:rPr>
        <w:t>the</w:t>
      </w:r>
      <w:r w:rsidR="00175B62" w:rsidRPr="00AB1FEE">
        <w:rPr>
          <w:rFonts w:ascii="Arial" w:eastAsia="Arial" w:hAnsi="Arial" w:cs="Arial"/>
          <w:spacing w:val="3"/>
        </w:rPr>
        <w:t xml:space="preserve"> </w:t>
      </w:r>
      <w:r w:rsidR="00174837">
        <w:rPr>
          <w:rFonts w:ascii="Arial" w:eastAsia="Arial" w:hAnsi="Arial" w:cs="Arial"/>
          <w:spacing w:val="3"/>
        </w:rPr>
        <w:t>Subscriber</w:t>
      </w:r>
      <w:r w:rsidR="00DF1512">
        <w:rPr>
          <w:rFonts w:ascii="Arial" w:eastAsia="Arial" w:hAnsi="Arial" w:cs="Arial"/>
          <w:spacing w:val="3"/>
        </w:rPr>
        <w:t xml:space="preserve"> </w:t>
      </w:r>
      <w:r w:rsidR="00175B62" w:rsidRPr="00AB1FEE">
        <w:rPr>
          <w:rFonts w:ascii="Arial" w:eastAsia="Arial" w:hAnsi="Arial" w:cs="Arial"/>
          <w:spacing w:val="3"/>
        </w:rPr>
        <w:t>of</w:t>
      </w:r>
      <w:r w:rsidR="006F01B7" w:rsidRPr="00AB1FEE">
        <w:rPr>
          <w:rFonts w:ascii="Arial" w:eastAsia="Arial" w:hAnsi="Arial" w:cs="Arial"/>
          <w:spacing w:val="3"/>
        </w:rPr>
        <w:t xml:space="preserve"> a resource willing and able to assist </w:t>
      </w:r>
      <w:r w:rsidR="004E0671" w:rsidRPr="00AB1FEE">
        <w:rPr>
          <w:rFonts w:ascii="Arial" w:eastAsia="Arial" w:hAnsi="Arial" w:cs="Arial"/>
          <w:spacing w:val="3"/>
        </w:rPr>
        <w:t xml:space="preserve">outside of business hours </w:t>
      </w:r>
      <w:r w:rsidR="006F01B7" w:rsidRPr="00AB1FEE">
        <w:rPr>
          <w:rFonts w:ascii="Arial" w:eastAsia="Arial" w:hAnsi="Arial" w:cs="Arial"/>
          <w:spacing w:val="3"/>
        </w:rPr>
        <w:t xml:space="preserve">if needed. </w:t>
      </w:r>
      <w:r w:rsidRPr="00AB1FEE">
        <w:rPr>
          <w:rFonts w:ascii="Arial" w:eastAsia="Arial" w:hAnsi="Arial" w:cs="Arial"/>
          <w:spacing w:val="3"/>
        </w:rPr>
        <w:t>(</w:t>
      </w:r>
      <w:r w:rsidR="006F01B7" w:rsidRPr="00AB1FEE">
        <w:rPr>
          <w:rFonts w:ascii="Arial" w:eastAsia="Arial" w:hAnsi="Arial" w:cs="Arial"/>
          <w:spacing w:val="3"/>
        </w:rPr>
        <w:t>E</w:t>
      </w:r>
      <w:r w:rsidRPr="00AB1FEE">
        <w:rPr>
          <w:rFonts w:ascii="Arial" w:eastAsia="Arial" w:hAnsi="Arial" w:cs="Arial"/>
          <w:spacing w:val="3"/>
        </w:rPr>
        <w:t>xample:</w:t>
      </w:r>
      <w:r w:rsidR="00175B62" w:rsidRPr="00AB1FEE">
        <w:rPr>
          <w:rFonts w:ascii="Arial" w:eastAsia="Arial" w:hAnsi="Arial" w:cs="Arial"/>
          <w:spacing w:val="3"/>
        </w:rPr>
        <w:t xml:space="preserve"> G</w:t>
      </w:r>
      <w:r w:rsidRPr="00AB1FEE">
        <w:rPr>
          <w:rFonts w:ascii="Arial" w:eastAsia="Arial" w:hAnsi="Arial" w:cs="Arial"/>
          <w:spacing w:val="3"/>
        </w:rPr>
        <w:t xml:space="preserve">o onsite to </w:t>
      </w:r>
      <w:r w:rsidR="00175B62" w:rsidRPr="00AB1FEE">
        <w:rPr>
          <w:rFonts w:ascii="Arial" w:eastAsia="Arial" w:hAnsi="Arial" w:cs="Arial"/>
          <w:spacing w:val="3"/>
        </w:rPr>
        <w:t>flip</w:t>
      </w:r>
      <w:r w:rsidRPr="00AB1FEE">
        <w:rPr>
          <w:rFonts w:ascii="Arial" w:eastAsia="Arial" w:hAnsi="Arial" w:cs="Arial"/>
          <w:spacing w:val="3"/>
        </w:rPr>
        <w:t xml:space="preserve"> a power switch)</w:t>
      </w:r>
    </w:p>
    <w:p w14:paraId="5C2C7608" w14:textId="77777777" w:rsidR="001B52D3" w:rsidRDefault="001B52D3" w:rsidP="00A16102">
      <w:pPr>
        <w:spacing w:before="2" w:after="0" w:line="240" w:lineRule="exact"/>
        <w:rPr>
          <w:rFonts w:eastAsia="Arial" w:cs="Arial"/>
          <w:b/>
          <w:bCs/>
          <w:color w:val="1F497D" w:themeColor="text2"/>
          <w:sz w:val="24"/>
          <w:szCs w:val="28"/>
          <w:u w:val="single"/>
        </w:rPr>
      </w:pPr>
    </w:p>
    <w:p w14:paraId="000490EB" w14:textId="77777777" w:rsidR="00AD23A3" w:rsidRDefault="00AD23A3">
      <w:pPr>
        <w:rPr>
          <w:rFonts w:eastAsia="Arial" w:cs="Arial"/>
          <w:b/>
          <w:bCs/>
          <w:color w:val="1F497D" w:themeColor="text2"/>
          <w:sz w:val="24"/>
          <w:szCs w:val="28"/>
        </w:rPr>
      </w:pPr>
      <w:r>
        <w:rPr>
          <w:rFonts w:eastAsia="Arial" w:cs="Arial"/>
          <w:b/>
          <w:bCs/>
          <w:color w:val="1F497D" w:themeColor="text2"/>
          <w:sz w:val="24"/>
          <w:szCs w:val="28"/>
        </w:rPr>
        <w:br w:type="page"/>
      </w:r>
    </w:p>
    <w:p w14:paraId="4490AB9D" w14:textId="53F1D851" w:rsidR="00790E67" w:rsidRPr="00AD23A3" w:rsidRDefault="00790E67" w:rsidP="00A16102">
      <w:pPr>
        <w:spacing w:before="2" w:after="0" w:line="240" w:lineRule="exact"/>
        <w:rPr>
          <w:rFonts w:eastAsia="Arial" w:cs="Arial"/>
          <w:b/>
          <w:bCs/>
          <w:color w:val="1F497D" w:themeColor="text2"/>
          <w:sz w:val="24"/>
          <w:szCs w:val="28"/>
        </w:rPr>
      </w:pPr>
      <w:r w:rsidRPr="00AD23A3">
        <w:rPr>
          <w:rFonts w:eastAsia="Arial" w:cs="Arial"/>
          <w:b/>
          <w:bCs/>
          <w:color w:val="1F497D" w:themeColor="text2"/>
          <w:sz w:val="24"/>
          <w:szCs w:val="28"/>
        </w:rPr>
        <w:t>Incident Response Levels</w:t>
      </w:r>
    </w:p>
    <w:p w14:paraId="4490AB9F" w14:textId="69ABFC1C" w:rsidR="00790E67" w:rsidRPr="00AB1FEE" w:rsidRDefault="00790E67" w:rsidP="00A659AA">
      <w:pPr>
        <w:spacing w:after="0" w:line="239" w:lineRule="auto"/>
        <w:ind w:left="720" w:right="162"/>
        <w:rPr>
          <w:rFonts w:eastAsia="Arial" w:cs="Arial"/>
        </w:rPr>
      </w:pPr>
      <w:r w:rsidRPr="00AB1FEE">
        <w:rPr>
          <w:rFonts w:eastAsia="Arial" w:cs="Arial"/>
          <w:spacing w:val="3"/>
        </w:rPr>
        <w:t>T</w:t>
      </w:r>
      <w:r w:rsidRPr="00AB1FEE">
        <w:rPr>
          <w:rFonts w:eastAsia="Arial" w:cs="Arial"/>
        </w:rPr>
        <w:t>he</w:t>
      </w:r>
      <w:r w:rsidRPr="00AB1FEE">
        <w:rPr>
          <w:rFonts w:eastAsia="Arial" w:cs="Arial"/>
          <w:spacing w:val="-4"/>
        </w:rPr>
        <w:t xml:space="preserve"> I</w:t>
      </w:r>
      <w:r w:rsidRPr="00AB1FEE">
        <w:rPr>
          <w:rFonts w:eastAsia="Arial" w:cs="Arial"/>
        </w:rPr>
        <w:t>nc</w:t>
      </w:r>
      <w:r w:rsidRPr="00AB1FEE">
        <w:rPr>
          <w:rFonts w:eastAsia="Arial" w:cs="Arial"/>
          <w:spacing w:val="-1"/>
        </w:rPr>
        <w:t>i</w:t>
      </w:r>
      <w:r w:rsidRPr="00AB1FEE">
        <w:rPr>
          <w:rFonts w:eastAsia="Arial" w:cs="Arial"/>
        </w:rPr>
        <w:t>d</w:t>
      </w:r>
      <w:r w:rsidRPr="00AB1FEE">
        <w:rPr>
          <w:rFonts w:eastAsia="Arial" w:cs="Arial"/>
          <w:spacing w:val="-1"/>
        </w:rPr>
        <w:t>e</w:t>
      </w:r>
      <w:r w:rsidRPr="00AB1FEE">
        <w:rPr>
          <w:rFonts w:eastAsia="Arial" w:cs="Arial"/>
          <w:spacing w:val="2"/>
        </w:rPr>
        <w:t>n</w:t>
      </w:r>
      <w:r w:rsidRPr="00AB1FEE">
        <w:rPr>
          <w:rFonts w:eastAsia="Arial" w:cs="Arial"/>
        </w:rPr>
        <w:t>t</w:t>
      </w:r>
      <w:r w:rsidRPr="00AB1FEE">
        <w:rPr>
          <w:rFonts w:eastAsia="Arial" w:cs="Arial"/>
          <w:spacing w:val="-7"/>
        </w:rPr>
        <w:t xml:space="preserve"> Response Level determines how </w:t>
      </w:r>
      <w:r w:rsidR="00DF1512">
        <w:rPr>
          <w:rFonts w:eastAsia="Arial" w:cs="Arial"/>
          <w:spacing w:val="-7"/>
        </w:rPr>
        <w:t>we</w:t>
      </w:r>
      <w:r w:rsidR="00187593">
        <w:rPr>
          <w:rFonts w:eastAsia="Arial" w:cs="Arial"/>
          <w:spacing w:val="-7"/>
        </w:rPr>
        <w:t xml:space="preserve"> respond</w:t>
      </w:r>
      <w:r w:rsidRPr="00AB1FEE">
        <w:rPr>
          <w:rFonts w:eastAsia="Arial" w:cs="Arial"/>
          <w:spacing w:val="-7"/>
        </w:rPr>
        <w:t xml:space="preserve"> to a</w:t>
      </w:r>
      <w:r w:rsidR="006F01B7" w:rsidRPr="00AB1FEE">
        <w:rPr>
          <w:rFonts w:eastAsia="Arial" w:cs="Arial"/>
          <w:spacing w:val="-7"/>
        </w:rPr>
        <w:t>n incident with a resource able to reasonably able to address the incident</w:t>
      </w:r>
      <w:r w:rsidR="00126A7B" w:rsidRPr="00AB1FEE">
        <w:rPr>
          <w:rFonts w:eastAsia="Arial" w:cs="Arial"/>
          <w:spacing w:val="-7"/>
        </w:rPr>
        <w:t>.</w:t>
      </w:r>
      <w:r w:rsidRPr="00AB1FEE">
        <w:rPr>
          <w:rFonts w:eastAsia="Arial" w:cs="Arial"/>
        </w:rPr>
        <w:t xml:space="preserve"> </w:t>
      </w:r>
      <w:r w:rsidR="00DF1512">
        <w:rPr>
          <w:rFonts w:eastAsia="Arial" w:cs="Arial"/>
        </w:rPr>
        <w:t xml:space="preserve">We commit </w:t>
      </w:r>
      <w:r w:rsidRPr="00AB1FEE">
        <w:rPr>
          <w:rFonts w:eastAsia="Arial" w:cs="Arial"/>
        </w:rPr>
        <w:t>to the Performance Objectives stated below for 90% of incidents.</w:t>
      </w:r>
      <w:r w:rsidR="00072870">
        <w:rPr>
          <w:rFonts w:eastAsia="Arial" w:cs="Arial"/>
        </w:rPr>
        <w:t xml:space="preserve"> </w:t>
      </w:r>
    </w:p>
    <w:p w14:paraId="373724BE" w14:textId="77777777" w:rsidR="00346F17" w:rsidRDefault="00346F17" w:rsidP="00A659AA">
      <w:pPr>
        <w:spacing w:before="1" w:after="0" w:line="240" w:lineRule="exact"/>
        <w:ind w:left="720"/>
        <w:rPr>
          <w:rFonts w:eastAsia="Arial" w:cs="Arial"/>
          <w:b/>
          <w:spacing w:val="3"/>
        </w:rPr>
      </w:pPr>
    </w:p>
    <w:p w14:paraId="4490ABA1" w14:textId="352E14E2" w:rsidR="00790E67" w:rsidRPr="00A16102" w:rsidRDefault="00790E67" w:rsidP="00A659AA">
      <w:pPr>
        <w:spacing w:before="1" w:after="0" w:line="240" w:lineRule="exact"/>
        <w:ind w:left="720"/>
        <w:rPr>
          <w:rFonts w:eastAsia="Arial" w:cs="Arial"/>
          <w:b/>
          <w:spacing w:val="-21"/>
        </w:rPr>
      </w:pPr>
      <w:r w:rsidRPr="00A16102">
        <w:rPr>
          <w:rFonts w:eastAsia="Arial" w:cs="Arial"/>
          <w:b/>
          <w:spacing w:val="3"/>
        </w:rPr>
        <w:t xml:space="preserve">Performance Objectives </w:t>
      </w:r>
      <w:r w:rsidRPr="00A16102">
        <w:rPr>
          <w:rFonts w:eastAsia="Arial" w:cs="Arial"/>
          <w:b/>
        </w:rPr>
        <w:t>by</w:t>
      </w:r>
      <w:r w:rsidR="005C671A">
        <w:rPr>
          <w:rFonts w:eastAsia="Arial" w:cs="Arial"/>
          <w:b/>
          <w:spacing w:val="-1"/>
        </w:rPr>
        <w:t xml:space="preserve"> C</w:t>
      </w:r>
      <w:r w:rsidRPr="00A16102">
        <w:rPr>
          <w:rFonts w:eastAsia="Arial" w:cs="Arial"/>
          <w:b/>
          <w:spacing w:val="-1"/>
        </w:rPr>
        <w:t xml:space="preserve">ommunication </w:t>
      </w:r>
      <w:r w:rsidR="005C671A">
        <w:rPr>
          <w:rFonts w:eastAsia="Arial" w:cs="Arial"/>
          <w:b/>
          <w:spacing w:val="-1"/>
        </w:rPr>
        <w:t>T</w:t>
      </w:r>
      <w:r w:rsidRPr="00A16102">
        <w:rPr>
          <w:rFonts w:eastAsia="Arial" w:cs="Arial"/>
          <w:b/>
          <w:spacing w:val="-1"/>
        </w:rPr>
        <w:t>ype</w:t>
      </w:r>
      <w:r w:rsidRPr="00A16102">
        <w:rPr>
          <w:rFonts w:eastAsia="Arial" w:cs="Arial"/>
          <w:b/>
          <w:spacing w:val="-21"/>
        </w:rPr>
        <w:t>:</w:t>
      </w:r>
    </w:p>
    <w:tbl>
      <w:tblPr>
        <w:tblW w:w="0" w:type="auto"/>
        <w:tblInd w:w="730" w:type="dxa"/>
        <w:tblCellMar>
          <w:left w:w="0" w:type="dxa"/>
          <w:right w:w="0" w:type="dxa"/>
        </w:tblCellMar>
        <w:tblLook w:val="01E0" w:firstRow="1" w:lastRow="1" w:firstColumn="1" w:lastColumn="1" w:noHBand="0" w:noVBand="0"/>
      </w:tblPr>
      <w:tblGrid>
        <w:gridCol w:w="2736"/>
        <w:gridCol w:w="4824"/>
        <w:gridCol w:w="2088"/>
      </w:tblGrid>
      <w:tr w:rsidR="00790E67" w:rsidRPr="00140300" w14:paraId="4490ABA6" w14:textId="77777777" w:rsidTr="00AD23A3">
        <w:trPr>
          <w:trHeight w:val="430"/>
        </w:trPr>
        <w:tc>
          <w:tcPr>
            <w:tcW w:w="2736"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4490ABA3" w14:textId="50905097" w:rsidR="00790E67" w:rsidRPr="00A659AA" w:rsidRDefault="00790E67" w:rsidP="00140300">
            <w:pPr>
              <w:spacing w:before="51" w:after="0" w:line="240" w:lineRule="auto"/>
              <w:ind w:right="-20"/>
              <w:jc w:val="center"/>
              <w:rPr>
                <w:rFonts w:eastAsia="Arial" w:cs="Arial"/>
                <w:b/>
                <w:color w:val="FFFFFF" w:themeColor="background1"/>
              </w:rPr>
            </w:pPr>
            <w:r w:rsidRPr="00A659AA">
              <w:rPr>
                <w:rFonts w:eastAsia="Arial" w:cs="Arial"/>
                <w:b/>
                <w:color w:val="FFFFFF" w:themeColor="background1"/>
              </w:rPr>
              <w:t>Incident</w:t>
            </w:r>
            <w:r w:rsidR="00140300" w:rsidRPr="00A659AA">
              <w:rPr>
                <w:rFonts w:eastAsia="Arial" w:cs="Arial"/>
                <w:b/>
                <w:color w:val="FFFFFF" w:themeColor="background1"/>
              </w:rPr>
              <w:t xml:space="preserve"> </w:t>
            </w:r>
            <w:r w:rsidRPr="00A659AA">
              <w:rPr>
                <w:rFonts w:eastAsia="Arial" w:cs="Arial"/>
                <w:b/>
                <w:color w:val="FFFFFF" w:themeColor="background1"/>
              </w:rPr>
              <w:t>Request</w:t>
            </w:r>
          </w:p>
        </w:tc>
        <w:tc>
          <w:tcPr>
            <w:tcW w:w="4824"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4490ABA4" w14:textId="77777777" w:rsidR="00790E67" w:rsidRPr="00A659AA" w:rsidRDefault="00790E67" w:rsidP="00A21387">
            <w:pPr>
              <w:spacing w:before="54" w:after="0" w:line="240" w:lineRule="auto"/>
              <w:ind w:right="-20"/>
              <w:jc w:val="center"/>
              <w:rPr>
                <w:rFonts w:eastAsia="Arial" w:cs="Arial"/>
                <w:b/>
                <w:color w:val="FFFFFF" w:themeColor="background1"/>
              </w:rPr>
            </w:pPr>
            <w:r w:rsidRPr="00A659AA">
              <w:rPr>
                <w:rFonts w:eastAsia="Arial" w:cs="Arial"/>
                <w:b/>
                <w:color w:val="FFFFFF" w:themeColor="background1"/>
              </w:rPr>
              <w:t>Definition</w:t>
            </w:r>
          </w:p>
        </w:tc>
        <w:tc>
          <w:tcPr>
            <w:tcW w:w="2088"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4490ABA5" w14:textId="3CC2467B" w:rsidR="00790E67" w:rsidRPr="00A659AA" w:rsidRDefault="00790E67" w:rsidP="00A21387">
            <w:pPr>
              <w:spacing w:before="54" w:after="0" w:line="240" w:lineRule="auto"/>
              <w:ind w:right="-20"/>
              <w:jc w:val="center"/>
              <w:rPr>
                <w:rFonts w:eastAsia="Arial" w:cs="Arial"/>
                <w:b/>
                <w:color w:val="FFFFFF" w:themeColor="background1"/>
              </w:rPr>
            </w:pPr>
            <w:r w:rsidRPr="00A659AA">
              <w:rPr>
                <w:rFonts w:eastAsia="Arial" w:cs="Arial"/>
                <w:b/>
                <w:color w:val="FFFFFF" w:themeColor="background1"/>
              </w:rPr>
              <w:t xml:space="preserve">Initial </w:t>
            </w:r>
            <w:r w:rsidR="00E536A2">
              <w:rPr>
                <w:rFonts w:eastAsia="Arial" w:cs="Arial"/>
                <w:b/>
                <w:color w:val="FFFFFF" w:themeColor="background1"/>
              </w:rPr>
              <w:t xml:space="preserve">Tech </w:t>
            </w:r>
            <w:r w:rsidRPr="00A659AA">
              <w:rPr>
                <w:rFonts w:eastAsia="Arial" w:cs="Arial"/>
                <w:b/>
                <w:color w:val="FFFFFF" w:themeColor="background1"/>
              </w:rPr>
              <w:t>Work Begins</w:t>
            </w:r>
          </w:p>
        </w:tc>
      </w:tr>
      <w:tr w:rsidR="00790E67" w:rsidRPr="00140300" w14:paraId="4490ABAA" w14:textId="77777777" w:rsidTr="00AD23A3">
        <w:trPr>
          <w:trHeight w:val="475"/>
        </w:trPr>
        <w:tc>
          <w:tcPr>
            <w:tcW w:w="2736" w:type="dxa"/>
            <w:tcBorders>
              <w:top w:val="single" w:sz="8" w:space="0" w:color="000000"/>
              <w:left w:val="single" w:sz="8" w:space="0" w:color="000000"/>
              <w:bottom w:val="single" w:sz="8" w:space="0" w:color="000000"/>
              <w:right w:val="single" w:sz="8" w:space="0" w:color="000000"/>
            </w:tcBorders>
            <w:vAlign w:val="center"/>
          </w:tcPr>
          <w:p w14:paraId="4490ABA7" w14:textId="7F6CEA25" w:rsidR="00790E67" w:rsidRPr="00A659AA" w:rsidRDefault="00811C64" w:rsidP="00E82556">
            <w:pPr>
              <w:spacing w:before="51" w:after="0" w:line="240" w:lineRule="auto"/>
              <w:ind w:right="-20"/>
              <w:jc w:val="center"/>
              <w:rPr>
                <w:rFonts w:eastAsia="Arial" w:cs="Arial"/>
              </w:rPr>
            </w:pPr>
            <w:r>
              <w:rPr>
                <w:rFonts w:eastAsia="Arial" w:cs="Arial"/>
              </w:rPr>
              <w:t>Priority 1</w:t>
            </w:r>
          </w:p>
        </w:tc>
        <w:tc>
          <w:tcPr>
            <w:tcW w:w="4824" w:type="dxa"/>
            <w:tcBorders>
              <w:top w:val="single" w:sz="8" w:space="0" w:color="000000"/>
              <w:left w:val="single" w:sz="8" w:space="0" w:color="000000"/>
              <w:bottom w:val="single" w:sz="8" w:space="0" w:color="000000"/>
              <w:right w:val="single" w:sz="8" w:space="0" w:color="000000"/>
            </w:tcBorders>
            <w:vAlign w:val="center"/>
          </w:tcPr>
          <w:p w14:paraId="4490ABA8" w14:textId="00CB6857" w:rsidR="00790E67" w:rsidRPr="00A659AA" w:rsidRDefault="00811C64" w:rsidP="00A21387">
            <w:pPr>
              <w:spacing w:before="54" w:after="0" w:line="240" w:lineRule="auto"/>
              <w:ind w:right="-20"/>
              <w:jc w:val="center"/>
              <w:rPr>
                <w:rFonts w:eastAsia="Arial" w:cs="Arial"/>
              </w:rPr>
            </w:pPr>
            <w:r>
              <w:rPr>
                <w:rFonts w:eastAsia="Arial" w:cs="Arial"/>
              </w:rPr>
              <w:t xml:space="preserve"> Issue of such criticality that it requires immediate and sustained effort through resolution</w:t>
            </w:r>
          </w:p>
        </w:tc>
        <w:tc>
          <w:tcPr>
            <w:tcW w:w="2088" w:type="dxa"/>
            <w:tcBorders>
              <w:top w:val="single" w:sz="8" w:space="0" w:color="000000"/>
              <w:left w:val="single" w:sz="8" w:space="0" w:color="000000"/>
              <w:bottom w:val="single" w:sz="8" w:space="0" w:color="000000"/>
              <w:right w:val="single" w:sz="8" w:space="0" w:color="000000"/>
            </w:tcBorders>
            <w:vAlign w:val="center"/>
          </w:tcPr>
          <w:p w14:paraId="4490ABA9" w14:textId="166E7F8A" w:rsidR="00790E67" w:rsidRPr="00A659AA" w:rsidRDefault="00811C64" w:rsidP="00A21387">
            <w:pPr>
              <w:spacing w:before="54" w:after="0" w:line="240" w:lineRule="auto"/>
              <w:ind w:right="-20"/>
              <w:jc w:val="center"/>
              <w:rPr>
                <w:rFonts w:eastAsia="Arial" w:cs="Arial"/>
              </w:rPr>
            </w:pPr>
            <w:r>
              <w:rPr>
                <w:rFonts w:eastAsia="Arial" w:cs="Arial"/>
              </w:rPr>
              <w:t>30 minutes</w:t>
            </w:r>
          </w:p>
        </w:tc>
      </w:tr>
      <w:tr w:rsidR="00790E67" w:rsidRPr="00140300" w14:paraId="4490ABAF" w14:textId="77777777" w:rsidTr="00AD23A3">
        <w:trPr>
          <w:trHeight w:val="646"/>
        </w:trPr>
        <w:tc>
          <w:tcPr>
            <w:tcW w:w="27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AC" w14:textId="615FE58F" w:rsidR="00790E67" w:rsidRPr="00A659AA" w:rsidRDefault="00811C64" w:rsidP="00E82556">
            <w:pPr>
              <w:spacing w:before="51" w:after="0" w:line="240" w:lineRule="auto"/>
              <w:ind w:right="-20"/>
              <w:jc w:val="center"/>
              <w:rPr>
                <w:rFonts w:eastAsia="Arial" w:cs="Arial"/>
              </w:rPr>
            </w:pPr>
            <w:r>
              <w:rPr>
                <w:rFonts w:eastAsia="Arial" w:cs="Arial"/>
              </w:rPr>
              <w:t>Priority 2</w:t>
            </w:r>
          </w:p>
        </w:tc>
        <w:tc>
          <w:tcPr>
            <w:tcW w:w="48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AD" w14:textId="36F67A10" w:rsidR="00790E67" w:rsidRPr="00A659AA" w:rsidRDefault="00DA4C18" w:rsidP="00A21387">
            <w:pPr>
              <w:spacing w:before="54" w:after="0" w:line="240" w:lineRule="auto"/>
              <w:ind w:right="-20"/>
              <w:jc w:val="center"/>
              <w:rPr>
                <w:rFonts w:eastAsia="Arial" w:cs="Arial"/>
              </w:rPr>
            </w:pPr>
            <w:r>
              <w:rPr>
                <w:rFonts w:eastAsia="Arial" w:cs="Arial"/>
              </w:rPr>
              <w:t>Significant disruption to business, many users impacted (or VIP user), does not require sustained effort</w:t>
            </w:r>
          </w:p>
        </w:tc>
        <w:tc>
          <w:tcPr>
            <w:tcW w:w="208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AE" w14:textId="77777777" w:rsidR="00790E67" w:rsidRPr="00A659AA" w:rsidRDefault="00790E67" w:rsidP="00A21387">
            <w:pPr>
              <w:spacing w:before="54" w:after="0" w:line="240" w:lineRule="auto"/>
              <w:ind w:right="-20"/>
              <w:jc w:val="center"/>
              <w:rPr>
                <w:rFonts w:eastAsia="Arial" w:cs="Arial"/>
              </w:rPr>
            </w:pPr>
            <w:r w:rsidRPr="00A659AA">
              <w:rPr>
                <w:rFonts w:eastAsia="Arial" w:cs="Arial"/>
              </w:rPr>
              <w:t>2 Hours</w:t>
            </w:r>
          </w:p>
        </w:tc>
      </w:tr>
      <w:tr w:rsidR="009528D6" w:rsidRPr="00140300" w14:paraId="57FA5776" w14:textId="77777777" w:rsidTr="00AD23A3">
        <w:trPr>
          <w:trHeight w:val="646"/>
        </w:trPr>
        <w:tc>
          <w:tcPr>
            <w:tcW w:w="273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B237EFE" w14:textId="28B58CDC" w:rsidR="009528D6" w:rsidRPr="009528D6" w:rsidRDefault="00811C64" w:rsidP="00E82556">
            <w:pPr>
              <w:spacing w:before="51" w:after="0" w:line="240" w:lineRule="auto"/>
              <w:ind w:right="-20"/>
              <w:jc w:val="center"/>
              <w:rPr>
                <w:rFonts w:eastAsia="Arial" w:cs="Arial"/>
              </w:rPr>
            </w:pPr>
            <w:r>
              <w:rPr>
                <w:rFonts w:eastAsia="Arial" w:cs="Arial"/>
              </w:rPr>
              <w:t>Priority 3</w:t>
            </w:r>
          </w:p>
        </w:tc>
        <w:tc>
          <w:tcPr>
            <w:tcW w:w="482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BCB9F1B" w14:textId="35EABAFE" w:rsidR="009528D6" w:rsidRPr="009528D6" w:rsidRDefault="00DA4C18" w:rsidP="00A21387">
            <w:pPr>
              <w:spacing w:before="54" w:after="0" w:line="240" w:lineRule="auto"/>
              <w:ind w:right="-20"/>
              <w:jc w:val="center"/>
              <w:rPr>
                <w:rFonts w:eastAsia="Arial" w:cs="Arial"/>
              </w:rPr>
            </w:pPr>
            <w:r>
              <w:rPr>
                <w:rFonts w:eastAsia="Arial" w:cs="Arial"/>
              </w:rPr>
              <w:t>Operations are restricted, but a workaround is available</w:t>
            </w:r>
          </w:p>
        </w:tc>
        <w:tc>
          <w:tcPr>
            <w:tcW w:w="208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DA39791" w14:textId="09147EE3" w:rsidR="009528D6" w:rsidRPr="00A659AA" w:rsidRDefault="00811C64" w:rsidP="00A21387">
            <w:pPr>
              <w:spacing w:before="54" w:after="0" w:line="240" w:lineRule="auto"/>
              <w:ind w:right="-20"/>
              <w:jc w:val="center"/>
              <w:rPr>
                <w:rFonts w:eastAsia="Arial" w:cs="Arial"/>
              </w:rPr>
            </w:pPr>
            <w:r>
              <w:rPr>
                <w:rFonts w:eastAsia="Arial" w:cs="Arial"/>
              </w:rPr>
              <w:t>12 Hours</w:t>
            </w:r>
          </w:p>
        </w:tc>
      </w:tr>
      <w:tr w:rsidR="00790E67" w:rsidRPr="00140300" w14:paraId="4490ABB3" w14:textId="77777777" w:rsidTr="00AD23A3">
        <w:trPr>
          <w:trHeight w:val="520"/>
        </w:trPr>
        <w:tc>
          <w:tcPr>
            <w:tcW w:w="27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B0" w14:textId="1F5E1AC1" w:rsidR="00790E67" w:rsidRPr="00A659AA" w:rsidRDefault="00811C64" w:rsidP="00140300">
            <w:pPr>
              <w:spacing w:before="51" w:after="0" w:line="240" w:lineRule="auto"/>
              <w:ind w:right="-20"/>
              <w:jc w:val="center"/>
              <w:rPr>
                <w:rFonts w:eastAsia="Arial" w:cs="Arial"/>
              </w:rPr>
            </w:pPr>
            <w:r>
              <w:rPr>
                <w:rFonts w:eastAsia="Arial" w:cs="Arial"/>
              </w:rPr>
              <w:t xml:space="preserve">Priority 4 </w:t>
            </w:r>
          </w:p>
        </w:tc>
        <w:tc>
          <w:tcPr>
            <w:tcW w:w="482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B1" w14:textId="2539BABE" w:rsidR="00790E67" w:rsidRPr="00A659AA" w:rsidRDefault="00DA4C18">
            <w:pPr>
              <w:spacing w:before="54" w:after="0" w:line="240" w:lineRule="auto"/>
              <w:ind w:right="-20"/>
              <w:jc w:val="center"/>
              <w:rPr>
                <w:rFonts w:eastAsia="Arial" w:cs="Arial"/>
              </w:rPr>
            </w:pPr>
            <w:r>
              <w:rPr>
                <w:rFonts w:eastAsia="Arial" w:cs="Arial"/>
              </w:rPr>
              <w:t>The product is not working as designed.</w:t>
            </w:r>
            <w:r w:rsidR="00072870">
              <w:rPr>
                <w:rFonts w:eastAsia="Arial" w:cs="Arial"/>
              </w:rPr>
              <w:t xml:space="preserve"> </w:t>
            </w:r>
            <w:r>
              <w:rPr>
                <w:rFonts w:eastAsia="Arial" w:cs="Arial"/>
              </w:rPr>
              <w:t>There is a minor impact to usage, but it is acceptable.</w:t>
            </w:r>
            <w:r w:rsidR="00072870">
              <w:rPr>
                <w:rFonts w:eastAsia="Arial" w:cs="Arial"/>
              </w:rPr>
              <w:t xml:space="preserve"> </w:t>
            </w:r>
            <w:r>
              <w:rPr>
                <w:rFonts w:eastAsia="Arial" w:cs="Arial"/>
              </w:rPr>
              <w:t>A workaround has typically been deployed</w:t>
            </w:r>
          </w:p>
        </w:tc>
        <w:tc>
          <w:tcPr>
            <w:tcW w:w="208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0ABB2" w14:textId="77777777" w:rsidR="00790E67" w:rsidRPr="00A659AA" w:rsidRDefault="00790E67" w:rsidP="00A21387">
            <w:pPr>
              <w:spacing w:before="54" w:after="0" w:line="240" w:lineRule="auto"/>
              <w:ind w:right="-20"/>
              <w:jc w:val="center"/>
              <w:rPr>
                <w:rFonts w:eastAsia="Arial" w:cs="Arial"/>
              </w:rPr>
            </w:pPr>
            <w:r w:rsidRPr="00A659AA">
              <w:rPr>
                <w:rFonts w:eastAsia="Arial" w:cs="Arial"/>
              </w:rPr>
              <w:t>24 Hours</w:t>
            </w:r>
          </w:p>
        </w:tc>
      </w:tr>
    </w:tbl>
    <w:p w14:paraId="4490ABB9" w14:textId="3900F52F" w:rsidR="00790E67" w:rsidRPr="00AD23A3" w:rsidRDefault="00790E67" w:rsidP="00A659AA">
      <w:pPr>
        <w:pStyle w:val="Heading2"/>
        <w:rPr>
          <w:rStyle w:val="Emphasis"/>
          <w:rFonts w:ascii="Arial" w:hAnsi="Arial"/>
          <w:i w:val="0"/>
          <w:color w:val="1F497D" w:themeColor="text2"/>
          <w:sz w:val="24"/>
        </w:rPr>
      </w:pPr>
      <w:r w:rsidRPr="00AD23A3">
        <w:rPr>
          <w:rStyle w:val="Emphasis"/>
          <w:rFonts w:ascii="Arial" w:hAnsi="Arial"/>
          <w:i w:val="0"/>
          <w:color w:val="1F497D" w:themeColor="text2"/>
          <w:sz w:val="24"/>
        </w:rPr>
        <w:t>Service Requests</w:t>
      </w:r>
    </w:p>
    <w:p w14:paraId="4490ABBA" w14:textId="2474DCCB" w:rsidR="00790E67" w:rsidRPr="00AB1FEE" w:rsidRDefault="00790E67" w:rsidP="00790E67">
      <w:pPr>
        <w:spacing w:before="79" w:after="0" w:line="240" w:lineRule="auto"/>
        <w:ind w:left="720" w:right="168"/>
        <w:rPr>
          <w:rFonts w:eastAsia="Arial" w:cs="Arial"/>
        </w:rPr>
      </w:pPr>
      <w:r w:rsidRPr="00AB1FEE">
        <w:rPr>
          <w:rFonts w:eastAsia="Arial" w:cs="Arial"/>
        </w:rPr>
        <w:t xml:space="preserve">Service requests are </w:t>
      </w:r>
      <w:r w:rsidR="00CB5DBB" w:rsidRPr="00AB1FEE">
        <w:rPr>
          <w:rFonts w:eastAsia="Arial" w:cs="Arial"/>
        </w:rPr>
        <w:t>requests</w:t>
      </w:r>
      <w:r w:rsidRPr="00AB1FEE">
        <w:rPr>
          <w:rFonts w:eastAsia="Arial" w:cs="Arial"/>
        </w:rPr>
        <w:t xml:space="preserve"> from the </w:t>
      </w:r>
      <w:r w:rsidR="00174837">
        <w:rPr>
          <w:rFonts w:eastAsia="Arial" w:cs="Arial"/>
        </w:rPr>
        <w:t>Subscriber</w:t>
      </w:r>
      <w:r w:rsidRPr="00AB1FEE">
        <w:rPr>
          <w:rFonts w:eastAsia="Arial" w:cs="Arial"/>
        </w:rPr>
        <w:t xml:space="preserve"> user that are not related to a degradation of delivered service.</w:t>
      </w:r>
      <w:r w:rsidR="00AB1FEE" w:rsidRPr="00AB1FEE">
        <w:rPr>
          <w:rFonts w:eastAsia="Arial" w:cs="Arial"/>
        </w:rPr>
        <w:t xml:space="preserve"> </w:t>
      </w:r>
      <w:r w:rsidRPr="00AB1FEE">
        <w:rPr>
          <w:rFonts w:eastAsia="Arial" w:cs="Arial"/>
        </w:rPr>
        <w:t>Examples include asking for access to an application,</w:t>
      </w:r>
      <w:r w:rsidR="00EB4DF7" w:rsidRPr="00AB1FEE">
        <w:rPr>
          <w:rFonts w:eastAsia="Arial" w:cs="Arial"/>
        </w:rPr>
        <w:t xml:space="preserve"> name changes</w:t>
      </w:r>
      <w:r w:rsidRPr="00AB1FEE">
        <w:rPr>
          <w:rFonts w:eastAsia="Arial" w:cs="Arial"/>
        </w:rPr>
        <w:t>, etc.</w:t>
      </w:r>
      <w:r w:rsidR="00AB1FEE" w:rsidRPr="00AB1FEE">
        <w:rPr>
          <w:rFonts w:eastAsia="Arial" w:cs="Arial"/>
        </w:rPr>
        <w:t xml:space="preserve"> </w:t>
      </w:r>
      <w:r w:rsidR="0072548E" w:rsidRPr="00AB1FEE">
        <w:rPr>
          <w:rFonts w:eastAsia="Arial" w:cs="Arial"/>
        </w:rPr>
        <w:t>Generally, s</w:t>
      </w:r>
      <w:r w:rsidRPr="00AB1FEE">
        <w:rPr>
          <w:rFonts w:eastAsia="Arial" w:cs="Arial"/>
        </w:rPr>
        <w:t xml:space="preserve">ervice </w:t>
      </w:r>
      <w:r w:rsidR="0072548E" w:rsidRPr="00AB1FEE">
        <w:rPr>
          <w:rFonts w:eastAsia="Arial" w:cs="Arial"/>
        </w:rPr>
        <w:t>r</w:t>
      </w:r>
      <w:r w:rsidRPr="00AB1FEE">
        <w:rPr>
          <w:rFonts w:eastAsia="Arial" w:cs="Arial"/>
        </w:rPr>
        <w:t>equests are not material change</w:t>
      </w:r>
      <w:r w:rsidR="0072548E" w:rsidRPr="00AB1FEE">
        <w:rPr>
          <w:rFonts w:eastAsia="Arial" w:cs="Arial"/>
        </w:rPr>
        <w:t>s</w:t>
      </w:r>
      <w:r w:rsidRPr="00AB1FEE">
        <w:rPr>
          <w:rFonts w:eastAsia="Arial" w:cs="Arial"/>
        </w:rPr>
        <w:t xml:space="preserve"> to the environment</w:t>
      </w:r>
      <w:r w:rsidR="0072548E" w:rsidRPr="00AB1FEE">
        <w:rPr>
          <w:rFonts w:eastAsia="Arial" w:cs="Arial"/>
        </w:rPr>
        <w:t>,</w:t>
      </w:r>
      <w:r w:rsidRPr="00AB1FEE">
        <w:rPr>
          <w:rFonts w:eastAsia="Arial" w:cs="Arial"/>
        </w:rPr>
        <w:t xml:space="preserve"> and as such don’t require documentation beyond what is noted in a ticket.</w:t>
      </w:r>
    </w:p>
    <w:p w14:paraId="4490ABBB" w14:textId="74B7D30B" w:rsidR="00790E67" w:rsidRPr="00AB1FEE" w:rsidRDefault="00790E67" w:rsidP="00790E67">
      <w:pPr>
        <w:pStyle w:val="ListParagraph"/>
        <w:widowControl w:val="0"/>
        <w:numPr>
          <w:ilvl w:val="0"/>
          <w:numId w:val="22"/>
        </w:numPr>
        <w:tabs>
          <w:tab w:val="left" w:pos="1640"/>
        </w:tabs>
        <w:spacing w:after="0" w:line="240" w:lineRule="auto"/>
        <w:ind w:right="-20"/>
        <w:rPr>
          <w:rFonts w:ascii="Arial" w:eastAsia="Arial" w:hAnsi="Arial" w:cs="Arial"/>
        </w:rPr>
      </w:pPr>
      <w:r w:rsidRPr="00AB1FEE">
        <w:rPr>
          <w:rFonts w:ascii="Arial" w:eastAsia="Arial" w:hAnsi="Arial" w:cs="Arial"/>
          <w:spacing w:val="-2"/>
        </w:rPr>
        <w:t xml:space="preserve">Service requests are </w:t>
      </w:r>
      <w:r w:rsidR="009E5EEE" w:rsidRPr="00AB1FEE">
        <w:rPr>
          <w:rFonts w:ascii="Arial" w:eastAsia="Arial" w:hAnsi="Arial" w:cs="Arial"/>
          <w:spacing w:val="-2"/>
        </w:rPr>
        <w:t xml:space="preserve">typically </w:t>
      </w:r>
      <w:r w:rsidRPr="00AB1FEE">
        <w:rPr>
          <w:rFonts w:ascii="Arial" w:eastAsia="Arial" w:hAnsi="Arial" w:cs="Arial"/>
          <w:spacing w:val="-2"/>
        </w:rPr>
        <w:t>performed</w:t>
      </w:r>
      <w:r w:rsidR="009E5EEE" w:rsidRPr="00AB1FEE">
        <w:rPr>
          <w:rFonts w:ascii="Arial" w:eastAsia="Arial" w:hAnsi="Arial" w:cs="Arial"/>
          <w:spacing w:val="-2"/>
        </w:rPr>
        <w:t xml:space="preserve"> in a first in, first out order with the goal of turnaround being 24 hours or less</w:t>
      </w:r>
    </w:p>
    <w:p w14:paraId="4490ABBC" w14:textId="0CCCEDF4" w:rsidR="00790E67" w:rsidRPr="00AB1FEE" w:rsidRDefault="00790E67" w:rsidP="00790E67">
      <w:pPr>
        <w:pStyle w:val="ListParagraph"/>
        <w:widowControl w:val="0"/>
        <w:numPr>
          <w:ilvl w:val="0"/>
          <w:numId w:val="22"/>
        </w:numPr>
        <w:tabs>
          <w:tab w:val="left" w:pos="1640"/>
        </w:tabs>
        <w:spacing w:after="0" w:line="240" w:lineRule="auto"/>
        <w:ind w:right="-20"/>
        <w:rPr>
          <w:rFonts w:ascii="Arial" w:eastAsia="Arial" w:hAnsi="Arial" w:cs="Arial"/>
        </w:rPr>
      </w:pPr>
      <w:r w:rsidRPr="00AB1FEE">
        <w:rPr>
          <w:rFonts w:ascii="Arial" w:eastAsia="Arial" w:hAnsi="Arial" w:cs="Arial"/>
        </w:rPr>
        <w:t>Service requests don’t require permission beyond the individual user</w:t>
      </w:r>
    </w:p>
    <w:p w14:paraId="4490ABC1" w14:textId="77777777" w:rsidR="00790E67" w:rsidRPr="0072548E" w:rsidRDefault="00790E67" w:rsidP="0072548E">
      <w:pPr>
        <w:spacing w:before="25" w:after="0" w:line="240" w:lineRule="auto"/>
        <w:ind w:left="720" w:right="-20"/>
        <w:rPr>
          <w:rFonts w:eastAsia="Arial" w:cs="Arial"/>
          <w:b/>
          <w:bCs/>
          <w:spacing w:val="-1"/>
          <w:sz w:val="24"/>
          <w:szCs w:val="28"/>
        </w:rPr>
      </w:pPr>
      <w:r w:rsidRPr="0072548E">
        <w:rPr>
          <w:rFonts w:eastAsia="Arial" w:cs="Arial"/>
          <w:b/>
          <w:bCs/>
          <w:spacing w:val="-1"/>
          <w:sz w:val="24"/>
          <w:szCs w:val="28"/>
        </w:rPr>
        <w:t>Change Orders</w:t>
      </w:r>
    </w:p>
    <w:p w14:paraId="4490ABC3" w14:textId="6ABFD8CA" w:rsidR="00790E67" w:rsidRPr="00AB1FEE" w:rsidRDefault="00790E67" w:rsidP="0072548E">
      <w:pPr>
        <w:spacing w:before="79" w:after="0" w:line="240" w:lineRule="auto"/>
        <w:ind w:left="1260" w:right="168"/>
        <w:rPr>
          <w:rFonts w:eastAsia="Arial" w:cs="Arial"/>
        </w:rPr>
      </w:pPr>
      <w:r w:rsidRPr="00AB1FEE">
        <w:rPr>
          <w:rFonts w:eastAsia="Arial" w:cs="Arial"/>
        </w:rPr>
        <w:t xml:space="preserve">Change Orders are requests to alter the existing </w:t>
      </w:r>
      <w:r w:rsidR="00174837">
        <w:rPr>
          <w:rFonts w:eastAsia="Arial" w:cs="Arial"/>
        </w:rPr>
        <w:t>Subscriber</w:t>
      </w:r>
      <w:r w:rsidRPr="00AB1FEE">
        <w:rPr>
          <w:rFonts w:eastAsia="Arial" w:cs="Arial"/>
        </w:rPr>
        <w:t xml:space="preserve"> environment.</w:t>
      </w:r>
      <w:r w:rsidR="00AB1FEE" w:rsidRPr="00AB1FEE">
        <w:rPr>
          <w:rFonts w:eastAsia="Arial" w:cs="Arial"/>
        </w:rPr>
        <w:t xml:space="preserve"> </w:t>
      </w:r>
      <w:r w:rsidRPr="00AB1FEE">
        <w:rPr>
          <w:rFonts w:eastAsia="Arial" w:cs="Arial"/>
        </w:rPr>
        <w:t>Very often, this change may result in different expectations to the Offered Services, including economic impacts.</w:t>
      </w:r>
      <w:r w:rsidR="00AB1FEE" w:rsidRPr="00AB1FEE">
        <w:rPr>
          <w:rFonts w:eastAsia="Arial" w:cs="Arial"/>
        </w:rPr>
        <w:t xml:space="preserve"> </w:t>
      </w:r>
      <w:r w:rsidRPr="00AB1FEE">
        <w:rPr>
          <w:rFonts w:eastAsia="Arial" w:cs="Arial"/>
        </w:rPr>
        <w:t>(Examples include but not limited to, new equipment placements, location add</w:t>
      </w:r>
      <w:r w:rsidR="0072548E" w:rsidRPr="00AB1FEE">
        <w:rPr>
          <w:rFonts w:eastAsia="Arial" w:cs="Arial"/>
        </w:rPr>
        <w:t>itions</w:t>
      </w:r>
      <w:r w:rsidRPr="00AB1FEE">
        <w:rPr>
          <w:rFonts w:eastAsia="Arial" w:cs="Arial"/>
        </w:rPr>
        <w:t xml:space="preserve"> &amp; changes, employee additions/terminations, etc.)</w:t>
      </w:r>
      <w:r w:rsidR="00AB1FEE" w:rsidRPr="00AB1FEE">
        <w:rPr>
          <w:rFonts w:eastAsia="Arial" w:cs="Arial"/>
        </w:rPr>
        <w:t xml:space="preserve"> </w:t>
      </w:r>
      <w:r w:rsidRPr="00AB1FEE">
        <w:rPr>
          <w:rFonts w:eastAsia="Arial" w:cs="Arial"/>
        </w:rPr>
        <w:t>As mentioned above, we combine “changes” with all service requests for simplicity in tracking.</w:t>
      </w:r>
      <w:r w:rsidR="000305EB" w:rsidRPr="00AB1FEE">
        <w:rPr>
          <w:rFonts w:eastAsia="Arial" w:cs="Arial"/>
        </w:rPr>
        <w:br/>
      </w:r>
    </w:p>
    <w:p w14:paraId="4490ABC4" w14:textId="00463FC6" w:rsidR="00790E67" w:rsidRPr="00AB1FEE" w:rsidRDefault="00790E67" w:rsidP="0072548E">
      <w:pPr>
        <w:spacing w:before="79" w:after="0" w:line="240" w:lineRule="auto"/>
        <w:ind w:left="1260" w:right="168"/>
        <w:rPr>
          <w:rFonts w:eastAsia="Arial" w:cs="Arial"/>
        </w:rPr>
      </w:pPr>
      <w:r w:rsidRPr="00AB1FEE">
        <w:rPr>
          <w:rFonts w:eastAsia="Arial" w:cs="Arial"/>
        </w:rPr>
        <w:t xml:space="preserve">Because change orders modify the </w:t>
      </w:r>
      <w:r w:rsidR="00174837">
        <w:rPr>
          <w:rFonts w:eastAsia="Arial" w:cs="Arial"/>
        </w:rPr>
        <w:t>Subscriber</w:t>
      </w:r>
      <w:r w:rsidRPr="00AB1FEE">
        <w:rPr>
          <w:rFonts w:eastAsia="Arial" w:cs="Arial"/>
        </w:rPr>
        <w:t xml:space="preserve"> environment, the level of support provided can be impacted.</w:t>
      </w:r>
      <w:r w:rsidR="00AB1FEE" w:rsidRPr="00AB1FEE">
        <w:rPr>
          <w:rFonts w:eastAsia="Arial" w:cs="Arial"/>
        </w:rPr>
        <w:t xml:space="preserve"> </w:t>
      </w:r>
      <w:r w:rsidRPr="00AB1FEE">
        <w:rPr>
          <w:rFonts w:eastAsia="Arial" w:cs="Arial"/>
        </w:rPr>
        <w:t xml:space="preserve">As a result we require the </w:t>
      </w:r>
      <w:r w:rsidR="00256C82">
        <w:rPr>
          <w:rFonts w:eastAsia="Arial" w:cs="Arial"/>
        </w:rPr>
        <w:t>Service Provider</w:t>
      </w:r>
      <w:r w:rsidRPr="00AB1FEE">
        <w:rPr>
          <w:rFonts w:eastAsia="Arial" w:cs="Arial"/>
        </w:rPr>
        <w:t xml:space="preserve">’s involvement </w:t>
      </w:r>
      <w:r w:rsidRPr="00AB1FEE">
        <w:rPr>
          <w:rFonts w:eastAsia="Arial" w:cs="Arial"/>
          <w:i/>
        </w:rPr>
        <w:t>(</w:t>
      </w:r>
      <w:r w:rsidR="00F9621F" w:rsidRPr="00AB1FEE">
        <w:rPr>
          <w:rFonts w:eastAsia="Arial" w:cs="Arial"/>
          <w:i/>
        </w:rPr>
        <w:t>contact account management for the</w:t>
      </w:r>
      <w:r w:rsidRPr="00AB1FEE">
        <w:rPr>
          <w:rFonts w:eastAsia="Arial" w:cs="Arial"/>
          <w:i/>
        </w:rPr>
        <w:t xml:space="preserve"> Change Process diagram)</w:t>
      </w:r>
      <w:r w:rsidRPr="00AB1FEE">
        <w:rPr>
          <w:rFonts w:eastAsia="Arial" w:cs="Arial"/>
        </w:rPr>
        <w:t>:</w:t>
      </w:r>
    </w:p>
    <w:p w14:paraId="4490ABC5" w14:textId="59449FC4" w:rsidR="00790E67" w:rsidRPr="00AB1FEE" w:rsidRDefault="00790E67" w:rsidP="0072548E">
      <w:pPr>
        <w:pStyle w:val="ListParagraph"/>
        <w:widowControl w:val="0"/>
        <w:numPr>
          <w:ilvl w:val="0"/>
          <w:numId w:val="22"/>
        </w:numPr>
        <w:tabs>
          <w:tab w:val="left" w:pos="1640"/>
        </w:tabs>
        <w:spacing w:after="0" w:line="240" w:lineRule="auto"/>
        <w:ind w:left="2548" w:right="-20"/>
        <w:rPr>
          <w:rFonts w:ascii="Arial" w:eastAsia="Arial" w:hAnsi="Arial" w:cs="Arial"/>
        </w:rPr>
      </w:pPr>
      <w:r w:rsidRPr="00AB1FEE">
        <w:rPr>
          <w:rFonts w:ascii="Arial" w:eastAsia="Arial" w:hAnsi="Arial" w:cs="Arial"/>
        </w:rPr>
        <w:t xml:space="preserve">Complete proper documentation BEFORE changes are made, (change forms, configuration forms, etc.) and submit to the </w:t>
      </w:r>
      <w:r w:rsidR="00DF728D">
        <w:rPr>
          <w:rFonts w:ascii="Arial" w:eastAsia="Arial" w:hAnsi="Arial" w:cs="Arial"/>
        </w:rPr>
        <w:t>Service Activation</w:t>
      </w:r>
      <w:r w:rsidRPr="00AB1FEE">
        <w:rPr>
          <w:rFonts w:ascii="Arial" w:eastAsia="Arial" w:hAnsi="Arial" w:cs="Arial"/>
        </w:rPr>
        <w:t xml:space="preserve"> team.</w:t>
      </w:r>
    </w:p>
    <w:p w14:paraId="4490ABC6" w14:textId="77777777" w:rsidR="00790E67" w:rsidRPr="00AB1FEE" w:rsidRDefault="00790E67" w:rsidP="0072548E">
      <w:pPr>
        <w:pStyle w:val="ListParagraph"/>
        <w:widowControl w:val="0"/>
        <w:numPr>
          <w:ilvl w:val="0"/>
          <w:numId w:val="22"/>
        </w:numPr>
        <w:tabs>
          <w:tab w:val="left" w:pos="1640"/>
        </w:tabs>
        <w:spacing w:after="0" w:line="240" w:lineRule="auto"/>
        <w:ind w:left="2548" w:right="-20"/>
        <w:rPr>
          <w:rFonts w:ascii="Arial" w:eastAsia="Arial" w:hAnsi="Arial" w:cs="Arial"/>
        </w:rPr>
      </w:pPr>
      <w:r w:rsidRPr="00AB1FEE">
        <w:rPr>
          <w:rFonts w:ascii="Arial" w:eastAsia="Arial" w:hAnsi="Arial" w:cs="Arial"/>
        </w:rPr>
        <w:t>Provide reasonable lead time in advance of</w:t>
      </w:r>
      <w:r w:rsidRPr="00AB1FEE">
        <w:rPr>
          <w:rFonts w:ascii="Arial" w:eastAsia="Arial" w:hAnsi="Arial" w:cs="Arial"/>
          <w:spacing w:val="-1"/>
        </w:rPr>
        <w:t xml:space="preserve"> </w:t>
      </w:r>
      <w:r w:rsidRPr="00AB1FEE">
        <w:rPr>
          <w:rFonts w:ascii="Arial" w:eastAsia="Arial" w:hAnsi="Arial" w:cs="Arial"/>
        </w:rPr>
        <w:t>a</w:t>
      </w:r>
      <w:r w:rsidRPr="00AB1FEE">
        <w:rPr>
          <w:rFonts w:ascii="Arial" w:eastAsia="Arial" w:hAnsi="Arial" w:cs="Arial"/>
          <w:spacing w:val="4"/>
        </w:rPr>
        <w:t>n</w:t>
      </w:r>
      <w:r w:rsidRPr="00AB1FEE">
        <w:rPr>
          <w:rFonts w:ascii="Arial" w:eastAsia="Arial" w:hAnsi="Arial" w:cs="Arial"/>
        </w:rPr>
        <w:t>y</w:t>
      </w:r>
      <w:r w:rsidRPr="00AB1FEE">
        <w:rPr>
          <w:rFonts w:ascii="Arial" w:eastAsia="Arial" w:hAnsi="Arial" w:cs="Arial"/>
          <w:spacing w:val="-5"/>
        </w:rPr>
        <w:t xml:space="preserve"> planned </w:t>
      </w:r>
      <w:r w:rsidRPr="00AB1FEE">
        <w:rPr>
          <w:rFonts w:ascii="Arial" w:eastAsia="Arial" w:hAnsi="Arial" w:cs="Arial"/>
        </w:rPr>
        <w:t>ch</w:t>
      </w:r>
      <w:r w:rsidRPr="00AB1FEE">
        <w:rPr>
          <w:rFonts w:ascii="Arial" w:eastAsia="Arial" w:hAnsi="Arial" w:cs="Arial"/>
          <w:spacing w:val="-1"/>
        </w:rPr>
        <w:t>a</w:t>
      </w:r>
      <w:r w:rsidRPr="00AB1FEE">
        <w:rPr>
          <w:rFonts w:ascii="Arial" w:eastAsia="Arial" w:hAnsi="Arial" w:cs="Arial"/>
          <w:spacing w:val="2"/>
        </w:rPr>
        <w:t>n</w:t>
      </w:r>
      <w:r w:rsidRPr="00AB1FEE">
        <w:rPr>
          <w:rFonts w:ascii="Arial" w:eastAsia="Arial" w:hAnsi="Arial" w:cs="Arial"/>
        </w:rPr>
        <w:t>g</w:t>
      </w:r>
      <w:r w:rsidRPr="00AB1FEE">
        <w:rPr>
          <w:rFonts w:ascii="Arial" w:eastAsia="Arial" w:hAnsi="Arial" w:cs="Arial"/>
          <w:spacing w:val="-1"/>
        </w:rPr>
        <w:t>e</w:t>
      </w:r>
      <w:r w:rsidRPr="00AB1FEE">
        <w:rPr>
          <w:rFonts w:ascii="Arial" w:eastAsia="Arial" w:hAnsi="Arial" w:cs="Arial"/>
        </w:rPr>
        <w:t>s</w:t>
      </w:r>
      <w:r w:rsidRPr="00AB1FEE">
        <w:rPr>
          <w:rFonts w:ascii="Arial" w:eastAsia="Arial" w:hAnsi="Arial" w:cs="Arial"/>
          <w:spacing w:val="-7"/>
        </w:rPr>
        <w:t xml:space="preserve"> </w:t>
      </w:r>
      <w:r w:rsidRPr="00AB1FEE">
        <w:rPr>
          <w:rFonts w:ascii="Arial" w:eastAsia="Arial" w:hAnsi="Arial" w:cs="Arial"/>
        </w:rPr>
        <w:t>to the</w:t>
      </w:r>
      <w:r w:rsidRPr="00AB1FEE">
        <w:rPr>
          <w:rFonts w:ascii="Arial" w:eastAsia="Arial" w:hAnsi="Arial" w:cs="Arial"/>
          <w:spacing w:val="-4"/>
        </w:rPr>
        <w:t xml:space="preserve"> end user </w:t>
      </w:r>
      <w:r w:rsidRPr="00AB1FEE">
        <w:rPr>
          <w:rFonts w:ascii="Arial" w:eastAsia="Arial" w:hAnsi="Arial" w:cs="Arial"/>
          <w:spacing w:val="-1"/>
        </w:rPr>
        <w:t>environment</w:t>
      </w:r>
      <w:r w:rsidRPr="00AB1FEE">
        <w:rPr>
          <w:rFonts w:ascii="Arial" w:eastAsia="Arial" w:hAnsi="Arial" w:cs="Arial"/>
        </w:rPr>
        <w:t>.</w:t>
      </w:r>
    </w:p>
    <w:p w14:paraId="4490ABC7" w14:textId="77777777" w:rsidR="00790E67" w:rsidRPr="00AB1FEE" w:rsidRDefault="00790E67" w:rsidP="0072548E">
      <w:pPr>
        <w:pStyle w:val="ListParagraph"/>
        <w:widowControl w:val="0"/>
        <w:numPr>
          <w:ilvl w:val="0"/>
          <w:numId w:val="22"/>
        </w:numPr>
        <w:tabs>
          <w:tab w:val="left" w:pos="1640"/>
        </w:tabs>
        <w:spacing w:after="0" w:line="240" w:lineRule="auto"/>
        <w:ind w:left="2548" w:right="-20"/>
        <w:rPr>
          <w:rFonts w:ascii="Arial" w:eastAsia="Arial" w:hAnsi="Arial" w:cs="Arial"/>
        </w:rPr>
      </w:pPr>
      <w:r w:rsidRPr="00AB1FEE">
        <w:rPr>
          <w:rFonts w:ascii="Arial" w:eastAsia="Arial" w:hAnsi="Arial" w:cs="Arial"/>
        </w:rPr>
        <w:t>Place equipment (e.g. Servers) into “maintenance mode” so as to avoid generating alerts unnecessarily during service (e.g. reboots).</w:t>
      </w:r>
    </w:p>
    <w:p w14:paraId="5BBC5E0F" w14:textId="468FEECE" w:rsidR="00C00B81" w:rsidRPr="00AD23A3" w:rsidRDefault="00C00B81" w:rsidP="00A659AA">
      <w:pPr>
        <w:pStyle w:val="Heading2"/>
        <w:rPr>
          <w:rStyle w:val="Emphasis"/>
          <w:rFonts w:ascii="Arial" w:hAnsi="Arial"/>
          <w:i w:val="0"/>
          <w:color w:val="1F497D" w:themeColor="text2"/>
          <w:sz w:val="24"/>
        </w:rPr>
      </w:pPr>
      <w:r w:rsidRPr="00AD23A3">
        <w:rPr>
          <w:rStyle w:val="Emphasis"/>
          <w:rFonts w:ascii="Arial" w:hAnsi="Arial"/>
          <w:i w:val="0"/>
          <w:color w:val="1F497D" w:themeColor="text2"/>
          <w:sz w:val="24"/>
        </w:rPr>
        <w:t>Problem Management</w:t>
      </w:r>
    </w:p>
    <w:p w14:paraId="64464954" w14:textId="3461A4C0" w:rsidR="00B64F1F" w:rsidRPr="00AB1FEE" w:rsidRDefault="00C00B81" w:rsidP="00B64F1F">
      <w:pPr>
        <w:spacing w:before="79" w:after="0" w:line="240" w:lineRule="auto"/>
        <w:ind w:left="720" w:right="168"/>
        <w:rPr>
          <w:rFonts w:eastAsia="Arial" w:cs="Arial"/>
        </w:rPr>
      </w:pPr>
      <w:r w:rsidRPr="00AB1FEE">
        <w:rPr>
          <w:rFonts w:eastAsia="Arial" w:cs="Arial"/>
        </w:rPr>
        <w:t>Problem management is the investigation into</w:t>
      </w:r>
      <w:r w:rsidR="001F2097" w:rsidRPr="00AB1FEE">
        <w:rPr>
          <w:rFonts w:eastAsia="Arial" w:cs="Arial"/>
        </w:rPr>
        <w:t xml:space="preserve"> themes relating to multiple </w:t>
      </w:r>
      <w:r w:rsidRPr="00AB1FEE">
        <w:rPr>
          <w:rFonts w:eastAsia="Arial" w:cs="Arial"/>
        </w:rPr>
        <w:t>incident</w:t>
      </w:r>
      <w:r w:rsidR="001F2097" w:rsidRPr="00AB1FEE">
        <w:rPr>
          <w:rFonts w:eastAsia="Arial" w:cs="Arial"/>
        </w:rPr>
        <w:t>s or the recurrence of the same incident in a short period of time</w:t>
      </w:r>
      <w:r w:rsidRPr="00AB1FEE">
        <w:rPr>
          <w:rFonts w:eastAsia="Arial" w:cs="Arial"/>
        </w:rPr>
        <w:t>.</w:t>
      </w:r>
      <w:r w:rsidR="00AB1FEE" w:rsidRPr="00AB1FEE">
        <w:rPr>
          <w:rFonts w:eastAsia="Arial" w:cs="Arial"/>
        </w:rPr>
        <w:t xml:space="preserve"> </w:t>
      </w:r>
      <w:r w:rsidR="001D71EE">
        <w:rPr>
          <w:rFonts w:eastAsia="Arial" w:cs="Arial"/>
        </w:rPr>
        <w:t xml:space="preserve">The </w:t>
      </w:r>
      <w:r w:rsidR="00691D08" w:rsidRPr="00AB1FEE">
        <w:rPr>
          <w:rFonts w:eastAsia="Arial" w:cs="Arial"/>
        </w:rPr>
        <w:t xml:space="preserve">Proactive </w:t>
      </w:r>
      <w:r w:rsidR="00AB1642" w:rsidRPr="00AB1FEE">
        <w:rPr>
          <w:rFonts w:eastAsia="Arial" w:cs="Arial"/>
        </w:rPr>
        <w:t>S</w:t>
      </w:r>
      <w:r w:rsidR="00691D08" w:rsidRPr="00AB1FEE">
        <w:rPr>
          <w:rFonts w:eastAsia="Arial" w:cs="Arial"/>
        </w:rPr>
        <w:t xml:space="preserve">upport </w:t>
      </w:r>
      <w:r w:rsidR="001D71EE">
        <w:rPr>
          <w:rFonts w:eastAsia="Arial" w:cs="Arial"/>
        </w:rPr>
        <w:t>T</w:t>
      </w:r>
      <w:r w:rsidR="00AB1642" w:rsidRPr="00AB1FEE">
        <w:rPr>
          <w:rFonts w:eastAsia="Arial" w:cs="Arial"/>
        </w:rPr>
        <w:t>eam regularly evaluates</w:t>
      </w:r>
      <w:r w:rsidRPr="00AB1FEE">
        <w:rPr>
          <w:rFonts w:eastAsia="Arial" w:cs="Arial"/>
        </w:rPr>
        <w:t xml:space="preserve"> incidents to identify patterns.</w:t>
      </w:r>
      <w:r w:rsidR="00AB1FEE" w:rsidRPr="00AB1FEE">
        <w:rPr>
          <w:rFonts w:eastAsia="Arial" w:cs="Arial"/>
        </w:rPr>
        <w:t xml:space="preserve"> </w:t>
      </w:r>
      <w:r w:rsidR="00691D08" w:rsidRPr="00AB1FEE">
        <w:rPr>
          <w:rFonts w:eastAsia="Arial" w:cs="Arial"/>
        </w:rPr>
        <w:t>When</w:t>
      </w:r>
      <w:r w:rsidRPr="00AB1FEE">
        <w:rPr>
          <w:rFonts w:eastAsia="Arial" w:cs="Arial"/>
        </w:rPr>
        <w:t xml:space="preserve"> a pattern is found, a problem ticket is created and is assigned to the appropriate work role to remediate the problem (root cause).</w:t>
      </w:r>
      <w:r w:rsidR="00072870">
        <w:rPr>
          <w:rFonts w:eastAsia="Arial" w:cs="Arial"/>
        </w:rPr>
        <w:t xml:space="preserve"> </w:t>
      </w:r>
      <w:r w:rsidRPr="00AB1FEE">
        <w:rPr>
          <w:rFonts w:eastAsia="Arial" w:cs="Arial"/>
        </w:rPr>
        <w:t>The knowledgebase is updated as appropriate.</w:t>
      </w:r>
      <w:r w:rsidR="00B64F1F" w:rsidRPr="00AB1FEE">
        <w:rPr>
          <w:rFonts w:eastAsia="Arial" w:cs="Arial"/>
        </w:rPr>
        <w:t xml:space="preserve"> </w:t>
      </w:r>
    </w:p>
    <w:p w14:paraId="6708F1E4" w14:textId="6536040D" w:rsidR="00C00B81" w:rsidRPr="00A24668" w:rsidRDefault="00C00B81" w:rsidP="00B64F1F">
      <w:pPr>
        <w:tabs>
          <w:tab w:val="left" w:pos="1640"/>
        </w:tabs>
        <w:spacing w:after="0" w:line="240" w:lineRule="auto"/>
        <w:ind w:left="720" w:right="-20"/>
        <w:rPr>
          <w:rFonts w:eastAsia="Arial" w:cs="Arial"/>
          <w:b/>
          <w:bCs/>
          <w:spacing w:val="-1"/>
          <w:sz w:val="28"/>
          <w:szCs w:val="28"/>
        </w:rPr>
      </w:pPr>
    </w:p>
    <w:p w14:paraId="2FE0B256" w14:textId="77777777" w:rsidR="00346F17" w:rsidRDefault="00346F17" w:rsidP="00AB1FEE">
      <w:pPr>
        <w:spacing w:after="0" w:line="240" w:lineRule="auto"/>
        <w:ind w:right="207"/>
        <w:rPr>
          <w:rFonts w:ascii="Arial Black" w:hAnsi="Arial Black" w:cs="Arial"/>
          <w:sz w:val="28"/>
          <w:szCs w:val="28"/>
          <w:u w:val="single"/>
        </w:rPr>
      </w:pPr>
    </w:p>
    <w:p w14:paraId="31784D5C" w14:textId="766A8BDB" w:rsidR="00C41455" w:rsidRPr="00AD23A3" w:rsidRDefault="00C41455" w:rsidP="00AB1FEE">
      <w:pPr>
        <w:spacing w:after="0" w:line="240" w:lineRule="auto"/>
        <w:ind w:right="207"/>
        <w:rPr>
          <w:rFonts w:ascii="Arial Black" w:hAnsi="Arial Black" w:cs="Arial"/>
          <w:color w:val="1F497D" w:themeColor="text2"/>
          <w:sz w:val="28"/>
          <w:szCs w:val="28"/>
          <w:u w:val="single"/>
        </w:rPr>
      </w:pPr>
      <w:r w:rsidRPr="00AD23A3">
        <w:rPr>
          <w:rFonts w:ascii="Arial Black" w:hAnsi="Arial Black" w:cs="Arial"/>
          <w:color w:val="1F497D" w:themeColor="text2"/>
          <w:sz w:val="28"/>
          <w:szCs w:val="28"/>
          <w:u w:val="single"/>
        </w:rPr>
        <w:t>Miscellaneous</w:t>
      </w:r>
    </w:p>
    <w:p w14:paraId="4490ABDD" w14:textId="77777777" w:rsidR="00790E67" w:rsidRPr="00AD23A3" w:rsidRDefault="00790E67"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Maintenance Windows</w:t>
      </w:r>
    </w:p>
    <w:p w14:paraId="4490ABDE" w14:textId="4B844F80" w:rsidR="00790E67" w:rsidRPr="00AB1FEE" w:rsidRDefault="00790E67" w:rsidP="00790E67">
      <w:pPr>
        <w:spacing w:before="61" w:after="0" w:line="240" w:lineRule="auto"/>
        <w:ind w:left="696" w:right="252"/>
        <w:rPr>
          <w:rFonts w:eastAsia="Arial" w:cs="Arial"/>
          <w:spacing w:val="-7"/>
        </w:rPr>
      </w:pPr>
      <w:r w:rsidRPr="00AB1FEE">
        <w:rPr>
          <w:rFonts w:eastAsia="Arial" w:cs="Arial"/>
          <w:spacing w:val="1"/>
        </w:rPr>
        <w:t xml:space="preserve">From time to time, maintenance will be performed on </w:t>
      </w:r>
      <w:r w:rsidR="00174837">
        <w:rPr>
          <w:rFonts w:eastAsia="Arial" w:cs="Arial"/>
          <w:spacing w:val="1"/>
        </w:rPr>
        <w:t>Subscriber</w:t>
      </w:r>
      <w:r w:rsidRPr="00AB1FEE">
        <w:rPr>
          <w:rFonts w:eastAsia="Arial" w:cs="Arial"/>
          <w:spacing w:val="1"/>
        </w:rPr>
        <w:t xml:space="preserve"> environments.</w:t>
      </w:r>
      <w:r w:rsidR="00AB1FEE" w:rsidRPr="00AB1FEE">
        <w:rPr>
          <w:rFonts w:eastAsia="Arial" w:cs="Arial"/>
          <w:spacing w:val="1"/>
        </w:rPr>
        <w:t xml:space="preserve"> </w:t>
      </w:r>
      <w:r w:rsidRPr="00AB1FEE">
        <w:rPr>
          <w:rFonts w:eastAsia="Arial" w:cs="Arial"/>
          <w:spacing w:val="1"/>
        </w:rPr>
        <w:t xml:space="preserve">To deliver the best possible experience with the least amount of impact/interruption to the user, </w:t>
      </w:r>
      <w:r w:rsidRPr="00AB1FEE">
        <w:rPr>
          <w:rFonts w:eastAsia="Arial" w:cs="Arial"/>
          <w:spacing w:val="4"/>
        </w:rPr>
        <w:t>m</w:t>
      </w:r>
      <w:r w:rsidRPr="00AB1FEE">
        <w:rPr>
          <w:rFonts w:eastAsia="Arial" w:cs="Arial"/>
        </w:rPr>
        <w:t>a</w:t>
      </w:r>
      <w:r w:rsidRPr="00AB1FEE">
        <w:rPr>
          <w:rFonts w:eastAsia="Arial" w:cs="Arial"/>
          <w:spacing w:val="-1"/>
        </w:rPr>
        <w:t>i</w:t>
      </w:r>
      <w:r w:rsidRPr="00AB1FEE">
        <w:rPr>
          <w:rFonts w:eastAsia="Arial" w:cs="Arial"/>
        </w:rPr>
        <w:t>nt</w:t>
      </w:r>
      <w:r w:rsidRPr="00AB1FEE">
        <w:rPr>
          <w:rFonts w:eastAsia="Arial" w:cs="Arial"/>
          <w:spacing w:val="1"/>
        </w:rPr>
        <w:t>e</w:t>
      </w:r>
      <w:r w:rsidRPr="00AB1FEE">
        <w:rPr>
          <w:rFonts w:eastAsia="Arial" w:cs="Arial"/>
        </w:rPr>
        <w:t>n</w:t>
      </w:r>
      <w:r w:rsidRPr="00AB1FEE">
        <w:rPr>
          <w:rFonts w:eastAsia="Arial" w:cs="Arial"/>
          <w:spacing w:val="-1"/>
        </w:rPr>
        <w:t>a</w:t>
      </w:r>
      <w:r w:rsidRPr="00AB1FEE">
        <w:rPr>
          <w:rFonts w:eastAsia="Arial" w:cs="Arial"/>
        </w:rPr>
        <w:t>n</w:t>
      </w:r>
      <w:r w:rsidRPr="00AB1FEE">
        <w:rPr>
          <w:rFonts w:eastAsia="Arial" w:cs="Arial"/>
          <w:spacing w:val="1"/>
        </w:rPr>
        <w:t>c</w:t>
      </w:r>
      <w:r w:rsidRPr="00AB1FEE">
        <w:rPr>
          <w:rFonts w:eastAsia="Arial" w:cs="Arial"/>
        </w:rPr>
        <w:t>e</w:t>
      </w:r>
      <w:r w:rsidRPr="00AB1FEE">
        <w:rPr>
          <w:rFonts w:eastAsia="Arial" w:cs="Arial"/>
          <w:spacing w:val="-7"/>
        </w:rPr>
        <w:t xml:space="preserve"> </w:t>
      </w:r>
      <w:r w:rsidRPr="00AB1FEE">
        <w:rPr>
          <w:rFonts w:eastAsia="Arial" w:cs="Arial"/>
          <w:spacing w:val="-2"/>
        </w:rPr>
        <w:t>w</w:t>
      </w:r>
      <w:r w:rsidRPr="00AB1FEE">
        <w:rPr>
          <w:rFonts w:eastAsia="Arial" w:cs="Arial"/>
          <w:spacing w:val="1"/>
        </w:rPr>
        <w:t>i</w:t>
      </w:r>
      <w:r w:rsidRPr="00AB1FEE">
        <w:rPr>
          <w:rFonts w:eastAsia="Arial" w:cs="Arial"/>
        </w:rPr>
        <w:t>n</w:t>
      </w:r>
      <w:r w:rsidRPr="00AB1FEE">
        <w:rPr>
          <w:rFonts w:eastAsia="Arial" w:cs="Arial"/>
          <w:spacing w:val="-1"/>
        </w:rPr>
        <w:t>d</w:t>
      </w:r>
      <w:r w:rsidRPr="00AB1FEE">
        <w:rPr>
          <w:rFonts w:eastAsia="Arial" w:cs="Arial"/>
          <w:spacing w:val="2"/>
        </w:rPr>
        <w:t>o</w:t>
      </w:r>
      <w:r w:rsidRPr="00AB1FEE">
        <w:rPr>
          <w:rFonts w:eastAsia="Arial" w:cs="Arial"/>
          <w:spacing w:val="-2"/>
        </w:rPr>
        <w:t>w</w:t>
      </w:r>
      <w:r w:rsidRPr="00AB1FEE">
        <w:rPr>
          <w:rFonts w:eastAsia="Arial" w:cs="Arial"/>
        </w:rPr>
        <w:t>s</w:t>
      </w:r>
      <w:r w:rsidRPr="00AB1FEE">
        <w:rPr>
          <w:rFonts w:eastAsia="Arial" w:cs="Arial"/>
          <w:spacing w:val="-7"/>
        </w:rPr>
        <w:t xml:space="preserve"> must be established.</w:t>
      </w:r>
      <w:r w:rsidR="00AB1FEE" w:rsidRPr="00AB1FEE">
        <w:rPr>
          <w:rFonts w:eastAsia="Arial" w:cs="Arial"/>
          <w:spacing w:val="-7"/>
        </w:rPr>
        <w:t xml:space="preserve"> </w:t>
      </w:r>
      <w:r w:rsidRPr="00AB1FEE">
        <w:rPr>
          <w:rFonts w:eastAsia="Arial" w:cs="Arial"/>
          <w:spacing w:val="-7"/>
        </w:rPr>
        <w:t xml:space="preserve">This may include the need for “unattended access” (machine being powered on but not logged in) to a user’s workstation. </w:t>
      </w:r>
    </w:p>
    <w:p w14:paraId="4490ABDF" w14:textId="77777777" w:rsidR="00790E67" w:rsidRPr="00AB1FEE" w:rsidRDefault="00790E67" w:rsidP="00790E67">
      <w:pPr>
        <w:spacing w:before="61" w:after="0" w:line="240" w:lineRule="auto"/>
        <w:ind w:left="696" w:right="252"/>
        <w:rPr>
          <w:rFonts w:eastAsia="Arial" w:cs="Arial"/>
        </w:rPr>
      </w:pPr>
    </w:p>
    <w:p w14:paraId="4490ABE0" w14:textId="42446B28" w:rsidR="00790E67" w:rsidRPr="00AB1FEE" w:rsidRDefault="00790E67" w:rsidP="00790E67">
      <w:pPr>
        <w:spacing w:after="0" w:line="240" w:lineRule="auto"/>
        <w:ind w:left="696" w:right="-20"/>
        <w:rPr>
          <w:rFonts w:eastAsia="Arial" w:cs="Arial"/>
        </w:rPr>
      </w:pPr>
      <w:r w:rsidRPr="00AB1FEE">
        <w:rPr>
          <w:rFonts w:eastAsia="Arial" w:cs="Arial"/>
          <w:spacing w:val="-1"/>
        </w:rPr>
        <w:t>S</w:t>
      </w:r>
      <w:r w:rsidRPr="00AB1FEE">
        <w:rPr>
          <w:rFonts w:eastAsia="Arial" w:cs="Arial"/>
        </w:rPr>
        <w:t>ta</w:t>
      </w:r>
      <w:r w:rsidRPr="00AB1FEE">
        <w:rPr>
          <w:rFonts w:eastAsia="Arial" w:cs="Arial"/>
          <w:spacing w:val="-1"/>
        </w:rPr>
        <w:t>n</w:t>
      </w:r>
      <w:r w:rsidRPr="00AB1FEE">
        <w:rPr>
          <w:rFonts w:eastAsia="Arial" w:cs="Arial"/>
          <w:spacing w:val="2"/>
        </w:rPr>
        <w:t>d</w:t>
      </w:r>
      <w:r w:rsidRPr="00AB1FEE">
        <w:rPr>
          <w:rFonts w:eastAsia="Arial" w:cs="Arial"/>
        </w:rPr>
        <w:t>ard</w:t>
      </w:r>
      <w:r w:rsidRPr="00AB1FEE">
        <w:rPr>
          <w:rFonts w:eastAsia="Arial" w:cs="Arial"/>
          <w:spacing w:val="-8"/>
        </w:rPr>
        <w:t xml:space="preserve"> </w:t>
      </w:r>
      <w:r w:rsidRPr="00AB1FEE">
        <w:rPr>
          <w:rFonts w:eastAsia="Arial" w:cs="Arial"/>
          <w:spacing w:val="4"/>
        </w:rPr>
        <w:t>m</w:t>
      </w:r>
      <w:r w:rsidRPr="00AB1FEE">
        <w:rPr>
          <w:rFonts w:eastAsia="Arial" w:cs="Arial"/>
        </w:rPr>
        <w:t>a</w:t>
      </w:r>
      <w:r w:rsidRPr="00AB1FEE">
        <w:rPr>
          <w:rFonts w:eastAsia="Arial" w:cs="Arial"/>
          <w:spacing w:val="-1"/>
        </w:rPr>
        <w:t>i</w:t>
      </w:r>
      <w:r w:rsidRPr="00AB1FEE">
        <w:rPr>
          <w:rFonts w:eastAsia="Arial" w:cs="Arial"/>
        </w:rPr>
        <w:t>nt</w:t>
      </w:r>
      <w:r w:rsidRPr="00AB1FEE">
        <w:rPr>
          <w:rFonts w:eastAsia="Arial" w:cs="Arial"/>
          <w:spacing w:val="1"/>
        </w:rPr>
        <w:t>e</w:t>
      </w:r>
      <w:r w:rsidRPr="00AB1FEE">
        <w:rPr>
          <w:rFonts w:eastAsia="Arial" w:cs="Arial"/>
        </w:rPr>
        <w:t>n</w:t>
      </w:r>
      <w:r w:rsidRPr="00AB1FEE">
        <w:rPr>
          <w:rFonts w:eastAsia="Arial" w:cs="Arial"/>
          <w:spacing w:val="-1"/>
        </w:rPr>
        <w:t>a</w:t>
      </w:r>
      <w:r w:rsidRPr="00AB1FEE">
        <w:rPr>
          <w:rFonts w:eastAsia="Arial" w:cs="Arial"/>
        </w:rPr>
        <w:t>n</w:t>
      </w:r>
      <w:r w:rsidRPr="00AB1FEE">
        <w:rPr>
          <w:rFonts w:eastAsia="Arial" w:cs="Arial"/>
          <w:spacing w:val="3"/>
        </w:rPr>
        <w:t>c</w:t>
      </w:r>
      <w:r w:rsidRPr="00AB1FEE">
        <w:rPr>
          <w:rFonts w:eastAsia="Arial" w:cs="Arial"/>
        </w:rPr>
        <w:t>e</w:t>
      </w:r>
      <w:r w:rsidRPr="00AB1FEE">
        <w:rPr>
          <w:rFonts w:eastAsia="Arial" w:cs="Arial"/>
          <w:spacing w:val="-10"/>
        </w:rPr>
        <w:t xml:space="preserve"> </w:t>
      </w:r>
      <w:r w:rsidRPr="00AB1FEE">
        <w:rPr>
          <w:rFonts w:eastAsia="Arial" w:cs="Arial"/>
          <w:spacing w:val="-2"/>
        </w:rPr>
        <w:t>w</w:t>
      </w:r>
      <w:r w:rsidRPr="00AB1FEE">
        <w:rPr>
          <w:rFonts w:eastAsia="Arial" w:cs="Arial"/>
          <w:spacing w:val="1"/>
        </w:rPr>
        <w:t>i</w:t>
      </w:r>
      <w:r w:rsidRPr="00AB1FEE">
        <w:rPr>
          <w:rFonts w:eastAsia="Arial" w:cs="Arial"/>
        </w:rPr>
        <w:t>n</w:t>
      </w:r>
      <w:r w:rsidRPr="00AB1FEE">
        <w:rPr>
          <w:rFonts w:eastAsia="Arial" w:cs="Arial"/>
          <w:spacing w:val="-1"/>
        </w:rPr>
        <w:t>d</w:t>
      </w:r>
      <w:r w:rsidRPr="00AB1FEE">
        <w:rPr>
          <w:rFonts w:eastAsia="Arial" w:cs="Arial"/>
          <w:spacing w:val="2"/>
        </w:rPr>
        <w:t>o</w:t>
      </w:r>
      <w:r w:rsidRPr="00AB1FEE">
        <w:rPr>
          <w:rFonts w:eastAsia="Arial" w:cs="Arial"/>
          <w:spacing w:val="-2"/>
        </w:rPr>
        <w:t>w</w:t>
      </w:r>
      <w:r w:rsidRPr="00AB1FEE">
        <w:rPr>
          <w:rFonts w:eastAsia="Arial" w:cs="Arial"/>
        </w:rPr>
        <w:t>s</w:t>
      </w:r>
      <w:r w:rsidRPr="00AB1FEE">
        <w:rPr>
          <w:rFonts w:eastAsia="Arial" w:cs="Arial"/>
          <w:spacing w:val="-3"/>
        </w:rPr>
        <w:t xml:space="preserve"> </w:t>
      </w:r>
      <w:r w:rsidRPr="00AB1FEE">
        <w:rPr>
          <w:rFonts w:eastAsia="Arial" w:cs="Arial"/>
          <w:spacing w:val="-1"/>
        </w:rPr>
        <w:t>i</w:t>
      </w:r>
      <w:r w:rsidRPr="00AB1FEE">
        <w:rPr>
          <w:rFonts w:eastAsia="Arial" w:cs="Arial"/>
        </w:rPr>
        <w:t>n</w:t>
      </w:r>
      <w:r w:rsidRPr="00AB1FEE">
        <w:rPr>
          <w:rFonts w:eastAsia="Arial" w:cs="Arial"/>
          <w:spacing w:val="1"/>
        </w:rPr>
        <w:t>cl</w:t>
      </w:r>
      <w:r w:rsidRPr="00AB1FEE">
        <w:rPr>
          <w:rFonts w:eastAsia="Arial" w:cs="Arial"/>
        </w:rPr>
        <w:t>u</w:t>
      </w:r>
      <w:r w:rsidRPr="00AB1FEE">
        <w:rPr>
          <w:rFonts w:eastAsia="Arial" w:cs="Arial"/>
          <w:spacing w:val="-1"/>
        </w:rPr>
        <w:t>d</w:t>
      </w:r>
      <w:r w:rsidRPr="00AB1FEE">
        <w:rPr>
          <w:rFonts w:eastAsia="Arial" w:cs="Arial"/>
          <w:spacing w:val="2"/>
        </w:rPr>
        <w:t>e</w:t>
      </w:r>
      <w:r w:rsidRPr="00AB1FEE">
        <w:rPr>
          <w:rFonts w:eastAsia="Arial" w:cs="Arial"/>
        </w:rPr>
        <w:t>:</w:t>
      </w:r>
    </w:p>
    <w:p w14:paraId="4490ABE1" w14:textId="39584C9B" w:rsidR="00790E67" w:rsidRPr="00AB1FEE" w:rsidRDefault="00187B4A" w:rsidP="00790E67">
      <w:pPr>
        <w:pStyle w:val="ListParagraph"/>
        <w:widowControl w:val="0"/>
        <w:numPr>
          <w:ilvl w:val="0"/>
          <w:numId w:val="16"/>
        </w:numPr>
        <w:tabs>
          <w:tab w:val="left" w:pos="1400"/>
        </w:tabs>
        <w:spacing w:after="0" w:line="245" w:lineRule="exact"/>
        <w:ind w:right="-20"/>
        <w:rPr>
          <w:rFonts w:ascii="Arial" w:eastAsia="Arial" w:hAnsi="Arial" w:cs="Arial"/>
          <w:spacing w:val="-4"/>
          <w:position w:val="-1"/>
        </w:rPr>
      </w:pPr>
      <w:r w:rsidRPr="00AB1FEE">
        <w:rPr>
          <w:rFonts w:ascii="Arial" w:eastAsia="Arial" w:hAnsi="Arial" w:cs="Arial"/>
          <w:position w:val="-1"/>
        </w:rPr>
        <w:t>10</w:t>
      </w:r>
      <w:r w:rsidR="00790E67" w:rsidRPr="00AB1FEE">
        <w:rPr>
          <w:rFonts w:ascii="Arial" w:eastAsia="Arial" w:hAnsi="Arial" w:cs="Arial"/>
          <w:position w:val="-1"/>
        </w:rPr>
        <w:t>:</w:t>
      </w:r>
      <w:r w:rsidR="00790E67" w:rsidRPr="00AB1FEE">
        <w:rPr>
          <w:rFonts w:ascii="Arial" w:eastAsia="Arial" w:hAnsi="Arial" w:cs="Arial"/>
          <w:spacing w:val="-1"/>
          <w:position w:val="-1"/>
        </w:rPr>
        <w:t>0</w:t>
      </w:r>
      <w:r w:rsidR="00790E67" w:rsidRPr="00AB1FEE">
        <w:rPr>
          <w:rFonts w:ascii="Arial" w:eastAsia="Arial" w:hAnsi="Arial" w:cs="Arial"/>
          <w:position w:val="-1"/>
        </w:rPr>
        <w:t>0</w:t>
      </w:r>
      <w:r w:rsidR="00790E67" w:rsidRPr="00AB1FEE">
        <w:rPr>
          <w:rFonts w:ascii="Arial" w:eastAsia="Arial" w:hAnsi="Arial" w:cs="Arial"/>
          <w:spacing w:val="-3"/>
          <w:position w:val="-1"/>
        </w:rPr>
        <w:t xml:space="preserve"> </w:t>
      </w:r>
      <w:r w:rsidR="00790E67" w:rsidRPr="00AB1FEE">
        <w:rPr>
          <w:rFonts w:ascii="Arial" w:eastAsia="Arial" w:hAnsi="Arial" w:cs="Arial"/>
          <w:position w:val="-1"/>
        </w:rPr>
        <w:t>p.</w:t>
      </w:r>
      <w:r w:rsidR="00790E67" w:rsidRPr="00AB1FEE">
        <w:rPr>
          <w:rFonts w:ascii="Arial" w:eastAsia="Arial" w:hAnsi="Arial" w:cs="Arial"/>
          <w:spacing w:val="4"/>
          <w:position w:val="-1"/>
        </w:rPr>
        <w:t>m</w:t>
      </w:r>
      <w:r w:rsidR="00790E67" w:rsidRPr="00AB1FEE">
        <w:rPr>
          <w:rFonts w:ascii="Arial" w:eastAsia="Arial" w:hAnsi="Arial" w:cs="Arial"/>
          <w:position w:val="-1"/>
        </w:rPr>
        <w:t>.</w:t>
      </w:r>
      <w:r w:rsidR="00790E67" w:rsidRPr="00AB1FEE">
        <w:rPr>
          <w:rFonts w:ascii="Arial" w:eastAsia="Arial" w:hAnsi="Arial" w:cs="Arial"/>
          <w:spacing w:val="-4"/>
          <w:position w:val="-1"/>
        </w:rPr>
        <w:t xml:space="preserve"> </w:t>
      </w:r>
      <w:r w:rsidR="00790E67" w:rsidRPr="00AB1FEE">
        <w:rPr>
          <w:rFonts w:ascii="Arial" w:eastAsia="Arial" w:hAnsi="Arial" w:cs="Arial"/>
          <w:position w:val="-1"/>
        </w:rPr>
        <w:t>to</w:t>
      </w:r>
      <w:r w:rsidRPr="00AB1FEE">
        <w:rPr>
          <w:rFonts w:ascii="Arial" w:eastAsia="Arial" w:hAnsi="Arial" w:cs="Arial"/>
          <w:spacing w:val="-3"/>
          <w:position w:val="-1"/>
        </w:rPr>
        <w:t xml:space="preserve"> 4</w:t>
      </w:r>
      <w:r w:rsidR="00790E67" w:rsidRPr="00AB1FEE">
        <w:rPr>
          <w:rFonts w:ascii="Arial" w:eastAsia="Arial" w:hAnsi="Arial" w:cs="Arial"/>
          <w:position w:val="-1"/>
        </w:rPr>
        <w:t>:</w:t>
      </w:r>
      <w:r w:rsidR="00790E67" w:rsidRPr="00AB1FEE">
        <w:rPr>
          <w:rFonts w:ascii="Arial" w:eastAsia="Arial" w:hAnsi="Arial" w:cs="Arial"/>
          <w:spacing w:val="2"/>
          <w:position w:val="-1"/>
        </w:rPr>
        <w:t>0</w:t>
      </w:r>
      <w:r w:rsidR="00790E67" w:rsidRPr="00AB1FEE">
        <w:rPr>
          <w:rFonts w:ascii="Arial" w:eastAsia="Arial" w:hAnsi="Arial" w:cs="Arial"/>
          <w:position w:val="-1"/>
        </w:rPr>
        <w:t>0</w:t>
      </w:r>
      <w:r w:rsidR="00790E67" w:rsidRPr="00AB1FEE">
        <w:rPr>
          <w:rFonts w:ascii="Arial" w:eastAsia="Arial" w:hAnsi="Arial" w:cs="Arial"/>
          <w:spacing w:val="-5"/>
          <w:position w:val="-1"/>
        </w:rPr>
        <w:t xml:space="preserve"> a</w:t>
      </w:r>
      <w:r w:rsidR="00790E67" w:rsidRPr="00AB1FEE">
        <w:rPr>
          <w:rFonts w:ascii="Arial" w:eastAsia="Arial" w:hAnsi="Arial" w:cs="Arial"/>
          <w:position w:val="-1"/>
        </w:rPr>
        <w:t>.</w:t>
      </w:r>
      <w:r w:rsidR="00790E67" w:rsidRPr="00AB1FEE">
        <w:rPr>
          <w:rFonts w:ascii="Arial" w:eastAsia="Arial" w:hAnsi="Arial" w:cs="Arial"/>
          <w:spacing w:val="4"/>
          <w:position w:val="-1"/>
        </w:rPr>
        <w:t>m</w:t>
      </w:r>
      <w:r w:rsidR="00790E67" w:rsidRPr="00AB1FEE">
        <w:rPr>
          <w:rFonts w:ascii="Arial" w:eastAsia="Arial" w:hAnsi="Arial" w:cs="Arial"/>
          <w:position w:val="-1"/>
        </w:rPr>
        <w:t>.</w:t>
      </w:r>
      <w:r w:rsidR="00790E67" w:rsidRPr="00AB1FEE">
        <w:rPr>
          <w:rFonts w:ascii="Arial" w:eastAsia="Arial" w:hAnsi="Arial" w:cs="Arial"/>
          <w:spacing w:val="-4"/>
          <w:position w:val="-1"/>
        </w:rPr>
        <w:t xml:space="preserve"> </w:t>
      </w:r>
      <w:r w:rsidR="00790E67" w:rsidRPr="00AB1FEE">
        <w:rPr>
          <w:rFonts w:ascii="Arial" w:eastAsia="Arial" w:hAnsi="Arial" w:cs="Arial"/>
          <w:spacing w:val="-1"/>
          <w:position w:val="-1"/>
        </w:rPr>
        <w:t>e</w:t>
      </w:r>
      <w:r w:rsidR="00790E67" w:rsidRPr="00AB1FEE">
        <w:rPr>
          <w:rFonts w:ascii="Arial" w:eastAsia="Arial" w:hAnsi="Arial" w:cs="Arial"/>
          <w:position w:val="-1"/>
        </w:rPr>
        <w:t>a</w:t>
      </w:r>
      <w:r w:rsidR="00790E67" w:rsidRPr="00AB1FEE">
        <w:rPr>
          <w:rFonts w:ascii="Arial" w:eastAsia="Arial" w:hAnsi="Arial" w:cs="Arial"/>
          <w:spacing w:val="3"/>
          <w:position w:val="-1"/>
        </w:rPr>
        <w:t>c</w:t>
      </w:r>
      <w:r w:rsidR="00790E67" w:rsidRPr="00AB1FEE">
        <w:rPr>
          <w:rFonts w:ascii="Arial" w:eastAsia="Arial" w:hAnsi="Arial" w:cs="Arial"/>
          <w:position w:val="-1"/>
        </w:rPr>
        <w:t>h</w:t>
      </w:r>
      <w:r w:rsidR="00790E67" w:rsidRPr="00AB1FEE">
        <w:rPr>
          <w:rFonts w:ascii="Arial" w:eastAsia="Arial" w:hAnsi="Arial" w:cs="Arial"/>
          <w:spacing w:val="-4"/>
          <w:position w:val="-1"/>
        </w:rPr>
        <w:t xml:space="preserve"> weekday evening (local time)</w:t>
      </w:r>
    </w:p>
    <w:p w14:paraId="4490ABE3" w14:textId="5DD8E65C" w:rsidR="00790E67" w:rsidRPr="00972E70" w:rsidRDefault="00790E67" w:rsidP="00972E70">
      <w:pPr>
        <w:pStyle w:val="ListParagraph"/>
        <w:widowControl w:val="0"/>
        <w:numPr>
          <w:ilvl w:val="0"/>
          <w:numId w:val="16"/>
        </w:numPr>
        <w:tabs>
          <w:tab w:val="left" w:pos="1400"/>
        </w:tabs>
        <w:spacing w:after="0" w:line="245" w:lineRule="exact"/>
        <w:ind w:right="-20"/>
        <w:rPr>
          <w:rStyle w:val="Emphasis"/>
          <w:rFonts w:ascii="Arial" w:eastAsia="Arial" w:hAnsi="Arial" w:cs="Arial"/>
          <w:i w:val="0"/>
          <w:iCs w:val="0"/>
        </w:rPr>
      </w:pPr>
      <w:r w:rsidRPr="00AB1FEE">
        <w:rPr>
          <w:rFonts w:ascii="Arial" w:eastAsia="Arial" w:hAnsi="Arial" w:cs="Arial"/>
          <w:spacing w:val="-4"/>
          <w:position w:val="-1"/>
        </w:rPr>
        <w:t>Every Saturday &amp; Sunday</w:t>
      </w:r>
    </w:p>
    <w:p w14:paraId="4490ABE4" w14:textId="206412D1" w:rsidR="00790E67" w:rsidRPr="00AD23A3" w:rsidRDefault="00174837"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Subscriber</w:t>
      </w:r>
      <w:r w:rsidR="00790E67" w:rsidRPr="00AD23A3">
        <w:rPr>
          <w:rStyle w:val="Emphasis"/>
          <w:rFonts w:ascii="Arial" w:hAnsi="Arial"/>
          <w:i w:val="0"/>
          <w:color w:val="1F497D" w:themeColor="text2"/>
          <w:sz w:val="24"/>
          <w:szCs w:val="24"/>
        </w:rPr>
        <w:t xml:space="preserve"> Premises</w:t>
      </w:r>
    </w:p>
    <w:p w14:paraId="4490ABE5" w14:textId="77777777" w:rsidR="00790E67" w:rsidRPr="00AB1FEE" w:rsidRDefault="00790E67" w:rsidP="00790E67">
      <w:pPr>
        <w:tabs>
          <w:tab w:val="left" w:pos="1170"/>
        </w:tabs>
        <w:spacing w:before="78" w:after="0" w:line="240" w:lineRule="auto"/>
        <w:ind w:left="1052" w:right="-20"/>
        <w:rPr>
          <w:rFonts w:eastAsia="Arial" w:cs="Arial"/>
        </w:rPr>
      </w:pPr>
      <w:r w:rsidRPr="00AB1FEE">
        <w:rPr>
          <w:rFonts w:eastAsia="Arial" w:cs="Arial"/>
          <w:b/>
          <w:bCs/>
          <w:spacing w:val="-1"/>
        </w:rPr>
        <w:t>S</w:t>
      </w:r>
      <w:r w:rsidRPr="00AB1FEE">
        <w:rPr>
          <w:rFonts w:eastAsia="Arial" w:cs="Arial"/>
          <w:b/>
          <w:bCs/>
        </w:rPr>
        <w:t>ite</w:t>
      </w:r>
      <w:r w:rsidRPr="00AB1FEE">
        <w:rPr>
          <w:rFonts w:eastAsia="Arial" w:cs="Arial"/>
          <w:b/>
          <w:bCs/>
          <w:spacing w:val="-2"/>
        </w:rPr>
        <w:t xml:space="preserve"> </w:t>
      </w:r>
      <w:r w:rsidRPr="00AB1FEE">
        <w:rPr>
          <w:rFonts w:eastAsia="Arial" w:cs="Arial"/>
          <w:b/>
          <w:bCs/>
          <w:spacing w:val="-1"/>
        </w:rPr>
        <w:t>E</w:t>
      </w:r>
      <w:r w:rsidRPr="00AB1FEE">
        <w:rPr>
          <w:rFonts w:eastAsia="Arial" w:cs="Arial"/>
          <w:b/>
          <w:bCs/>
        </w:rPr>
        <w:t>n</w:t>
      </w:r>
      <w:r w:rsidRPr="00AB1FEE">
        <w:rPr>
          <w:rFonts w:eastAsia="Arial" w:cs="Arial"/>
          <w:b/>
          <w:bCs/>
          <w:spacing w:val="2"/>
        </w:rPr>
        <w:t>v</w:t>
      </w:r>
      <w:r w:rsidRPr="00AB1FEE">
        <w:rPr>
          <w:rFonts w:eastAsia="Arial" w:cs="Arial"/>
          <w:b/>
          <w:bCs/>
        </w:rPr>
        <w:t>i</w:t>
      </w:r>
      <w:r w:rsidRPr="00AB1FEE">
        <w:rPr>
          <w:rFonts w:eastAsia="Arial" w:cs="Arial"/>
          <w:b/>
          <w:bCs/>
          <w:spacing w:val="-1"/>
        </w:rPr>
        <w:t>r</w:t>
      </w:r>
      <w:r w:rsidRPr="00AB1FEE">
        <w:rPr>
          <w:rFonts w:eastAsia="Arial" w:cs="Arial"/>
          <w:b/>
          <w:bCs/>
        </w:rPr>
        <w:t>onme</w:t>
      </w:r>
      <w:r w:rsidRPr="00AB1FEE">
        <w:rPr>
          <w:rFonts w:eastAsia="Arial" w:cs="Arial"/>
          <w:b/>
          <w:bCs/>
          <w:spacing w:val="1"/>
        </w:rPr>
        <w:t>nt</w:t>
      </w:r>
      <w:r w:rsidRPr="00AB1FEE">
        <w:rPr>
          <w:rFonts w:eastAsia="Arial" w:cs="Arial"/>
          <w:b/>
          <w:bCs/>
        </w:rPr>
        <w:t>als</w:t>
      </w:r>
    </w:p>
    <w:p w14:paraId="4490ABE6" w14:textId="768B8C68" w:rsidR="00790E67" w:rsidRPr="00AB1FEE" w:rsidRDefault="00790E67" w:rsidP="00790E67">
      <w:pPr>
        <w:pStyle w:val="ListParagraph"/>
        <w:widowControl w:val="0"/>
        <w:numPr>
          <w:ilvl w:val="0"/>
          <w:numId w:val="24"/>
        </w:numPr>
        <w:tabs>
          <w:tab w:val="left" w:pos="1280"/>
        </w:tabs>
        <w:spacing w:before="78" w:after="0" w:line="240" w:lineRule="auto"/>
        <w:ind w:right="-20"/>
        <w:rPr>
          <w:rFonts w:ascii="Arial" w:eastAsia="Arial" w:hAnsi="Arial" w:cs="Arial"/>
        </w:rPr>
      </w:pPr>
      <w:r w:rsidRPr="00AB1FEE">
        <w:rPr>
          <w:rFonts w:ascii="Arial" w:eastAsia="Arial" w:hAnsi="Arial" w:cs="Arial"/>
          <w:spacing w:val="2"/>
        </w:rPr>
        <w:t>C</w:t>
      </w:r>
      <w:r w:rsidRPr="00AB1FEE">
        <w:rPr>
          <w:rFonts w:ascii="Arial" w:eastAsia="Arial" w:hAnsi="Arial" w:cs="Arial"/>
        </w:rPr>
        <w:t>u</w:t>
      </w:r>
      <w:r w:rsidRPr="00AB1FEE">
        <w:rPr>
          <w:rFonts w:ascii="Arial" w:eastAsia="Arial" w:hAnsi="Arial" w:cs="Arial"/>
          <w:spacing w:val="1"/>
        </w:rPr>
        <w:t>s</w:t>
      </w:r>
      <w:r w:rsidRPr="00AB1FEE">
        <w:rPr>
          <w:rFonts w:ascii="Arial" w:eastAsia="Arial" w:hAnsi="Arial" w:cs="Arial"/>
        </w:rPr>
        <w:t>to</w:t>
      </w:r>
      <w:r w:rsidRPr="00AB1FEE">
        <w:rPr>
          <w:rFonts w:ascii="Arial" w:eastAsia="Arial" w:hAnsi="Arial" w:cs="Arial"/>
          <w:spacing w:val="4"/>
        </w:rPr>
        <w:t>m</w:t>
      </w:r>
      <w:r w:rsidRPr="00AB1FEE">
        <w:rPr>
          <w:rFonts w:ascii="Arial" w:eastAsia="Arial" w:hAnsi="Arial" w:cs="Arial"/>
        </w:rPr>
        <w:t>er</w:t>
      </w:r>
      <w:r w:rsidRPr="00AB1FEE">
        <w:rPr>
          <w:rFonts w:ascii="Arial" w:eastAsia="Arial" w:hAnsi="Arial" w:cs="Arial"/>
          <w:spacing w:val="-19"/>
        </w:rPr>
        <w:t xml:space="preserve"> </w:t>
      </w:r>
      <w:r w:rsidRPr="00AB1FEE">
        <w:rPr>
          <w:rFonts w:ascii="Arial" w:eastAsia="Arial" w:hAnsi="Arial" w:cs="Arial"/>
          <w:spacing w:val="4"/>
        </w:rPr>
        <w:t>m</w:t>
      </w:r>
      <w:r w:rsidRPr="00AB1FEE">
        <w:rPr>
          <w:rFonts w:ascii="Arial" w:eastAsia="Arial" w:hAnsi="Arial" w:cs="Arial"/>
          <w:spacing w:val="-3"/>
        </w:rPr>
        <w:t>u</w:t>
      </w:r>
      <w:r w:rsidRPr="00AB1FEE">
        <w:rPr>
          <w:rFonts w:ascii="Arial" w:eastAsia="Arial" w:hAnsi="Arial" w:cs="Arial"/>
          <w:spacing w:val="1"/>
        </w:rPr>
        <w:t>s</w:t>
      </w:r>
      <w:r w:rsidRPr="00AB1FEE">
        <w:rPr>
          <w:rFonts w:ascii="Arial" w:eastAsia="Arial" w:hAnsi="Arial" w:cs="Arial"/>
        </w:rPr>
        <w:t>t</w:t>
      </w:r>
      <w:r w:rsidRPr="00AB1FEE">
        <w:rPr>
          <w:rFonts w:ascii="Arial" w:eastAsia="Arial" w:hAnsi="Arial" w:cs="Arial"/>
          <w:spacing w:val="-4"/>
        </w:rPr>
        <w:t xml:space="preserve"> </w:t>
      </w:r>
      <w:r w:rsidRPr="00AB1FEE">
        <w:rPr>
          <w:rFonts w:ascii="Arial" w:eastAsia="Arial" w:hAnsi="Arial" w:cs="Arial"/>
          <w:spacing w:val="-1"/>
        </w:rPr>
        <w:t>p</w:t>
      </w:r>
      <w:r w:rsidRPr="00AB1FEE">
        <w:rPr>
          <w:rFonts w:ascii="Arial" w:eastAsia="Arial" w:hAnsi="Arial" w:cs="Arial"/>
          <w:spacing w:val="1"/>
        </w:rPr>
        <w:t>r</w:t>
      </w:r>
      <w:r w:rsidRPr="00AB1FEE">
        <w:rPr>
          <w:rFonts w:ascii="Arial" w:eastAsia="Arial" w:hAnsi="Arial" w:cs="Arial"/>
        </w:rPr>
        <w:t>o</w:t>
      </w:r>
      <w:r w:rsidRPr="00AB1FEE">
        <w:rPr>
          <w:rFonts w:ascii="Arial" w:eastAsia="Arial" w:hAnsi="Arial" w:cs="Arial"/>
          <w:spacing w:val="1"/>
        </w:rPr>
        <w:t>v</w:t>
      </w:r>
      <w:r w:rsidRPr="00AB1FEE">
        <w:rPr>
          <w:rFonts w:ascii="Arial" w:eastAsia="Arial" w:hAnsi="Arial" w:cs="Arial"/>
          <w:spacing w:val="-1"/>
        </w:rPr>
        <w:t>i</w:t>
      </w:r>
      <w:r w:rsidRPr="00AB1FEE">
        <w:rPr>
          <w:rFonts w:ascii="Arial" w:eastAsia="Arial" w:hAnsi="Arial" w:cs="Arial"/>
        </w:rPr>
        <w:t>d</w:t>
      </w:r>
      <w:r w:rsidRPr="00AB1FEE">
        <w:rPr>
          <w:rFonts w:ascii="Arial" w:eastAsia="Arial" w:hAnsi="Arial" w:cs="Arial"/>
          <w:spacing w:val="-1"/>
        </w:rPr>
        <w:t>e reasonable protection</w:t>
      </w:r>
      <w:r w:rsidRPr="00AB1FEE">
        <w:rPr>
          <w:rFonts w:ascii="Arial" w:eastAsia="Arial" w:hAnsi="Arial" w:cs="Arial"/>
        </w:rPr>
        <w:t>,</w:t>
      </w:r>
      <w:r w:rsidRPr="00AB1FEE">
        <w:rPr>
          <w:rFonts w:ascii="Arial" w:eastAsia="Arial" w:hAnsi="Arial" w:cs="Arial"/>
          <w:spacing w:val="-7"/>
        </w:rPr>
        <w:t xml:space="preserve"> </w:t>
      </w:r>
      <w:r w:rsidRPr="00AB1FEE">
        <w:rPr>
          <w:rFonts w:ascii="Arial" w:eastAsia="Arial" w:hAnsi="Arial" w:cs="Arial"/>
        </w:rPr>
        <w:t>co</w:t>
      </w:r>
      <w:r w:rsidRPr="00AB1FEE">
        <w:rPr>
          <w:rFonts w:ascii="Arial" w:eastAsia="Arial" w:hAnsi="Arial" w:cs="Arial"/>
          <w:spacing w:val="-1"/>
        </w:rPr>
        <w:t>n</w:t>
      </w:r>
      <w:r w:rsidRPr="00AB1FEE">
        <w:rPr>
          <w:rFonts w:ascii="Arial" w:eastAsia="Arial" w:hAnsi="Arial" w:cs="Arial"/>
        </w:rPr>
        <w:t>tr</w:t>
      </w:r>
      <w:r w:rsidRPr="00AB1FEE">
        <w:rPr>
          <w:rFonts w:ascii="Arial" w:eastAsia="Arial" w:hAnsi="Arial" w:cs="Arial"/>
          <w:spacing w:val="2"/>
        </w:rPr>
        <w:t>o</w:t>
      </w:r>
      <w:r w:rsidRPr="00AB1FEE">
        <w:rPr>
          <w:rFonts w:ascii="Arial" w:eastAsia="Arial" w:hAnsi="Arial" w:cs="Arial"/>
        </w:rPr>
        <w:t>l</w:t>
      </w:r>
      <w:r w:rsidRPr="00AB1FEE">
        <w:rPr>
          <w:rFonts w:ascii="Arial" w:eastAsia="Arial" w:hAnsi="Arial" w:cs="Arial"/>
          <w:spacing w:val="-7"/>
        </w:rPr>
        <w:t xml:space="preserve"> </w:t>
      </w:r>
      <w:r w:rsidRPr="00AB1FEE">
        <w:rPr>
          <w:rFonts w:ascii="Arial" w:eastAsia="Arial" w:hAnsi="Arial" w:cs="Arial"/>
          <w:spacing w:val="2"/>
        </w:rPr>
        <w:t>an</w:t>
      </w:r>
      <w:r w:rsidRPr="00AB1FEE">
        <w:rPr>
          <w:rFonts w:ascii="Arial" w:eastAsia="Arial" w:hAnsi="Arial" w:cs="Arial"/>
        </w:rPr>
        <w:t>d</w:t>
      </w:r>
      <w:r w:rsidRPr="00AB1FEE">
        <w:rPr>
          <w:rFonts w:ascii="Arial" w:eastAsia="Arial" w:hAnsi="Arial" w:cs="Arial"/>
          <w:spacing w:val="-3"/>
        </w:rPr>
        <w:t xml:space="preserve"> </w:t>
      </w:r>
      <w:r w:rsidRPr="00AB1FEE">
        <w:rPr>
          <w:rFonts w:ascii="Arial" w:eastAsia="Arial" w:hAnsi="Arial" w:cs="Arial"/>
          <w:spacing w:val="4"/>
        </w:rPr>
        <w:t>m</w:t>
      </w:r>
      <w:r w:rsidRPr="00AB1FEE">
        <w:rPr>
          <w:rFonts w:ascii="Arial" w:eastAsia="Arial" w:hAnsi="Arial" w:cs="Arial"/>
        </w:rPr>
        <w:t>o</w:t>
      </w:r>
      <w:r w:rsidRPr="00AB1FEE">
        <w:rPr>
          <w:rFonts w:ascii="Arial" w:eastAsia="Arial" w:hAnsi="Arial" w:cs="Arial"/>
          <w:spacing w:val="-1"/>
        </w:rPr>
        <w:t>ni</w:t>
      </w:r>
      <w:r w:rsidRPr="00AB1FEE">
        <w:rPr>
          <w:rFonts w:ascii="Arial" w:eastAsia="Arial" w:hAnsi="Arial" w:cs="Arial"/>
        </w:rPr>
        <w:t>toring of</w:t>
      </w:r>
      <w:r w:rsidRPr="00AB1FEE">
        <w:rPr>
          <w:rFonts w:ascii="Arial" w:eastAsia="Arial" w:hAnsi="Arial" w:cs="Arial"/>
          <w:spacing w:val="-7"/>
        </w:rPr>
        <w:t xml:space="preserve"> </w:t>
      </w:r>
      <w:r w:rsidRPr="00AB1FEE">
        <w:rPr>
          <w:rFonts w:ascii="Arial" w:eastAsia="Arial" w:hAnsi="Arial" w:cs="Arial"/>
          <w:spacing w:val="2"/>
        </w:rPr>
        <w:t>o</w:t>
      </w:r>
      <w:r w:rsidRPr="00AB1FEE">
        <w:rPr>
          <w:rFonts w:ascii="Arial" w:eastAsia="Arial" w:hAnsi="Arial" w:cs="Arial"/>
        </w:rPr>
        <w:t>n</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rPr>
        <w:t>te e</w:t>
      </w:r>
      <w:r w:rsidRPr="00AB1FEE">
        <w:rPr>
          <w:rFonts w:ascii="Arial" w:eastAsia="Arial" w:hAnsi="Arial" w:cs="Arial"/>
          <w:spacing w:val="-1"/>
        </w:rPr>
        <w:t>n</w:t>
      </w:r>
      <w:r w:rsidRPr="00AB1FEE">
        <w:rPr>
          <w:rFonts w:ascii="Arial" w:eastAsia="Arial" w:hAnsi="Arial" w:cs="Arial"/>
          <w:spacing w:val="1"/>
        </w:rPr>
        <w:t>v</w:t>
      </w:r>
      <w:r w:rsidRPr="00AB1FEE">
        <w:rPr>
          <w:rFonts w:ascii="Arial" w:eastAsia="Arial" w:hAnsi="Arial" w:cs="Arial"/>
          <w:spacing w:val="-1"/>
        </w:rPr>
        <w:t>i</w:t>
      </w:r>
      <w:r w:rsidRPr="00AB1FEE">
        <w:rPr>
          <w:rFonts w:ascii="Arial" w:eastAsia="Arial" w:hAnsi="Arial" w:cs="Arial"/>
          <w:spacing w:val="1"/>
        </w:rPr>
        <w:t>r</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rPr>
        <w:t>tals</w:t>
      </w:r>
      <w:r w:rsidRPr="00AB1FEE">
        <w:rPr>
          <w:rFonts w:ascii="Arial" w:eastAsia="Arial" w:hAnsi="Arial" w:cs="Arial"/>
          <w:spacing w:val="-11"/>
        </w:rPr>
        <w:t xml:space="preserve"> </w:t>
      </w:r>
      <w:r w:rsidRPr="00AB1FEE">
        <w:rPr>
          <w:rFonts w:ascii="Arial" w:eastAsia="Arial" w:hAnsi="Arial" w:cs="Arial"/>
        </w:rPr>
        <w:t>a</w:t>
      </w:r>
      <w:r w:rsidRPr="00AB1FEE">
        <w:rPr>
          <w:rFonts w:ascii="Arial" w:eastAsia="Arial" w:hAnsi="Arial" w:cs="Arial"/>
          <w:spacing w:val="1"/>
        </w:rPr>
        <w:t>ss</w:t>
      </w:r>
      <w:r w:rsidRPr="00AB1FEE">
        <w:rPr>
          <w:rFonts w:ascii="Arial" w:eastAsia="Arial" w:hAnsi="Arial" w:cs="Arial"/>
        </w:rPr>
        <w:t>o</w:t>
      </w:r>
      <w:r w:rsidRPr="00AB1FEE">
        <w:rPr>
          <w:rFonts w:ascii="Arial" w:eastAsia="Arial" w:hAnsi="Arial" w:cs="Arial"/>
          <w:spacing w:val="1"/>
        </w:rPr>
        <w:t>c</w:t>
      </w:r>
      <w:r w:rsidRPr="00AB1FEE">
        <w:rPr>
          <w:rFonts w:ascii="Arial" w:eastAsia="Arial" w:hAnsi="Arial" w:cs="Arial"/>
          <w:spacing w:val="-1"/>
        </w:rPr>
        <w:t>i</w:t>
      </w:r>
      <w:r w:rsidRPr="00AB1FEE">
        <w:rPr>
          <w:rFonts w:ascii="Arial" w:eastAsia="Arial" w:hAnsi="Arial" w:cs="Arial"/>
        </w:rPr>
        <w:t>at</w:t>
      </w:r>
      <w:r w:rsidRPr="00AB1FEE">
        <w:rPr>
          <w:rFonts w:ascii="Arial" w:eastAsia="Arial" w:hAnsi="Arial" w:cs="Arial"/>
          <w:spacing w:val="1"/>
        </w:rPr>
        <w:t>e</w:t>
      </w:r>
      <w:r w:rsidRPr="00AB1FEE">
        <w:rPr>
          <w:rFonts w:ascii="Arial" w:eastAsia="Arial" w:hAnsi="Arial" w:cs="Arial"/>
        </w:rPr>
        <w:t>d</w:t>
      </w:r>
      <w:r w:rsidRPr="00AB1FEE">
        <w:rPr>
          <w:rFonts w:ascii="Arial" w:eastAsia="Arial" w:hAnsi="Arial" w:cs="Arial"/>
          <w:spacing w:val="-9"/>
        </w:rPr>
        <w:t xml:space="preserve"> </w:t>
      </w:r>
      <w:r w:rsidRPr="00AB1FEE">
        <w:rPr>
          <w:rFonts w:ascii="Arial" w:eastAsia="Arial" w:hAnsi="Arial" w:cs="Arial"/>
        </w:rPr>
        <w:t>w</w:t>
      </w:r>
      <w:r w:rsidRPr="00AB1FEE">
        <w:rPr>
          <w:rFonts w:ascii="Arial" w:eastAsia="Arial" w:hAnsi="Arial" w:cs="Arial"/>
          <w:spacing w:val="-1"/>
        </w:rPr>
        <w:t>i</w:t>
      </w:r>
      <w:r w:rsidRPr="00AB1FEE">
        <w:rPr>
          <w:rFonts w:ascii="Arial" w:eastAsia="Arial" w:hAnsi="Arial" w:cs="Arial"/>
        </w:rPr>
        <w:t>th</w:t>
      </w:r>
      <w:r w:rsidRPr="00AB1FEE">
        <w:rPr>
          <w:rFonts w:ascii="Arial" w:eastAsia="Arial" w:hAnsi="Arial" w:cs="Arial"/>
          <w:spacing w:val="-3"/>
        </w:rPr>
        <w:t xml:space="preserve"> </w:t>
      </w:r>
      <w:r w:rsidRPr="00AB1FEE">
        <w:rPr>
          <w:rFonts w:ascii="Arial" w:eastAsia="Arial" w:hAnsi="Arial" w:cs="Arial"/>
        </w:rPr>
        <w:t>the</w:t>
      </w:r>
      <w:r w:rsidRPr="00AB1FEE">
        <w:rPr>
          <w:rFonts w:ascii="Arial" w:eastAsia="Arial" w:hAnsi="Arial" w:cs="Arial"/>
          <w:spacing w:val="-2"/>
        </w:rPr>
        <w:t xml:space="preserve"> </w:t>
      </w:r>
      <w:r w:rsidRPr="00AB1FEE">
        <w:rPr>
          <w:rFonts w:ascii="Arial" w:eastAsia="Arial" w:hAnsi="Arial" w:cs="Arial"/>
        </w:rPr>
        <w:t>pre</w:t>
      </w:r>
      <w:r w:rsidRPr="00AB1FEE">
        <w:rPr>
          <w:rFonts w:ascii="Arial" w:eastAsia="Arial" w:hAnsi="Arial" w:cs="Arial"/>
          <w:spacing w:val="1"/>
        </w:rPr>
        <w:t>s</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spacing w:val="1"/>
        </w:rPr>
        <w:t>c</w:t>
      </w:r>
      <w:r w:rsidRPr="00AB1FEE">
        <w:rPr>
          <w:rFonts w:ascii="Arial" w:eastAsia="Arial" w:hAnsi="Arial" w:cs="Arial"/>
        </w:rPr>
        <w:t>e</w:t>
      </w:r>
      <w:r w:rsidRPr="00AB1FEE">
        <w:rPr>
          <w:rFonts w:ascii="Arial" w:eastAsia="Arial" w:hAnsi="Arial" w:cs="Arial"/>
          <w:spacing w:val="-7"/>
        </w:rPr>
        <w:t xml:space="preserve"> </w:t>
      </w:r>
      <w:r w:rsidRPr="00AB1FEE">
        <w:rPr>
          <w:rFonts w:ascii="Arial" w:eastAsia="Arial" w:hAnsi="Arial" w:cs="Arial"/>
        </w:rPr>
        <w:t>of</w:t>
      </w:r>
      <w:r w:rsidRPr="00AB1FEE">
        <w:rPr>
          <w:rFonts w:ascii="Arial" w:eastAsia="Arial" w:hAnsi="Arial" w:cs="Arial"/>
          <w:spacing w:val="2"/>
        </w:rPr>
        <w:t xml:space="preserve"> technical infrastructure, including </w:t>
      </w:r>
      <w:r w:rsidR="00DF1512">
        <w:rPr>
          <w:rFonts w:ascii="Arial" w:eastAsia="Arial" w:hAnsi="Arial" w:cs="Arial"/>
          <w:spacing w:val="1"/>
        </w:rPr>
        <w:t>Service Provider</w:t>
      </w:r>
      <w:r w:rsidRPr="00AB1FEE">
        <w:rPr>
          <w:rFonts w:ascii="Arial" w:eastAsia="Arial" w:hAnsi="Arial" w:cs="Arial"/>
          <w:spacing w:val="1"/>
        </w:rPr>
        <w:t xml:space="preserve"> </w:t>
      </w:r>
      <w:r w:rsidRPr="00AB1FEE">
        <w:rPr>
          <w:rFonts w:ascii="Arial" w:eastAsia="Arial" w:hAnsi="Arial" w:cs="Arial"/>
          <w:spacing w:val="2"/>
        </w:rPr>
        <w:t>o</w:t>
      </w:r>
      <w:r w:rsidRPr="00AB1FEE">
        <w:rPr>
          <w:rFonts w:ascii="Arial" w:eastAsia="Arial" w:hAnsi="Arial" w:cs="Arial"/>
          <w:spacing w:val="-2"/>
        </w:rPr>
        <w:t>w</w:t>
      </w:r>
      <w:r w:rsidRPr="00AB1FEE">
        <w:rPr>
          <w:rFonts w:ascii="Arial" w:eastAsia="Arial" w:hAnsi="Arial" w:cs="Arial"/>
        </w:rPr>
        <w:t>n</w:t>
      </w:r>
      <w:r w:rsidRPr="00AB1FEE">
        <w:rPr>
          <w:rFonts w:ascii="Arial" w:eastAsia="Arial" w:hAnsi="Arial" w:cs="Arial"/>
          <w:spacing w:val="1"/>
        </w:rPr>
        <w:t>e</w:t>
      </w:r>
      <w:r w:rsidRPr="00AB1FEE">
        <w:rPr>
          <w:rFonts w:ascii="Arial" w:eastAsia="Arial" w:hAnsi="Arial" w:cs="Arial"/>
        </w:rPr>
        <w:t>d</w:t>
      </w:r>
      <w:r w:rsidRPr="00AB1FEE">
        <w:rPr>
          <w:rFonts w:ascii="Arial" w:eastAsia="Arial" w:hAnsi="Arial" w:cs="Arial"/>
          <w:spacing w:val="-6"/>
        </w:rPr>
        <w:t xml:space="preserve"> </w:t>
      </w:r>
      <w:r w:rsidRPr="00AB1FEE">
        <w:rPr>
          <w:rFonts w:ascii="Arial" w:eastAsia="Arial" w:hAnsi="Arial" w:cs="Arial"/>
          <w:spacing w:val="-1"/>
        </w:rPr>
        <w:t>a</w:t>
      </w:r>
      <w:r w:rsidRPr="00AB1FEE">
        <w:rPr>
          <w:rFonts w:ascii="Arial" w:eastAsia="Arial" w:hAnsi="Arial" w:cs="Arial"/>
          <w:spacing w:val="1"/>
        </w:rPr>
        <w:t>ss</w:t>
      </w:r>
      <w:r w:rsidRPr="00AB1FEE">
        <w:rPr>
          <w:rFonts w:ascii="Arial" w:eastAsia="Arial" w:hAnsi="Arial" w:cs="Arial"/>
        </w:rPr>
        <w:t>et</w:t>
      </w:r>
      <w:r w:rsidRPr="00AB1FEE">
        <w:rPr>
          <w:rFonts w:ascii="Arial" w:eastAsia="Arial" w:hAnsi="Arial" w:cs="Arial"/>
          <w:spacing w:val="2"/>
        </w:rPr>
        <w:t>s</w:t>
      </w:r>
      <w:r w:rsidRPr="00AB1FEE">
        <w:rPr>
          <w:rFonts w:ascii="Arial" w:eastAsia="Arial" w:hAnsi="Arial" w:cs="Arial"/>
        </w:rPr>
        <w:t>.</w:t>
      </w:r>
      <w:r w:rsidR="00AB1FEE" w:rsidRPr="00AB1FEE">
        <w:rPr>
          <w:rFonts w:ascii="Arial" w:eastAsia="Arial" w:hAnsi="Arial" w:cs="Arial"/>
        </w:rPr>
        <w:t xml:space="preserve"> </w:t>
      </w:r>
      <w:r w:rsidRPr="00AB1FEE">
        <w:rPr>
          <w:rFonts w:ascii="Arial" w:eastAsia="Arial" w:hAnsi="Arial" w:cs="Arial"/>
          <w:spacing w:val="3"/>
        </w:rPr>
        <w:t>T</w:t>
      </w:r>
      <w:r w:rsidRPr="00AB1FEE">
        <w:rPr>
          <w:rFonts w:ascii="Arial" w:eastAsia="Arial" w:hAnsi="Arial" w:cs="Arial"/>
        </w:rPr>
        <w:t>h</w:t>
      </w:r>
      <w:r w:rsidRPr="00AB1FEE">
        <w:rPr>
          <w:rFonts w:ascii="Arial" w:eastAsia="Arial" w:hAnsi="Arial" w:cs="Arial"/>
          <w:spacing w:val="-1"/>
        </w:rPr>
        <w:t>i</w:t>
      </w:r>
      <w:r w:rsidRPr="00AB1FEE">
        <w:rPr>
          <w:rFonts w:ascii="Arial" w:eastAsia="Arial" w:hAnsi="Arial" w:cs="Arial"/>
        </w:rPr>
        <w:t>s</w:t>
      </w:r>
      <w:r w:rsidRPr="00AB1FEE">
        <w:rPr>
          <w:rFonts w:ascii="Arial" w:eastAsia="Arial" w:hAnsi="Arial" w:cs="Arial"/>
          <w:spacing w:val="-3"/>
        </w:rPr>
        <w:t xml:space="preserve"> </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1"/>
        </w:rPr>
        <w:t>c</w:t>
      </w:r>
      <w:r w:rsidRPr="00AB1FEE">
        <w:rPr>
          <w:rFonts w:ascii="Arial" w:eastAsia="Arial" w:hAnsi="Arial" w:cs="Arial"/>
          <w:spacing w:val="-1"/>
        </w:rPr>
        <w:t>l</w:t>
      </w:r>
      <w:r w:rsidRPr="00AB1FEE">
        <w:rPr>
          <w:rFonts w:ascii="Arial" w:eastAsia="Arial" w:hAnsi="Arial" w:cs="Arial"/>
        </w:rPr>
        <w:t>u</w:t>
      </w:r>
      <w:r w:rsidRPr="00AB1FEE">
        <w:rPr>
          <w:rFonts w:ascii="Arial" w:eastAsia="Arial" w:hAnsi="Arial" w:cs="Arial"/>
          <w:spacing w:val="1"/>
        </w:rPr>
        <w:t>d</w:t>
      </w:r>
      <w:r w:rsidRPr="00AB1FEE">
        <w:rPr>
          <w:rFonts w:ascii="Arial" w:eastAsia="Arial" w:hAnsi="Arial" w:cs="Arial"/>
        </w:rPr>
        <w:t>es, but not limited to,</w:t>
      </w:r>
      <w:r w:rsidRPr="00AB1FEE">
        <w:rPr>
          <w:rFonts w:ascii="Arial" w:eastAsia="Arial" w:hAnsi="Arial" w:cs="Arial"/>
          <w:spacing w:val="-7"/>
        </w:rPr>
        <w:t xml:space="preserve"> </w:t>
      </w:r>
      <w:r w:rsidRPr="00AB1FEE">
        <w:rPr>
          <w:rFonts w:ascii="Arial" w:eastAsia="Arial" w:hAnsi="Arial" w:cs="Arial"/>
        </w:rPr>
        <w:t>H</w:t>
      </w:r>
      <w:r w:rsidRPr="00AB1FEE">
        <w:rPr>
          <w:rFonts w:ascii="Arial" w:eastAsia="Arial" w:hAnsi="Arial" w:cs="Arial"/>
          <w:spacing w:val="1"/>
        </w:rPr>
        <w:t>V</w:t>
      </w:r>
      <w:r w:rsidRPr="00AB1FEE">
        <w:rPr>
          <w:rFonts w:ascii="Arial" w:eastAsia="Arial" w:hAnsi="Arial" w:cs="Arial"/>
          <w:spacing w:val="-1"/>
        </w:rPr>
        <w:t>A</w:t>
      </w:r>
      <w:r w:rsidRPr="00AB1FEE">
        <w:rPr>
          <w:rFonts w:ascii="Arial" w:eastAsia="Arial" w:hAnsi="Arial" w:cs="Arial"/>
        </w:rPr>
        <w:t>C,</w:t>
      </w:r>
      <w:r w:rsidRPr="00AB1FEE">
        <w:rPr>
          <w:rFonts w:ascii="Arial" w:eastAsia="Arial" w:hAnsi="Arial" w:cs="Arial"/>
          <w:spacing w:val="-4"/>
        </w:rPr>
        <w:t xml:space="preserve"> </w:t>
      </w:r>
      <w:r w:rsidRPr="00AB1FEE">
        <w:rPr>
          <w:rFonts w:ascii="Arial" w:eastAsia="Arial" w:hAnsi="Arial" w:cs="Arial"/>
          <w:spacing w:val="-1"/>
        </w:rPr>
        <w:t>s</w:t>
      </w:r>
      <w:r w:rsidRPr="00AB1FEE">
        <w:rPr>
          <w:rFonts w:ascii="Arial" w:eastAsia="Arial" w:hAnsi="Arial" w:cs="Arial"/>
        </w:rPr>
        <w:t>t</w:t>
      </w:r>
      <w:r w:rsidRPr="00AB1FEE">
        <w:rPr>
          <w:rFonts w:ascii="Arial" w:eastAsia="Arial" w:hAnsi="Arial" w:cs="Arial"/>
          <w:spacing w:val="2"/>
        </w:rPr>
        <w:t>a</w:t>
      </w:r>
      <w:r w:rsidRPr="00AB1FEE">
        <w:rPr>
          <w:rFonts w:ascii="Arial" w:eastAsia="Arial" w:hAnsi="Arial" w:cs="Arial"/>
        </w:rPr>
        <w:t>t</w:t>
      </w:r>
      <w:r w:rsidRPr="00AB1FEE">
        <w:rPr>
          <w:rFonts w:ascii="Arial" w:eastAsia="Arial" w:hAnsi="Arial" w:cs="Arial"/>
          <w:spacing w:val="1"/>
        </w:rPr>
        <w:t>i</w:t>
      </w:r>
      <w:r w:rsidRPr="00AB1FEE">
        <w:rPr>
          <w:rFonts w:ascii="Arial" w:eastAsia="Arial" w:hAnsi="Arial" w:cs="Arial"/>
        </w:rPr>
        <w:t>c</w:t>
      </w:r>
      <w:r w:rsidRPr="00AB1FEE">
        <w:rPr>
          <w:rFonts w:ascii="Arial" w:eastAsia="Arial" w:hAnsi="Arial" w:cs="Arial"/>
          <w:spacing w:val="-2"/>
        </w:rPr>
        <w:t xml:space="preserve"> </w:t>
      </w:r>
      <w:r w:rsidRPr="00AB1FEE">
        <w:rPr>
          <w:rFonts w:ascii="Arial" w:eastAsia="Arial" w:hAnsi="Arial" w:cs="Arial"/>
        </w:rPr>
        <w:t>e</w:t>
      </w:r>
      <w:r w:rsidRPr="00AB1FEE">
        <w:rPr>
          <w:rFonts w:ascii="Arial" w:eastAsia="Arial" w:hAnsi="Arial" w:cs="Arial"/>
          <w:spacing w:val="-1"/>
        </w:rPr>
        <w:t>l</w:t>
      </w:r>
      <w:r w:rsidRPr="00AB1FEE">
        <w:rPr>
          <w:rFonts w:ascii="Arial" w:eastAsia="Arial" w:hAnsi="Arial" w:cs="Arial"/>
        </w:rPr>
        <w:t>e</w:t>
      </w:r>
      <w:r w:rsidRPr="00AB1FEE">
        <w:rPr>
          <w:rFonts w:ascii="Arial" w:eastAsia="Arial" w:hAnsi="Arial" w:cs="Arial"/>
          <w:spacing w:val="1"/>
        </w:rPr>
        <w:t>c</w:t>
      </w:r>
      <w:r w:rsidRPr="00AB1FEE">
        <w:rPr>
          <w:rFonts w:ascii="Arial" w:eastAsia="Arial" w:hAnsi="Arial" w:cs="Arial"/>
        </w:rPr>
        <w:t>tr</w:t>
      </w:r>
      <w:r w:rsidRPr="00AB1FEE">
        <w:rPr>
          <w:rFonts w:ascii="Arial" w:eastAsia="Arial" w:hAnsi="Arial" w:cs="Arial"/>
          <w:spacing w:val="-1"/>
        </w:rPr>
        <w:t>i</w:t>
      </w:r>
      <w:r w:rsidRPr="00AB1FEE">
        <w:rPr>
          <w:rFonts w:ascii="Arial" w:eastAsia="Arial" w:hAnsi="Arial" w:cs="Arial"/>
          <w:spacing w:val="1"/>
        </w:rPr>
        <w:t>ci</w:t>
      </w:r>
      <w:r w:rsidRPr="00AB1FEE">
        <w:rPr>
          <w:rFonts w:ascii="Arial" w:eastAsia="Arial" w:hAnsi="Arial" w:cs="Arial"/>
          <w:spacing w:val="2"/>
        </w:rPr>
        <w:t>t</w:t>
      </w:r>
      <w:r w:rsidRPr="00AB1FEE">
        <w:rPr>
          <w:rFonts w:ascii="Arial" w:eastAsia="Arial" w:hAnsi="Arial" w:cs="Arial"/>
          <w:spacing w:val="-4"/>
        </w:rPr>
        <w:t>y</w:t>
      </w:r>
      <w:r w:rsidRPr="00AB1FEE">
        <w:rPr>
          <w:rFonts w:ascii="Arial" w:eastAsia="Arial" w:hAnsi="Arial" w:cs="Arial"/>
        </w:rPr>
        <w:t>,</w:t>
      </w:r>
      <w:r w:rsidRPr="00AB1FEE">
        <w:rPr>
          <w:rFonts w:ascii="Arial" w:eastAsia="Arial" w:hAnsi="Arial" w:cs="Arial"/>
          <w:spacing w:val="-7"/>
        </w:rPr>
        <w:t xml:space="preserve"> </w:t>
      </w:r>
      <w:r w:rsidRPr="00AB1FEE">
        <w:rPr>
          <w:rFonts w:ascii="Arial" w:eastAsia="Arial" w:hAnsi="Arial" w:cs="Arial"/>
        </w:rPr>
        <w:t>h</w:t>
      </w:r>
      <w:r w:rsidRPr="00AB1FEE">
        <w:rPr>
          <w:rFonts w:ascii="Arial" w:eastAsia="Arial" w:hAnsi="Arial" w:cs="Arial"/>
          <w:spacing w:val="-1"/>
        </w:rPr>
        <w:t>u</w:t>
      </w:r>
      <w:r w:rsidRPr="00AB1FEE">
        <w:rPr>
          <w:rFonts w:ascii="Arial" w:eastAsia="Arial" w:hAnsi="Arial" w:cs="Arial"/>
          <w:spacing w:val="4"/>
        </w:rPr>
        <w:t>m</w:t>
      </w:r>
      <w:r w:rsidRPr="00AB1FEE">
        <w:rPr>
          <w:rFonts w:ascii="Arial" w:eastAsia="Arial" w:hAnsi="Arial" w:cs="Arial"/>
          <w:spacing w:val="-1"/>
        </w:rPr>
        <w:t>i</w:t>
      </w:r>
      <w:r w:rsidRPr="00AB1FEE">
        <w:rPr>
          <w:rFonts w:ascii="Arial" w:eastAsia="Arial" w:hAnsi="Arial" w:cs="Arial"/>
        </w:rPr>
        <w:t>d</w:t>
      </w:r>
      <w:r w:rsidRPr="00AB1FEE">
        <w:rPr>
          <w:rFonts w:ascii="Arial" w:eastAsia="Arial" w:hAnsi="Arial" w:cs="Arial"/>
          <w:spacing w:val="-1"/>
        </w:rPr>
        <w:t>i</w:t>
      </w:r>
      <w:r w:rsidRPr="00AB1FEE">
        <w:rPr>
          <w:rFonts w:ascii="Arial" w:eastAsia="Arial" w:hAnsi="Arial" w:cs="Arial"/>
          <w:spacing w:val="4"/>
        </w:rPr>
        <w:t>t</w:t>
      </w:r>
      <w:r w:rsidRPr="00AB1FEE">
        <w:rPr>
          <w:rFonts w:ascii="Arial" w:eastAsia="Arial" w:hAnsi="Arial" w:cs="Arial"/>
          <w:spacing w:val="-4"/>
        </w:rPr>
        <w:t>y</w:t>
      </w:r>
      <w:r w:rsidRPr="00AB1FEE">
        <w:rPr>
          <w:rFonts w:ascii="Arial" w:eastAsia="Arial" w:hAnsi="Arial" w:cs="Arial"/>
        </w:rPr>
        <w:t>,</w:t>
      </w:r>
      <w:r w:rsidRPr="00AB1FEE">
        <w:rPr>
          <w:rFonts w:ascii="Arial" w:eastAsia="Arial" w:hAnsi="Arial" w:cs="Arial"/>
          <w:spacing w:val="-6"/>
        </w:rPr>
        <w:t xml:space="preserve"> </w:t>
      </w:r>
      <w:r w:rsidRPr="00AB1FEE">
        <w:rPr>
          <w:rFonts w:ascii="Arial" w:eastAsia="Arial" w:hAnsi="Arial" w:cs="Arial"/>
        </w:rPr>
        <w:t>a</w:t>
      </w:r>
      <w:r w:rsidRPr="00AB1FEE">
        <w:rPr>
          <w:rFonts w:ascii="Arial" w:eastAsia="Arial" w:hAnsi="Arial" w:cs="Arial"/>
          <w:spacing w:val="-1"/>
        </w:rPr>
        <w:t>i</w:t>
      </w:r>
      <w:r w:rsidRPr="00AB1FEE">
        <w:rPr>
          <w:rFonts w:ascii="Arial" w:eastAsia="Arial" w:hAnsi="Arial" w:cs="Arial"/>
        </w:rPr>
        <w:t xml:space="preserve">r </w:t>
      </w:r>
      <w:r w:rsidRPr="00AB1FEE">
        <w:rPr>
          <w:rFonts w:ascii="Arial" w:eastAsia="Arial" w:hAnsi="Arial" w:cs="Arial"/>
          <w:spacing w:val="1"/>
        </w:rPr>
        <w:t>c</w:t>
      </w:r>
      <w:r w:rsidRPr="00AB1FEE">
        <w:rPr>
          <w:rFonts w:ascii="Arial" w:eastAsia="Arial" w:hAnsi="Arial" w:cs="Arial"/>
          <w:spacing w:val="-1"/>
        </w:rPr>
        <w:t>i</w:t>
      </w:r>
      <w:r w:rsidRPr="00AB1FEE">
        <w:rPr>
          <w:rFonts w:ascii="Arial" w:eastAsia="Arial" w:hAnsi="Arial" w:cs="Arial"/>
          <w:spacing w:val="1"/>
        </w:rPr>
        <w:t>rc</w:t>
      </w:r>
      <w:r w:rsidRPr="00AB1FEE">
        <w:rPr>
          <w:rFonts w:ascii="Arial" w:eastAsia="Arial" w:hAnsi="Arial" w:cs="Arial"/>
        </w:rPr>
        <w:t>u</w:t>
      </w:r>
      <w:r w:rsidRPr="00AB1FEE">
        <w:rPr>
          <w:rFonts w:ascii="Arial" w:eastAsia="Arial" w:hAnsi="Arial" w:cs="Arial"/>
          <w:spacing w:val="-1"/>
        </w:rPr>
        <w:t>l</w:t>
      </w:r>
      <w:r w:rsidRPr="00AB1FEE">
        <w:rPr>
          <w:rFonts w:ascii="Arial" w:eastAsia="Arial" w:hAnsi="Arial" w:cs="Arial"/>
        </w:rPr>
        <w:t>at</w:t>
      </w:r>
      <w:r w:rsidRPr="00AB1FEE">
        <w:rPr>
          <w:rFonts w:ascii="Arial" w:eastAsia="Arial" w:hAnsi="Arial" w:cs="Arial"/>
          <w:spacing w:val="1"/>
        </w:rPr>
        <w:t>i</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rPr>
        <w:t>,</w:t>
      </w:r>
      <w:r w:rsidRPr="00AB1FEE">
        <w:rPr>
          <w:rFonts w:ascii="Arial" w:eastAsia="Arial" w:hAnsi="Arial" w:cs="Arial"/>
          <w:spacing w:val="-8"/>
        </w:rPr>
        <w:t xml:space="preserve"> </w:t>
      </w:r>
      <w:r w:rsidRPr="00AB1FEE">
        <w:rPr>
          <w:rFonts w:ascii="Arial" w:eastAsia="Arial" w:hAnsi="Arial" w:cs="Arial"/>
        </w:rPr>
        <w:t>e</w:t>
      </w:r>
      <w:r w:rsidRPr="00AB1FEE">
        <w:rPr>
          <w:rFonts w:ascii="Arial" w:eastAsia="Arial" w:hAnsi="Arial" w:cs="Arial"/>
          <w:spacing w:val="1"/>
        </w:rPr>
        <w:t>l</w:t>
      </w:r>
      <w:r w:rsidRPr="00AB1FEE">
        <w:rPr>
          <w:rFonts w:ascii="Arial" w:eastAsia="Arial" w:hAnsi="Arial" w:cs="Arial"/>
        </w:rPr>
        <w:t>e</w:t>
      </w:r>
      <w:r w:rsidRPr="00AB1FEE">
        <w:rPr>
          <w:rFonts w:ascii="Arial" w:eastAsia="Arial" w:hAnsi="Arial" w:cs="Arial"/>
          <w:spacing w:val="1"/>
        </w:rPr>
        <w:t>c</w:t>
      </w:r>
      <w:r w:rsidRPr="00AB1FEE">
        <w:rPr>
          <w:rFonts w:ascii="Arial" w:eastAsia="Arial" w:hAnsi="Arial" w:cs="Arial"/>
        </w:rPr>
        <w:t>tr</w:t>
      </w:r>
      <w:r w:rsidRPr="00AB1FEE">
        <w:rPr>
          <w:rFonts w:ascii="Arial" w:eastAsia="Arial" w:hAnsi="Arial" w:cs="Arial"/>
          <w:spacing w:val="-1"/>
        </w:rPr>
        <w:t>i</w:t>
      </w:r>
      <w:r w:rsidRPr="00AB1FEE">
        <w:rPr>
          <w:rFonts w:ascii="Arial" w:eastAsia="Arial" w:hAnsi="Arial" w:cs="Arial"/>
          <w:spacing w:val="1"/>
        </w:rPr>
        <w:t>c</w:t>
      </w:r>
      <w:r w:rsidRPr="00AB1FEE">
        <w:rPr>
          <w:rFonts w:ascii="Arial" w:eastAsia="Arial" w:hAnsi="Arial" w:cs="Arial"/>
        </w:rPr>
        <w:t>al</w:t>
      </w:r>
      <w:r w:rsidRPr="00AB1FEE">
        <w:rPr>
          <w:rFonts w:ascii="Arial" w:eastAsia="Arial" w:hAnsi="Arial" w:cs="Arial"/>
          <w:spacing w:val="-10"/>
        </w:rPr>
        <w:t xml:space="preserve"> </w:t>
      </w:r>
      <w:r w:rsidRPr="00AB1FEE">
        <w:rPr>
          <w:rFonts w:ascii="Arial" w:eastAsia="Arial" w:hAnsi="Arial" w:cs="Arial"/>
          <w:spacing w:val="3"/>
        </w:rPr>
        <w:t>c</w:t>
      </w:r>
      <w:r w:rsidRPr="00AB1FEE">
        <w:rPr>
          <w:rFonts w:ascii="Arial" w:eastAsia="Arial" w:hAnsi="Arial" w:cs="Arial"/>
          <w:spacing w:val="-1"/>
        </w:rPr>
        <w:t>i</w:t>
      </w:r>
      <w:r w:rsidRPr="00AB1FEE">
        <w:rPr>
          <w:rFonts w:ascii="Arial" w:eastAsia="Arial" w:hAnsi="Arial" w:cs="Arial"/>
          <w:spacing w:val="1"/>
        </w:rPr>
        <w:t>rc</w:t>
      </w:r>
      <w:r w:rsidRPr="00AB1FEE">
        <w:rPr>
          <w:rFonts w:ascii="Arial" w:eastAsia="Arial" w:hAnsi="Arial" w:cs="Arial"/>
        </w:rPr>
        <w:t>u</w:t>
      </w:r>
      <w:r w:rsidRPr="00AB1FEE">
        <w:rPr>
          <w:rFonts w:ascii="Arial" w:eastAsia="Arial" w:hAnsi="Arial" w:cs="Arial"/>
          <w:spacing w:val="-1"/>
        </w:rPr>
        <w:t>i</w:t>
      </w:r>
      <w:r w:rsidRPr="00AB1FEE">
        <w:rPr>
          <w:rFonts w:ascii="Arial" w:eastAsia="Arial" w:hAnsi="Arial" w:cs="Arial"/>
          <w:spacing w:val="2"/>
        </w:rPr>
        <w:t>t</w:t>
      </w:r>
      <w:r w:rsidRPr="00AB1FEE">
        <w:rPr>
          <w:rFonts w:ascii="Arial" w:eastAsia="Arial" w:hAnsi="Arial" w:cs="Arial"/>
        </w:rPr>
        <w:t>s</w:t>
      </w:r>
      <w:r w:rsidRPr="00AB1FEE">
        <w:rPr>
          <w:rFonts w:ascii="Arial" w:eastAsia="Arial" w:hAnsi="Arial" w:cs="Arial"/>
          <w:spacing w:val="-5"/>
        </w:rPr>
        <w:t xml:space="preserve"> </w:t>
      </w:r>
      <w:r w:rsidRPr="00AB1FEE">
        <w:rPr>
          <w:rFonts w:ascii="Arial" w:eastAsia="Arial" w:hAnsi="Arial" w:cs="Arial"/>
        </w:rPr>
        <w:t>a</w:t>
      </w:r>
      <w:r w:rsidRPr="00AB1FEE">
        <w:rPr>
          <w:rFonts w:ascii="Arial" w:eastAsia="Arial" w:hAnsi="Arial" w:cs="Arial"/>
          <w:spacing w:val="-1"/>
        </w:rPr>
        <w:t>n</w:t>
      </w:r>
      <w:r w:rsidRPr="00AB1FEE">
        <w:rPr>
          <w:rFonts w:ascii="Arial" w:eastAsia="Arial" w:hAnsi="Arial" w:cs="Arial"/>
        </w:rPr>
        <w:t>d</w:t>
      </w:r>
      <w:r w:rsidRPr="00AB1FEE">
        <w:rPr>
          <w:rFonts w:ascii="Arial" w:eastAsia="Arial" w:hAnsi="Arial" w:cs="Arial"/>
          <w:spacing w:val="-2"/>
        </w:rPr>
        <w:t xml:space="preserve"> </w:t>
      </w:r>
      <w:r w:rsidRPr="00AB1FEE">
        <w:rPr>
          <w:rFonts w:ascii="Arial" w:eastAsia="Arial" w:hAnsi="Arial" w:cs="Arial"/>
          <w:spacing w:val="-1"/>
        </w:rPr>
        <w:t>li</w:t>
      </w:r>
      <w:r w:rsidRPr="00AB1FEE">
        <w:rPr>
          <w:rFonts w:ascii="Arial" w:eastAsia="Arial" w:hAnsi="Arial" w:cs="Arial"/>
          <w:spacing w:val="2"/>
        </w:rPr>
        <w:t>n</w:t>
      </w:r>
      <w:r w:rsidRPr="00AB1FEE">
        <w:rPr>
          <w:rFonts w:ascii="Arial" w:eastAsia="Arial" w:hAnsi="Arial" w:cs="Arial"/>
        </w:rPr>
        <w:t>e</w:t>
      </w:r>
      <w:r w:rsidRPr="00AB1FEE">
        <w:rPr>
          <w:rFonts w:ascii="Arial" w:eastAsia="Arial" w:hAnsi="Arial" w:cs="Arial"/>
          <w:spacing w:val="-3"/>
        </w:rPr>
        <w:t xml:space="preserve"> </w:t>
      </w:r>
      <w:r w:rsidRPr="00AB1FEE">
        <w:rPr>
          <w:rFonts w:ascii="Arial" w:eastAsia="Arial" w:hAnsi="Arial" w:cs="Arial"/>
          <w:spacing w:val="1"/>
        </w:rPr>
        <w:t>f</w:t>
      </w:r>
      <w:r w:rsidRPr="00AB1FEE">
        <w:rPr>
          <w:rFonts w:ascii="Arial" w:eastAsia="Arial" w:hAnsi="Arial" w:cs="Arial"/>
          <w:spacing w:val="-1"/>
        </w:rPr>
        <w:t>l</w:t>
      </w:r>
      <w:r w:rsidRPr="00AB1FEE">
        <w:rPr>
          <w:rFonts w:ascii="Arial" w:eastAsia="Arial" w:hAnsi="Arial" w:cs="Arial"/>
        </w:rPr>
        <w:t>u</w:t>
      </w:r>
      <w:r w:rsidRPr="00AB1FEE">
        <w:rPr>
          <w:rFonts w:ascii="Arial" w:eastAsia="Arial" w:hAnsi="Arial" w:cs="Arial"/>
          <w:spacing w:val="1"/>
        </w:rPr>
        <w:t>c</w:t>
      </w:r>
      <w:r w:rsidRPr="00AB1FEE">
        <w:rPr>
          <w:rFonts w:ascii="Arial" w:eastAsia="Arial" w:hAnsi="Arial" w:cs="Arial"/>
        </w:rPr>
        <w:t>tu</w:t>
      </w:r>
      <w:r w:rsidRPr="00AB1FEE">
        <w:rPr>
          <w:rFonts w:ascii="Arial" w:eastAsia="Arial" w:hAnsi="Arial" w:cs="Arial"/>
          <w:spacing w:val="1"/>
        </w:rPr>
        <w:t>a</w:t>
      </w:r>
      <w:r w:rsidRPr="00AB1FEE">
        <w:rPr>
          <w:rFonts w:ascii="Arial" w:eastAsia="Arial" w:hAnsi="Arial" w:cs="Arial"/>
        </w:rPr>
        <w:t>t</w:t>
      </w:r>
      <w:r w:rsidRPr="00AB1FEE">
        <w:rPr>
          <w:rFonts w:ascii="Arial" w:eastAsia="Arial" w:hAnsi="Arial" w:cs="Arial"/>
          <w:spacing w:val="-1"/>
        </w:rPr>
        <w:t>i</w:t>
      </w:r>
      <w:r w:rsidRPr="00AB1FEE">
        <w:rPr>
          <w:rFonts w:ascii="Arial" w:eastAsia="Arial" w:hAnsi="Arial" w:cs="Arial"/>
          <w:spacing w:val="2"/>
        </w:rPr>
        <w:t>o</w:t>
      </w:r>
      <w:r w:rsidRPr="00AB1FEE">
        <w:rPr>
          <w:rFonts w:ascii="Arial" w:eastAsia="Arial" w:hAnsi="Arial" w:cs="Arial"/>
        </w:rPr>
        <w:t>n</w:t>
      </w:r>
      <w:r w:rsidRPr="00AB1FEE">
        <w:rPr>
          <w:rFonts w:ascii="Arial" w:eastAsia="Arial" w:hAnsi="Arial" w:cs="Arial"/>
          <w:spacing w:val="1"/>
        </w:rPr>
        <w:t>s</w:t>
      </w:r>
      <w:r w:rsidRPr="00AB1FEE">
        <w:rPr>
          <w:rFonts w:ascii="Arial" w:eastAsia="Arial" w:hAnsi="Arial" w:cs="Arial"/>
        </w:rPr>
        <w:t>,</w:t>
      </w:r>
      <w:r w:rsidRPr="00AB1FEE">
        <w:rPr>
          <w:rFonts w:ascii="Arial" w:eastAsia="Arial" w:hAnsi="Arial" w:cs="Arial"/>
          <w:spacing w:val="-11"/>
        </w:rPr>
        <w:t xml:space="preserve"> </w:t>
      </w:r>
      <w:r w:rsidRPr="00AB1FEE">
        <w:rPr>
          <w:rFonts w:ascii="Arial" w:eastAsia="Arial" w:hAnsi="Arial" w:cs="Arial"/>
          <w:spacing w:val="2"/>
        </w:rPr>
        <w:t>f</w:t>
      </w:r>
      <w:r w:rsidRPr="00AB1FEE">
        <w:rPr>
          <w:rFonts w:ascii="Arial" w:eastAsia="Arial" w:hAnsi="Arial" w:cs="Arial"/>
          <w:spacing w:val="-1"/>
        </w:rPr>
        <w:t>l</w:t>
      </w:r>
      <w:r w:rsidRPr="00AB1FEE">
        <w:rPr>
          <w:rFonts w:ascii="Arial" w:eastAsia="Arial" w:hAnsi="Arial" w:cs="Arial"/>
        </w:rPr>
        <w:t>o</w:t>
      </w:r>
      <w:r w:rsidRPr="00AB1FEE">
        <w:rPr>
          <w:rFonts w:ascii="Arial" w:eastAsia="Arial" w:hAnsi="Arial" w:cs="Arial"/>
          <w:spacing w:val="1"/>
        </w:rPr>
        <w:t>o</w:t>
      </w:r>
      <w:r w:rsidRPr="00AB1FEE">
        <w:rPr>
          <w:rFonts w:ascii="Arial" w:eastAsia="Arial" w:hAnsi="Arial" w:cs="Arial"/>
        </w:rPr>
        <w:t>d</w:t>
      </w:r>
      <w:r w:rsidRPr="00AB1FEE">
        <w:rPr>
          <w:rFonts w:ascii="Arial" w:eastAsia="Arial" w:hAnsi="Arial" w:cs="Arial"/>
          <w:spacing w:val="-1"/>
        </w:rPr>
        <w:t>i</w:t>
      </w:r>
      <w:r w:rsidRPr="00AB1FEE">
        <w:rPr>
          <w:rFonts w:ascii="Arial" w:eastAsia="Arial" w:hAnsi="Arial" w:cs="Arial"/>
          <w:spacing w:val="2"/>
        </w:rPr>
        <w:t>n</w:t>
      </w:r>
      <w:r w:rsidRPr="00AB1FEE">
        <w:rPr>
          <w:rFonts w:ascii="Arial" w:eastAsia="Arial" w:hAnsi="Arial" w:cs="Arial"/>
        </w:rPr>
        <w:t>g,</w:t>
      </w:r>
      <w:r w:rsidRPr="00AB1FEE">
        <w:rPr>
          <w:rFonts w:ascii="Arial" w:eastAsia="Arial" w:hAnsi="Arial" w:cs="Arial"/>
          <w:spacing w:val="-9"/>
        </w:rPr>
        <w:t xml:space="preserve"> </w:t>
      </w:r>
      <w:r w:rsidRPr="00AB1FEE">
        <w:rPr>
          <w:rFonts w:ascii="Arial" w:eastAsia="Arial" w:hAnsi="Arial" w:cs="Arial"/>
          <w:spacing w:val="2"/>
        </w:rPr>
        <w:t>ph</w:t>
      </w:r>
      <w:r w:rsidRPr="00AB1FEE">
        <w:rPr>
          <w:rFonts w:ascii="Arial" w:eastAsia="Arial" w:hAnsi="Arial" w:cs="Arial"/>
          <w:spacing w:val="-4"/>
        </w:rPr>
        <w:t>y</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spacing w:val="1"/>
        </w:rPr>
        <w:t>c</w:t>
      </w:r>
      <w:r w:rsidRPr="00AB1FEE">
        <w:rPr>
          <w:rFonts w:ascii="Arial" w:eastAsia="Arial" w:hAnsi="Arial" w:cs="Arial"/>
          <w:spacing w:val="2"/>
        </w:rPr>
        <w:t>a</w:t>
      </w:r>
      <w:r w:rsidRPr="00AB1FEE">
        <w:rPr>
          <w:rFonts w:ascii="Arial" w:eastAsia="Arial" w:hAnsi="Arial" w:cs="Arial"/>
        </w:rPr>
        <w:t>l</w:t>
      </w:r>
      <w:r w:rsidRPr="00AB1FEE">
        <w:rPr>
          <w:rFonts w:ascii="Arial" w:eastAsia="Arial" w:hAnsi="Arial" w:cs="Arial"/>
          <w:spacing w:val="-8"/>
        </w:rPr>
        <w:t xml:space="preserve"> </w:t>
      </w:r>
      <w:r w:rsidRPr="00AB1FEE">
        <w:rPr>
          <w:rFonts w:ascii="Arial" w:eastAsia="Arial" w:hAnsi="Arial" w:cs="Arial"/>
        </w:rPr>
        <w:t>ac</w:t>
      </w:r>
      <w:r w:rsidRPr="00AB1FEE">
        <w:rPr>
          <w:rFonts w:ascii="Arial" w:eastAsia="Arial" w:hAnsi="Arial" w:cs="Arial"/>
          <w:spacing w:val="1"/>
        </w:rPr>
        <w:t>c</w:t>
      </w:r>
      <w:r w:rsidRPr="00AB1FEE">
        <w:rPr>
          <w:rFonts w:ascii="Arial" w:eastAsia="Arial" w:hAnsi="Arial" w:cs="Arial"/>
        </w:rPr>
        <w:t>e</w:t>
      </w:r>
      <w:r w:rsidRPr="00AB1FEE">
        <w:rPr>
          <w:rFonts w:ascii="Arial" w:eastAsia="Arial" w:hAnsi="Arial" w:cs="Arial"/>
          <w:spacing w:val="1"/>
        </w:rPr>
        <w:t>ss</w:t>
      </w:r>
      <w:r w:rsidRPr="00AB1FEE">
        <w:rPr>
          <w:rFonts w:ascii="Arial" w:eastAsia="Arial" w:hAnsi="Arial" w:cs="Arial"/>
        </w:rPr>
        <w:t>,</w:t>
      </w:r>
      <w:r w:rsidRPr="00AB1FEE">
        <w:rPr>
          <w:rFonts w:ascii="Arial" w:eastAsia="Arial" w:hAnsi="Arial" w:cs="Arial"/>
          <w:spacing w:val="-7"/>
        </w:rPr>
        <w:t xml:space="preserve"> </w:t>
      </w:r>
      <w:r w:rsidRPr="00AB1FEE">
        <w:rPr>
          <w:rFonts w:ascii="Arial" w:eastAsia="Arial" w:hAnsi="Arial" w:cs="Arial"/>
          <w:spacing w:val="1"/>
        </w:rPr>
        <w:t>s</w:t>
      </w:r>
      <w:r w:rsidRPr="00AB1FEE">
        <w:rPr>
          <w:rFonts w:ascii="Arial" w:eastAsia="Arial" w:hAnsi="Arial" w:cs="Arial"/>
        </w:rPr>
        <w:t>p</w:t>
      </w:r>
      <w:r w:rsidRPr="00AB1FEE">
        <w:rPr>
          <w:rFonts w:ascii="Arial" w:eastAsia="Arial" w:hAnsi="Arial" w:cs="Arial"/>
          <w:spacing w:val="-1"/>
        </w:rPr>
        <w:t>a</w:t>
      </w:r>
      <w:r w:rsidRPr="00AB1FEE">
        <w:rPr>
          <w:rFonts w:ascii="Arial" w:eastAsia="Arial" w:hAnsi="Arial" w:cs="Arial"/>
          <w:spacing w:val="3"/>
        </w:rPr>
        <w:t>c</w:t>
      </w:r>
      <w:r w:rsidRPr="00AB1FEE">
        <w:rPr>
          <w:rFonts w:ascii="Arial" w:eastAsia="Arial" w:hAnsi="Arial" w:cs="Arial"/>
        </w:rPr>
        <w:t xml:space="preserve">e </w:t>
      </w:r>
      <w:r w:rsidRPr="00AB1FEE">
        <w:rPr>
          <w:rFonts w:ascii="Arial" w:eastAsia="Arial" w:hAnsi="Arial" w:cs="Arial"/>
          <w:spacing w:val="4"/>
        </w:rPr>
        <w:t>m</w:t>
      </w:r>
      <w:r w:rsidRPr="00AB1FEE">
        <w:rPr>
          <w:rFonts w:ascii="Arial" w:eastAsia="Arial" w:hAnsi="Arial" w:cs="Arial"/>
        </w:rPr>
        <w:t>a</w:t>
      </w:r>
      <w:r w:rsidRPr="00AB1FEE">
        <w:rPr>
          <w:rFonts w:ascii="Arial" w:eastAsia="Arial" w:hAnsi="Arial" w:cs="Arial"/>
          <w:spacing w:val="-1"/>
        </w:rPr>
        <w:t>n</w:t>
      </w:r>
      <w:r w:rsidRPr="00AB1FEE">
        <w:rPr>
          <w:rFonts w:ascii="Arial" w:eastAsia="Arial" w:hAnsi="Arial" w:cs="Arial"/>
        </w:rPr>
        <w:t>a</w:t>
      </w:r>
      <w:r w:rsidRPr="00AB1FEE">
        <w:rPr>
          <w:rFonts w:ascii="Arial" w:eastAsia="Arial" w:hAnsi="Arial" w:cs="Arial"/>
          <w:spacing w:val="-1"/>
        </w:rPr>
        <w:t>g</w:t>
      </w:r>
      <w:r w:rsidRPr="00AB1FEE">
        <w:rPr>
          <w:rFonts w:ascii="Arial" w:eastAsia="Arial" w:hAnsi="Arial" w:cs="Arial"/>
        </w:rPr>
        <w:t>e</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rPr>
        <w:t>t,</w:t>
      </w:r>
      <w:r w:rsidRPr="00AB1FEE">
        <w:rPr>
          <w:rFonts w:ascii="Arial" w:eastAsia="Arial" w:hAnsi="Arial" w:cs="Arial"/>
          <w:spacing w:val="-12"/>
        </w:rPr>
        <w:t xml:space="preserve"> </w:t>
      </w:r>
      <w:r w:rsidRPr="00AB1FEE">
        <w:rPr>
          <w:rFonts w:ascii="Arial" w:eastAsia="Arial" w:hAnsi="Arial" w:cs="Arial"/>
          <w:spacing w:val="-1"/>
        </w:rPr>
        <w:t>a</w:t>
      </w:r>
      <w:r w:rsidRPr="00AB1FEE">
        <w:rPr>
          <w:rFonts w:ascii="Arial" w:eastAsia="Arial" w:hAnsi="Arial" w:cs="Arial"/>
        </w:rPr>
        <w:t>nd</w:t>
      </w:r>
      <w:r w:rsidRPr="00AB1FEE">
        <w:rPr>
          <w:rFonts w:ascii="Arial" w:eastAsia="Arial" w:hAnsi="Arial" w:cs="Arial"/>
          <w:spacing w:val="-2"/>
        </w:rPr>
        <w:t xml:space="preserve"> </w:t>
      </w:r>
      <w:r w:rsidRPr="00AB1FEE">
        <w:rPr>
          <w:rFonts w:ascii="Arial" w:eastAsia="Arial" w:hAnsi="Arial" w:cs="Arial"/>
          <w:spacing w:val="-1"/>
        </w:rPr>
        <w:t>B</w:t>
      </w:r>
      <w:r w:rsidRPr="00AB1FEE">
        <w:rPr>
          <w:rFonts w:ascii="Arial" w:eastAsia="Arial" w:hAnsi="Arial" w:cs="Arial"/>
        </w:rPr>
        <w:t>C</w:t>
      </w:r>
      <w:r w:rsidRPr="00AB1FEE">
        <w:rPr>
          <w:rFonts w:ascii="Arial" w:eastAsia="Arial" w:hAnsi="Arial" w:cs="Arial"/>
          <w:spacing w:val="-1"/>
        </w:rPr>
        <w:t>P</w:t>
      </w:r>
      <w:r w:rsidRPr="00AB1FEE">
        <w:rPr>
          <w:rFonts w:ascii="Arial" w:eastAsia="Arial" w:hAnsi="Arial" w:cs="Arial"/>
          <w:spacing w:val="2"/>
        </w:rPr>
        <w:t>/</w:t>
      </w:r>
      <w:r w:rsidRPr="00AB1FEE">
        <w:rPr>
          <w:rFonts w:ascii="Arial" w:eastAsia="Arial" w:hAnsi="Arial" w:cs="Arial"/>
        </w:rPr>
        <w:t>DR</w:t>
      </w:r>
      <w:r w:rsidRPr="00AB1FEE">
        <w:rPr>
          <w:rFonts w:ascii="Arial" w:eastAsia="Arial" w:hAnsi="Arial" w:cs="Arial"/>
          <w:spacing w:val="-6"/>
        </w:rPr>
        <w:t xml:space="preserve"> </w:t>
      </w:r>
      <w:r w:rsidRPr="00AB1FEE">
        <w:rPr>
          <w:rFonts w:ascii="Arial" w:eastAsia="Arial" w:hAnsi="Arial" w:cs="Arial"/>
        </w:rPr>
        <w:t>p</w:t>
      </w:r>
      <w:r w:rsidRPr="00AB1FEE">
        <w:rPr>
          <w:rFonts w:ascii="Arial" w:eastAsia="Arial" w:hAnsi="Arial" w:cs="Arial"/>
          <w:spacing w:val="-2"/>
        </w:rPr>
        <w:t>l</w:t>
      </w:r>
      <w:r w:rsidRPr="00AB1FEE">
        <w:rPr>
          <w:rFonts w:ascii="Arial" w:eastAsia="Arial" w:hAnsi="Arial" w:cs="Arial"/>
          <w:spacing w:val="2"/>
        </w:rPr>
        <w:t>a</w:t>
      </w:r>
      <w:r w:rsidRPr="00AB1FEE">
        <w:rPr>
          <w:rFonts w:ascii="Arial" w:eastAsia="Arial" w:hAnsi="Arial" w:cs="Arial"/>
        </w:rPr>
        <w:t>ns</w:t>
      </w:r>
      <w:r w:rsidRPr="00AB1FEE">
        <w:rPr>
          <w:rFonts w:ascii="Arial" w:eastAsia="Arial" w:hAnsi="Arial" w:cs="Arial"/>
          <w:spacing w:val="-5"/>
        </w:rPr>
        <w:t xml:space="preserve"> </w:t>
      </w:r>
      <w:r w:rsidRPr="00AB1FEE">
        <w:rPr>
          <w:rFonts w:ascii="Arial" w:eastAsia="Arial" w:hAnsi="Arial" w:cs="Arial"/>
          <w:spacing w:val="2"/>
        </w:rPr>
        <w:t>f</w:t>
      </w:r>
      <w:r w:rsidRPr="00AB1FEE">
        <w:rPr>
          <w:rFonts w:ascii="Arial" w:eastAsia="Arial" w:hAnsi="Arial" w:cs="Arial"/>
        </w:rPr>
        <w:t>or</w:t>
      </w:r>
      <w:r w:rsidRPr="00AB1FEE">
        <w:rPr>
          <w:rFonts w:ascii="Arial" w:eastAsia="Arial" w:hAnsi="Arial" w:cs="Arial"/>
          <w:spacing w:val="-2"/>
        </w:rPr>
        <w:t xml:space="preserve"> </w:t>
      </w:r>
      <w:r w:rsidRPr="00AB1FEE">
        <w:rPr>
          <w:rFonts w:ascii="Arial" w:eastAsia="Arial" w:hAnsi="Arial" w:cs="Arial"/>
        </w:rPr>
        <w:t>the</w:t>
      </w:r>
      <w:r w:rsidRPr="00AB1FEE">
        <w:rPr>
          <w:rFonts w:ascii="Arial" w:eastAsia="Arial" w:hAnsi="Arial" w:cs="Arial"/>
          <w:spacing w:val="-4"/>
        </w:rPr>
        <w:t xml:space="preserve"> </w:t>
      </w:r>
      <w:r w:rsidRPr="00AB1FEE">
        <w:rPr>
          <w:rFonts w:ascii="Arial" w:eastAsia="Arial" w:hAnsi="Arial" w:cs="Arial"/>
          <w:spacing w:val="2"/>
        </w:rPr>
        <w:t>e</w:t>
      </w:r>
      <w:r w:rsidRPr="00AB1FEE">
        <w:rPr>
          <w:rFonts w:ascii="Arial" w:eastAsia="Arial" w:hAnsi="Arial" w:cs="Arial"/>
        </w:rPr>
        <w:t>n</w:t>
      </w:r>
      <w:r w:rsidRPr="00AB1FEE">
        <w:rPr>
          <w:rFonts w:ascii="Arial" w:eastAsia="Arial" w:hAnsi="Arial" w:cs="Arial"/>
          <w:spacing w:val="1"/>
        </w:rPr>
        <w:t>v</w:t>
      </w:r>
      <w:r w:rsidRPr="00AB1FEE">
        <w:rPr>
          <w:rFonts w:ascii="Arial" w:eastAsia="Arial" w:hAnsi="Arial" w:cs="Arial"/>
          <w:spacing w:val="-1"/>
        </w:rPr>
        <w:t>i</w:t>
      </w:r>
      <w:r w:rsidRPr="00AB1FEE">
        <w:rPr>
          <w:rFonts w:ascii="Arial" w:eastAsia="Arial" w:hAnsi="Arial" w:cs="Arial"/>
          <w:spacing w:val="1"/>
        </w:rPr>
        <w:t>r</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rPr>
        <w:t>t</w:t>
      </w:r>
      <w:r w:rsidRPr="00AB1FEE">
        <w:rPr>
          <w:rFonts w:ascii="Arial" w:eastAsia="Arial" w:hAnsi="Arial" w:cs="Arial"/>
          <w:spacing w:val="2"/>
        </w:rPr>
        <w:t>a</w:t>
      </w:r>
      <w:r w:rsidRPr="00AB1FEE">
        <w:rPr>
          <w:rFonts w:ascii="Arial" w:eastAsia="Arial" w:hAnsi="Arial" w:cs="Arial"/>
        </w:rPr>
        <w:t>l</w:t>
      </w:r>
      <w:r w:rsidRPr="00AB1FEE">
        <w:rPr>
          <w:rFonts w:ascii="Arial" w:eastAsia="Arial" w:hAnsi="Arial" w:cs="Arial"/>
          <w:spacing w:val="-14"/>
        </w:rPr>
        <w:t xml:space="preserv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rPr>
        <w:t>tr</w:t>
      </w:r>
      <w:r w:rsidRPr="00AB1FEE">
        <w:rPr>
          <w:rFonts w:ascii="Arial" w:eastAsia="Arial" w:hAnsi="Arial" w:cs="Arial"/>
          <w:spacing w:val="2"/>
        </w:rPr>
        <w:t>o</w:t>
      </w:r>
      <w:r w:rsidRPr="00AB1FEE">
        <w:rPr>
          <w:rFonts w:ascii="Arial" w:eastAsia="Arial" w:hAnsi="Arial" w:cs="Arial"/>
          <w:spacing w:val="-1"/>
        </w:rPr>
        <w:t>l</w:t>
      </w:r>
      <w:r w:rsidRPr="00AB1FEE">
        <w:rPr>
          <w:rFonts w:ascii="Arial" w:eastAsia="Arial" w:hAnsi="Arial" w:cs="Arial"/>
          <w:spacing w:val="1"/>
        </w:rPr>
        <w:t>s</w:t>
      </w:r>
      <w:r w:rsidRPr="00AB1FEE">
        <w:rPr>
          <w:rFonts w:ascii="Arial" w:eastAsia="Arial" w:hAnsi="Arial" w:cs="Arial"/>
        </w:rPr>
        <w:t>.</w:t>
      </w:r>
    </w:p>
    <w:p w14:paraId="4490ABE7" w14:textId="62DB800F" w:rsidR="00790E67" w:rsidRPr="00AB1FEE" w:rsidRDefault="00790E67" w:rsidP="00790E67">
      <w:pPr>
        <w:pStyle w:val="ListParagraph"/>
        <w:widowControl w:val="0"/>
        <w:numPr>
          <w:ilvl w:val="0"/>
          <w:numId w:val="24"/>
        </w:numPr>
        <w:tabs>
          <w:tab w:val="left" w:pos="1280"/>
        </w:tabs>
        <w:spacing w:before="78" w:after="0" w:line="240" w:lineRule="auto"/>
        <w:ind w:right="-20"/>
        <w:rPr>
          <w:rFonts w:ascii="Arial" w:eastAsia="Arial" w:hAnsi="Arial" w:cs="Arial"/>
        </w:rPr>
      </w:pPr>
      <w:r w:rsidRPr="00AB1FEE">
        <w:rPr>
          <w:rFonts w:ascii="Arial" w:eastAsia="Arial" w:hAnsi="Arial" w:cs="Arial"/>
        </w:rPr>
        <w:t>If</w:t>
      </w:r>
      <w:r w:rsidRPr="00AB1FEE">
        <w:rPr>
          <w:rFonts w:ascii="Arial" w:eastAsia="Arial" w:hAnsi="Arial" w:cs="Arial"/>
          <w:spacing w:val="1"/>
        </w:rPr>
        <w:t xml:space="preserve"> </w:t>
      </w:r>
      <w:r w:rsidRPr="00AB1FEE">
        <w:rPr>
          <w:rFonts w:ascii="Arial" w:eastAsia="Arial" w:hAnsi="Arial" w:cs="Arial"/>
        </w:rPr>
        <w:t>a</w:t>
      </w:r>
      <w:r w:rsidRPr="00AB1FEE">
        <w:rPr>
          <w:rFonts w:ascii="Arial" w:eastAsia="Arial" w:hAnsi="Arial" w:cs="Arial"/>
          <w:spacing w:val="-2"/>
        </w:rPr>
        <w:t xml:space="preserve"> </w:t>
      </w:r>
      <w:r w:rsidRPr="00AB1FEE">
        <w:rPr>
          <w:rFonts w:ascii="Arial" w:eastAsia="Arial" w:hAnsi="Arial" w:cs="Arial"/>
        </w:rPr>
        <w:t>n</w:t>
      </w:r>
      <w:r w:rsidRPr="00AB1FEE">
        <w:rPr>
          <w:rFonts w:ascii="Arial" w:eastAsia="Arial" w:hAnsi="Arial" w:cs="Arial"/>
          <w:spacing w:val="1"/>
        </w:rPr>
        <w:t>e</w:t>
      </w:r>
      <w:r w:rsidRPr="00AB1FEE">
        <w:rPr>
          <w:rFonts w:ascii="Arial" w:eastAsia="Arial" w:hAnsi="Arial" w:cs="Arial"/>
        </w:rPr>
        <w:t>w</w:t>
      </w:r>
      <w:r w:rsidRPr="00AB1FEE">
        <w:rPr>
          <w:rFonts w:ascii="Arial" w:eastAsia="Arial" w:hAnsi="Arial" w:cs="Arial"/>
          <w:spacing w:val="-4"/>
        </w:rPr>
        <w:t xml:space="preserve"> </w:t>
      </w:r>
      <w:r w:rsidRPr="00AB1FEE">
        <w:rPr>
          <w:rFonts w:ascii="Arial" w:eastAsia="Arial" w:hAnsi="Arial" w:cs="Arial"/>
          <w:spacing w:val="-1"/>
        </w:rPr>
        <w:t>l</w:t>
      </w:r>
      <w:r w:rsidRPr="00AB1FEE">
        <w:rPr>
          <w:rFonts w:ascii="Arial" w:eastAsia="Arial" w:hAnsi="Arial" w:cs="Arial"/>
        </w:rPr>
        <w:t>o</w:t>
      </w:r>
      <w:r w:rsidRPr="00AB1FEE">
        <w:rPr>
          <w:rFonts w:ascii="Arial" w:eastAsia="Arial" w:hAnsi="Arial" w:cs="Arial"/>
          <w:spacing w:val="1"/>
        </w:rPr>
        <w:t>c</w:t>
      </w:r>
      <w:r w:rsidRPr="00AB1FEE">
        <w:rPr>
          <w:rFonts w:ascii="Arial" w:eastAsia="Arial" w:hAnsi="Arial" w:cs="Arial"/>
        </w:rPr>
        <w:t>a</w:t>
      </w:r>
      <w:r w:rsidRPr="00AB1FEE">
        <w:rPr>
          <w:rFonts w:ascii="Arial" w:eastAsia="Arial" w:hAnsi="Arial" w:cs="Arial"/>
          <w:spacing w:val="2"/>
        </w:rPr>
        <w:t>t</w:t>
      </w:r>
      <w:r w:rsidRPr="00AB1FEE">
        <w:rPr>
          <w:rFonts w:ascii="Arial" w:eastAsia="Arial" w:hAnsi="Arial" w:cs="Arial"/>
          <w:spacing w:val="-1"/>
        </w:rPr>
        <w:t>i</w:t>
      </w:r>
      <w:r w:rsidRPr="00AB1FEE">
        <w:rPr>
          <w:rFonts w:ascii="Arial" w:eastAsia="Arial" w:hAnsi="Arial" w:cs="Arial"/>
        </w:rPr>
        <w:t>on</w:t>
      </w:r>
      <w:r w:rsidRPr="00AB1FEE">
        <w:rPr>
          <w:rFonts w:ascii="Arial" w:eastAsia="Arial" w:hAnsi="Arial" w:cs="Arial"/>
          <w:spacing w:val="-6"/>
        </w:rPr>
        <w:t xml:space="preserve"> </w:t>
      </w:r>
      <w:r w:rsidRPr="00AB1FEE">
        <w:rPr>
          <w:rFonts w:ascii="Arial" w:eastAsia="Arial" w:hAnsi="Arial" w:cs="Arial"/>
        </w:rPr>
        <w:t>or</w:t>
      </w:r>
      <w:r w:rsidRPr="00AB1FEE">
        <w:rPr>
          <w:rFonts w:ascii="Arial" w:eastAsia="Arial" w:hAnsi="Arial" w:cs="Arial"/>
          <w:spacing w:val="-2"/>
        </w:rPr>
        <w:t xml:space="preserve"> </w:t>
      </w:r>
      <w:r w:rsidRPr="00AB1FEE">
        <w:rPr>
          <w:rFonts w:ascii="Arial" w:eastAsia="Arial" w:hAnsi="Arial" w:cs="Arial"/>
          <w:spacing w:val="1"/>
        </w:rPr>
        <w:t>s</w:t>
      </w:r>
      <w:r w:rsidRPr="00AB1FEE">
        <w:rPr>
          <w:rFonts w:ascii="Arial" w:eastAsia="Arial" w:hAnsi="Arial" w:cs="Arial"/>
          <w:spacing w:val="-1"/>
        </w:rPr>
        <w:t>i</w:t>
      </w:r>
      <w:r w:rsidRPr="00AB1FEE">
        <w:rPr>
          <w:rFonts w:ascii="Arial" w:eastAsia="Arial" w:hAnsi="Arial" w:cs="Arial"/>
        </w:rPr>
        <w:t>te</w:t>
      </w:r>
      <w:r w:rsidRPr="00AB1FEE">
        <w:rPr>
          <w:rFonts w:ascii="Arial" w:eastAsia="Arial" w:hAnsi="Arial" w:cs="Arial"/>
          <w:spacing w:val="-2"/>
        </w:rPr>
        <w:t xml:space="preserve"> </w:t>
      </w:r>
      <w:r w:rsidRPr="00AB1FEE">
        <w:rPr>
          <w:rFonts w:ascii="Arial" w:eastAsia="Arial" w:hAnsi="Arial" w:cs="Arial"/>
          <w:spacing w:val="-1"/>
        </w:rPr>
        <w:t>i</w:t>
      </w:r>
      <w:r w:rsidRPr="00AB1FEE">
        <w:rPr>
          <w:rFonts w:ascii="Arial" w:eastAsia="Arial" w:hAnsi="Arial" w:cs="Arial"/>
        </w:rPr>
        <w:t xml:space="preserve">s </w:t>
      </w:r>
      <w:r w:rsidRPr="00AB1FEE">
        <w:rPr>
          <w:rFonts w:ascii="Arial" w:eastAsia="Arial" w:hAnsi="Arial" w:cs="Arial"/>
          <w:spacing w:val="2"/>
        </w:rPr>
        <w:t>b</w:t>
      </w:r>
      <w:r w:rsidRPr="00AB1FEE">
        <w:rPr>
          <w:rFonts w:ascii="Arial" w:eastAsia="Arial" w:hAnsi="Arial" w:cs="Arial"/>
        </w:rPr>
        <w:t>e</w:t>
      </w:r>
      <w:r w:rsidRPr="00AB1FEE">
        <w:rPr>
          <w:rFonts w:ascii="Arial" w:eastAsia="Arial" w:hAnsi="Arial" w:cs="Arial"/>
          <w:spacing w:val="-1"/>
        </w:rPr>
        <w:t>i</w:t>
      </w:r>
      <w:r w:rsidRPr="00AB1FEE">
        <w:rPr>
          <w:rFonts w:ascii="Arial" w:eastAsia="Arial" w:hAnsi="Arial" w:cs="Arial"/>
          <w:spacing w:val="2"/>
        </w:rPr>
        <w:t>n</w:t>
      </w:r>
      <w:r w:rsidRPr="00AB1FEE">
        <w:rPr>
          <w:rFonts w:ascii="Arial" w:eastAsia="Arial" w:hAnsi="Arial" w:cs="Arial"/>
        </w:rPr>
        <w:t>g</w:t>
      </w:r>
      <w:r w:rsidRPr="00AB1FEE">
        <w:rPr>
          <w:rFonts w:ascii="Arial" w:eastAsia="Arial" w:hAnsi="Arial" w:cs="Arial"/>
          <w:spacing w:val="-5"/>
        </w:rPr>
        <w:t xml:space="preserve"> </w:t>
      </w:r>
      <w:r w:rsidRPr="00AB1FEE">
        <w:rPr>
          <w:rFonts w:ascii="Arial" w:eastAsia="Arial" w:hAnsi="Arial" w:cs="Arial"/>
        </w:rPr>
        <w:t>co</w:t>
      </w:r>
      <w:r w:rsidRPr="00AB1FEE">
        <w:rPr>
          <w:rFonts w:ascii="Arial" w:eastAsia="Arial" w:hAnsi="Arial" w:cs="Arial"/>
          <w:spacing w:val="-1"/>
        </w:rPr>
        <w:t>n</w:t>
      </w:r>
      <w:r w:rsidRPr="00AB1FEE">
        <w:rPr>
          <w:rFonts w:ascii="Arial" w:eastAsia="Arial" w:hAnsi="Arial" w:cs="Arial"/>
          <w:spacing w:val="1"/>
        </w:rPr>
        <w:t>si</w:t>
      </w:r>
      <w:r w:rsidRPr="00AB1FEE">
        <w:rPr>
          <w:rFonts w:ascii="Arial" w:eastAsia="Arial" w:hAnsi="Arial" w:cs="Arial"/>
        </w:rPr>
        <w:t>d</w:t>
      </w:r>
      <w:r w:rsidRPr="00AB1FEE">
        <w:rPr>
          <w:rFonts w:ascii="Arial" w:eastAsia="Arial" w:hAnsi="Arial" w:cs="Arial"/>
          <w:spacing w:val="-1"/>
        </w:rPr>
        <w:t>e</w:t>
      </w:r>
      <w:r w:rsidRPr="00AB1FEE">
        <w:rPr>
          <w:rFonts w:ascii="Arial" w:eastAsia="Arial" w:hAnsi="Arial" w:cs="Arial"/>
          <w:spacing w:val="1"/>
        </w:rPr>
        <w:t>r</w:t>
      </w:r>
      <w:r w:rsidRPr="00AB1FEE">
        <w:rPr>
          <w:rFonts w:ascii="Arial" w:eastAsia="Arial" w:hAnsi="Arial" w:cs="Arial"/>
        </w:rPr>
        <w:t>ed</w:t>
      </w:r>
      <w:r w:rsidRPr="00AB1FEE">
        <w:rPr>
          <w:rFonts w:ascii="Arial" w:eastAsia="Arial" w:hAnsi="Arial" w:cs="Arial"/>
          <w:spacing w:val="-9"/>
        </w:rPr>
        <w:t xml:space="preserve"> </w:t>
      </w:r>
      <w:r w:rsidRPr="00AB1FEE">
        <w:rPr>
          <w:rFonts w:ascii="Arial" w:eastAsia="Arial" w:hAnsi="Arial" w:cs="Arial"/>
          <w:spacing w:val="2"/>
        </w:rPr>
        <w:t>f</w:t>
      </w:r>
      <w:r w:rsidRPr="00AB1FEE">
        <w:rPr>
          <w:rFonts w:ascii="Arial" w:eastAsia="Arial" w:hAnsi="Arial" w:cs="Arial"/>
        </w:rPr>
        <w:t>or</w:t>
      </w:r>
      <w:r w:rsidRPr="00AB1FEE">
        <w:rPr>
          <w:rFonts w:ascii="Arial" w:eastAsia="Arial" w:hAnsi="Arial" w:cs="Arial"/>
          <w:spacing w:val="4"/>
        </w:rPr>
        <w:t xml:space="preserve"> </w:t>
      </w:r>
      <w:r w:rsidRPr="00AB1FEE">
        <w:rPr>
          <w:rFonts w:ascii="Arial" w:eastAsia="Arial" w:hAnsi="Arial" w:cs="Arial"/>
          <w:spacing w:val="-1"/>
        </w:rPr>
        <w:t>s</w:t>
      </w:r>
      <w:r w:rsidRPr="00AB1FEE">
        <w:rPr>
          <w:rFonts w:ascii="Arial" w:eastAsia="Arial" w:hAnsi="Arial" w:cs="Arial"/>
        </w:rPr>
        <w:t>er</w:t>
      </w:r>
      <w:r w:rsidRPr="00AB1FEE">
        <w:rPr>
          <w:rFonts w:ascii="Arial" w:eastAsia="Arial" w:hAnsi="Arial" w:cs="Arial"/>
          <w:spacing w:val="-1"/>
        </w:rPr>
        <w:t>vi</w:t>
      </w:r>
      <w:r w:rsidRPr="00AB1FEE">
        <w:rPr>
          <w:rFonts w:ascii="Arial" w:eastAsia="Arial" w:hAnsi="Arial" w:cs="Arial"/>
          <w:spacing w:val="1"/>
        </w:rPr>
        <w:t>c</w:t>
      </w:r>
      <w:r w:rsidRPr="00AB1FEE">
        <w:rPr>
          <w:rFonts w:ascii="Arial" w:eastAsia="Arial" w:hAnsi="Arial" w:cs="Arial"/>
        </w:rPr>
        <w:t>e</w:t>
      </w:r>
      <w:r w:rsidRPr="00AB1FEE">
        <w:rPr>
          <w:rFonts w:ascii="Arial" w:eastAsia="Arial" w:hAnsi="Arial" w:cs="Arial"/>
          <w:spacing w:val="1"/>
        </w:rPr>
        <w:t>s</w:t>
      </w:r>
      <w:r w:rsidRPr="00AB1FEE">
        <w:rPr>
          <w:rFonts w:ascii="Arial" w:eastAsia="Arial" w:hAnsi="Arial" w:cs="Arial"/>
        </w:rPr>
        <w:t>,</w:t>
      </w:r>
      <w:r w:rsidRPr="00AB1FEE">
        <w:rPr>
          <w:rFonts w:ascii="Arial" w:eastAsia="Arial" w:hAnsi="Arial" w:cs="Arial"/>
          <w:spacing w:val="-6"/>
        </w:rPr>
        <w:t xml:space="preserve"> </w:t>
      </w:r>
      <w:r w:rsidRPr="00AB1FEE">
        <w:rPr>
          <w:rFonts w:ascii="Arial" w:eastAsia="Arial" w:hAnsi="Arial" w:cs="Arial"/>
        </w:rPr>
        <w:t>a</w:t>
      </w:r>
      <w:r w:rsidRPr="00AB1FEE">
        <w:rPr>
          <w:rFonts w:ascii="Arial" w:eastAsia="Arial" w:hAnsi="Arial" w:cs="Arial"/>
          <w:spacing w:val="-1"/>
        </w:rPr>
        <w:t xml:space="preserve"> </w:t>
      </w:r>
      <w:r w:rsidRPr="00AB1FEE">
        <w:rPr>
          <w:rFonts w:ascii="Arial" w:eastAsia="Arial" w:hAnsi="Arial" w:cs="Arial"/>
        </w:rPr>
        <w:t>s</w:t>
      </w:r>
      <w:r w:rsidRPr="00AB1FEE">
        <w:rPr>
          <w:rFonts w:ascii="Arial" w:eastAsia="Arial" w:hAnsi="Arial" w:cs="Arial"/>
          <w:spacing w:val="-1"/>
        </w:rPr>
        <w:t>i</w:t>
      </w:r>
      <w:r w:rsidRPr="00AB1FEE">
        <w:rPr>
          <w:rFonts w:ascii="Arial" w:eastAsia="Arial" w:hAnsi="Arial" w:cs="Arial"/>
        </w:rPr>
        <w:t>te</w:t>
      </w:r>
      <w:r w:rsidRPr="00AB1FEE">
        <w:rPr>
          <w:rFonts w:ascii="Arial" w:eastAsia="Arial" w:hAnsi="Arial" w:cs="Arial"/>
          <w:spacing w:val="-2"/>
        </w:rPr>
        <w:t xml:space="preserve"> </w:t>
      </w:r>
      <w:r w:rsidRPr="00AB1FEE">
        <w:rPr>
          <w:rFonts w:ascii="Arial" w:eastAsia="Arial" w:hAnsi="Arial" w:cs="Arial"/>
          <w:spacing w:val="1"/>
        </w:rPr>
        <w:t>s</w:t>
      </w:r>
      <w:r w:rsidRPr="00AB1FEE">
        <w:rPr>
          <w:rFonts w:ascii="Arial" w:eastAsia="Arial" w:hAnsi="Arial" w:cs="Arial"/>
        </w:rPr>
        <w:t>ur</w:t>
      </w:r>
      <w:r w:rsidRPr="00AB1FEE">
        <w:rPr>
          <w:rFonts w:ascii="Arial" w:eastAsia="Arial" w:hAnsi="Arial" w:cs="Arial"/>
          <w:spacing w:val="-1"/>
        </w:rPr>
        <w:t>v</w:t>
      </w:r>
      <w:r w:rsidRPr="00AB1FEE">
        <w:rPr>
          <w:rFonts w:ascii="Arial" w:eastAsia="Arial" w:hAnsi="Arial" w:cs="Arial"/>
          <w:spacing w:val="6"/>
        </w:rPr>
        <w:t>e</w:t>
      </w:r>
      <w:r w:rsidRPr="00AB1FEE">
        <w:rPr>
          <w:rFonts w:ascii="Arial" w:eastAsia="Arial" w:hAnsi="Arial" w:cs="Arial"/>
        </w:rPr>
        <w:t>y</w:t>
      </w:r>
      <w:r w:rsidRPr="00AB1FEE">
        <w:rPr>
          <w:rFonts w:ascii="Arial" w:eastAsia="Arial" w:hAnsi="Arial" w:cs="Arial"/>
          <w:spacing w:val="-8"/>
        </w:rPr>
        <w:t xml:space="preserve"> </w:t>
      </w:r>
      <w:r w:rsidRPr="00AB1FEE">
        <w:rPr>
          <w:rFonts w:ascii="Arial" w:eastAsia="Arial" w:hAnsi="Arial" w:cs="Arial"/>
        </w:rPr>
        <w:t>w</w:t>
      </w:r>
      <w:r w:rsidRPr="00AB1FEE">
        <w:rPr>
          <w:rFonts w:ascii="Arial" w:eastAsia="Arial" w:hAnsi="Arial" w:cs="Arial"/>
          <w:spacing w:val="-1"/>
        </w:rPr>
        <w:t>i</w:t>
      </w:r>
      <w:r w:rsidRPr="00AB1FEE">
        <w:rPr>
          <w:rFonts w:ascii="Arial" w:eastAsia="Arial" w:hAnsi="Arial" w:cs="Arial"/>
          <w:spacing w:val="1"/>
        </w:rPr>
        <w:t>l</w:t>
      </w:r>
      <w:r w:rsidRPr="00AB1FEE">
        <w:rPr>
          <w:rFonts w:ascii="Arial" w:eastAsia="Arial" w:hAnsi="Arial" w:cs="Arial"/>
        </w:rPr>
        <w:t>l</w:t>
      </w:r>
      <w:r w:rsidRPr="00AB1FEE">
        <w:rPr>
          <w:rFonts w:ascii="Arial" w:eastAsia="Arial" w:hAnsi="Arial" w:cs="Arial"/>
          <w:spacing w:val="-4"/>
        </w:rPr>
        <w:t xml:space="preserve"> </w:t>
      </w:r>
      <w:r w:rsidRPr="00AB1FEE">
        <w:rPr>
          <w:rFonts w:ascii="Arial" w:eastAsia="Arial" w:hAnsi="Arial" w:cs="Arial"/>
          <w:spacing w:val="2"/>
        </w:rPr>
        <w:t>b</w:t>
      </w:r>
      <w:r w:rsidRPr="00AB1FEE">
        <w:rPr>
          <w:rFonts w:ascii="Arial" w:eastAsia="Arial" w:hAnsi="Arial" w:cs="Arial"/>
        </w:rPr>
        <w:t xml:space="preserve">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rPr>
        <w:t>d</w:t>
      </w:r>
      <w:r w:rsidRPr="00AB1FEE">
        <w:rPr>
          <w:rFonts w:ascii="Arial" w:eastAsia="Arial" w:hAnsi="Arial" w:cs="Arial"/>
          <w:spacing w:val="-1"/>
        </w:rPr>
        <w:t>u</w:t>
      </w:r>
      <w:r w:rsidRPr="00AB1FEE">
        <w:rPr>
          <w:rFonts w:ascii="Arial" w:eastAsia="Arial" w:hAnsi="Arial" w:cs="Arial"/>
          <w:spacing w:val="1"/>
        </w:rPr>
        <w:t>c</w:t>
      </w:r>
      <w:r w:rsidRPr="00AB1FEE">
        <w:rPr>
          <w:rFonts w:ascii="Arial" w:eastAsia="Arial" w:hAnsi="Arial" w:cs="Arial"/>
        </w:rPr>
        <w:t>t</w:t>
      </w:r>
      <w:r w:rsidRPr="00AB1FEE">
        <w:rPr>
          <w:rFonts w:ascii="Arial" w:eastAsia="Arial" w:hAnsi="Arial" w:cs="Arial"/>
          <w:spacing w:val="2"/>
        </w:rPr>
        <w:t>e</w:t>
      </w:r>
      <w:r w:rsidRPr="00AB1FEE">
        <w:rPr>
          <w:rFonts w:ascii="Arial" w:eastAsia="Arial" w:hAnsi="Arial" w:cs="Arial"/>
        </w:rPr>
        <w:t>d</w:t>
      </w:r>
      <w:r w:rsidRPr="00AB1FEE">
        <w:rPr>
          <w:rFonts w:ascii="Arial" w:eastAsia="Arial" w:hAnsi="Arial" w:cs="Arial"/>
          <w:spacing w:val="-9"/>
        </w:rPr>
        <w:t xml:space="preserve"> </w:t>
      </w:r>
      <w:r w:rsidRPr="00AB1FEE">
        <w:rPr>
          <w:rFonts w:ascii="Arial" w:eastAsia="Arial" w:hAnsi="Arial" w:cs="Arial"/>
          <w:spacing w:val="4"/>
        </w:rPr>
        <w:t>b</w:t>
      </w:r>
      <w:r w:rsidRPr="00AB1FEE">
        <w:rPr>
          <w:rFonts w:ascii="Arial" w:eastAsia="Arial" w:hAnsi="Arial" w:cs="Arial"/>
        </w:rPr>
        <w:t>y</w:t>
      </w:r>
      <w:r w:rsidRPr="00AB1FEE">
        <w:rPr>
          <w:rFonts w:ascii="Arial" w:eastAsia="Arial" w:hAnsi="Arial" w:cs="Arial"/>
          <w:spacing w:val="-4"/>
        </w:rPr>
        <w:t xml:space="preserve"> </w:t>
      </w:r>
      <w:r w:rsidR="00256C82">
        <w:rPr>
          <w:rFonts w:ascii="Arial" w:eastAsia="Arial" w:hAnsi="Arial" w:cs="Arial"/>
          <w:spacing w:val="-4"/>
        </w:rPr>
        <w:t>Service Provider</w:t>
      </w:r>
      <w:r w:rsidRPr="00AB1FEE">
        <w:rPr>
          <w:rFonts w:ascii="Arial" w:eastAsia="Arial" w:hAnsi="Arial" w:cs="Arial"/>
          <w:spacing w:val="-4"/>
        </w:rPr>
        <w:t xml:space="preserve">, </w:t>
      </w:r>
      <w:r w:rsidRPr="00AB1FEE">
        <w:rPr>
          <w:rFonts w:ascii="Arial" w:eastAsia="Arial" w:hAnsi="Arial" w:cs="Arial"/>
        </w:rPr>
        <w:t>to</w:t>
      </w:r>
      <w:r w:rsidRPr="00AB1FEE">
        <w:rPr>
          <w:rFonts w:ascii="Arial" w:eastAsia="Arial" w:hAnsi="Arial" w:cs="Arial"/>
          <w:spacing w:val="-3"/>
        </w:rPr>
        <w:t xml:space="preserve"> </w:t>
      </w:r>
      <w:r w:rsidRPr="00AB1FEE">
        <w:rPr>
          <w:rFonts w:ascii="Arial" w:eastAsia="Arial" w:hAnsi="Arial" w:cs="Arial"/>
        </w:rPr>
        <w:t>d</w:t>
      </w:r>
      <w:r w:rsidRPr="00AB1FEE">
        <w:rPr>
          <w:rFonts w:ascii="Arial" w:eastAsia="Arial" w:hAnsi="Arial" w:cs="Arial"/>
          <w:spacing w:val="-1"/>
        </w:rPr>
        <w:t>e</w:t>
      </w:r>
      <w:r w:rsidRPr="00AB1FEE">
        <w:rPr>
          <w:rFonts w:ascii="Arial" w:eastAsia="Arial" w:hAnsi="Arial" w:cs="Arial"/>
        </w:rPr>
        <w:t>ter</w:t>
      </w:r>
      <w:r w:rsidRPr="00AB1FEE">
        <w:rPr>
          <w:rFonts w:ascii="Arial" w:eastAsia="Arial" w:hAnsi="Arial" w:cs="Arial"/>
          <w:spacing w:val="5"/>
        </w:rPr>
        <w:t>m</w:t>
      </w:r>
      <w:r w:rsidRPr="00AB1FEE">
        <w:rPr>
          <w:rFonts w:ascii="Arial" w:eastAsia="Arial" w:hAnsi="Arial" w:cs="Arial"/>
          <w:spacing w:val="-1"/>
        </w:rPr>
        <w:t>i</w:t>
      </w:r>
      <w:r w:rsidRPr="00AB1FEE">
        <w:rPr>
          <w:rFonts w:ascii="Arial" w:eastAsia="Arial" w:hAnsi="Arial" w:cs="Arial"/>
        </w:rPr>
        <w:t>ne</w:t>
      </w:r>
      <w:r w:rsidRPr="00AB1FEE">
        <w:rPr>
          <w:rFonts w:ascii="Arial" w:eastAsia="Arial" w:hAnsi="Arial" w:cs="Arial"/>
          <w:spacing w:val="-10"/>
        </w:rPr>
        <w:t xml:space="preserve"> </w:t>
      </w:r>
      <w:r w:rsidRPr="00AB1FEE">
        <w:rPr>
          <w:rFonts w:ascii="Arial" w:eastAsia="Arial" w:hAnsi="Arial" w:cs="Arial"/>
          <w:spacing w:val="-1"/>
        </w:rPr>
        <w:t>i</w:t>
      </w:r>
      <w:r w:rsidRPr="00AB1FEE">
        <w:rPr>
          <w:rFonts w:ascii="Arial" w:eastAsia="Arial" w:hAnsi="Arial" w:cs="Arial"/>
        </w:rPr>
        <w:t>f</w:t>
      </w:r>
      <w:r w:rsidRPr="00AB1FEE">
        <w:rPr>
          <w:rFonts w:ascii="Arial" w:eastAsia="Arial" w:hAnsi="Arial" w:cs="Arial"/>
          <w:spacing w:val="1"/>
        </w:rPr>
        <w:t xml:space="preserve"> </w:t>
      </w:r>
      <w:r w:rsidRPr="00AB1FEE">
        <w:rPr>
          <w:rFonts w:ascii="Arial" w:eastAsia="Arial" w:hAnsi="Arial" w:cs="Arial"/>
        </w:rPr>
        <w:t>t</w:t>
      </w:r>
      <w:r w:rsidRPr="00AB1FEE">
        <w:rPr>
          <w:rFonts w:ascii="Arial" w:eastAsia="Arial" w:hAnsi="Arial" w:cs="Arial"/>
          <w:spacing w:val="-1"/>
        </w:rPr>
        <w:t>h</w:t>
      </w:r>
      <w:r w:rsidRPr="00AB1FEE">
        <w:rPr>
          <w:rFonts w:ascii="Arial" w:eastAsia="Arial" w:hAnsi="Arial" w:cs="Arial"/>
        </w:rPr>
        <w:t>e</w:t>
      </w:r>
      <w:r w:rsidRPr="00AB1FEE">
        <w:rPr>
          <w:rFonts w:ascii="Arial" w:eastAsia="Arial" w:hAnsi="Arial" w:cs="Arial"/>
          <w:spacing w:val="3"/>
        </w:rPr>
        <w:t>r</w:t>
      </w:r>
      <w:r w:rsidRPr="00AB1FEE">
        <w:rPr>
          <w:rFonts w:ascii="Arial" w:eastAsia="Arial" w:hAnsi="Arial" w:cs="Arial"/>
        </w:rPr>
        <w:t>e</w:t>
      </w:r>
      <w:r w:rsidRPr="00AB1FEE">
        <w:rPr>
          <w:rFonts w:ascii="Arial" w:eastAsia="Arial" w:hAnsi="Arial" w:cs="Arial"/>
          <w:spacing w:val="-5"/>
        </w:rPr>
        <w:t xml:space="preserve"> </w:t>
      </w:r>
      <w:r w:rsidRPr="00AB1FEE">
        <w:rPr>
          <w:rFonts w:ascii="Arial" w:eastAsia="Arial" w:hAnsi="Arial" w:cs="Arial"/>
          <w:spacing w:val="-1"/>
        </w:rPr>
        <w:t>a</w:t>
      </w:r>
      <w:r w:rsidRPr="00AB1FEE">
        <w:rPr>
          <w:rFonts w:ascii="Arial" w:eastAsia="Arial" w:hAnsi="Arial" w:cs="Arial"/>
          <w:spacing w:val="1"/>
        </w:rPr>
        <w:t>r</w:t>
      </w:r>
      <w:r w:rsidRPr="00AB1FEE">
        <w:rPr>
          <w:rFonts w:ascii="Arial" w:eastAsia="Arial" w:hAnsi="Arial" w:cs="Arial"/>
        </w:rPr>
        <w:t>e</w:t>
      </w:r>
      <w:r w:rsidRPr="00AB1FEE">
        <w:rPr>
          <w:rFonts w:ascii="Arial" w:eastAsia="Arial" w:hAnsi="Arial" w:cs="Arial"/>
          <w:spacing w:val="-2"/>
        </w:rPr>
        <w:t xml:space="preserve"> </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spacing w:val="-1"/>
        </w:rPr>
        <w:t>vi</w:t>
      </w:r>
      <w:r w:rsidRPr="00AB1FEE">
        <w:rPr>
          <w:rFonts w:ascii="Arial" w:eastAsia="Arial" w:hAnsi="Arial" w:cs="Arial"/>
          <w:spacing w:val="3"/>
        </w:rPr>
        <w:t>r</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rPr>
        <w:t>tal</w:t>
      </w:r>
      <w:r w:rsidRPr="00AB1FEE">
        <w:rPr>
          <w:rFonts w:ascii="Arial" w:eastAsia="Arial" w:hAnsi="Arial" w:cs="Arial"/>
          <w:spacing w:val="-15"/>
        </w:rPr>
        <w:t xml:space="preserv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spacing w:val="1"/>
        </w:rPr>
        <w:t>c</w:t>
      </w:r>
      <w:r w:rsidRPr="00AB1FEE">
        <w:rPr>
          <w:rFonts w:ascii="Arial" w:eastAsia="Arial" w:hAnsi="Arial" w:cs="Arial"/>
        </w:rPr>
        <w:t>erns</w:t>
      </w:r>
      <w:r w:rsidRPr="00AB1FEE">
        <w:rPr>
          <w:rFonts w:ascii="Arial" w:eastAsia="Arial" w:hAnsi="Arial" w:cs="Arial"/>
          <w:spacing w:val="-5"/>
        </w:rPr>
        <w:t xml:space="preserve"> </w:t>
      </w:r>
      <w:r w:rsidRPr="00AB1FEE">
        <w:rPr>
          <w:rFonts w:ascii="Arial" w:eastAsia="Arial" w:hAnsi="Arial" w:cs="Arial"/>
        </w:rPr>
        <w:t>or</w:t>
      </w:r>
      <w:r w:rsidRPr="00AB1FEE">
        <w:rPr>
          <w:rFonts w:ascii="Arial" w:eastAsia="Arial" w:hAnsi="Arial" w:cs="Arial"/>
          <w:spacing w:val="-2"/>
        </w:rPr>
        <w:t xml:space="preserve"> </w:t>
      </w:r>
      <w:r w:rsidRPr="00AB1FEE">
        <w:rPr>
          <w:rFonts w:ascii="Arial" w:eastAsia="Arial" w:hAnsi="Arial" w:cs="Arial"/>
        </w:rPr>
        <w:t>ot</w:t>
      </w:r>
      <w:r w:rsidRPr="00AB1FEE">
        <w:rPr>
          <w:rFonts w:ascii="Arial" w:eastAsia="Arial" w:hAnsi="Arial" w:cs="Arial"/>
          <w:spacing w:val="2"/>
        </w:rPr>
        <w:t>h</w:t>
      </w:r>
      <w:r w:rsidRPr="00AB1FEE">
        <w:rPr>
          <w:rFonts w:ascii="Arial" w:eastAsia="Arial" w:hAnsi="Arial" w:cs="Arial"/>
        </w:rPr>
        <w:t xml:space="preserve">er </w:t>
      </w:r>
      <w:r w:rsidRPr="00AB1FEE">
        <w:rPr>
          <w:rFonts w:ascii="Arial" w:eastAsia="Arial" w:hAnsi="Arial" w:cs="Arial"/>
          <w:spacing w:val="-1"/>
        </w:rPr>
        <w:t>i</w:t>
      </w:r>
      <w:r w:rsidRPr="00AB1FEE">
        <w:rPr>
          <w:rFonts w:ascii="Arial" w:eastAsia="Arial" w:hAnsi="Arial" w:cs="Arial"/>
          <w:spacing w:val="1"/>
        </w:rPr>
        <w:t>ss</w:t>
      </w:r>
      <w:r w:rsidRPr="00AB1FEE">
        <w:rPr>
          <w:rFonts w:ascii="Arial" w:eastAsia="Arial" w:hAnsi="Arial" w:cs="Arial"/>
        </w:rPr>
        <w:t>u</w:t>
      </w:r>
      <w:r w:rsidRPr="00AB1FEE">
        <w:rPr>
          <w:rFonts w:ascii="Arial" w:eastAsia="Arial" w:hAnsi="Arial" w:cs="Arial"/>
          <w:spacing w:val="-1"/>
        </w:rPr>
        <w:t>e</w:t>
      </w:r>
      <w:r w:rsidRPr="00AB1FEE">
        <w:rPr>
          <w:rFonts w:ascii="Arial" w:eastAsia="Arial" w:hAnsi="Arial" w:cs="Arial"/>
        </w:rPr>
        <w:t>s</w:t>
      </w:r>
      <w:r w:rsidRPr="00AB1FEE">
        <w:rPr>
          <w:rFonts w:ascii="Arial" w:eastAsia="Arial" w:hAnsi="Arial" w:cs="Arial"/>
          <w:spacing w:val="-5"/>
        </w:rPr>
        <w:t xml:space="preserve"> </w:t>
      </w:r>
      <w:r w:rsidRPr="00AB1FEE">
        <w:rPr>
          <w:rFonts w:ascii="Arial" w:eastAsia="Arial" w:hAnsi="Arial" w:cs="Arial"/>
        </w:rPr>
        <w:t>t</w:t>
      </w:r>
      <w:r w:rsidRPr="00AB1FEE">
        <w:rPr>
          <w:rFonts w:ascii="Arial" w:eastAsia="Arial" w:hAnsi="Arial" w:cs="Arial"/>
          <w:spacing w:val="-1"/>
        </w:rPr>
        <w:t>h</w:t>
      </w:r>
      <w:r w:rsidRPr="00AB1FEE">
        <w:rPr>
          <w:rFonts w:ascii="Arial" w:eastAsia="Arial" w:hAnsi="Arial" w:cs="Arial"/>
        </w:rPr>
        <w:t>at</w:t>
      </w:r>
      <w:r w:rsidRPr="00AB1FEE">
        <w:rPr>
          <w:rFonts w:ascii="Arial" w:eastAsia="Arial" w:hAnsi="Arial" w:cs="Arial"/>
          <w:spacing w:val="-2"/>
        </w:rPr>
        <w:t xml:space="preserve"> </w:t>
      </w:r>
      <w:r w:rsidRPr="00AB1FEE">
        <w:rPr>
          <w:rFonts w:ascii="Arial" w:eastAsia="Arial" w:hAnsi="Arial" w:cs="Arial"/>
        </w:rPr>
        <w:t>n</w:t>
      </w:r>
      <w:r w:rsidRPr="00AB1FEE">
        <w:rPr>
          <w:rFonts w:ascii="Arial" w:eastAsia="Arial" w:hAnsi="Arial" w:cs="Arial"/>
          <w:spacing w:val="1"/>
        </w:rPr>
        <w:t>e</w:t>
      </w:r>
      <w:r w:rsidRPr="00AB1FEE">
        <w:rPr>
          <w:rFonts w:ascii="Arial" w:eastAsia="Arial" w:hAnsi="Arial" w:cs="Arial"/>
        </w:rPr>
        <w:t>ed</w:t>
      </w:r>
      <w:r w:rsidRPr="00AB1FEE">
        <w:rPr>
          <w:rFonts w:ascii="Arial" w:eastAsia="Arial" w:hAnsi="Arial" w:cs="Arial"/>
          <w:spacing w:val="-5"/>
        </w:rPr>
        <w:t xml:space="preserve"> </w:t>
      </w:r>
      <w:r w:rsidRPr="00AB1FEE">
        <w:rPr>
          <w:rFonts w:ascii="Arial" w:eastAsia="Arial" w:hAnsi="Arial" w:cs="Arial"/>
          <w:spacing w:val="2"/>
        </w:rPr>
        <w:t>t</w:t>
      </w:r>
      <w:r w:rsidRPr="00AB1FEE">
        <w:rPr>
          <w:rFonts w:ascii="Arial" w:eastAsia="Arial" w:hAnsi="Arial" w:cs="Arial"/>
        </w:rPr>
        <w:t>o</w:t>
      </w:r>
      <w:r w:rsidRPr="00AB1FEE">
        <w:rPr>
          <w:rFonts w:ascii="Arial" w:eastAsia="Arial" w:hAnsi="Arial" w:cs="Arial"/>
          <w:spacing w:val="-2"/>
        </w:rPr>
        <w:t xml:space="preserve"> </w:t>
      </w:r>
      <w:r w:rsidRPr="00AB1FEE">
        <w:rPr>
          <w:rFonts w:ascii="Arial" w:eastAsia="Arial" w:hAnsi="Arial" w:cs="Arial"/>
          <w:spacing w:val="-1"/>
        </w:rPr>
        <w:t>b</w:t>
      </w:r>
      <w:r w:rsidRPr="00AB1FEE">
        <w:rPr>
          <w:rFonts w:ascii="Arial" w:eastAsia="Arial" w:hAnsi="Arial" w:cs="Arial"/>
        </w:rPr>
        <w:t>e a</w:t>
      </w:r>
      <w:r w:rsidRPr="00AB1FEE">
        <w:rPr>
          <w:rFonts w:ascii="Arial" w:eastAsia="Arial" w:hAnsi="Arial" w:cs="Arial"/>
          <w:spacing w:val="1"/>
        </w:rPr>
        <w:t>d</w:t>
      </w:r>
      <w:r w:rsidRPr="00AB1FEE">
        <w:rPr>
          <w:rFonts w:ascii="Arial" w:eastAsia="Arial" w:hAnsi="Arial" w:cs="Arial"/>
        </w:rPr>
        <w:t>dre</w:t>
      </w:r>
      <w:r w:rsidRPr="00AB1FEE">
        <w:rPr>
          <w:rFonts w:ascii="Arial" w:eastAsia="Arial" w:hAnsi="Arial" w:cs="Arial"/>
          <w:spacing w:val="1"/>
        </w:rPr>
        <w:t>ss</w:t>
      </w:r>
      <w:r w:rsidRPr="00AB1FEE">
        <w:rPr>
          <w:rFonts w:ascii="Arial" w:eastAsia="Arial" w:hAnsi="Arial" w:cs="Arial"/>
        </w:rPr>
        <w:t>ed</w:t>
      </w:r>
      <w:r w:rsidRPr="00AB1FEE">
        <w:rPr>
          <w:rFonts w:ascii="Arial" w:eastAsia="Arial" w:hAnsi="Arial" w:cs="Arial"/>
          <w:spacing w:val="-10"/>
        </w:rPr>
        <w:t xml:space="preserve"> </w:t>
      </w:r>
      <w:r w:rsidRPr="00AB1FEE">
        <w:rPr>
          <w:rFonts w:ascii="Arial" w:eastAsia="Arial" w:hAnsi="Arial" w:cs="Arial"/>
        </w:rPr>
        <w:t>as</w:t>
      </w:r>
      <w:r w:rsidRPr="00AB1FEE">
        <w:rPr>
          <w:rFonts w:ascii="Arial" w:eastAsia="Arial" w:hAnsi="Arial" w:cs="Arial"/>
          <w:spacing w:val="-2"/>
        </w:rPr>
        <w:t xml:space="preserve"> </w:t>
      </w:r>
      <w:r w:rsidRPr="00AB1FEE">
        <w:rPr>
          <w:rFonts w:ascii="Arial" w:eastAsia="Arial" w:hAnsi="Arial" w:cs="Arial"/>
        </w:rPr>
        <w:t>p</w:t>
      </w:r>
      <w:r w:rsidRPr="00AB1FEE">
        <w:rPr>
          <w:rFonts w:ascii="Arial" w:eastAsia="Arial" w:hAnsi="Arial" w:cs="Arial"/>
          <w:spacing w:val="-1"/>
        </w:rPr>
        <w:t>a</w:t>
      </w:r>
      <w:r w:rsidRPr="00AB1FEE">
        <w:rPr>
          <w:rFonts w:ascii="Arial" w:eastAsia="Arial" w:hAnsi="Arial" w:cs="Arial"/>
          <w:spacing w:val="1"/>
        </w:rPr>
        <w:t>r</w:t>
      </w:r>
      <w:r w:rsidRPr="00AB1FEE">
        <w:rPr>
          <w:rFonts w:ascii="Arial" w:eastAsia="Arial" w:hAnsi="Arial" w:cs="Arial"/>
        </w:rPr>
        <w:t>t</w:t>
      </w:r>
      <w:r w:rsidRPr="00AB1FEE">
        <w:rPr>
          <w:rFonts w:ascii="Arial" w:eastAsia="Arial" w:hAnsi="Arial" w:cs="Arial"/>
          <w:spacing w:val="-1"/>
        </w:rPr>
        <w:t xml:space="preserve"> </w:t>
      </w:r>
      <w:r w:rsidRPr="00AB1FEE">
        <w:rPr>
          <w:rFonts w:ascii="Arial" w:eastAsia="Arial" w:hAnsi="Arial" w:cs="Arial"/>
        </w:rPr>
        <w:t>of</w:t>
      </w:r>
      <w:r w:rsidRPr="00AB1FEE">
        <w:rPr>
          <w:rFonts w:ascii="Arial" w:eastAsia="Arial" w:hAnsi="Arial" w:cs="Arial"/>
          <w:spacing w:val="-1"/>
        </w:rPr>
        <w:t xml:space="preserve"> </w:t>
      </w:r>
      <w:r w:rsidRPr="00AB1FEE">
        <w:rPr>
          <w:rFonts w:ascii="Arial" w:eastAsia="Arial" w:hAnsi="Arial" w:cs="Arial"/>
        </w:rPr>
        <w:t>t</w:t>
      </w:r>
      <w:r w:rsidRPr="00AB1FEE">
        <w:rPr>
          <w:rFonts w:ascii="Arial" w:eastAsia="Arial" w:hAnsi="Arial" w:cs="Arial"/>
          <w:spacing w:val="-1"/>
        </w:rPr>
        <w:t>h</w:t>
      </w:r>
      <w:r w:rsidRPr="00AB1FEE">
        <w:rPr>
          <w:rFonts w:ascii="Arial" w:eastAsia="Arial" w:hAnsi="Arial" w:cs="Arial"/>
        </w:rPr>
        <w:t>e</w:t>
      </w:r>
      <w:r w:rsidRPr="00AB1FEE">
        <w:rPr>
          <w:rFonts w:ascii="Arial" w:eastAsia="Arial" w:hAnsi="Arial" w:cs="Arial"/>
          <w:spacing w:val="-3"/>
        </w:rPr>
        <w:t xml:space="preserve"> </w:t>
      </w:r>
      <w:r w:rsidR="00DF728D">
        <w:rPr>
          <w:rFonts w:ascii="Arial" w:eastAsia="Arial" w:hAnsi="Arial" w:cs="Arial"/>
        </w:rPr>
        <w:t>Service Activation</w:t>
      </w:r>
      <w:r w:rsidRPr="00AB1FEE">
        <w:rPr>
          <w:rFonts w:ascii="Arial" w:eastAsia="Arial" w:hAnsi="Arial" w:cs="Arial"/>
          <w:spacing w:val="-4"/>
        </w:rPr>
        <w:t xml:space="preserve"> </w:t>
      </w:r>
      <w:r w:rsidRPr="00AB1FEE">
        <w:rPr>
          <w:rFonts w:ascii="Arial" w:eastAsia="Arial" w:hAnsi="Arial" w:cs="Arial"/>
        </w:rPr>
        <w:t>pro</w:t>
      </w:r>
      <w:r w:rsidRPr="00AB1FEE">
        <w:rPr>
          <w:rFonts w:ascii="Arial" w:eastAsia="Arial" w:hAnsi="Arial" w:cs="Arial"/>
          <w:spacing w:val="3"/>
        </w:rPr>
        <w:t>c</w:t>
      </w:r>
      <w:r w:rsidRPr="00AB1FEE">
        <w:rPr>
          <w:rFonts w:ascii="Arial" w:eastAsia="Arial" w:hAnsi="Arial" w:cs="Arial"/>
        </w:rPr>
        <w:t>e</w:t>
      </w:r>
      <w:r w:rsidRPr="00AB1FEE">
        <w:rPr>
          <w:rFonts w:ascii="Arial" w:eastAsia="Arial" w:hAnsi="Arial" w:cs="Arial"/>
          <w:spacing w:val="1"/>
        </w:rPr>
        <w:t>ss</w:t>
      </w:r>
      <w:r w:rsidRPr="00AB1FEE">
        <w:rPr>
          <w:rFonts w:ascii="Arial" w:eastAsia="Arial" w:hAnsi="Arial" w:cs="Arial"/>
        </w:rPr>
        <w:t>.</w:t>
      </w:r>
      <w:r w:rsidRPr="00AB1FEE">
        <w:rPr>
          <w:rFonts w:ascii="Arial" w:eastAsia="Arial" w:hAnsi="Arial" w:cs="Arial"/>
          <w:spacing w:val="-8"/>
        </w:rPr>
        <w:t xml:space="preserve"> </w:t>
      </w:r>
      <w:r w:rsidRPr="00AB1FEE">
        <w:rPr>
          <w:rFonts w:ascii="Arial" w:eastAsia="Arial" w:hAnsi="Arial" w:cs="Arial"/>
          <w:spacing w:val="-1"/>
        </w:rPr>
        <w:t>A</w:t>
      </w:r>
      <w:r w:rsidRPr="00AB1FEE">
        <w:rPr>
          <w:rFonts w:ascii="Arial" w:eastAsia="Arial" w:hAnsi="Arial" w:cs="Arial"/>
          <w:spacing w:val="4"/>
        </w:rPr>
        <w:t>n</w:t>
      </w:r>
      <w:r w:rsidRPr="00AB1FEE">
        <w:rPr>
          <w:rFonts w:ascii="Arial" w:eastAsia="Arial" w:hAnsi="Arial" w:cs="Arial"/>
        </w:rPr>
        <w:t xml:space="preserve">y </w:t>
      </w:r>
      <w:r w:rsidRPr="00AB1FEE">
        <w:rPr>
          <w:rFonts w:ascii="Arial" w:eastAsia="Arial" w:hAnsi="Arial" w:cs="Arial"/>
          <w:spacing w:val="-1"/>
        </w:rPr>
        <w:t>i</w:t>
      </w:r>
      <w:r w:rsidRPr="00AB1FEE">
        <w:rPr>
          <w:rFonts w:ascii="Arial" w:eastAsia="Arial" w:hAnsi="Arial" w:cs="Arial"/>
          <w:spacing w:val="1"/>
        </w:rPr>
        <w:t>ss</w:t>
      </w:r>
      <w:r w:rsidRPr="00AB1FEE">
        <w:rPr>
          <w:rFonts w:ascii="Arial" w:eastAsia="Arial" w:hAnsi="Arial" w:cs="Arial"/>
        </w:rPr>
        <w:t>u</w:t>
      </w:r>
      <w:r w:rsidRPr="00AB1FEE">
        <w:rPr>
          <w:rFonts w:ascii="Arial" w:eastAsia="Arial" w:hAnsi="Arial" w:cs="Arial"/>
          <w:spacing w:val="-1"/>
        </w:rPr>
        <w:t>e</w:t>
      </w:r>
      <w:r w:rsidRPr="00AB1FEE">
        <w:rPr>
          <w:rFonts w:ascii="Arial" w:eastAsia="Arial" w:hAnsi="Arial" w:cs="Arial"/>
        </w:rPr>
        <w:t>s</w:t>
      </w:r>
      <w:r w:rsidRPr="00AB1FEE">
        <w:rPr>
          <w:rFonts w:ascii="Arial" w:eastAsia="Arial" w:hAnsi="Arial" w:cs="Arial"/>
          <w:spacing w:val="-5"/>
        </w:rPr>
        <w:t xml:space="preserve"> </w:t>
      </w:r>
      <w:r w:rsidRPr="00AB1FEE">
        <w:rPr>
          <w:rFonts w:ascii="Arial" w:eastAsia="Arial" w:hAnsi="Arial" w:cs="Arial"/>
        </w:rPr>
        <w:t>t</w:t>
      </w:r>
      <w:r w:rsidRPr="00AB1FEE">
        <w:rPr>
          <w:rFonts w:ascii="Arial" w:eastAsia="Arial" w:hAnsi="Arial" w:cs="Arial"/>
          <w:spacing w:val="-1"/>
        </w:rPr>
        <w:t>h</w:t>
      </w:r>
      <w:r w:rsidRPr="00AB1FEE">
        <w:rPr>
          <w:rFonts w:ascii="Arial" w:eastAsia="Arial" w:hAnsi="Arial" w:cs="Arial"/>
        </w:rPr>
        <w:t>at</w:t>
      </w:r>
      <w:r w:rsidRPr="00AB1FEE">
        <w:rPr>
          <w:rFonts w:ascii="Arial" w:eastAsia="Arial" w:hAnsi="Arial" w:cs="Arial"/>
          <w:spacing w:val="-2"/>
        </w:rPr>
        <w:t xml:space="preserve"> </w:t>
      </w:r>
      <w:r w:rsidRPr="00AB1FEE">
        <w:rPr>
          <w:rFonts w:ascii="Arial" w:eastAsia="Arial" w:hAnsi="Arial" w:cs="Arial"/>
          <w:spacing w:val="1"/>
        </w:rPr>
        <w:t>c</w:t>
      </w:r>
      <w:r w:rsidRPr="00AB1FEE">
        <w:rPr>
          <w:rFonts w:ascii="Arial" w:eastAsia="Arial" w:hAnsi="Arial" w:cs="Arial"/>
        </w:rPr>
        <w:t>a</w:t>
      </w:r>
      <w:r w:rsidRPr="00AB1FEE">
        <w:rPr>
          <w:rFonts w:ascii="Arial" w:eastAsia="Arial" w:hAnsi="Arial" w:cs="Arial"/>
          <w:spacing w:val="-1"/>
        </w:rPr>
        <w:t>n</w:t>
      </w:r>
      <w:r w:rsidRPr="00AB1FEE">
        <w:rPr>
          <w:rFonts w:ascii="Arial" w:eastAsia="Arial" w:hAnsi="Arial" w:cs="Arial"/>
          <w:spacing w:val="2"/>
        </w:rPr>
        <w:t>n</w:t>
      </w:r>
      <w:r w:rsidRPr="00AB1FEE">
        <w:rPr>
          <w:rFonts w:ascii="Arial" w:eastAsia="Arial" w:hAnsi="Arial" w:cs="Arial"/>
        </w:rPr>
        <w:t>ot</w:t>
      </w:r>
      <w:r w:rsidRPr="00AB1FEE">
        <w:rPr>
          <w:rFonts w:ascii="Arial" w:eastAsia="Arial" w:hAnsi="Arial" w:cs="Arial"/>
          <w:spacing w:val="-7"/>
        </w:rPr>
        <w:t xml:space="preserve"> </w:t>
      </w:r>
      <w:r w:rsidRPr="00AB1FEE">
        <w:rPr>
          <w:rFonts w:ascii="Arial" w:eastAsia="Arial" w:hAnsi="Arial" w:cs="Arial"/>
          <w:spacing w:val="2"/>
        </w:rPr>
        <w:t>b</w:t>
      </w:r>
      <w:r w:rsidRPr="00AB1FEE">
        <w:rPr>
          <w:rFonts w:ascii="Arial" w:eastAsia="Arial" w:hAnsi="Arial" w:cs="Arial"/>
        </w:rPr>
        <w:t>e</w:t>
      </w:r>
      <w:r w:rsidRPr="00AB1FEE">
        <w:rPr>
          <w:rFonts w:ascii="Arial" w:eastAsia="Arial" w:hAnsi="Arial" w:cs="Arial"/>
          <w:spacing w:val="-2"/>
        </w:rPr>
        <w:t xml:space="preserve"> </w:t>
      </w:r>
      <w:r w:rsidRPr="00AB1FEE">
        <w:rPr>
          <w:rFonts w:ascii="Arial" w:eastAsia="Arial" w:hAnsi="Arial" w:cs="Arial"/>
          <w:spacing w:val="-1"/>
        </w:rPr>
        <w:t>a</w:t>
      </w:r>
      <w:r w:rsidRPr="00AB1FEE">
        <w:rPr>
          <w:rFonts w:ascii="Arial" w:eastAsia="Arial" w:hAnsi="Arial" w:cs="Arial"/>
          <w:spacing w:val="2"/>
        </w:rPr>
        <w:t>d</w:t>
      </w:r>
      <w:r w:rsidRPr="00AB1FEE">
        <w:rPr>
          <w:rFonts w:ascii="Arial" w:eastAsia="Arial" w:hAnsi="Arial" w:cs="Arial"/>
        </w:rPr>
        <w:t>d</w:t>
      </w:r>
      <w:r w:rsidRPr="00AB1FEE">
        <w:rPr>
          <w:rFonts w:ascii="Arial" w:eastAsia="Arial" w:hAnsi="Arial" w:cs="Arial"/>
          <w:spacing w:val="3"/>
        </w:rPr>
        <w:t>r</w:t>
      </w:r>
      <w:r w:rsidRPr="00AB1FEE">
        <w:rPr>
          <w:rFonts w:ascii="Arial" w:eastAsia="Arial" w:hAnsi="Arial" w:cs="Arial"/>
        </w:rPr>
        <w:t>e</w:t>
      </w:r>
      <w:r w:rsidRPr="00AB1FEE">
        <w:rPr>
          <w:rFonts w:ascii="Arial" w:eastAsia="Arial" w:hAnsi="Arial" w:cs="Arial"/>
          <w:spacing w:val="1"/>
        </w:rPr>
        <w:t>ss</w:t>
      </w:r>
      <w:r w:rsidRPr="00AB1FEE">
        <w:rPr>
          <w:rFonts w:ascii="Arial" w:eastAsia="Arial" w:hAnsi="Arial" w:cs="Arial"/>
        </w:rPr>
        <w:t>ed</w:t>
      </w:r>
      <w:r w:rsidRPr="00AB1FEE">
        <w:rPr>
          <w:rFonts w:ascii="Arial" w:eastAsia="Arial" w:hAnsi="Arial" w:cs="Arial"/>
          <w:spacing w:val="-10"/>
        </w:rPr>
        <w:t xml:space="preserve"> </w:t>
      </w:r>
      <w:r w:rsidRPr="00AB1FEE">
        <w:rPr>
          <w:rFonts w:ascii="Arial" w:eastAsia="Arial" w:hAnsi="Arial" w:cs="Arial"/>
        </w:rPr>
        <w:t>or</w:t>
      </w:r>
      <w:r w:rsidRPr="00AB1FEE">
        <w:rPr>
          <w:rFonts w:ascii="Arial" w:eastAsia="Arial" w:hAnsi="Arial" w:cs="Arial"/>
          <w:spacing w:val="1"/>
        </w:rPr>
        <w:t xml:space="preserve"> </w:t>
      </w:r>
      <w:r w:rsidRPr="00AB1FEE">
        <w:rPr>
          <w:rFonts w:ascii="Arial" w:eastAsia="Arial" w:hAnsi="Arial" w:cs="Arial"/>
        </w:rPr>
        <w:t>t</w:t>
      </w:r>
      <w:r w:rsidRPr="00AB1FEE">
        <w:rPr>
          <w:rFonts w:ascii="Arial" w:eastAsia="Arial" w:hAnsi="Arial" w:cs="Arial"/>
          <w:spacing w:val="2"/>
        </w:rPr>
        <w:t>h</w:t>
      </w:r>
      <w:r w:rsidRPr="00AB1FEE">
        <w:rPr>
          <w:rFonts w:ascii="Arial" w:eastAsia="Arial" w:hAnsi="Arial" w:cs="Arial"/>
        </w:rPr>
        <w:t>at</w:t>
      </w:r>
      <w:r w:rsidRPr="00AB1FEE">
        <w:rPr>
          <w:rFonts w:ascii="Arial" w:eastAsia="Arial" w:hAnsi="Arial" w:cs="Arial"/>
          <w:spacing w:val="-3"/>
        </w:rPr>
        <w:t xml:space="preserve"> </w:t>
      </w:r>
      <w:r w:rsidRPr="00AB1FEE">
        <w:rPr>
          <w:rFonts w:ascii="Arial" w:eastAsia="Arial" w:hAnsi="Arial" w:cs="Arial"/>
        </w:rPr>
        <w:t>are</w:t>
      </w:r>
      <w:r w:rsidRPr="00AB1FEE">
        <w:rPr>
          <w:rFonts w:ascii="Arial" w:eastAsia="Arial" w:hAnsi="Arial" w:cs="Arial"/>
          <w:spacing w:val="-1"/>
        </w:rPr>
        <w:t xml:space="preserve"> </w:t>
      </w:r>
      <w:r w:rsidRPr="00AB1FEE">
        <w:rPr>
          <w:rFonts w:ascii="Arial" w:eastAsia="Arial" w:hAnsi="Arial" w:cs="Arial"/>
        </w:rPr>
        <w:t>n</w:t>
      </w:r>
      <w:r w:rsidRPr="00AB1FEE">
        <w:rPr>
          <w:rFonts w:ascii="Arial" w:eastAsia="Arial" w:hAnsi="Arial" w:cs="Arial"/>
          <w:spacing w:val="1"/>
        </w:rPr>
        <w:t>o</w:t>
      </w:r>
      <w:r w:rsidRPr="00AB1FEE">
        <w:rPr>
          <w:rFonts w:ascii="Arial" w:eastAsia="Arial" w:hAnsi="Arial" w:cs="Arial"/>
        </w:rPr>
        <w:t>n</w:t>
      </w:r>
      <w:r w:rsidRPr="00AB1FEE">
        <w:rPr>
          <w:rFonts w:ascii="Arial" w:eastAsia="Arial" w:hAnsi="Arial" w:cs="Arial"/>
          <w:spacing w:val="1"/>
        </w:rPr>
        <w:t>-s</w:t>
      </w:r>
      <w:r w:rsidRPr="00AB1FEE">
        <w:rPr>
          <w:rFonts w:ascii="Arial" w:eastAsia="Arial" w:hAnsi="Arial" w:cs="Arial"/>
        </w:rPr>
        <w:t>ta</w:t>
      </w:r>
      <w:r w:rsidRPr="00AB1FEE">
        <w:rPr>
          <w:rFonts w:ascii="Arial" w:eastAsia="Arial" w:hAnsi="Arial" w:cs="Arial"/>
          <w:spacing w:val="-1"/>
        </w:rPr>
        <w:t>n</w:t>
      </w:r>
      <w:r w:rsidRPr="00AB1FEE">
        <w:rPr>
          <w:rFonts w:ascii="Arial" w:eastAsia="Arial" w:hAnsi="Arial" w:cs="Arial"/>
          <w:spacing w:val="2"/>
        </w:rPr>
        <w:t>d</w:t>
      </w:r>
      <w:r w:rsidRPr="00AB1FEE">
        <w:rPr>
          <w:rFonts w:ascii="Arial" w:eastAsia="Arial" w:hAnsi="Arial" w:cs="Arial"/>
        </w:rPr>
        <w:t>ard</w:t>
      </w:r>
      <w:r w:rsidRPr="00AB1FEE">
        <w:rPr>
          <w:rFonts w:ascii="Arial" w:eastAsia="Arial" w:hAnsi="Arial" w:cs="Arial"/>
          <w:spacing w:val="-9"/>
        </w:rPr>
        <w:t xml:space="preserve"> </w:t>
      </w:r>
      <w:r w:rsidRPr="00AB1FEE">
        <w:rPr>
          <w:rFonts w:ascii="Arial" w:eastAsia="Arial" w:hAnsi="Arial" w:cs="Arial"/>
          <w:spacing w:val="-2"/>
        </w:rPr>
        <w:t>w</w:t>
      </w:r>
      <w:r w:rsidRPr="00AB1FEE">
        <w:rPr>
          <w:rFonts w:ascii="Arial" w:eastAsia="Arial" w:hAnsi="Arial" w:cs="Arial"/>
          <w:spacing w:val="1"/>
        </w:rPr>
        <w:t>i</w:t>
      </w:r>
      <w:r w:rsidRPr="00AB1FEE">
        <w:rPr>
          <w:rFonts w:ascii="Arial" w:eastAsia="Arial" w:hAnsi="Arial" w:cs="Arial"/>
          <w:spacing w:val="-1"/>
        </w:rPr>
        <w:t>l</w:t>
      </w:r>
      <w:r w:rsidRPr="00AB1FEE">
        <w:rPr>
          <w:rFonts w:ascii="Arial" w:eastAsia="Arial" w:hAnsi="Arial" w:cs="Arial"/>
        </w:rPr>
        <w:t>l</w:t>
      </w:r>
      <w:r w:rsidRPr="00AB1FEE">
        <w:rPr>
          <w:rFonts w:ascii="Arial" w:eastAsia="Arial" w:hAnsi="Arial" w:cs="Arial"/>
          <w:spacing w:val="-2"/>
        </w:rPr>
        <w:t xml:space="preserve"> </w:t>
      </w:r>
      <w:r w:rsidRPr="00AB1FEE">
        <w:rPr>
          <w:rFonts w:ascii="Arial" w:eastAsia="Arial" w:hAnsi="Arial" w:cs="Arial"/>
        </w:rPr>
        <w:t>be d</w:t>
      </w:r>
      <w:r w:rsidRPr="00AB1FEE">
        <w:rPr>
          <w:rFonts w:ascii="Arial" w:eastAsia="Arial" w:hAnsi="Arial" w:cs="Arial"/>
          <w:spacing w:val="-1"/>
        </w:rPr>
        <w:t>o</w:t>
      </w:r>
      <w:r w:rsidRPr="00AB1FEE">
        <w:rPr>
          <w:rFonts w:ascii="Arial" w:eastAsia="Arial" w:hAnsi="Arial" w:cs="Arial"/>
          <w:spacing w:val="1"/>
        </w:rPr>
        <w:t>c</w:t>
      </w:r>
      <w:r w:rsidRPr="00AB1FEE">
        <w:rPr>
          <w:rFonts w:ascii="Arial" w:eastAsia="Arial" w:hAnsi="Arial" w:cs="Arial"/>
        </w:rPr>
        <w:t>u</w:t>
      </w:r>
      <w:r w:rsidRPr="00AB1FEE">
        <w:rPr>
          <w:rFonts w:ascii="Arial" w:eastAsia="Arial" w:hAnsi="Arial" w:cs="Arial"/>
          <w:spacing w:val="4"/>
        </w:rPr>
        <w:t>m</w:t>
      </w:r>
      <w:r w:rsidRPr="00AB1FEE">
        <w:rPr>
          <w:rFonts w:ascii="Arial" w:eastAsia="Arial" w:hAnsi="Arial" w:cs="Arial"/>
        </w:rPr>
        <w:t>e</w:t>
      </w:r>
      <w:r w:rsidRPr="00AB1FEE">
        <w:rPr>
          <w:rFonts w:ascii="Arial" w:eastAsia="Arial" w:hAnsi="Arial" w:cs="Arial"/>
          <w:spacing w:val="-1"/>
        </w:rPr>
        <w:t>n</w:t>
      </w:r>
      <w:r w:rsidRPr="00AB1FEE">
        <w:rPr>
          <w:rFonts w:ascii="Arial" w:eastAsia="Arial" w:hAnsi="Arial" w:cs="Arial"/>
        </w:rPr>
        <w:t>ted,</w:t>
      </w:r>
      <w:r w:rsidRPr="00AB1FEE">
        <w:rPr>
          <w:rFonts w:ascii="Arial" w:eastAsia="Arial" w:hAnsi="Arial" w:cs="Arial"/>
          <w:spacing w:val="-5"/>
        </w:rPr>
        <w:t xml:space="preserve"> </w:t>
      </w:r>
      <w:r w:rsidRPr="00AB1FEE">
        <w:rPr>
          <w:rFonts w:ascii="Arial" w:eastAsia="Arial" w:hAnsi="Arial" w:cs="Arial"/>
          <w:spacing w:val="1"/>
        </w:rPr>
        <w:t>i</w:t>
      </w:r>
      <w:r w:rsidRPr="00AB1FEE">
        <w:rPr>
          <w:rFonts w:ascii="Arial" w:eastAsia="Arial" w:hAnsi="Arial" w:cs="Arial"/>
        </w:rPr>
        <w:t>n</w:t>
      </w:r>
      <w:r w:rsidRPr="00AB1FEE">
        <w:rPr>
          <w:rFonts w:ascii="Arial" w:eastAsia="Arial" w:hAnsi="Arial" w:cs="Arial"/>
          <w:spacing w:val="1"/>
        </w:rPr>
        <w:t>c</w:t>
      </w:r>
      <w:r w:rsidRPr="00AB1FEE">
        <w:rPr>
          <w:rFonts w:ascii="Arial" w:eastAsia="Arial" w:hAnsi="Arial" w:cs="Arial"/>
          <w:spacing w:val="-1"/>
        </w:rPr>
        <w:t>l</w:t>
      </w:r>
      <w:r w:rsidRPr="00AB1FEE">
        <w:rPr>
          <w:rFonts w:ascii="Arial" w:eastAsia="Arial" w:hAnsi="Arial" w:cs="Arial"/>
        </w:rPr>
        <w:t>u</w:t>
      </w:r>
      <w:r w:rsidRPr="00AB1FEE">
        <w:rPr>
          <w:rFonts w:ascii="Arial" w:eastAsia="Arial" w:hAnsi="Arial" w:cs="Arial"/>
          <w:spacing w:val="1"/>
        </w:rPr>
        <w:t>d</w:t>
      </w:r>
      <w:r w:rsidRPr="00AB1FEE">
        <w:rPr>
          <w:rFonts w:ascii="Arial" w:eastAsia="Arial" w:hAnsi="Arial" w:cs="Arial"/>
          <w:spacing w:val="-1"/>
        </w:rPr>
        <w:t>i</w:t>
      </w:r>
      <w:r w:rsidRPr="00AB1FEE">
        <w:rPr>
          <w:rFonts w:ascii="Arial" w:eastAsia="Arial" w:hAnsi="Arial" w:cs="Arial"/>
          <w:spacing w:val="2"/>
        </w:rPr>
        <w:t>n</w:t>
      </w:r>
      <w:r w:rsidRPr="00AB1FEE">
        <w:rPr>
          <w:rFonts w:ascii="Arial" w:eastAsia="Arial" w:hAnsi="Arial" w:cs="Arial"/>
        </w:rPr>
        <w:t>g</w:t>
      </w:r>
      <w:r w:rsidRPr="00AB1FEE">
        <w:rPr>
          <w:rFonts w:ascii="Arial" w:eastAsia="Arial" w:hAnsi="Arial" w:cs="Arial"/>
          <w:spacing w:val="-7"/>
        </w:rPr>
        <w:t xml:space="preserve"> </w:t>
      </w:r>
      <w:r w:rsidRPr="00AB1FEE">
        <w:rPr>
          <w:rFonts w:ascii="Arial" w:eastAsia="Arial" w:hAnsi="Arial" w:cs="Arial"/>
          <w:spacing w:val="2"/>
        </w:rPr>
        <w:t>a</w:t>
      </w:r>
      <w:r w:rsidRPr="00AB1FEE">
        <w:rPr>
          <w:rFonts w:ascii="Arial" w:eastAsia="Arial" w:hAnsi="Arial" w:cs="Arial"/>
        </w:rPr>
        <w:t>d</w:t>
      </w:r>
      <w:r w:rsidRPr="00AB1FEE">
        <w:rPr>
          <w:rFonts w:ascii="Arial" w:eastAsia="Arial" w:hAnsi="Arial" w:cs="Arial"/>
          <w:spacing w:val="-1"/>
        </w:rPr>
        <w:t>d</w:t>
      </w:r>
      <w:r w:rsidRPr="00AB1FEE">
        <w:rPr>
          <w:rFonts w:ascii="Arial" w:eastAsia="Arial" w:hAnsi="Arial" w:cs="Arial"/>
          <w:spacing w:val="1"/>
        </w:rPr>
        <w:t>i</w:t>
      </w:r>
      <w:r w:rsidRPr="00AB1FEE">
        <w:rPr>
          <w:rFonts w:ascii="Arial" w:eastAsia="Arial" w:hAnsi="Arial" w:cs="Arial"/>
        </w:rPr>
        <w:t>t</w:t>
      </w:r>
      <w:r w:rsidRPr="00AB1FEE">
        <w:rPr>
          <w:rFonts w:ascii="Arial" w:eastAsia="Arial" w:hAnsi="Arial" w:cs="Arial"/>
          <w:spacing w:val="-1"/>
        </w:rPr>
        <w:t>i</w:t>
      </w:r>
      <w:r w:rsidRPr="00AB1FEE">
        <w:rPr>
          <w:rFonts w:ascii="Arial" w:eastAsia="Arial" w:hAnsi="Arial" w:cs="Arial"/>
          <w:spacing w:val="2"/>
        </w:rPr>
        <w:t>o</w:t>
      </w:r>
      <w:r w:rsidRPr="00AB1FEE">
        <w:rPr>
          <w:rFonts w:ascii="Arial" w:eastAsia="Arial" w:hAnsi="Arial" w:cs="Arial"/>
        </w:rPr>
        <w:t>n</w:t>
      </w:r>
      <w:r w:rsidRPr="00AB1FEE">
        <w:rPr>
          <w:rFonts w:ascii="Arial" w:eastAsia="Arial" w:hAnsi="Arial" w:cs="Arial"/>
          <w:spacing w:val="1"/>
        </w:rPr>
        <w:t>a</w:t>
      </w:r>
      <w:r w:rsidRPr="00AB1FEE">
        <w:rPr>
          <w:rFonts w:ascii="Arial" w:eastAsia="Arial" w:hAnsi="Arial" w:cs="Arial"/>
        </w:rPr>
        <w:t>l</w:t>
      </w:r>
      <w:r w:rsidRPr="00AB1FEE">
        <w:rPr>
          <w:rFonts w:ascii="Arial" w:eastAsia="Arial" w:hAnsi="Arial" w:cs="Arial"/>
          <w:spacing w:val="-10"/>
        </w:rPr>
        <w:t xml:space="preserv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1"/>
        </w:rPr>
        <w:t>s</w:t>
      </w:r>
      <w:r w:rsidRPr="00AB1FEE">
        <w:rPr>
          <w:rFonts w:ascii="Arial" w:eastAsia="Arial" w:hAnsi="Arial" w:cs="Arial"/>
        </w:rPr>
        <w:t>ts</w:t>
      </w:r>
      <w:r w:rsidRPr="00AB1FEE">
        <w:rPr>
          <w:rFonts w:ascii="Arial" w:eastAsia="Arial" w:hAnsi="Arial" w:cs="Arial"/>
          <w:spacing w:val="-4"/>
        </w:rPr>
        <w:t xml:space="preserve"> </w:t>
      </w:r>
      <w:r w:rsidRPr="00AB1FEE">
        <w:rPr>
          <w:rFonts w:ascii="Arial" w:eastAsia="Arial" w:hAnsi="Arial" w:cs="Arial"/>
        </w:rPr>
        <w:t>(</w:t>
      </w:r>
      <w:r w:rsidRPr="00AB1FEE">
        <w:rPr>
          <w:rFonts w:ascii="Arial" w:eastAsia="Arial" w:hAnsi="Arial" w:cs="Arial"/>
          <w:spacing w:val="-1"/>
        </w:rPr>
        <w:t>i</w:t>
      </w:r>
      <w:r w:rsidRPr="00AB1FEE">
        <w:rPr>
          <w:rFonts w:ascii="Arial" w:eastAsia="Arial" w:hAnsi="Arial" w:cs="Arial"/>
        </w:rPr>
        <w:t>f a</w:t>
      </w:r>
      <w:r w:rsidRPr="00AB1FEE">
        <w:rPr>
          <w:rFonts w:ascii="Arial" w:eastAsia="Arial" w:hAnsi="Arial" w:cs="Arial"/>
          <w:spacing w:val="-1"/>
        </w:rPr>
        <w:t>p</w:t>
      </w:r>
      <w:r w:rsidRPr="00AB1FEE">
        <w:rPr>
          <w:rFonts w:ascii="Arial" w:eastAsia="Arial" w:hAnsi="Arial" w:cs="Arial"/>
        </w:rPr>
        <w:t>p</w:t>
      </w:r>
      <w:r w:rsidRPr="00AB1FEE">
        <w:rPr>
          <w:rFonts w:ascii="Arial" w:eastAsia="Arial" w:hAnsi="Arial" w:cs="Arial"/>
          <w:spacing w:val="1"/>
        </w:rPr>
        <w:t>l</w:t>
      </w:r>
      <w:r w:rsidRPr="00AB1FEE">
        <w:rPr>
          <w:rFonts w:ascii="Arial" w:eastAsia="Arial" w:hAnsi="Arial" w:cs="Arial"/>
          <w:spacing w:val="-1"/>
        </w:rPr>
        <w:t>i</w:t>
      </w:r>
      <w:r w:rsidRPr="00AB1FEE">
        <w:rPr>
          <w:rFonts w:ascii="Arial" w:eastAsia="Arial" w:hAnsi="Arial" w:cs="Arial"/>
          <w:spacing w:val="1"/>
        </w:rPr>
        <w:t>c</w:t>
      </w:r>
      <w:r w:rsidRPr="00AB1FEE">
        <w:rPr>
          <w:rFonts w:ascii="Arial" w:eastAsia="Arial" w:hAnsi="Arial" w:cs="Arial"/>
        </w:rPr>
        <w:t>a</w:t>
      </w:r>
      <w:r w:rsidRPr="00AB1FEE">
        <w:rPr>
          <w:rFonts w:ascii="Arial" w:eastAsia="Arial" w:hAnsi="Arial" w:cs="Arial"/>
          <w:spacing w:val="1"/>
        </w:rPr>
        <w:t>b</w:t>
      </w:r>
      <w:r w:rsidRPr="00AB1FEE">
        <w:rPr>
          <w:rFonts w:ascii="Arial" w:eastAsia="Arial" w:hAnsi="Arial" w:cs="Arial"/>
          <w:spacing w:val="-1"/>
        </w:rPr>
        <w:t>l</w:t>
      </w:r>
      <w:r w:rsidRPr="00AB1FEE">
        <w:rPr>
          <w:rFonts w:ascii="Arial" w:eastAsia="Arial" w:hAnsi="Arial" w:cs="Arial"/>
        </w:rPr>
        <w:t>e)</w:t>
      </w:r>
      <w:r w:rsidRPr="00AB1FEE">
        <w:rPr>
          <w:rFonts w:ascii="Arial" w:eastAsia="Arial" w:hAnsi="Arial" w:cs="Arial"/>
          <w:spacing w:val="-10"/>
        </w:rPr>
        <w:t xml:space="preserve"> </w:t>
      </w:r>
      <w:r w:rsidRPr="00AB1FEE">
        <w:rPr>
          <w:rFonts w:ascii="Arial" w:eastAsia="Arial" w:hAnsi="Arial" w:cs="Arial"/>
        </w:rPr>
        <w:t>a</w:t>
      </w:r>
      <w:r w:rsidRPr="00AB1FEE">
        <w:rPr>
          <w:rFonts w:ascii="Arial" w:eastAsia="Arial" w:hAnsi="Arial" w:cs="Arial"/>
          <w:spacing w:val="2"/>
        </w:rPr>
        <w:t>n</w:t>
      </w:r>
      <w:r w:rsidRPr="00AB1FEE">
        <w:rPr>
          <w:rFonts w:ascii="Arial" w:eastAsia="Arial" w:hAnsi="Arial" w:cs="Arial"/>
        </w:rPr>
        <w:t>d</w:t>
      </w:r>
      <w:r w:rsidRPr="00AB1FEE">
        <w:rPr>
          <w:rFonts w:ascii="Arial" w:eastAsia="Arial" w:hAnsi="Arial" w:cs="Arial"/>
          <w:spacing w:val="-3"/>
        </w:rPr>
        <w:t xml:space="preserve"> </w:t>
      </w:r>
      <w:r w:rsidRPr="00AB1FEE">
        <w:rPr>
          <w:rFonts w:ascii="Arial" w:eastAsia="Arial" w:hAnsi="Arial" w:cs="Arial"/>
          <w:spacing w:val="1"/>
        </w:rPr>
        <w:t>o</w:t>
      </w:r>
      <w:r w:rsidRPr="00AB1FEE">
        <w:rPr>
          <w:rFonts w:ascii="Arial" w:eastAsia="Arial" w:hAnsi="Arial" w:cs="Arial"/>
        </w:rPr>
        <w:t>th</w:t>
      </w:r>
      <w:r w:rsidRPr="00AB1FEE">
        <w:rPr>
          <w:rFonts w:ascii="Arial" w:eastAsia="Arial" w:hAnsi="Arial" w:cs="Arial"/>
          <w:spacing w:val="1"/>
        </w:rPr>
        <w:t>e</w:t>
      </w:r>
      <w:r w:rsidRPr="00AB1FEE">
        <w:rPr>
          <w:rFonts w:ascii="Arial" w:eastAsia="Arial" w:hAnsi="Arial" w:cs="Arial"/>
        </w:rPr>
        <w:t>r</w:t>
      </w:r>
      <w:r w:rsidRPr="00AB1FEE">
        <w:rPr>
          <w:rFonts w:ascii="Arial" w:eastAsia="Arial" w:hAnsi="Arial" w:cs="Arial"/>
          <w:spacing w:val="-5"/>
        </w:rPr>
        <w:t xml:space="preserve"> </w:t>
      </w:r>
      <w:r w:rsidRPr="00AB1FEE">
        <w:rPr>
          <w:rFonts w:ascii="Arial" w:eastAsia="Arial" w:hAnsi="Arial" w:cs="Arial"/>
        </w:rPr>
        <w:t>act</w:t>
      </w:r>
      <w:r w:rsidRPr="00AB1FEE">
        <w:rPr>
          <w:rFonts w:ascii="Arial" w:eastAsia="Arial" w:hAnsi="Arial" w:cs="Arial"/>
          <w:spacing w:val="-1"/>
        </w:rPr>
        <w:t>i</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rPr>
        <w:t>s</w:t>
      </w:r>
      <w:r w:rsidRPr="00AB1FEE">
        <w:rPr>
          <w:rFonts w:ascii="Arial" w:eastAsia="Arial" w:hAnsi="Arial" w:cs="Arial"/>
          <w:spacing w:val="-5"/>
        </w:rPr>
        <w:t xml:space="preserve"> </w:t>
      </w:r>
      <w:r w:rsidRPr="00AB1FEE">
        <w:rPr>
          <w:rFonts w:ascii="Arial" w:eastAsia="Arial" w:hAnsi="Arial" w:cs="Arial"/>
          <w:spacing w:val="2"/>
        </w:rPr>
        <w:t>n</w:t>
      </w:r>
      <w:r w:rsidRPr="00AB1FEE">
        <w:rPr>
          <w:rFonts w:ascii="Arial" w:eastAsia="Arial" w:hAnsi="Arial" w:cs="Arial"/>
        </w:rPr>
        <w:t>e</w:t>
      </w:r>
      <w:r w:rsidRPr="00AB1FEE">
        <w:rPr>
          <w:rFonts w:ascii="Arial" w:eastAsia="Arial" w:hAnsi="Arial" w:cs="Arial"/>
          <w:spacing w:val="1"/>
        </w:rPr>
        <w:t>e</w:t>
      </w:r>
      <w:r w:rsidRPr="00AB1FEE">
        <w:rPr>
          <w:rFonts w:ascii="Arial" w:eastAsia="Arial" w:hAnsi="Arial" w:cs="Arial"/>
        </w:rPr>
        <w:t>d</w:t>
      </w:r>
      <w:r w:rsidRPr="00AB1FEE">
        <w:rPr>
          <w:rFonts w:ascii="Arial" w:eastAsia="Arial" w:hAnsi="Arial" w:cs="Arial"/>
          <w:spacing w:val="-1"/>
        </w:rPr>
        <w:t>e</w:t>
      </w:r>
      <w:r w:rsidRPr="00AB1FEE">
        <w:rPr>
          <w:rFonts w:ascii="Arial" w:eastAsia="Arial" w:hAnsi="Arial" w:cs="Arial"/>
        </w:rPr>
        <w:t>d</w:t>
      </w:r>
      <w:r w:rsidRPr="00AB1FEE">
        <w:rPr>
          <w:rFonts w:ascii="Arial" w:eastAsia="Arial" w:hAnsi="Arial" w:cs="Arial"/>
          <w:spacing w:val="-6"/>
        </w:rPr>
        <w:t xml:space="preserve"> </w:t>
      </w:r>
      <w:r w:rsidRPr="00AB1FEE">
        <w:rPr>
          <w:rFonts w:ascii="Arial" w:eastAsia="Arial" w:hAnsi="Arial" w:cs="Arial"/>
        </w:rPr>
        <w:t>to</w:t>
      </w:r>
      <w:r w:rsidRPr="00AB1FEE">
        <w:rPr>
          <w:rFonts w:ascii="Arial" w:eastAsia="Arial" w:hAnsi="Arial" w:cs="Arial"/>
          <w:spacing w:val="-3"/>
        </w:rPr>
        <w:t xml:space="preserve"> </w:t>
      </w:r>
      <w:r w:rsidRPr="00AB1FEE">
        <w:rPr>
          <w:rFonts w:ascii="Arial" w:eastAsia="Arial" w:hAnsi="Arial" w:cs="Arial"/>
          <w:spacing w:val="4"/>
        </w:rPr>
        <w:t>m</w:t>
      </w:r>
      <w:r w:rsidRPr="00AB1FEE">
        <w:rPr>
          <w:rFonts w:ascii="Arial" w:eastAsia="Arial" w:hAnsi="Arial" w:cs="Arial"/>
          <w:spacing w:val="-1"/>
        </w:rPr>
        <w:t>i</w:t>
      </w:r>
      <w:r w:rsidRPr="00AB1FEE">
        <w:rPr>
          <w:rFonts w:ascii="Arial" w:eastAsia="Arial" w:hAnsi="Arial" w:cs="Arial"/>
        </w:rPr>
        <w:t>t</w:t>
      </w:r>
      <w:r w:rsidRPr="00AB1FEE">
        <w:rPr>
          <w:rFonts w:ascii="Arial" w:eastAsia="Arial" w:hAnsi="Arial" w:cs="Arial"/>
          <w:spacing w:val="-1"/>
        </w:rPr>
        <w:t>i</w:t>
      </w:r>
      <w:r w:rsidRPr="00AB1FEE">
        <w:rPr>
          <w:rFonts w:ascii="Arial" w:eastAsia="Arial" w:hAnsi="Arial" w:cs="Arial"/>
        </w:rPr>
        <w:t>g</w:t>
      </w:r>
      <w:r w:rsidRPr="00AB1FEE">
        <w:rPr>
          <w:rFonts w:ascii="Arial" w:eastAsia="Arial" w:hAnsi="Arial" w:cs="Arial"/>
          <w:spacing w:val="-1"/>
        </w:rPr>
        <w:t>a</w:t>
      </w:r>
      <w:r w:rsidRPr="00AB1FEE">
        <w:rPr>
          <w:rFonts w:ascii="Arial" w:eastAsia="Arial" w:hAnsi="Arial" w:cs="Arial"/>
          <w:spacing w:val="2"/>
        </w:rPr>
        <w:t>t</w:t>
      </w:r>
      <w:r w:rsidRPr="00AB1FEE">
        <w:rPr>
          <w:rFonts w:ascii="Arial" w:eastAsia="Arial" w:hAnsi="Arial" w:cs="Arial"/>
        </w:rPr>
        <w:t>e the</w:t>
      </w:r>
      <w:r w:rsidRPr="00AB1FEE">
        <w:rPr>
          <w:rFonts w:ascii="Arial" w:eastAsia="Arial" w:hAnsi="Arial" w:cs="Arial"/>
          <w:spacing w:val="-4"/>
        </w:rPr>
        <w:t xml:space="preserve"> </w:t>
      </w:r>
      <w:r w:rsidRPr="00AB1FEE">
        <w:rPr>
          <w:rFonts w:ascii="Arial" w:eastAsia="Arial" w:hAnsi="Arial" w:cs="Arial"/>
        </w:rPr>
        <w:t>r</w:t>
      </w:r>
      <w:r w:rsidRPr="00AB1FEE">
        <w:rPr>
          <w:rFonts w:ascii="Arial" w:eastAsia="Arial" w:hAnsi="Arial" w:cs="Arial"/>
          <w:spacing w:val="-1"/>
        </w:rPr>
        <w:t>i</w:t>
      </w:r>
      <w:r w:rsidRPr="00AB1FEE">
        <w:rPr>
          <w:rFonts w:ascii="Arial" w:eastAsia="Arial" w:hAnsi="Arial" w:cs="Arial"/>
          <w:spacing w:val="1"/>
        </w:rPr>
        <w:t>s</w:t>
      </w:r>
      <w:r w:rsidRPr="00AB1FEE">
        <w:rPr>
          <w:rFonts w:ascii="Arial" w:eastAsia="Arial" w:hAnsi="Arial" w:cs="Arial"/>
        </w:rPr>
        <w:t>k or</w:t>
      </w:r>
      <w:r w:rsidRPr="00AB1FEE">
        <w:rPr>
          <w:rFonts w:ascii="Arial" w:eastAsia="Arial" w:hAnsi="Arial" w:cs="Arial"/>
          <w:spacing w:val="-2"/>
        </w:rPr>
        <w:t xml:space="preserve"> </w:t>
      </w:r>
      <w:r w:rsidRPr="00AB1FEE">
        <w:rPr>
          <w:rFonts w:ascii="Arial" w:eastAsia="Arial" w:hAnsi="Arial" w:cs="Arial"/>
          <w:spacing w:val="1"/>
        </w:rPr>
        <w:t>c</w:t>
      </w:r>
      <w:r w:rsidRPr="00AB1FEE">
        <w:rPr>
          <w:rFonts w:ascii="Arial" w:eastAsia="Arial" w:hAnsi="Arial" w:cs="Arial"/>
        </w:rPr>
        <w:t>o</w:t>
      </w:r>
      <w:r w:rsidRPr="00AB1FEE">
        <w:rPr>
          <w:rFonts w:ascii="Arial" w:eastAsia="Arial" w:hAnsi="Arial" w:cs="Arial"/>
          <w:spacing w:val="-1"/>
        </w:rPr>
        <w:t>n</w:t>
      </w:r>
      <w:r w:rsidRPr="00AB1FEE">
        <w:rPr>
          <w:rFonts w:ascii="Arial" w:eastAsia="Arial" w:hAnsi="Arial" w:cs="Arial"/>
          <w:spacing w:val="1"/>
        </w:rPr>
        <w:t>c</w:t>
      </w:r>
      <w:r w:rsidRPr="00AB1FEE">
        <w:rPr>
          <w:rFonts w:ascii="Arial" w:eastAsia="Arial" w:hAnsi="Arial" w:cs="Arial"/>
        </w:rPr>
        <w:t>ern.</w:t>
      </w:r>
    </w:p>
    <w:p w14:paraId="4490ABE9" w14:textId="5C927BED" w:rsidR="00790E67" w:rsidRPr="00AB1FEE" w:rsidRDefault="00790E67" w:rsidP="00790E67">
      <w:pPr>
        <w:tabs>
          <w:tab w:val="left" w:pos="1280"/>
        </w:tabs>
        <w:spacing w:before="78" w:after="0" w:line="240" w:lineRule="auto"/>
        <w:ind w:left="1080" w:right="-20"/>
        <w:rPr>
          <w:rFonts w:eastAsia="Arial" w:cs="Arial"/>
        </w:rPr>
      </w:pPr>
      <w:r w:rsidRPr="00AB1FEE">
        <w:rPr>
          <w:rFonts w:eastAsia="Arial" w:cs="Arial"/>
          <w:b/>
          <w:bCs/>
          <w:spacing w:val="-1"/>
        </w:rPr>
        <w:t>P</w:t>
      </w:r>
      <w:r w:rsidRPr="00AB1FEE">
        <w:rPr>
          <w:rFonts w:eastAsia="Arial" w:cs="Arial"/>
          <w:b/>
          <w:bCs/>
        </w:rPr>
        <w:t>hy</w:t>
      </w:r>
      <w:r w:rsidRPr="00AB1FEE">
        <w:rPr>
          <w:rFonts w:eastAsia="Arial" w:cs="Arial"/>
          <w:b/>
          <w:bCs/>
          <w:spacing w:val="-1"/>
        </w:rPr>
        <w:t>s</w:t>
      </w:r>
      <w:r w:rsidRPr="00AB1FEE">
        <w:rPr>
          <w:rFonts w:eastAsia="Arial" w:cs="Arial"/>
          <w:b/>
          <w:bCs/>
        </w:rPr>
        <w:t>i</w:t>
      </w:r>
      <w:r w:rsidRPr="00AB1FEE">
        <w:rPr>
          <w:rFonts w:eastAsia="Arial" w:cs="Arial"/>
          <w:b/>
          <w:bCs/>
          <w:spacing w:val="2"/>
        </w:rPr>
        <w:t>c</w:t>
      </w:r>
      <w:r w:rsidRPr="00AB1FEE">
        <w:rPr>
          <w:rFonts w:eastAsia="Arial" w:cs="Arial"/>
          <w:b/>
          <w:bCs/>
        </w:rPr>
        <w:t>al</w:t>
      </w:r>
      <w:r w:rsidRPr="00AB1FEE">
        <w:rPr>
          <w:rFonts w:eastAsia="Arial" w:cs="Arial"/>
          <w:b/>
          <w:bCs/>
          <w:spacing w:val="-9"/>
        </w:rPr>
        <w:t xml:space="preserve"> </w:t>
      </w:r>
      <w:r w:rsidRPr="00AB1FEE">
        <w:rPr>
          <w:rFonts w:eastAsia="Arial" w:cs="Arial"/>
          <w:b/>
          <w:bCs/>
        </w:rPr>
        <w:t>and</w:t>
      </w:r>
      <w:r w:rsidRPr="00AB1FEE">
        <w:rPr>
          <w:rFonts w:eastAsia="Arial" w:cs="Arial"/>
          <w:b/>
          <w:bCs/>
          <w:spacing w:val="-3"/>
        </w:rPr>
        <w:t xml:space="preserve"> </w:t>
      </w:r>
      <w:r w:rsidRPr="00AB1FEE">
        <w:rPr>
          <w:rFonts w:eastAsia="Arial" w:cs="Arial"/>
          <w:b/>
          <w:bCs/>
          <w:spacing w:val="2"/>
        </w:rPr>
        <w:t>R</w:t>
      </w:r>
      <w:r w:rsidRPr="00AB1FEE">
        <w:rPr>
          <w:rFonts w:eastAsia="Arial" w:cs="Arial"/>
          <w:b/>
          <w:bCs/>
        </w:rPr>
        <w:t>em</w:t>
      </w:r>
      <w:r w:rsidRPr="00AB1FEE">
        <w:rPr>
          <w:rFonts w:eastAsia="Arial" w:cs="Arial"/>
          <w:b/>
          <w:bCs/>
          <w:spacing w:val="1"/>
        </w:rPr>
        <w:t>o</w:t>
      </w:r>
      <w:r w:rsidRPr="00AB1FEE">
        <w:rPr>
          <w:rFonts w:eastAsia="Arial" w:cs="Arial"/>
          <w:b/>
          <w:bCs/>
          <w:spacing w:val="3"/>
        </w:rPr>
        <w:t>t</w:t>
      </w:r>
      <w:r w:rsidRPr="00AB1FEE">
        <w:rPr>
          <w:rFonts w:eastAsia="Arial" w:cs="Arial"/>
          <w:b/>
          <w:bCs/>
        </w:rPr>
        <w:t>e</w:t>
      </w:r>
      <w:r w:rsidRPr="00AB1FEE">
        <w:rPr>
          <w:rFonts w:eastAsia="Arial" w:cs="Arial"/>
          <w:b/>
          <w:bCs/>
          <w:spacing w:val="-1"/>
        </w:rPr>
        <w:t xml:space="preserve"> </w:t>
      </w:r>
      <w:r w:rsidRPr="00AB1FEE">
        <w:rPr>
          <w:rFonts w:eastAsia="Arial" w:cs="Arial"/>
          <w:b/>
          <w:bCs/>
          <w:spacing w:val="-5"/>
        </w:rPr>
        <w:t>A</w:t>
      </w:r>
      <w:r w:rsidRPr="00AB1FEE">
        <w:rPr>
          <w:rFonts w:eastAsia="Arial" w:cs="Arial"/>
          <w:b/>
          <w:bCs/>
        </w:rPr>
        <w:t>c</w:t>
      </w:r>
      <w:r w:rsidRPr="00AB1FEE">
        <w:rPr>
          <w:rFonts w:eastAsia="Arial" w:cs="Arial"/>
          <w:b/>
          <w:bCs/>
          <w:spacing w:val="1"/>
        </w:rPr>
        <w:t>c</w:t>
      </w:r>
      <w:r w:rsidRPr="00AB1FEE">
        <w:rPr>
          <w:rFonts w:eastAsia="Arial" w:cs="Arial"/>
          <w:b/>
          <w:bCs/>
        </w:rPr>
        <w:t>e</w:t>
      </w:r>
      <w:r w:rsidRPr="00AB1FEE">
        <w:rPr>
          <w:rFonts w:eastAsia="Arial" w:cs="Arial"/>
          <w:b/>
          <w:bCs/>
          <w:spacing w:val="-1"/>
        </w:rPr>
        <w:t>s</w:t>
      </w:r>
      <w:r w:rsidRPr="00AB1FEE">
        <w:rPr>
          <w:rFonts w:eastAsia="Arial" w:cs="Arial"/>
          <w:b/>
          <w:bCs/>
        </w:rPr>
        <w:t>s</w:t>
      </w:r>
      <w:r w:rsidRPr="00AB1FEE">
        <w:rPr>
          <w:rFonts w:eastAsia="Arial" w:cs="Arial"/>
          <w:b/>
          <w:bCs/>
          <w:spacing w:val="-5"/>
        </w:rPr>
        <w:t xml:space="preserve"> </w:t>
      </w:r>
      <w:r w:rsidRPr="00AB1FEE">
        <w:rPr>
          <w:rFonts w:eastAsia="Arial" w:cs="Arial"/>
          <w:b/>
          <w:bCs/>
        </w:rPr>
        <w:t>and</w:t>
      </w:r>
      <w:r w:rsidRPr="00AB1FEE">
        <w:rPr>
          <w:rFonts w:eastAsia="Arial" w:cs="Arial"/>
          <w:b/>
          <w:bCs/>
          <w:spacing w:val="-3"/>
        </w:rPr>
        <w:t xml:space="preserve"> </w:t>
      </w:r>
      <w:r w:rsidRPr="00AB1FEE">
        <w:rPr>
          <w:rFonts w:eastAsia="Arial" w:cs="Arial"/>
          <w:b/>
          <w:bCs/>
        </w:rPr>
        <w:t>c</w:t>
      </w:r>
      <w:r w:rsidRPr="00AB1FEE">
        <w:rPr>
          <w:rFonts w:eastAsia="Arial" w:cs="Arial"/>
          <w:b/>
          <w:bCs/>
          <w:spacing w:val="2"/>
        </w:rPr>
        <w:t>h</w:t>
      </w:r>
      <w:r w:rsidRPr="00AB1FEE">
        <w:rPr>
          <w:rFonts w:eastAsia="Arial" w:cs="Arial"/>
          <w:b/>
          <w:bCs/>
        </w:rPr>
        <w:t>an</w:t>
      </w:r>
      <w:r w:rsidRPr="00AB1FEE">
        <w:rPr>
          <w:rFonts w:eastAsia="Arial" w:cs="Arial"/>
          <w:b/>
          <w:bCs/>
          <w:spacing w:val="1"/>
        </w:rPr>
        <w:t>g</w:t>
      </w:r>
      <w:r w:rsidRPr="00AB1FEE">
        <w:rPr>
          <w:rFonts w:eastAsia="Arial" w:cs="Arial"/>
          <w:b/>
          <w:bCs/>
        </w:rPr>
        <w:t>es</w:t>
      </w:r>
      <w:r w:rsidRPr="00AB1FEE">
        <w:rPr>
          <w:rFonts w:eastAsia="Arial" w:cs="Arial"/>
          <w:b/>
          <w:bCs/>
          <w:spacing w:val="-8"/>
        </w:rPr>
        <w:t xml:space="preserve"> </w:t>
      </w:r>
      <w:r w:rsidRPr="00AB1FEE">
        <w:rPr>
          <w:rFonts w:eastAsia="Arial" w:cs="Arial"/>
          <w:b/>
          <w:bCs/>
          <w:spacing w:val="1"/>
        </w:rPr>
        <w:t>t</w:t>
      </w:r>
      <w:r w:rsidRPr="00AB1FEE">
        <w:rPr>
          <w:rFonts w:eastAsia="Arial" w:cs="Arial"/>
          <w:b/>
          <w:bCs/>
        </w:rPr>
        <w:t>o</w:t>
      </w:r>
      <w:r w:rsidRPr="00AB1FEE">
        <w:rPr>
          <w:rFonts w:eastAsia="Arial" w:cs="Arial"/>
          <w:b/>
          <w:bCs/>
          <w:spacing w:val="1"/>
        </w:rPr>
        <w:t xml:space="preserve"> </w:t>
      </w:r>
      <w:r w:rsidR="00DF1512">
        <w:rPr>
          <w:rFonts w:eastAsia="Arial" w:cs="Arial"/>
          <w:b/>
          <w:bCs/>
          <w:spacing w:val="1"/>
        </w:rPr>
        <w:t>our</w:t>
      </w:r>
      <w:r w:rsidRPr="00AB1FEE">
        <w:rPr>
          <w:rFonts w:eastAsia="Arial" w:cs="Arial"/>
          <w:b/>
          <w:bCs/>
          <w:spacing w:val="1"/>
        </w:rPr>
        <w:t xml:space="preserve"> </w:t>
      </w:r>
      <w:r w:rsidRPr="00AB1FEE">
        <w:rPr>
          <w:rFonts w:eastAsia="Arial" w:cs="Arial"/>
          <w:b/>
          <w:bCs/>
        </w:rPr>
        <w:t>eq</w:t>
      </w:r>
      <w:r w:rsidRPr="00AB1FEE">
        <w:rPr>
          <w:rFonts w:eastAsia="Arial" w:cs="Arial"/>
          <w:b/>
          <w:bCs/>
          <w:spacing w:val="1"/>
        </w:rPr>
        <w:t>u</w:t>
      </w:r>
      <w:r w:rsidRPr="00AB1FEE">
        <w:rPr>
          <w:rFonts w:eastAsia="Arial" w:cs="Arial"/>
          <w:b/>
          <w:bCs/>
        </w:rPr>
        <w:t>ip</w:t>
      </w:r>
      <w:r w:rsidRPr="00AB1FEE">
        <w:rPr>
          <w:rFonts w:eastAsia="Arial" w:cs="Arial"/>
          <w:b/>
          <w:bCs/>
          <w:spacing w:val="1"/>
        </w:rPr>
        <w:t>m</w:t>
      </w:r>
      <w:r w:rsidRPr="00AB1FEE">
        <w:rPr>
          <w:rFonts w:eastAsia="Arial" w:cs="Arial"/>
          <w:b/>
          <w:bCs/>
        </w:rPr>
        <w:t>ent</w:t>
      </w:r>
      <w:r w:rsidRPr="00AB1FEE">
        <w:rPr>
          <w:rFonts w:eastAsia="Arial" w:cs="Arial"/>
          <w:b/>
          <w:bCs/>
          <w:spacing w:val="-9"/>
        </w:rPr>
        <w:t xml:space="preserve"> </w:t>
      </w:r>
      <w:r w:rsidRPr="00AB1FEE">
        <w:rPr>
          <w:rFonts w:eastAsia="Arial" w:cs="Arial"/>
          <w:b/>
          <w:bCs/>
        </w:rPr>
        <w:t>on</w:t>
      </w:r>
      <w:r w:rsidRPr="00AB1FEE">
        <w:rPr>
          <w:rFonts w:eastAsia="Arial" w:cs="Arial"/>
          <w:b/>
          <w:bCs/>
          <w:spacing w:val="-1"/>
        </w:rPr>
        <w:t xml:space="preserve"> </w:t>
      </w:r>
      <w:r w:rsidRPr="00AB1FEE">
        <w:rPr>
          <w:rFonts w:eastAsia="Arial" w:cs="Arial"/>
          <w:b/>
          <w:bCs/>
        </w:rPr>
        <w:t>p</w:t>
      </w:r>
      <w:r w:rsidRPr="00AB1FEE">
        <w:rPr>
          <w:rFonts w:eastAsia="Arial" w:cs="Arial"/>
          <w:b/>
          <w:bCs/>
          <w:spacing w:val="-1"/>
        </w:rPr>
        <w:t>r</w:t>
      </w:r>
      <w:r w:rsidRPr="00AB1FEE">
        <w:rPr>
          <w:rFonts w:eastAsia="Arial" w:cs="Arial"/>
          <w:b/>
          <w:bCs/>
        </w:rPr>
        <w:t>emi</w:t>
      </w:r>
      <w:r w:rsidRPr="00AB1FEE">
        <w:rPr>
          <w:rFonts w:eastAsia="Arial" w:cs="Arial"/>
          <w:b/>
          <w:bCs/>
          <w:spacing w:val="2"/>
        </w:rPr>
        <w:t>s</w:t>
      </w:r>
      <w:r w:rsidRPr="00AB1FEE">
        <w:rPr>
          <w:rFonts w:eastAsia="Arial" w:cs="Arial"/>
          <w:b/>
          <w:bCs/>
        </w:rPr>
        <w:t>e</w:t>
      </w:r>
    </w:p>
    <w:p w14:paraId="4490ABEA" w14:textId="41272EEB" w:rsidR="00790E67" w:rsidRPr="00AB1FEE" w:rsidRDefault="00174837" w:rsidP="00790E67">
      <w:pPr>
        <w:pStyle w:val="ListParagraph"/>
        <w:widowControl w:val="0"/>
        <w:numPr>
          <w:ilvl w:val="0"/>
          <w:numId w:val="24"/>
        </w:numPr>
        <w:tabs>
          <w:tab w:val="left" w:pos="1280"/>
        </w:tabs>
        <w:spacing w:before="78" w:after="0" w:line="240" w:lineRule="auto"/>
        <w:ind w:right="-20"/>
        <w:rPr>
          <w:rFonts w:ascii="Arial" w:eastAsia="Arial" w:hAnsi="Arial" w:cs="Arial"/>
        </w:rPr>
      </w:pPr>
      <w:r>
        <w:rPr>
          <w:rFonts w:ascii="Arial" w:eastAsia="Arial" w:hAnsi="Arial" w:cs="Arial"/>
          <w:spacing w:val="-1"/>
        </w:rPr>
        <w:t>Subscriber</w:t>
      </w:r>
      <w:r w:rsidR="00790E67" w:rsidRPr="00AB1FEE">
        <w:rPr>
          <w:rFonts w:ascii="Arial" w:eastAsia="Arial" w:hAnsi="Arial" w:cs="Arial"/>
          <w:spacing w:val="-1"/>
        </w:rPr>
        <w:t xml:space="preserve"> </w:t>
      </w:r>
      <w:r w:rsidR="00790E67" w:rsidRPr="00AB1FEE">
        <w:rPr>
          <w:rFonts w:ascii="Arial" w:eastAsia="Arial" w:hAnsi="Arial" w:cs="Arial"/>
          <w:spacing w:val="4"/>
        </w:rPr>
        <w:t>m</w:t>
      </w:r>
      <w:r w:rsidR="00790E67" w:rsidRPr="00AB1FEE">
        <w:rPr>
          <w:rFonts w:ascii="Arial" w:eastAsia="Arial" w:hAnsi="Arial" w:cs="Arial"/>
        </w:rPr>
        <w:t>u</w:t>
      </w:r>
      <w:r w:rsidR="00790E67" w:rsidRPr="00AB1FEE">
        <w:rPr>
          <w:rFonts w:ascii="Arial" w:eastAsia="Arial" w:hAnsi="Arial" w:cs="Arial"/>
          <w:spacing w:val="1"/>
        </w:rPr>
        <w:t>s</w:t>
      </w:r>
      <w:r w:rsidR="00790E67" w:rsidRPr="00AB1FEE">
        <w:rPr>
          <w:rFonts w:ascii="Arial" w:eastAsia="Arial" w:hAnsi="Arial" w:cs="Arial"/>
        </w:rPr>
        <w:t>t</w:t>
      </w:r>
      <w:r w:rsidR="00790E67" w:rsidRPr="00AB1FEE">
        <w:rPr>
          <w:rFonts w:ascii="Arial" w:eastAsia="Arial" w:hAnsi="Arial" w:cs="Arial"/>
          <w:spacing w:val="-4"/>
        </w:rPr>
        <w:t xml:space="preserve"> </w:t>
      </w:r>
      <w:r w:rsidR="00790E67" w:rsidRPr="00AB1FEE">
        <w:rPr>
          <w:rFonts w:ascii="Arial" w:eastAsia="Arial" w:hAnsi="Arial" w:cs="Arial"/>
          <w:spacing w:val="-1"/>
        </w:rPr>
        <w:t>p</w:t>
      </w:r>
      <w:r w:rsidR="00790E67" w:rsidRPr="00AB1FEE">
        <w:rPr>
          <w:rFonts w:ascii="Arial" w:eastAsia="Arial" w:hAnsi="Arial" w:cs="Arial"/>
          <w:spacing w:val="1"/>
        </w:rPr>
        <w:t>r</w:t>
      </w:r>
      <w:r w:rsidR="00790E67" w:rsidRPr="00AB1FEE">
        <w:rPr>
          <w:rFonts w:ascii="Arial" w:eastAsia="Arial" w:hAnsi="Arial" w:cs="Arial"/>
        </w:rPr>
        <w:t>o</w:t>
      </w:r>
      <w:r w:rsidR="00790E67" w:rsidRPr="00AB1FEE">
        <w:rPr>
          <w:rFonts w:ascii="Arial" w:eastAsia="Arial" w:hAnsi="Arial" w:cs="Arial"/>
          <w:spacing w:val="-2"/>
        </w:rPr>
        <w:t>v</w:t>
      </w:r>
      <w:r w:rsidR="00790E67" w:rsidRPr="00AB1FEE">
        <w:rPr>
          <w:rFonts w:ascii="Arial" w:eastAsia="Arial" w:hAnsi="Arial" w:cs="Arial"/>
          <w:spacing w:val="1"/>
        </w:rPr>
        <w:t>i</w:t>
      </w:r>
      <w:r w:rsidR="00790E67" w:rsidRPr="00AB1FEE">
        <w:rPr>
          <w:rFonts w:ascii="Arial" w:eastAsia="Arial" w:hAnsi="Arial" w:cs="Arial"/>
        </w:rPr>
        <w:t>de</w:t>
      </w:r>
      <w:r w:rsidR="00790E67" w:rsidRPr="00AB1FEE">
        <w:rPr>
          <w:rFonts w:ascii="Arial" w:eastAsia="Arial" w:hAnsi="Arial" w:cs="Arial"/>
          <w:spacing w:val="-7"/>
        </w:rPr>
        <w:t xml:space="preserve"> </w:t>
      </w:r>
      <w:r w:rsidR="00790E67" w:rsidRPr="00AB1FEE">
        <w:rPr>
          <w:rFonts w:ascii="Arial" w:eastAsia="Arial" w:hAnsi="Arial" w:cs="Arial"/>
          <w:spacing w:val="2"/>
        </w:rPr>
        <w:t>t</w:t>
      </w:r>
      <w:r w:rsidR="00790E67" w:rsidRPr="00AB1FEE">
        <w:rPr>
          <w:rFonts w:ascii="Arial" w:eastAsia="Arial" w:hAnsi="Arial" w:cs="Arial"/>
          <w:spacing w:val="-1"/>
        </w:rPr>
        <w:t>i</w:t>
      </w:r>
      <w:r w:rsidR="00790E67" w:rsidRPr="00AB1FEE">
        <w:rPr>
          <w:rFonts w:ascii="Arial" w:eastAsia="Arial" w:hAnsi="Arial" w:cs="Arial"/>
          <w:spacing w:val="4"/>
        </w:rPr>
        <w:t>m</w:t>
      </w:r>
      <w:r w:rsidR="00790E67" w:rsidRPr="00AB1FEE">
        <w:rPr>
          <w:rFonts w:ascii="Arial" w:eastAsia="Arial" w:hAnsi="Arial" w:cs="Arial"/>
        </w:rPr>
        <w:t>e</w:t>
      </w:r>
      <w:r w:rsidR="00790E67" w:rsidRPr="00AB1FEE">
        <w:rPr>
          <w:rFonts w:ascii="Arial" w:eastAsia="Arial" w:hAnsi="Arial" w:cs="Arial"/>
          <w:spacing w:val="1"/>
        </w:rPr>
        <w:t>l</w:t>
      </w:r>
      <w:r w:rsidR="00790E67" w:rsidRPr="00AB1FEE">
        <w:rPr>
          <w:rFonts w:ascii="Arial" w:eastAsia="Arial" w:hAnsi="Arial" w:cs="Arial"/>
        </w:rPr>
        <w:t>y</w:t>
      </w:r>
      <w:r w:rsidR="00790E67" w:rsidRPr="00AB1FEE">
        <w:rPr>
          <w:rFonts w:ascii="Arial" w:eastAsia="Arial" w:hAnsi="Arial" w:cs="Arial"/>
          <w:spacing w:val="-6"/>
        </w:rPr>
        <w:t xml:space="preserve"> </w:t>
      </w:r>
      <w:r w:rsidR="00790E67" w:rsidRPr="00AB1FEE">
        <w:rPr>
          <w:rFonts w:ascii="Arial" w:eastAsia="Arial" w:hAnsi="Arial" w:cs="Arial"/>
        </w:rPr>
        <w:t>p</w:t>
      </w:r>
      <w:r w:rsidR="00790E67" w:rsidRPr="00AB1FEE">
        <w:rPr>
          <w:rFonts w:ascii="Arial" w:eastAsia="Arial" w:hAnsi="Arial" w:cs="Arial"/>
          <w:spacing w:val="1"/>
        </w:rPr>
        <w:t>h</w:t>
      </w:r>
      <w:r w:rsidR="00790E67" w:rsidRPr="00AB1FEE">
        <w:rPr>
          <w:rFonts w:ascii="Arial" w:eastAsia="Arial" w:hAnsi="Arial" w:cs="Arial"/>
          <w:spacing w:val="-4"/>
        </w:rPr>
        <w:t>y</w:t>
      </w:r>
      <w:r w:rsidR="00790E67" w:rsidRPr="00AB1FEE">
        <w:rPr>
          <w:rFonts w:ascii="Arial" w:eastAsia="Arial" w:hAnsi="Arial" w:cs="Arial"/>
          <w:spacing w:val="3"/>
        </w:rPr>
        <w:t>s</w:t>
      </w:r>
      <w:r w:rsidR="00790E67" w:rsidRPr="00AB1FEE">
        <w:rPr>
          <w:rFonts w:ascii="Arial" w:eastAsia="Arial" w:hAnsi="Arial" w:cs="Arial"/>
          <w:spacing w:val="-1"/>
        </w:rPr>
        <w:t>i</w:t>
      </w:r>
      <w:r w:rsidR="00790E67" w:rsidRPr="00AB1FEE">
        <w:rPr>
          <w:rFonts w:ascii="Arial" w:eastAsia="Arial" w:hAnsi="Arial" w:cs="Arial"/>
          <w:spacing w:val="1"/>
        </w:rPr>
        <w:t>c</w:t>
      </w:r>
      <w:r w:rsidR="00790E67" w:rsidRPr="00AB1FEE">
        <w:rPr>
          <w:rFonts w:ascii="Arial" w:eastAsia="Arial" w:hAnsi="Arial" w:cs="Arial"/>
        </w:rPr>
        <w:t>al</w:t>
      </w:r>
      <w:r w:rsidR="00790E67" w:rsidRPr="00AB1FEE">
        <w:rPr>
          <w:rFonts w:ascii="Arial" w:eastAsia="Arial" w:hAnsi="Arial" w:cs="Arial"/>
          <w:spacing w:val="-9"/>
        </w:rPr>
        <w:t xml:space="preserve"> </w:t>
      </w:r>
      <w:r w:rsidR="00790E67" w:rsidRPr="00AB1FEE">
        <w:rPr>
          <w:rFonts w:ascii="Arial" w:eastAsia="Arial" w:hAnsi="Arial" w:cs="Arial"/>
          <w:spacing w:val="1"/>
        </w:rPr>
        <w:t>si</w:t>
      </w:r>
      <w:r w:rsidR="00790E67" w:rsidRPr="00AB1FEE">
        <w:rPr>
          <w:rFonts w:ascii="Arial" w:eastAsia="Arial" w:hAnsi="Arial" w:cs="Arial"/>
        </w:rPr>
        <w:t>te</w:t>
      </w:r>
      <w:r w:rsidR="00790E67" w:rsidRPr="00AB1FEE">
        <w:rPr>
          <w:rFonts w:ascii="Arial" w:eastAsia="Arial" w:hAnsi="Arial" w:cs="Arial"/>
          <w:spacing w:val="-4"/>
        </w:rPr>
        <w:t xml:space="preserve"> </w:t>
      </w:r>
      <w:r w:rsidR="00790E67" w:rsidRPr="00AB1FEE">
        <w:rPr>
          <w:rFonts w:ascii="Arial" w:eastAsia="Arial" w:hAnsi="Arial" w:cs="Arial"/>
        </w:rPr>
        <w:t>a</w:t>
      </w:r>
      <w:r w:rsidR="00790E67" w:rsidRPr="00AB1FEE">
        <w:rPr>
          <w:rFonts w:ascii="Arial" w:eastAsia="Arial" w:hAnsi="Arial" w:cs="Arial"/>
          <w:spacing w:val="1"/>
        </w:rPr>
        <w:t>cc</w:t>
      </w:r>
      <w:r w:rsidR="00790E67" w:rsidRPr="00AB1FEE">
        <w:rPr>
          <w:rFonts w:ascii="Arial" w:eastAsia="Arial" w:hAnsi="Arial" w:cs="Arial"/>
        </w:rPr>
        <w:t>e</w:t>
      </w:r>
      <w:r w:rsidR="00790E67" w:rsidRPr="00AB1FEE">
        <w:rPr>
          <w:rFonts w:ascii="Arial" w:eastAsia="Arial" w:hAnsi="Arial" w:cs="Arial"/>
          <w:spacing w:val="1"/>
        </w:rPr>
        <w:t>s</w:t>
      </w:r>
      <w:r w:rsidR="00790E67" w:rsidRPr="00AB1FEE">
        <w:rPr>
          <w:rFonts w:ascii="Arial" w:eastAsia="Arial" w:hAnsi="Arial" w:cs="Arial"/>
        </w:rPr>
        <w:t>s</w:t>
      </w:r>
      <w:r w:rsidR="00790E67" w:rsidRPr="00AB1FEE">
        <w:rPr>
          <w:rFonts w:ascii="Arial" w:eastAsia="Arial" w:hAnsi="Arial" w:cs="Arial"/>
          <w:spacing w:val="-5"/>
        </w:rPr>
        <w:t xml:space="preserve"> </w:t>
      </w:r>
      <w:r w:rsidR="00790E67" w:rsidRPr="00AB1FEE">
        <w:rPr>
          <w:rFonts w:ascii="Arial" w:eastAsia="Arial" w:hAnsi="Arial" w:cs="Arial"/>
        </w:rPr>
        <w:t>to pr</w:t>
      </w:r>
      <w:r w:rsidR="00790E67" w:rsidRPr="00AB1FEE">
        <w:rPr>
          <w:rFonts w:ascii="Arial" w:eastAsia="Arial" w:hAnsi="Arial" w:cs="Arial"/>
          <w:spacing w:val="2"/>
        </w:rPr>
        <w:t>o</w:t>
      </w:r>
      <w:r w:rsidR="00790E67" w:rsidRPr="00AB1FEE">
        <w:rPr>
          <w:rFonts w:ascii="Arial" w:eastAsia="Arial" w:hAnsi="Arial" w:cs="Arial"/>
          <w:spacing w:val="1"/>
        </w:rPr>
        <w:t>v</w:t>
      </w:r>
      <w:r w:rsidR="00790E67" w:rsidRPr="00AB1FEE">
        <w:rPr>
          <w:rFonts w:ascii="Arial" w:eastAsia="Arial" w:hAnsi="Arial" w:cs="Arial"/>
          <w:spacing w:val="-1"/>
        </w:rPr>
        <w:t>i</w:t>
      </w:r>
      <w:r w:rsidR="00790E67" w:rsidRPr="00AB1FEE">
        <w:rPr>
          <w:rFonts w:ascii="Arial" w:eastAsia="Arial" w:hAnsi="Arial" w:cs="Arial"/>
        </w:rPr>
        <w:t>de</w:t>
      </w:r>
      <w:r w:rsidR="00790E67" w:rsidRPr="00AB1FEE">
        <w:rPr>
          <w:rFonts w:ascii="Arial" w:eastAsia="Arial" w:hAnsi="Arial" w:cs="Arial"/>
          <w:spacing w:val="-6"/>
        </w:rPr>
        <w:t xml:space="preserve"> </w:t>
      </w:r>
      <w:r w:rsidR="00790E67" w:rsidRPr="00AB1FEE">
        <w:rPr>
          <w:rFonts w:ascii="Arial" w:eastAsia="Arial" w:hAnsi="Arial" w:cs="Arial"/>
        </w:rPr>
        <w:t>the</w:t>
      </w:r>
      <w:r w:rsidR="00790E67" w:rsidRPr="00AB1FEE">
        <w:rPr>
          <w:rFonts w:ascii="Arial" w:eastAsia="Arial" w:hAnsi="Arial" w:cs="Arial"/>
          <w:spacing w:val="-2"/>
        </w:rPr>
        <w:t xml:space="preserve"> </w:t>
      </w:r>
      <w:r w:rsidR="00790E67" w:rsidRPr="00AB1FEE">
        <w:rPr>
          <w:rFonts w:ascii="Arial" w:eastAsia="Arial" w:hAnsi="Arial" w:cs="Arial"/>
        </w:rPr>
        <w:t>n</w:t>
      </w:r>
      <w:r w:rsidR="00790E67" w:rsidRPr="00AB1FEE">
        <w:rPr>
          <w:rFonts w:ascii="Arial" w:eastAsia="Arial" w:hAnsi="Arial" w:cs="Arial"/>
          <w:spacing w:val="-1"/>
        </w:rPr>
        <w:t>e</w:t>
      </w:r>
      <w:r w:rsidR="00790E67" w:rsidRPr="00AB1FEE">
        <w:rPr>
          <w:rFonts w:ascii="Arial" w:eastAsia="Arial" w:hAnsi="Arial" w:cs="Arial"/>
          <w:spacing w:val="1"/>
        </w:rPr>
        <w:t>c</w:t>
      </w:r>
      <w:r w:rsidR="00790E67" w:rsidRPr="00AB1FEE">
        <w:rPr>
          <w:rFonts w:ascii="Arial" w:eastAsia="Arial" w:hAnsi="Arial" w:cs="Arial"/>
        </w:rPr>
        <w:t>e</w:t>
      </w:r>
      <w:r w:rsidR="00790E67" w:rsidRPr="00AB1FEE">
        <w:rPr>
          <w:rFonts w:ascii="Arial" w:eastAsia="Arial" w:hAnsi="Arial" w:cs="Arial"/>
          <w:spacing w:val="1"/>
        </w:rPr>
        <w:t>ss</w:t>
      </w:r>
      <w:r w:rsidR="00790E67" w:rsidRPr="00AB1FEE">
        <w:rPr>
          <w:rFonts w:ascii="Arial" w:eastAsia="Arial" w:hAnsi="Arial" w:cs="Arial"/>
        </w:rPr>
        <w:t>a</w:t>
      </w:r>
      <w:r w:rsidR="00790E67" w:rsidRPr="00AB1FEE">
        <w:rPr>
          <w:rFonts w:ascii="Arial" w:eastAsia="Arial" w:hAnsi="Arial" w:cs="Arial"/>
          <w:spacing w:val="3"/>
        </w:rPr>
        <w:t>r</w:t>
      </w:r>
      <w:r w:rsidR="00790E67" w:rsidRPr="00AB1FEE">
        <w:rPr>
          <w:rFonts w:ascii="Arial" w:eastAsia="Arial" w:hAnsi="Arial" w:cs="Arial"/>
        </w:rPr>
        <w:t>y</w:t>
      </w:r>
      <w:r w:rsidR="00790E67" w:rsidRPr="00AB1FEE">
        <w:rPr>
          <w:rFonts w:ascii="Arial" w:eastAsia="Arial" w:hAnsi="Arial" w:cs="Arial"/>
          <w:spacing w:val="-11"/>
        </w:rPr>
        <w:t xml:space="preserve"> </w:t>
      </w:r>
      <w:r w:rsidR="00790E67" w:rsidRPr="00AB1FEE">
        <w:rPr>
          <w:rFonts w:ascii="Arial" w:eastAsia="Arial" w:hAnsi="Arial" w:cs="Arial"/>
          <w:spacing w:val="1"/>
        </w:rPr>
        <w:t>s</w:t>
      </w:r>
      <w:r w:rsidR="00790E67" w:rsidRPr="00AB1FEE">
        <w:rPr>
          <w:rFonts w:ascii="Arial" w:eastAsia="Arial" w:hAnsi="Arial" w:cs="Arial"/>
          <w:spacing w:val="2"/>
        </w:rPr>
        <w:t>u</w:t>
      </w:r>
      <w:r w:rsidR="00790E67" w:rsidRPr="00AB1FEE">
        <w:rPr>
          <w:rFonts w:ascii="Arial" w:eastAsia="Arial" w:hAnsi="Arial" w:cs="Arial"/>
        </w:rPr>
        <w:t>p</w:t>
      </w:r>
      <w:r w:rsidR="00790E67" w:rsidRPr="00AB1FEE">
        <w:rPr>
          <w:rFonts w:ascii="Arial" w:eastAsia="Arial" w:hAnsi="Arial" w:cs="Arial"/>
          <w:spacing w:val="-1"/>
        </w:rPr>
        <w:t>p</w:t>
      </w:r>
      <w:r w:rsidR="00790E67" w:rsidRPr="00AB1FEE">
        <w:rPr>
          <w:rFonts w:ascii="Arial" w:eastAsia="Arial" w:hAnsi="Arial" w:cs="Arial"/>
        </w:rPr>
        <w:t>ort</w:t>
      </w:r>
      <w:r w:rsidR="00790E67" w:rsidRPr="00AB1FEE">
        <w:rPr>
          <w:rFonts w:ascii="Arial" w:eastAsia="Arial" w:hAnsi="Arial" w:cs="Arial"/>
          <w:spacing w:val="-7"/>
        </w:rPr>
        <w:t xml:space="preserve"> </w:t>
      </w:r>
      <w:r w:rsidR="00790E67" w:rsidRPr="00AB1FEE">
        <w:rPr>
          <w:rFonts w:ascii="Arial" w:eastAsia="Arial" w:hAnsi="Arial" w:cs="Arial"/>
          <w:spacing w:val="5"/>
        </w:rPr>
        <w:t>f</w:t>
      </w:r>
      <w:r w:rsidR="00790E67" w:rsidRPr="00AB1FEE">
        <w:rPr>
          <w:rFonts w:ascii="Arial" w:eastAsia="Arial" w:hAnsi="Arial" w:cs="Arial"/>
        </w:rPr>
        <w:t>or</w:t>
      </w:r>
      <w:r w:rsidR="00790E67" w:rsidRPr="00AB1FEE">
        <w:rPr>
          <w:rFonts w:ascii="Arial" w:eastAsia="Arial" w:hAnsi="Arial" w:cs="Arial"/>
          <w:spacing w:val="-2"/>
        </w:rPr>
        <w:t xml:space="preserve"> </w:t>
      </w:r>
      <w:r w:rsidR="00790E67" w:rsidRPr="00AB1FEE">
        <w:rPr>
          <w:rFonts w:ascii="Arial" w:eastAsia="Arial" w:hAnsi="Arial" w:cs="Arial"/>
        </w:rPr>
        <w:t>the</w:t>
      </w:r>
      <w:r w:rsidR="00790E67" w:rsidRPr="00AB1FEE">
        <w:rPr>
          <w:rFonts w:ascii="Arial" w:eastAsia="Arial" w:hAnsi="Arial" w:cs="Arial"/>
          <w:spacing w:val="-4"/>
        </w:rPr>
        <w:t xml:space="preserve"> </w:t>
      </w:r>
      <w:r w:rsidR="00790E67" w:rsidRPr="00AB1FEE">
        <w:rPr>
          <w:rFonts w:ascii="Arial" w:eastAsia="Arial" w:hAnsi="Arial" w:cs="Arial"/>
          <w:spacing w:val="1"/>
        </w:rPr>
        <w:t>s</w:t>
      </w:r>
      <w:r w:rsidR="00790E67" w:rsidRPr="00AB1FEE">
        <w:rPr>
          <w:rFonts w:ascii="Arial" w:eastAsia="Arial" w:hAnsi="Arial" w:cs="Arial"/>
        </w:rPr>
        <w:t>e</w:t>
      </w:r>
      <w:r w:rsidR="00790E67" w:rsidRPr="00AB1FEE">
        <w:rPr>
          <w:rFonts w:ascii="Arial" w:eastAsia="Arial" w:hAnsi="Arial" w:cs="Arial"/>
          <w:spacing w:val="3"/>
        </w:rPr>
        <w:t>r</w:t>
      </w:r>
      <w:r w:rsidR="00790E67" w:rsidRPr="00AB1FEE">
        <w:rPr>
          <w:rFonts w:ascii="Arial" w:eastAsia="Arial" w:hAnsi="Arial" w:cs="Arial"/>
          <w:spacing w:val="-1"/>
        </w:rPr>
        <w:t>vi</w:t>
      </w:r>
      <w:r w:rsidR="00790E67" w:rsidRPr="00AB1FEE">
        <w:rPr>
          <w:rFonts w:ascii="Arial" w:eastAsia="Arial" w:hAnsi="Arial" w:cs="Arial"/>
          <w:spacing w:val="1"/>
        </w:rPr>
        <w:t>c</w:t>
      </w:r>
      <w:r w:rsidR="00790E67" w:rsidRPr="00AB1FEE">
        <w:rPr>
          <w:rFonts w:ascii="Arial" w:eastAsia="Arial" w:hAnsi="Arial" w:cs="Arial"/>
        </w:rPr>
        <w:t>es</w:t>
      </w:r>
      <w:r w:rsidR="00790E67" w:rsidRPr="00AB1FEE">
        <w:rPr>
          <w:rFonts w:ascii="Arial" w:eastAsia="Arial" w:hAnsi="Arial" w:cs="Arial"/>
          <w:spacing w:val="-7"/>
        </w:rPr>
        <w:t xml:space="preserve"> </w:t>
      </w:r>
      <w:r w:rsidR="00790E67" w:rsidRPr="00AB1FEE">
        <w:rPr>
          <w:rFonts w:ascii="Arial" w:eastAsia="Arial" w:hAnsi="Arial" w:cs="Arial"/>
          <w:spacing w:val="2"/>
        </w:rPr>
        <w:t>b</w:t>
      </w:r>
      <w:r w:rsidR="00790E67" w:rsidRPr="00AB1FEE">
        <w:rPr>
          <w:rFonts w:ascii="Arial" w:eastAsia="Arial" w:hAnsi="Arial" w:cs="Arial"/>
        </w:rPr>
        <w:t>e</w:t>
      </w:r>
      <w:r w:rsidR="00790E67" w:rsidRPr="00AB1FEE">
        <w:rPr>
          <w:rFonts w:ascii="Arial" w:eastAsia="Arial" w:hAnsi="Arial" w:cs="Arial"/>
          <w:spacing w:val="1"/>
        </w:rPr>
        <w:t>i</w:t>
      </w:r>
      <w:r w:rsidR="00790E67" w:rsidRPr="00AB1FEE">
        <w:rPr>
          <w:rFonts w:ascii="Arial" w:eastAsia="Arial" w:hAnsi="Arial" w:cs="Arial"/>
        </w:rPr>
        <w:t>ng pro</w:t>
      </w:r>
      <w:r w:rsidR="00790E67" w:rsidRPr="00AB1FEE">
        <w:rPr>
          <w:rFonts w:ascii="Arial" w:eastAsia="Arial" w:hAnsi="Arial" w:cs="Arial"/>
          <w:spacing w:val="1"/>
        </w:rPr>
        <w:t>v</w:t>
      </w:r>
      <w:r w:rsidR="00790E67" w:rsidRPr="00AB1FEE">
        <w:rPr>
          <w:rFonts w:ascii="Arial" w:eastAsia="Arial" w:hAnsi="Arial" w:cs="Arial"/>
          <w:spacing w:val="-1"/>
        </w:rPr>
        <w:t>i</w:t>
      </w:r>
      <w:r w:rsidR="00790E67" w:rsidRPr="00AB1FEE">
        <w:rPr>
          <w:rFonts w:ascii="Arial" w:eastAsia="Arial" w:hAnsi="Arial" w:cs="Arial"/>
        </w:rPr>
        <w:t>d</w:t>
      </w:r>
      <w:r w:rsidR="00790E67" w:rsidRPr="00AB1FEE">
        <w:rPr>
          <w:rFonts w:ascii="Arial" w:eastAsia="Arial" w:hAnsi="Arial" w:cs="Arial"/>
          <w:spacing w:val="1"/>
        </w:rPr>
        <w:t>e</w:t>
      </w:r>
      <w:r w:rsidR="00790E67" w:rsidRPr="00AB1FEE">
        <w:rPr>
          <w:rFonts w:ascii="Arial" w:eastAsia="Arial" w:hAnsi="Arial" w:cs="Arial"/>
        </w:rPr>
        <w:t>d</w:t>
      </w:r>
      <w:r w:rsidR="00790E67" w:rsidRPr="00AB1FEE">
        <w:rPr>
          <w:rFonts w:ascii="Arial" w:eastAsia="Arial" w:hAnsi="Arial" w:cs="Arial"/>
          <w:spacing w:val="-8"/>
        </w:rPr>
        <w:t xml:space="preserve"> </w:t>
      </w:r>
      <w:r w:rsidR="00790E67" w:rsidRPr="00AB1FEE">
        <w:rPr>
          <w:rFonts w:ascii="Arial" w:eastAsia="Arial" w:hAnsi="Arial" w:cs="Arial"/>
          <w:spacing w:val="-1"/>
        </w:rPr>
        <w:t>t</w:t>
      </w:r>
      <w:r w:rsidR="00790E67" w:rsidRPr="00AB1FEE">
        <w:rPr>
          <w:rFonts w:ascii="Arial" w:eastAsia="Arial" w:hAnsi="Arial" w:cs="Arial"/>
        </w:rPr>
        <w:t>o</w:t>
      </w:r>
      <w:r w:rsidR="00790E67" w:rsidRPr="00AB1FEE">
        <w:rPr>
          <w:rFonts w:ascii="Arial" w:eastAsia="Arial" w:hAnsi="Arial" w:cs="Arial"/>
          <w:spacing w:val="-1"/>
        </w:rPr>
        <w:t xml:space="preserve"> </w:t>
      </w:r>
      <w:r w:rsidR="00790E67" w:rsidRPr="00AB1FEE">
        <w:rPr>
          <w:rFonts w:ascii="Arial" w:eastAsia="Arial" w:hAnsi="Arial" w:cs="Arial"/>
        </w:rPr>
        <w:t>th</w:t>
      </w:r>
      <w:r w:rsidR="00790E67" w:rsidRPr="00AB1FEE">
        <w:rPr>
          <w:rFonts w:ascii="Arial" w:eastAsia="Arial" w:hAnsi="Arial" w:cs="Arial"/>
          <w:spacing w:val="1"/>
        </w:rPr>
        <w:t>a</w:t>
      </w:r>
      <w:r w:rsidR="00790E67" w:rsidRPr="00AB1FEE">
        <w:rPr>
          <w:rFonts w:ascii="Arial" w:eastAsia="Arial" w:hAnsi="Arial" w:cs="Arial"/>
        </w:rPr>
        <w:t>t</w:t>
      </w:r>
      <w:r w:rsidR="00790E67" w:rsidRPr="00AB1FEE">
        <w:rPr>
          <w:rFonts w:ascii="Arial" w:eastAsia="Arial" w:hAnsi="Arial" w:cs="Arial"/>
          <w:spacing w:val="-3"/>
        </w:rPr>
        <w:t xml:space="preserve"> </w:t>
      </w:r>
      <w:r w:rsidR="00790E67" w:rsidRPr="00AB1FEE">
        <w:rPr>
          <w:rFonts w:ascii="Arial" w:eastAsia="Arial" w:hAnsi="Arial" w:cs="Arial"/>
          <w:spacing w:val="1"/>
        </w:rPr>
        <w:t>l</w:t>
      </w:r>
      <w:r w:rsidR="00790E67" w:rsidRPr="00AB1FEE">
        <w:rPr>
          <w:rFonts w:ascii="Arial" w:eastAsia="Arial" w:hAnsi="Arial" w:cs="Arial"/>
        </w:rPr>
        <w:t>o</w:t>
      </w:r>
      <w:r w:rsidR="00790E67" w:rsidRPr="00AB1FEE">
        <w:rPr>
          <w:rFonts w:ascii="Arial" w:eastAsia="Arial" w:hAnsi="Arial" w:cs="Arial"/>
          <w:spacing w:val="1"/>
        </w:rPr>
        <w:t>c</w:t>
      </w:r>
      <w:r w:rsidR="00790E67" w:rsidRPr="00AB1FEE">
        <w:rPr>
          <w:rFonts w:ascii="Arial" w:eastAsia="Arial" w:hAnsi="Arial" w:cs="Arial"/>
        </w:rPr>
        <w:t>at</w:t>
      </w:r>
      <w:r w:rsidR="00790E67" w:rsidRPr="00AB1FEE">
        <w:rPr>
          <w:rFonts w:ascii="Arial" w:eastAsia="Arial" w:hAnsi="Arial" w:cs="Arial"/>
          <w:spacing w:val="1"/>
        </w:rPr>
        <w:t>i</w:t>
      </w:r>
      <w:r w:rsidR="00790E67" w:rsidRPr="00AB1FEE">
        <w:rPr>
          <w:rFonts w:ascii="Arial" w:eastAsia="Arial" w:hAnsi="Arial" w:cs="Arial"/>
        </w:rPr>
        <w:t>o</w:t>
      </w:r>
      <w:r w:rsidR="00790E67" w:rsidRPr="00AB1FEE">
        <w:rPr>
          <w:rFonts w:ascii="Arial" w:eastAsia="Arial" w:hAnsi="Arial" w:cs="Arial"/>
          <w:spacing w:val="2"/>
        </w:rPr>
        <w:t>n</w:t>
      </w:r>
      <w:r w:rsidR="00790E67" w:rsidRPr="00AB1FEE">
        <w:rPr>
          <w:rFonts w:ascii="Arial" w:eastAsia="Arial" w:hAnsi="Arial" w:cs="Arial"/>
        </w:rPr>
        <w:t>.</w:t>
      </w:r>
      <w:r w:rsidR="00790E67" w:rsidRPr="00AB1FEE">
        <w:rPr>
          <w:rFonts w:ascii="Arial" w:eastAsia="Arial" w:hAnsi="Arial" w:cs="Arial"/>
          <w:spacing w:val="-5"/>
        </w:rPr>
        <w:t xml:space="preserve"> </w:t>
      </w:r>
      <w:r w:rsidR="00790E67" w:rsidRPr="00AB1FEE">
        <w:rPr>
          <w:rFonts w:ascii="Arial" w:eastAsia="Arial" w:hAnsi="Arial" w:cs="Arial"/>
          <w:spacing w:val="1"/>
        </w:rPr>
        <w:t>Acc</w:t>
      </w:r>
      <w:r w:rsidR="00790E67" w:rsidRPr="00AB1FEE">
        <w:rPr>
          <w:rFonts w:ascii="Arial" w:eastAsia="Arial" w:hAnsi="Arial" w:cs="Arial"/>
        </w:rPr>
        <w:t>e</w:t>
      </w:r>
      <w:r w:rsidR="00790E67" w:rsidRPr="00AB1FEE">
        <w:rPr>
          <w:rFonts w:ascii="Arial" w:eastAsia="Arial" w:hAnsi="Arial" w:cs="Arial"/>
          <w:spacing w:val="1"/>
        </w:rPr>
        <w:t>s</w:t>
      </w:r>
      <w:r w:rsidR="00790E67" w:rsidRPr="00AB1FEE">
        <w:rPr>
          <w:rFonts w:ascii="Arial" w:eastAsia="Arial" w:hAnsi="Arial" w:cs="Arial"/>
        </w:rPr>
        <w:t>s</w:t>
      </w:r>
      <w:r w:rsidR="00790E67" w:rsidRPr="00AB1FEE">
        <w:rPr>
          <w:rFonts w:ascii="Arial" w:eastAsia="Arial" w:hAnsi="Arial" w:cs="Arial"/>
          <w:spacing w:val="-8"/>
        </w:rPr>
        <w:t xml:space="preserve"> </w:t>
      </w:r>
      <w:r w:rsidR="00790E67" w:rsidRPr="00AB1FEE">
        <w:rPr>
          <w:rFonts w:ascii="Arial" w:eastAsia="Arial" w:hAnsi="Arial" w:cs="Arial"/>
          <w:spacing w:val="4"/>
        </w:rPr>
        <w:t>m</w:t>
      </w:r>
      <w:r w:rsidR="00790E67" w:rsidRPr="00AB1FEE">
        <w:rPr>
          <w:rFonts w:ascii="Arial" w:eastAsia="Arial" w:hAnsi="Arial" w:cs="Arial"/>
        </w:rPr>
        <w:t>u</w:t>
      </w:r>
      <w:r w:rsidR="00790E67" w:rsidRPr="00AB1FEE">
        <w:rPr>
          <w:rFonts w:ascii="Arial" w:eastAsia="Arial" w:hAnsi="Arial" w:cs="Arial"/>
          <w:spacing w:val="1"/>
        </w:rPr>
        <w:t>s</w:t>
      </w:r>
      <w:r w:rsidR="00790E67" w:rsidRPr="00AB1FEE">
        <w:rPr>
          <w:rFonts w:ascii="Arial" w:eastAsia="Arial" w:hAnsi="Arial" w:cs="Arial"/>
        </w:rPr>
        <w:t>t</w:t>
      </w:r>
      <w:r w:rsidR="00790E67" w:rsidRPr="00AB1FEE">
        <w:rPr>
          <w:rFonts w:ascii="Arial" w:eastAsia="Arial" w:hAnsi="Arial" w:cs="Arial"/>
          <w:spacing w:val="-4"/>
        </w:rPr>
        <w:t xml:space="preserve"> </w:t>
      </w:r>
      <w:r w:rsidR="00790E67" w:rsidRPr="00AB1FEE">
        <w:rPr>
          <w:rFonts w:ascii="Arial" w:eastAsia="Arial" w:hAnsi="Arial" w:cs="Arial"/>
          <w:spacing w:val="-1"/>
        </w:rPr>
        <w:t>b</w:t>
      </w:r>
      <w:r w:rsidR="00790E67" w:rsidRPr="00AB1FEE">
        <w:rPr>
          <w:rFonts w:ascii="Arial" w:eastAsia="Arial" w:hAnsi="Arial" w:cs="Arial"/>
        </w:rPr>
        <w:t>e</w:t>
      </w:r>
      <w:r w:rsidR="00790E67" w:rsidRPr="00AB1FEE">
        <w:rPr>
          <w:rFonts w:ascii="Arial" w:eastAsia="Arial" w:hAnsi="Arial" w:cs="Arial"/>
          <w:spacing w:val="-2"/>
        </w:rPr>
        <w:t xml:space="preserve"> </w:t>
      </w:r>
      <w:r w:rsidR="00790E67" w:rsidRPr="00AB1FEE">
        <w:rPr>
          <w:rFonts w:ascii="Arial" w:eastAsia="Arial" w:hAnsi="Arial" w:cs="Arial"/>
          <w:spacing w:val="-1"/>
        </w:rPr>
        <w:t>p</w:t>
      </w:r>
      <w:r w:rsidR="00790E67" w:rsidRPr="00AB1FEE">
        <w:rPr>
          <w:rFonts w:ascii="Arial" w:eastAsia="Arial" w:hAnsi="Arial" w:cs="Arial"/>
          <w:spacing w:val="1"/>
        </w:rPr>
        <w:t>r</w:t>
      </w:r>
      <w:r w:rsidR="00790E67" w:rsidRPr="00AB1FEE">
        <w:rPr>
          <w:rFonts w:ascii="Arial" w:eastAsia="Arial" w:hAnsi="Arial" w:cs="Arial"/>
        </w:rPr>
        <w:t>o</w:t>
      </w:r>
      <w:r w:rsidR="00790E67" w:rsidRPr="00AB1FEE">
        <w:rPr>
          <w:rFonts w:ascii="Arial" w:eastAsia="Arial" w:hAnsi="Arial" w:cs="Arial"/>
          <w:spacing w:val="-2"/>
        </w:rPr>
        <w:t>v</w:t>
      </w:r>
      <w:r w:rsidR="00790E67" w:rsidRPr="00AB1FEE">
        <w:rPr>
          <w:rFonts w:ascii="Arial" w:eastAsia="Arial" w:hAnsi="Arial" w:cs="Arial"/>
          <w:spacing w:val="1"/>
        </w:rPr>
        <w:t>i</w:t>
      </w:r>
      <w:r w:rsidR="00790E67" w:rsidRPr="00AB1FEE">
        <w:rPr>
          <w:rFonts w:ascii="Arial" w:eastAsia="Arial" w:hAnsi="Arial" w:cs="Arial"/>
        </w:rPr>
        <w:t>d</w:t>
      </w:r>
      <w:r w:rsidR="00790E67" w:rsidRPr="00AB1FEE">
        <w:rPr>
          <w:rFonts w:ascii="Arial" w:eastAsia="Arial" w:hAnsi="Arial" w:cs="Arial"/>
          <w:spacing w:val="-1"/>
        </w:rPr>
        <w:t>e</w:t>
      </w:r>
      <w:r w:rsidR="00790E67" w:rsidRPr="00AB1FEE">
        <w:rPr>
          <w:rFonts w:ascii="Arial" w:eastAsia="Arial" w:hAnsi="Arial" w:cs="Arial"/>
        </w:rPr>
        <w:t>d</w:t>
      </w:r>
      <w:r w:rsidR="00790E67" w:rsidRPr="00AB1FEE">
        <w:rPr>
          <w:rFonts w:ascii="Arial" w:eastAsia="Arial" w:hAnsi="Arial" w:cs="Arial"/>
          <w:spacing w:val="-6"/>
        </w:rPr>
        <w:t xml:space="preserve"> </w:t>
      </w:r>
      <w:r w:rsidR="00790E67" w:rsidRPr="00AB1FEE">
        <w:rPr>
          <w:rFonts w:ascii="Arial" w:eastAsia="Arial" w:hAnsi="Arial" w:cs="Arial"/>
        </w:rPr>
        <w:t>to</w:t>
      </w:r>
      <w:r w:rsidR="00790E67" w:rsidRPr="00AB1FEE">
        <w:rPr>
          <w:rFonts w:ascii="Arial" w:eastAsia="Arial" w:hAnsi="Arial" w:cs="Arial"/>
          <w:spacing w:val="2"/>
        </w:rPr>
        <w:t xml:space="preserve"> </w:t>
      </w:r>
      <w:r w:rsidR="00790E67" w:rsidRPr="00AB1FEE">
        <w:rPr>
          <w:rFonts w:ascii="Arial" w:eastAsia="Arial" w:hAnsi="Arial" w:cs="Arial"/>
        </w:rPr>
        <w:t>as</w:t>
      </w:r>
      <w:r w:rsidR="00790E67" w:rsidRPr="00AB1FEE">
        <w:rPr>
          <w:rFonts w:ascii="Arial" w:eastAsia="Arial" w:hAnsi="Arial" w:cs="Arial"/>
          <w:spacing w:val="1"/>
        </w:rPr>
        <w:t>s</w:t>
      </w:r>
      <w:r w:rsidR="00790E67" w:rsidRPr="00AB1FEE">
        <w:rPr>
          <w:rFonts w:ascii="Arial" w:eastAsia="Arial" w:hAnsi="Arial" w:cs="Arial"/>
        </w:rPr>
        <w:t>ets</w:t>
      </w:r>
      <w:r w:rsidR="00790E67" w:rsidRPr="00AB1FEE">
        <w:rPr>
          <w:rFonts w:ascii="Arial" w:eastAsia="Arial" w:hAnsi="Arial" w:cs="Arial"/>
          <w:spacing w:val="-6"/>
        </w:rPr>
        <w:t xml:space="preserve"> </w:t>
      </w:r>
      <w:r w:rsidR="00790E67" w:rsidRPr="00AB1FEE">
        <w:rPr>
          <w:rFonts w:ascii="Arial" w:eastAsia="Arial" w:hAnsi="Arial" w:cs="Arial"/>
          <w:spacing w:val="-1"/>
        </w:rPr>
        <w:t>l</w:t>
      </w:r>
      <w:r w:rsidR="00790E67" w:rsidRPr="00AB1FEE">
        <w:rPr>
          <w:rFonts w:ascii="Arial" w:eastAsia="Arial" w:hAnsi="Arial" w:cs="Arial"/>
        </w:rPr>
        <w:t>o</w:t>
      </w:r>
      <w:r w:rsidR="00790E67" w:rsidRPr="00AB1FEE">
        <w:rPr>
          <w:rFonts w:ascii="Arial" w:eastAsia="Arial" w:hAnsi="Arial" w:cs="Arial"/>
          <w:spacing w:val="1"/>
        </w:rPr>
        <w:t>c</w:t>
      </w:r>
      <w:r w:rsidR="00790E67" w:rsidRPr="00AB1FEE">
        <w:rPr>
          <w:rFonts w:ascii="Arial" w:eastAsia="Arial" w:hAnsi="Arial" w:cs="Arial"/>
        </w:rPr>
        <w:t>at</w:t>
      </w:r>
      <w:r w:rsidR="00790E67" w:rsidRPr="00AB1FEE">
        <w:rPr>
          <w:rFonts w:ascii="Arial" w:eastAsia="Arial" w:hAnsi="Arial" w:cs="Arial"/>
          <w:spacing w:val="-1"/>
        </w:rPr>
        <w:t>e</w:t>
      </w:r>
      <w:r w:rsidR="00790E67" w:rsidRPr="00AB1FEE">
        <w:rPr>
          <w:rFonts w:ascii="Arial" w:eastAsia="Arial" w:hAnsi="Arial" w:cs="Arial"/>
        </w:rPr>
        <w:t>d</w:t>
      </w:r>
      <w:r w:rsidR="00790E67" w:rsidRPr="00AB1FEE">
        <w:rPr>
          <w:rFonts w:ascii="Arial" w:eastAsia="Arial" w:hAnsi="Arial" w:cs="Arial"/>
          <w:spacing w:val="-4"/>
        </w:rPr>
        <w:t xml:space="preserve"> </w:t>
      </w:r>
      <w:r w:rsidR="00790E67" w:rsidRPr="00AB1FEE">
        <w:rPr>
          <w:rFonts w:ascii="Arial" w:eastAsia="Arial" w:hAnsi="Arial" w:cs="Arial"/>
        </w:rPr>
        <w:t>on customer pre</w:t>
      </w:r>
      <w:r w:rsidR="00790E67" w:rsidRPr="00AB1FEE">
        <w:rPr>
          <w:rFonts w:ascii="Arial" w:eastAsia="Arial" w:hAnsi="Arial" w:cs="Arial"/>
          <w:spacing w:val="4"/>
        </w:rPr>
        <w:t>m</w:t>
      </w:r>
      <w:r w:rsidR="00790E67" w:rsidRPr="00AB1FEE">
        <w:rPr>
          <w:rFonts w:ascii="Arial" w:eastAsia="Arial" w:hAnsi="Arial" w:cs="Arial"/>
          <w:spacing w:val="-1"/>
        </w:rPr>
        <w:t>i</w:t>
      </w:r>
      <w:r w:rsidR="00790E67" w:rsidRPr="00AB1FEE">
        <w:rPr>
          <w:rFonts w:ascii="Arial" w:eastAsia="Arial" w:hAnsi="Arial" w:cs="Arial"/>
          <w:spacing w:val="1"/>
        </w:rPr>
        <w:t>s</w:t>
      </w:r>
      <w:r w:rsidR="00790E67" w:rsidRPr="00AB1FEE">
        <w:rPr>
          <w:rFonts w:ascii="Arial" w:eastAsia="Arial" w:hAnsi="Arial" w:cs="Arial"/>
        </w:rPr>
        <w:t>e</w:t>
      </w:r>
      <w:r w:rsidR="00790E67" w:rsidRPr="00AB1FEE">
        <w:rPr>
          <w:rFonts w:ascii="Arial" w:eastAsia="Arial" w:hAnsi="Arial" w:cs="Arial"/>
          <w:spacing w:val="2"/>
        </w:rPr>
        <w:t>s</w:t>
      </w:r>
      <w:r w:rsidR="00790E67" w:rsidRPr="00AB1FEE">
        <w:rPr>
          <w:rFonts w:ascii="Arial" w:eastAsia="Arial" w:hAnsi="Arial" w:cs="Arial"/>
        </w:rPr>
        <w:t>,</w:t>
      </w:r>
      <w:r w:rsidR="00790E67" w:rsidRPr="00AB1FEE">
        <w:rPr>
          <w:rFonts w:ascii="Arial" w:eastAsia="Arial" w:hAnsi="Arial" w:cs="Arial"/>
          <w:spacing w:val="-9"/>
        </w:rPr>
        <w:t xml:space="preserve"> </w:t>
      </w:r>
      <w:r w:rsidR="00790E67" w:rsidRPr="00AB1FEE">
        <w:rPr>
          <w:rFonts w:ascii="Arial" w:eastAsia="Arial" w:hAnsi="Arial" w:cs="Arial"/>
          <w:spacing w:val="-1"/>
        </w:rPr>
        <w:t>i</w:t>
      </w:r>
      <w:r w:rsidR="00790E67" w:rsidRPr="00AB1FEE">
        <w:rPr>
          <w:rFonts w:ascii="Arial" w:eastAsia="Arial" w:hAnsi="Arial" w:cs="Arial"/>
        </w:rPr>
        <w:t>n</w:t>
      </w:r>
      <w:r w:rsidR="00790E67" w:rsidRPr="00AB1FEE">
        <w:rPr>
          <w:rFonts w:ascii="Arial" w:eastAsia="Arial" w:hAnsi="Arial" w:cs="Arial"/>
          <w:spacing w:val="1"/>
        </w:rPr>
        <w:t>cl</w:t>
      </w:r>
      <w:r w:rsidR="00790E67" w:rsidRPr="00AB1FEE">
        <w:rPr>
          <w:rFonts w:ascii="Arial" w:eastAsia="Arial" w:hAnsi="Arial" w:cs="Arial"/>
        </w:rPr>
        <w:t>u</w:t>
      </w:r>
      <w:r w:rsidR="00790E67" w:rsidRPr="00AB1FEE">
        <w:rPr>
          <w:rFonts w:ascii="Arial" w:eastAsia="Arial" w:hAnsi="Arial" w:cs="Arial"/>
          <w:spacing w:val="1"/>
        </w:rPr>
        <w:t>d</w:t>
      </w:r>
      <w:r w:rsidR="00790E67" w:rsidRPr="00AB1FEE">
        <w:rPr>
          <w:rFonts w:ascii="Arial" w:eastAsia="Arial" w:hAnsi="Arial" w:cs="Arial"/>
          <w:spacing w:val="-1"/>
        </w:rPr>
        <w:t>i</w:t>
      </w:r>
      <w:r w:rsidR="00790E67" w:rsidRPr="00AB1FEE">
        <w:rPr>
          <w:rFonts w:ascii="Arial" w:eastAsia="Arial" w:hAnsi="Arial" w:cs="Arial"/>
        </w:rPr>
        <w:t>ng</w:t>
      </w:r>
      <w:r w:rsidR="00790E67" w:rsidRPr="00AB1FEE">
        <w:rPr>
          <w:rFonts w:ascii="Arial" w:eastAsia="Arial" w:hAnsi="Arial" w:cs="Arial"/>
          <w:spacing w:val="-6"/>
        </w:rPr>
        <w:t xml:space="preserve"> </w:t>
      </w:r>
      <w:r w:rsidR="00790E67" w:rsidRPr="00AB1FEE">
        <w:rPr>
          <w:rFonts w:ascii="Arial" w:eastAsia="Arial" w:hAnsi="Arial" w:cs="Arial"/>
        </w:rPr>
        <w:t>a</w:t>
      </w:r>
      <w:r w:rsidR="00790E67" w:rsidRPr="00AB1FEE">
        <w:rPr>
          <w:rFonts w:ascii="Arial" w:eastAsia="Arial" w:hAnsi="Arial" w:cs="Arial"/>
          <w:spacing w:val="1"/>
        </w:rPr>
        <w:t>cc</w:t>
      </w:r>
      <w:r w:rsidR="00790E67" w:rsidRPr="00AB1FEE">
        <w:rPr>
          <w:rFonts w:ascii="Arial" w:eastAsia="Arial" w:hAnsi="Arial" w:cs="Arial"/>
        </w:rPr>
        <w:t>e</w:t>
      </w:r>
      <w:r w:rsidR="00790E67" w:rsidRPr="00AB1FEE">
        <w:rPr>
          <w:rFonts w:ascii="Arial" w:eastAsia="Arial" w:hAnsi="Arial" w:cs="Arial"/>
          <w:spacing w:val="1"/>
        </w:rPr>
        <w:t>s</w:t>
      </w:r>
      <w:r w:rsidR="00790E67" w:rsidRPr="00AB1FEE">
        <w:rPr>
          <w:rFonts w:ascii="Arial" w:eastAsia="Arial" w:hAnsi="Arial" w:cs="Arial"/>
        </w:rPr>
        <w:t>s</w:t>
      </w:r>
      <w:r w:rsidR="00790E67" w:rsidRPr="00AB1FEE">
        <w:rPr>
          <w:rFonts w:ascii="Arial" w:eastAsia="Arial" w:hAnsi="Arial" w:cs="Arial"/>
          <w:spacing w:val="-5"/>
        </w:rPr>
        <w:t xml:space="preserve"> </w:t>
      </w:r>
      <w:r w:rsidR="00790E67" w:rsidRPr="00AB1FEE">
        <w:rPr>
          <w:rFonts w:ascii="Arial" w:eastAsia="Arial" w:hAnsi="Arial" w:cs="Arial"/>
        </w:rPr>
        <w:t>to</w:t>
      </w:r>
      <w:r w:rsidR="00790E67" w:rsidRPr="00AB1FEE">
        <w:rPr>
          <w:rFonts w:ascii="Arial" w:eastAsia="Arial" w:hAnsi="Arial" w:cs="Arial"/>
          <w:spacing w:val="-3"/>
        </w:rPr>
        <w:t xml:space="preserve"> </w:t>
      </w:r>
      <w:r w:rsidR="00790E67" w:rsidRPr="00AB1FEE">
        <w:rPr>
          <w:rFonts w:ascii="Arial" w:eastAsia="Arial" w:hAnsi="Arial" w:cs="Arial"/>
          <w:spacing w:val="1"/>
        </w:rPr>
        <w:t>s</w:t>
      </w:r>
      <w:r w:rsidR="00790E67" w:rsidRPr="00AB1FEE">
        <w:rPr>
          <w:rFonts w:ascii="Arial" w:eastAsia="Arial" w:hAnsi="Arial" w:cs="Arial"/>
        </w:rPr>
        <w:t>er</w:t>
      </w:r>
      <w:r w:rsidR="00790E67" w:rsidRPr="00AB1FEE">
        <w:rPr>
          <w:rFonts w:ascii="Arial" w:eastAsia="Arial" w:hAnsi="Arial" w:cs="Arial"/>
          <w:spacing w:val="-1"/>
        </w:rPr>
        <w:t>v</w:t>
      </w:r>
      <w:r w:rsidR="00790E67" w:rsidRPr="00AB1FEE">
        <w:rPr>
          <w:rFonts w:ascii="Arial" w:eastAsia="Arial" w:hAnsi="Arial" w:cs="Arial"/>
        </w:rPr>
        <w:t>er</w:t>
      </w:r>
      <w:r w:rsidR="00790E67" w:rsidRPr="00AB1FEE">
        <w:rPr>
          <w:rFonts w:ascii="Arial" w:eastAsia="Arial" w:hAnsi="Arial" w:cs="Arial"/>
          <w:spacing w:val="-6"/>
        </w:rPr>
        <w:t xml:space="preserve"> </w:t>
      </w:r>
      <w:r w:rsidR="00790E67" w:rsidRPr="00AB1FEE">
        <w:rPr>
          <w:rFonts w:ascii="Arial" w:eastAsia="Arial" w:hAnsi="Arial" w:cs="Arial"/>
          <w:spacing w:val="1"/>
        </w:rPr>
        <w:t>cl</w:t>
      </w:r>
      <w:r w:rsidR="00790E67" w:rsidRPr="00AB1FEE">
        <w:rPr>
          <w:rFonts w:ascii="Arial" w:eastAsia="Arial" w:hAnsi="Arial" w:cs="Arial"/>
        </w:rPr>
        <w:t>o</w:t>
      </w:r>
      <w:r w:rsidR="00790E67" w:rsidRPr="00AB1FEE">
        <w:rPr>
          <w:rFonts w:ascii="Arial" w:eastAsia="Arial" w:hAnsi="Arial" w:cs="Arial"/>
          <w:spacing w:val="1"/>
        </w:rPr>
        <w:t>s</w:t>
      </w:r>
      <w:r w:rsidR="00790E67" w:rsidRPr="00AB1FEE">
        <w:rPr>
          <w:rFonts w:ascii="Arial" w:eastAsia="Arial" w:hAnsi="Arial" w:cs="Arial"/>
        </w:rPr>
        <w:t>ets,</w:t>
      </w:r>
      <w:r w:rsidR="00790E67" w:rsidRPr="00AB1FEE">
        <w:rPr>
          <w:rFonts w:ascii="Arial" w:eastAsia="Arial" w:hAnsi="Arial" w:cs="Arial"/>
          <w:spacing w:val="-5"/>
        </w:rPr>
        <w:t xml:space="preserve"> </w:t>
      </w:r>
      <w:r w:rsidR="00790E67" w:rsidRPr="00AB1FEE">
        <w:rPr>
          <w:rFonts w:ascii="Arial" w:eastAsia="Arial" w:hAnsi="Arial" w:cs="Arial"/>
        </w:rPr>
        <w:t>w</w:t>
      </w:r>
      <w:r w:rsidR="00790E67" w:rsidRPr="00AB1FEE">
        <w:rPr>
          <w:rFonts w:ascii="Arial" w:eastAsia="Arial" w:hAnsi="Arial" w:cs="Arial"/>
          <w:spacing w:val="-1"/>
        </w:rPr>
        <w:t>i</w:t>
      </w:r>
      <w:r w:rsidR="00790E67" w:rsidRPr="00AB1FEE">
        <w:rPr>
          <w:rFonts w:ascii="Arial" w:eastAsia="Arial" w:hAnsi="Arial" w:cs="Arial"/>
          <w:spacing w:val="1"/>
        </w:rPr>
        <w:t>r</w:t>
      </w:r>
      <w:r w:rsidR="00790E67" w:rsidRPr="00AB1FEE">
        <w:rPr>
          <w:rFonts w:ascii="Arial" w:eastAsia="Arial" w:hAnsi="Arial" w:cs="Arial"/>
          <w:spacing w:val="-1"/>
        </w:rPr>
        <w:t>i</w:t>
      </w:r>
      <w:r w:rsidR="00790E67" w:rsidRPr="00AB1FEE">
        <w:rPr>
          <w:rFonts w:ascii="Arial" w:eastAsia="Arial" w:hAnsi="Arial" w:cs="Arial"/>
        </w:rPr>
        <w:t>ng</w:t>
      </w:r>
      <w:r w:rsidR="00790E67" w:rsidRPr="00AB1FEE">
        <w:rPr>
          <w:rFonts w:ascii="Arial" w:eastAsia="Arial" w:hAnsi="Arial" w:cs="Arial"/>
          <w:spacing w:val="-4"/>
        </w:rPr>
        <w:t xml:space="preserve"> </w:t>
      </w:r>
      <w:r w:rsidR="00790E67" w:rsidRPr="00AB1FEE">
        <w:rPr>
          <w:rFonts w:ascii="Arial" w:eastAsia="Arial" w:hAnsi="Arial" w:cs="Arial"/>
          <w:spacing w:val="1"/>
        </w:rPr>
        <w:t>c</w:t>
      </w:r>
      <w:r w:rsidR="00790E67" w:rsidRPr="00AB1FEE">
        <w:rPr>
          <w:rFonts w:ascii="Arial" w:eastAsia="Arial" w:hAnsi="Arial" w:cs="Arial"/>
          <w:spacing w:val="-1"/>
        </w:rPr>
        <w:t>l</w:t>
      </w:r>
      <w:r w:rsidR="00790E67" w:rsidRPr="00AB1FEE">
        <w:rPr>
          <w:rFonts w:ascii="Arial" w:eastAsia="Arial" w:hAnsi="Arial" w:cs="Arial"/>
        </w:rPr>
        <w:t>o</w:t>
      </w:r>
      <w:r w:rsidR="00790E67" w:rsidRPr="00AB1FEE">
        <w:rPr>
          <w:rFonts w:ascii="Arial" w:eastAsia="Arial" w:hAnsi="Arial" w:cs="Arial"/>
          <w:spacing w:val="1"/>
        </w:rPr>
        <w:t>s</w:t>
      </w:r>
      <w:r w:rsidR="00790E67" w:rsidRPr="00AB1FEE">
        <w:rPr>
          <w:rFonts w:ascii="Arial" w:eastAsia="Arial" w:hAnsi="Arial" w:cs="Arial"/>
        </w:rPr>
        <w:t>ets,</w:t>
      </w:r>
      <w:r w:rsidR="00790E67" w:rsidRPr="00AB1FEE">
        <w:rPr>
          <w:rFonts w:ascii="Arial" w:eastAsia="Arial" w:hAnsi="Arial" w:cs="Arial"/>
          <w:spacing w:val="-7"/>
        </w:rPr>
        <w:t xml:space="preserve"> </w:t>
      </w:r>
      <w:r w:rsidR="00790E67" w:rsidRPr="00AB1FEE">
        <w:rPr>
          <w:rFonts w:ascii="Arial" w:eastAsia="Arial" w:hAnsi="Arial" w:cs="Arial"/>
          <w:spacing w:val="3"/>
        </w:rPr>
        <w:t>s</w:t>
      </w:r>
      <w:r w:rsidR="00790E67" w:rsidRPr="00AB1FEE">
        <w:rPr>
          <w:rFonts w:ascii="Arial" w:eastAsia="Arial" w:hAnsi="Arial" w:cs="Arial"/>
        </w:rPr>
        <w:t>w</w:t>
      </w:r>
      <w:r w:rsidR="00790E67" w:rsidRPr="00AB1FEE">
        <w:rPr>
          <w:rFonts w:ascii="Arial" w:eastAsia="Arial" w:hAnsi="Arial" w:cs="Arial"/>
          <w:spacing w:val="-1"/>
        </w:rPr>
        <w:t>i</w:t>
      </w:r>
      <w:r w:rsidR="00790E67" w:rsidRPr="00AB1FEE">
        <w:rPr>
          <w:rFonts w:ascii="Arial" w:eastAsia="Arial" w:hAnsi="Arial" w:cs="Arial"/>
        </w:rPr>
        <w:t>t</w:t>
      </w:r>
      <w:r w:rsidR="00790E67" w:rsidRPr="00AB1FEE">
        <w:rPr>
          <w:rFonts w:ascii="Arial" w:eastAsia="Arial" w:hAnsi="Arial" w:cs="Arial"/>
          <w:spacing w:val="1"/>
        </w:rPr>
        <w:t>c</w:t>
      </w:r>
      <w:r w:rsidR="00790E67" w:rsidRPr="00AB1FEE">
        <w:rPr>
          <w:rFonts w:ascii="Arial" w:eastAsia="Arial" w:hAnsi="Arial" w:cs="Arial"/>
        </w:rPr>
        <w:t>h</w:t>
      </w:r>
      <w:r w:rsidR="00790E67" w:rsidRPr="00AB1FEE">
        <w:rPr>
          <w:rFonts w:ascii="Arial" w:eastAsia="Arial" w:hAnsi="Arial" w:cs="Arial"/>
          <w:spacing w:val="-1"/>
        </w:rPr>
        <w:t>e</w:t>
      </w:r>
      <w:r w:rsidR="00790E67" w:rsidRPr="00AB1FEE">
        <w:rPr>
          <w:rFonts w:ascii="Arial" w:eastAsia="Arial" w:hAnsi="Arial" w:cs="Arial"/>
        </w:rPr>
        <w:t>s</w:t>
      </w:r>
      <w:r w:rsidR="00790E67" w:rsidRPr="00AB1FEE">
        <w:rPr>
          <w:rFonts w:ascii="Arial" w:eastAsia="Arial" w:hAnsi="Arial" w:cs="Arial"/>
          <w:spacing w:val="-7"/>
        </w:rPr>
        <w:t xml:space="preserve"> </w:t>
      </w:r>
      <w:r w:rsidR="00790E67" w:rsidRPr="00AB1FEE">
        <w:rPr>
          <w:rFonts w:ascii="Arial" w:eastAsia="Arial" w:hAnsi="Arial" w:cs="Arial"/>
          <w:spacing w:val="2"/>
        </w:rPr>
        <w:t>a</w:t>
      </w:r>
      <w:r w:rsidR="00790E67" w:rsidRPr="00AB1FEE">
        <w:rPr>
          <w:rFonts w:ascii="Arial" w:eastAsia="Arial" w:hAnsi="Arial" w:cs="Arial"/>
        </w:rPr>
        <w:t>nd ot</w:t>
      </w:r>
      <w:r w:rsidR="00790E67" w:rsidRPr="00AB1FEE">
        <w:rPr>
          <w:rFonts w:ascii="Arial" w:eastAsia="Arial" w:hAnsi="Arial" w:cs="Arial"/>
          <w:spacing w:val="-1"/>
        </w:rPr>
        <w:t>h</w:t>
      </w:r>
      <w:r w:rsidR="00790E67" w:rsidRPr="00AB1FEE">
        <w:rPr>
          <w:rFonts w:ascii="Arial" w:eastAsia="Arial" w:hAnsi="Arial" w:cs="Arial"/>
        </w:rPr>
        <w:t>er</w:t>
      </w:r>
      <w:r w:rsidR="00790E67" w:rsidRPr="00AB1FEE">
        <w:rPr>
          <w:rFonts w:ascii="Arial" w:eastAsia="Arial" w:hAnsi="Arial" w:cs="Arial"/>
          <w:spacing w:val="-5"/>
        </w:rPr>
        <w:t xml:space="preserve"> </w:t>
      </w:r>
      <w:r w:rsidR="00790E67" w:rsidRPr="00AB1FEE">
        <w:rPr>
          <w:rFonts w:ascii="Arial" w:eastAsia="Arial" w:hAnsi="Arial" w:cs="Arial"/>
          <w:spacing w:val="4"/>
        </w:rPr>
        <w:t>m</w:t>
      </w:r>
      <w:r w:rsidR="00790E67" w:rsidRPr="00AB1FEE">
        <w:rPr>
          <w:rFonts w:ascii="Arial" w:eastAsia="Arial" w:hAnsi="Arial" w:cs="Arial"/>
        </w:rPr>
        <w:t>a</w:t>
      </w:r>
      <w:r w:rsidR="00790E67" w:rsidRPr="00AB1FEE">
        <w:rPr>
          <w:rFonts w:ascii="Arial" w:eastAsia="Arial" w:hAnsi="Arial" w:cs="Arial"/>
          <w:spacing w:val="-1"/>
        </w:rPr>
        <w:t>n</w:t>
      </w:r>
      <w:r w:rsidR="00790E67" w:rsidRPr="00AB1FEE">
        <w:rPr>
          <w:rFonts w:ascii="Arial" w:eastAsia="Arial" w:hAnsi="Arial" w:cs="Arial"/>
        </w:rPr>
        <w:t>a</w:t>
      </w:r>
      <w:r w:rsidR="00790E67" w:rsidRPr="00AB1FEE">
        <w:rPr>
          <w:rFonts w:ascii="Arial" w:eastAsia="Arial" w:hAnsi="Arial" w:cs="Arial"/>
          <w:spacing w:val="-1"/>
        </w:rPr>
        <w:t>g</w:t>
      </w:r>
      <w:r w:rsidR="00790E67" w:rsidRPr="00AB1FEE">
        <w:rPr>
          <w:rFonts w:ascii="Arial" w:eastAsia="Arial" w:hAnsi="Arial" w:cs="Arial"/>
        </w:rPr>
        <w:t>ed</w:t>
      </w:r>
      <w:r w:rsidR="00790E67" w:rsidRPr="00AB1FEE">
        <w:rPr>
          <w:rFonts w:ascii="Arial" w:eastAsia="Arial" w:hAnsi="Arial" w:cs="Arial"/>
          <w:spacing w:val="-7"/>
        </w:rPr>
        <w:t xml:space="preserve"> </w:t>
      </w:r>
      <w:r w:rsidR="00790E67" w:rsidRPr="00AB1FEE">
        <w:rPr>
          <w:rFonts w:ascii="Arial" w:eastAsia="Arial" w:hAnsi="Arial" w:cs="Arial"/>
        </w:rPr>
        <w:t>d</w:t>
      </w:r>
      <w:r w:rsidR="00790E67" w:rsidRPr="00AB1FEE">
        <w:rPr>
          <w:rFonts w:ascii="Arial" w:eastAsia="Arial" w:hAnsi="Arial" w:cs="Arial"/>
          <w:spacing w:val="1"/>
        </w:rPr>
        <w:t>e</w:t>
      </w:r>
      <w:r w:rsidR="00790E67" w:rsidRPr="00AB1FEE">
        <w:rPr>
          <w:rFonts w:ascii="Arial" w:eastAsia="Arial" w:hAnsi="Arial" w:cs="Arial"/>
          <w:spacing w:val="-1"/>
        </w:rPr>
        <w:t>vi</w:t>
      </w:r>
      <w:r w:rsidR="00790E67" w:rsidRPr="00AB1FEE">
        <w:rPr>
          <w:rFonts w:ascii="Arial" w:eastAsia="Arial" w:hAnsi="Arial" w:cs="Arial"/>
          <w:spacing w:val="3"/>
        </w:rPr>
        <w:t>c</w:t>
      </w:r>
      <w:r w:rsidR="00790E67" w:rsidRPr="00AB1FEE">
        <w:rPr>
          <w:rFonts w:ascii="Arial" w:eastAsia="Arial" w:hAnsi="Arial" w:cs="Arial"/>
        </w:rPr>
        <w:t>e</w:t>
      </w:r>
      <w:r w:rsidR="00790E67" w:rsidRPr="00AB1FEE">
        <w:rPr>
          <w:rFonts w:ascii="Arial" w:eastAsia="Arial" w:hAnsi="Arial" w:cs="Arial"/>
          <w:spacing w:val="1"/>
        </w:rPr>
        <w:t>s</w:t>
      </w:r>
      <w:r w:rsidR="00790E67" w:rsidRPr="00AB1FEE">
        <w:rPr>
          <w:rFonts w:ascii="Arial" w:eastAsia="Arial" w:hAnsi="Arial" w:cs="Arial"/>
        </w:rPr>
        <w:t>.</w:t>
      </w:r>
    </w:p>
    <w:p w14:paraId="4490ABEB" w14:textId="25E722DB" w:rsidR="00790E67" w:rsidRPr="00AB1FEE" w:rsidRDefault="00256C82" w:rsidP="00790E67">
      <w:pPr>
        <w:pStyle w:val="ListParagraph"/>
        <w:widowControl w:val="0"/>
        <w:numPr>
          <w:ilvl w:val="0"/>
          <w:numId w:val="24"/>
        </w:numPr>
        <w:tabs>
          <w:tab w:val="left" w:pos="1280"/>
        </w:tabs>
        <w:spacing w:before="78" w:after="0" w:line="240" w:lineRule="auto"/>
        <w:ind w:right="-20"/>
        <w:rPr>
          <w:rFonts w:ascii="Arial" w:eastAsia="Arial" w:hAnsi="Arial" w:cs="Arial"/>
        </w:rPr>
      </w:pPr>
      <w:r>
        <w:rPr>
          <w:rFonts w:ascii="Arial" w:eastAsia="Arial" w:hAnsi="Arial" w:cs="Arial"/>
        </w:rPr>
        <w:t>Service Provider</w:t>
      </w:r>
      <w:r w:rsidR="00790E67" w:rsidRPr="00AB1FEE">
        <w:rPr>
          <w:rFonts w:ascii="Arial" w:eastAsia="Arial" w:hAnsi="Arial" w:cs="Arial"/>
        </w:rPr>
        <w:t xml:space="preserve"> is responsible for storing and administering security devices for customer premises.</w:t>
      </w:r>
      <w:r w:rsidR="00AB1FEE" w:rsidRPr="00AB1FEE">
        <w:rPr>
          <w:rFonts w:ascii="Arial" w:eastAsia="Arial" w:hAnsi="Arial" w:cs="Arial"/>
        </w:rPr>
        <w:t xml:space="preserve"> </w:t>
      </w:r>
      <w:r w:rsidR="00790E67" w:rsidRPr="00AB1FEE">
        <w:rPr>
          <w:rFonts w:ascii="Arial" w:eastAsia="Arial" w:hAnsi="Arial" w:cs="Arial"/>
        </w:rPr>
        <w:t>(e.g. keys, door cards, etc.)</w:t>
      </w:r>
    </w:p>
    <w:p w14:paraId="4490ABEC" w14:textId="204CCD05" w:rsidR="00790E67" w:rsidRPr="00AB1FEE" w:rsidRDefault="00625C00" w:rsidP="00790E67">
      <w:pPr>
        <w:pStyle w:val="ListParagraph"/>
        <w:widowControl w:val="0"/>
        <w:numPr>
          <w:ilvl w:val="0"/>
          <w:numId w:val="24"/>
        </w:numPr>
        <w:tabs>
          <w:tab w:val="left" w:pos="1280"/>
        </w:tabs>
        <w:spacing w:before="78" w:after="0" w:line="213" w:lineRule="exact"/>
        <w:ind w:right="-20"/>
        <w:rPr>
          <w:rFonts w:ascii="Arial" w:eastAsia="Arial" w:hAnsi="Arial" w:cs="Arial"/>
        </w:rPr>
      </w:pPr>
      <w:r>
        <w:rPr>
          <w:rFonts w:ascii="Arial" w:eastAsia="Arial" w:hAnsi="Arial" w:cs="Arial"/>
          <w:spacing w:val="1"/>
        </w:rPr>
        <w:t>Our</w:t>
      </w:r>
      <w:r w:rsidR="00790E67" w:rsidRPr="00AB1FEE">
        <w:rPr>
          <w:rFonts w:ascii="Arial" w:eastAsia="Arial" w:hAnsi="Arial" w:cs="Arial"/>
          <w:spacing w:val="1"/>
        </w:rPr>
        <w:t xml:space="preserve"> s</w:t>
      </w:r>
      <w:r w:rsidR="00790E67" w:rsidRPr="00AB1FEE">
        <w:rPr>
          <w:rFonts w:ascii="Arial" w:eastAsia="Arial" w:hAnsi="Arial" w:cs="Arial"/>
        </w:rPr>
        <w:t>ta</w:t>
      </w:r>
      <w:r w:rsidR="00790E67" w:rsidRPr="00AB1FEE">
        <w:rPr>
          <w:rFonts w:ascii="Arial" w:eastAsia="Arial" w:hAnsi="Arial" w:cs="Arial"/>
          <w:spacing w:val="-1"/>
        </w:rPr>
        <w:t>f</w:t>
      </w:r>
      <w:r w:rsidR="00790E67" w:rsidRPr="00AB1FEE">
        <w:rPr>
          <w:rFonts w:ascii="Arial" w:eastAsia="Arial" w:hAnsi="Arial" w:cs="Arial"/>
        </w:rPr>
        <w:t>f</w:t>
      </w:r>
      <w:r w:rsidR="00790E67" w:rsidRPr="00AB1FEE">
        <w:rPr>
          <w:rFonts w:ascii="Arial" w:eastAsia="Arial" w:hAnsi="Arial" w:cs="Arial"/>
          <w:spacing w:val="-5"/>
        </w:rPr>
        <w:t xml:space="preserve"> </w:t>
      </w:r>
      <w:r w:rsidR="00790E67" w:rsidRPr="00AB1FEE">
        <w:rPr>
          <w:rFonts w:ascii="Arial" w:eastAsia="Arial" w:hAnsi="Arial" w:cs="Arial"/>
          <w:spacing w:val="4"/>
        </w:rPr>
        <w:t>will reasonably</w:t>
      </w:r>
      <w:r w:rsidR="00790E67" w:rsidRPr="00AB1FEE">
        <w:rPr>
          <w:rFonts w:ascii="Arial" w:eastAsia="Arial" w:hAnsi="Arial" w:cs="Arial"/>
          <w:spacing w:val="-4"/>
        </w:rPr>
        <w:t xml:space="preserve"> </w:t>
      </w:r>
      <w:r w:rsidR="00790E67" w:rsidRPr="00AB1FEE">
        <w:rPr>
          <w:rFonts w:ascii="Arial" w:eastAsia="Arial" w:hAnsi="Arial" w:cs="Arial"/>
          <w:spacing w:val="-1"/>
        </w:rPr>
        <w:t>a</w:t>
      </w:r>
      <w:r w:rsidR="00790E67" w:rsidRPr="00AB1FEE">
        <w:rPr>
          <w:rFonts w:ascii="Arial" w:eastAsia="Arial" w:hAnsi="Arial" w:cs="Arial"/>
        </w:rPr>
        <w:t>d</w:t>
      </w:r>
      <w:r w:rsidR="00790E67" w:rsidRPr="00AB1FEE">
        <w:rPr>
          <w:rFonts w:ascii="Arial" w:eastAsia="Arial" w:hAnsi="Arial" w:cs="Arial"/>
          <w:spacing w:val="-1"/>
        </w:rPr>
        <w:t>h</w:t>
      </w:r>
      <w:r w:rsidR="00790E67" w:rsidRPr="00AB1FEE">
        <w:rPr>
          <w:rFonts w:ascii="Arial" w:eastAsia="Arial" w:hAnsi="Arial" w:cs="Arial"/>
        </w:rPr>
        <w:t>ere</w:t>
      </w:r>
      <w:r w:rsidR="00790E67" w:rsidRPr="00AB1FEE">
        <w:rPr>
          <w:rFonts w:ascii="Arial" w:eastAsia="Arial" w:hAnsi="Arial" w:cs="Arial"/>
          <w:spacing w:val="-6"/>
        </w:rPr>
        <w:t xml:space="preserve"> </w:t>
      </w:r>
      <w:r w:rsidR="00790E67" w:rsidRPr="00AB1FEE">
        <w:rPr>
          <w:rFonts w:ascii="Arial" w:eastAsia="Arial" w:hAnsi="Arial" w:cs="Arial"/>
        </w:rPr>
        <w:t>to</w:t>
      </w:r>
      <w:r w:rsidR="00790E67" w:rsidRPr="00AB1FEE">
        <w:rPr>
          <w:rFonts w:ascii="Arial" w:eastAsia="Arial" w:hAnsi="Arial" w:cs="Arial"/>
          <w:spacing w:val="-1"/>
        </w:rPr>
        <w:t xml:space="preserve"> c</w:t>
      </w:r>
      <w:r w:rsidR="00790E67" w:rsidRPr="00AB1FEE">
        <w:rPr>
          <w:rFonts w:ascii="Arial" w:eastAsia="Arial" w:hAnsi="Arial" w:cs="Arial"/>
        </w:rPr>
        <w:t>ustomer’s</w:t>
      </w:r>
      <w:r w:rsidR="00790E67" w:rsidRPr="00AB1FEE">
        <w:rPr>
          <w:rFonts w:ascii="Arial" w:eastAsia="Arial" w:hAnsi="Arial" w:cs="Arial"/>
          <w:spacing w:val="-7"/>
        </w:rPr>
        <w:t xml:space="preserve"> </w:t>
      </w:r>
      <w:r w:rsidR="00790E67" w:rsidRPr="00AB1FEE">
        <w:rPr>
          <w:rFonts w:ascii="Arial" w:eastAsia="Arial" w:hAnsi="Arial" w:cs="Arial"/>
          <w:spacing w:val="1"/>
        </w:rPr>
        <w:t>s</w:t>
      </w:r>
      <w:r w:rsidR="00790E67" w:rsidRPr="00AB1FEE">
        <w:rPr>
          <w:rFonts w:ascii="Arial" w:eastAsia="Arial" w:hAnsi="Arial" w:cs="Arial"/>
        </w:rPr>
        <w:t>e</w:t>
      </w:r>
      <w:r w:rsidR="00790E67" w:rsidRPr="00AB1FEE">
        <w:rPr>
          <w:rFonts w:ascii="Arial" w:eastAsia="Arial" w:hAnsi="Arial" w:cs="Arial"/>
          <w:spacing w:val="1"/>
        </w:rPr>
        <w:t>c</w:t>
      </w:r>
      <w:r w:rsidR="00790E67" w:rsidRPr="00AB1FEE">
        <w:rPr>
          <w:rFonts w:ascii="Arial" w:eastAsia="Arial" w:hAnsi="Arial" w:cs="Arial"/>
        </w:rPr>
        <w:t>uri</w:t>
      </w:r>
      <w:r w:rsidR="00790E67" w:rsidRPr="00AB1FEE">
        <w:rPr>
          <w:rFonts w:ascii="Arial" w:eastAsia="Arial" w:hAnsi="Arial" w:cs="Arial"/>
          <w:spacing w:val="4"/>
        </w:rPr>
        <w:t>t</w:t>
      </w:r>
      <w:r w:rsidR="00790E67" w:rsidRPr="00AB1FEE">
        <w:rPr>
          <w:rFonts w:ascii="Arial" w:eastAsia="Arial" w:hAnsi="Arial" w:cs="Arial"/>
        </w:rPr>
        <w:t>y</w:t>
      </w:r>
      <w:r w:rsidR="00790E67" w:rsidRPr="00AB1FEE">
        <w:rPr>
          <w:rFonts w:ascii="Arial" w:eastAsia="Arial" w:hAnsi="Arial" w:cs="Arial"/>
          <w:spacing w:val="-9"/>
        </w:rPr>
        <w:t xml:space="preserve"> </w:t>
      </w:r>
      <w:r w:rsidR="00790E67" w:rsidRPr="00AB1FEE">
        <w:rPr>
          <w:rFonts w:ascii="Arial" w:eastAsia="Arial" w:hAnsi="Arial" w:cs="Arial"/>
        </w:rPr>
        <w:t>a</w:t>
      </w:r>
      <w:r w:rsidR="00790E67" w:rsidRPr="00AB1FEE">
        <w:rPr>
          <w:rFonts w:ascii="Arial" w:eastAsia="Arial" w:hAnsi="Arial" w:cs="Arial"/>
          <w:spacing w:val="1"/>
        </w:rPr>
        <w:t>cc</w:t>
      </w:r>
      <w:r w:rsidR="00790E67" w:rsidRPr="00AB1FEE">
        <w:rPr>
          <w:rFonts w:ascii="Arial" w:eastAsia="Arial" w:hAnsi="Arial" w:cs="Arial"/>
        </w:rPr>
        <w:t>e</w:t>
      </w:r>
      <w:r w:rsidR="00790E67" w:rsidRPr="00AB1FEE">
        <w:rPr>
          <w:rFonts w:ascii="Arial" w:eastAsia="Arial" w:hAnsi="Arial" w:cs="Arial"/>
          <w:spacing w:val="1"/>
        </w:rPr>
        <w:t>s</w:t>
      </w:r>
      <w:r w:rsidR="00790E67" w:rsidRPr="00AB1FEE">
        <w:rPr>
          <w:rFonts w:ascii="Arial" w:eastAsia="Arial" w:hAnsi="Arial" w:cs="Arial"/>
        </w:rPr>
        <w:t>s</w:t>
      </w:r>
      <w:r w:rsidR="00790E67" w:rsidRPr="00AB1FEE">
        <w:rPr>
          <w:rFonts w:ascii="Arial" w:eastAsia="Arial" w:hAnsi="Arial" w:cs="Arial"/>
          <w:spacing w:val="-5"/>
        </w:rPr>
        <w:t xml:space="preserve"> </w:t>
      </w:r>
      <w:r w:rsidR="00790E67" w:rsidRPr="00AB1FEE">
        <w:rPr>
          <w:rFonts w:ascii="Arial" w:eastAsia="Arial" w:hAnsi="Arial" w:cs="Arial"/>
        </w:rPr>
        <w:t>re</w:t>
      </w:r>
      <w:r w:rsidR="00790E67" w:rsidRPr="00AB1FEE">
        <w:rPr>
          <w:rFonts w:ascii="Arial" w:eastAsia="Arial" w:hAnsi="Arial" w:cs="Arial"/>
          <w:spacing w:val="-1"/>
        </w:rPr>
        <w:t>q</w:t>
      </w:r>
      <w:r w:rsidR="00790E67" w:rsidRPr="00AB1FEE">
        <w:rPr>
          <w:rFonts w:ascii="Arial" w:eastAsia="Arial" w:hAnsi="Arial" w:cs="Arial"/>
        </w:rPr>
        <w:t>u</w:t>
      </w:r>
      <w:r w:rsidR="00790E67" w:rsidRPr="00AB1FEE">
        <w:rPr>
          <w:rFonts w:ascii="Arial" w:eastAsia="Arial" w:hAnsi="Arial" w:cs="Arial"/>
          <w:spacing w:val="-1"/>
        </w:rPr>
        <w:t>i</w:t>
      </w:r>
      <w:r w:rsidR="00790E67" w:rsidRPr="00AB1FEE">
        <w:rPr>
          <w:rFonts w:ascii="Arial" w:eastAsia="Arial" w:hAnsi="Arial" w:cs="Arial"/>
          <w:spacing w:val="1"/>
        </w:rPr>
        <w:t>r</w:t>
      </w:r>
      <w:r w:rsidR="00790E67" w:rsidRPr="00AB1FEE">
        <w:rPr>
          <w:rFonts w:ascii="Arial" w:eastAsia="Arial" w:hAnsi="Arial" w:cs="Arial"/>
        </w:rPr>
        <w:t>e</w:t>
      </w:r>
      <w:r w:rsidR="00790E67" w:rsidRPr="00AB1FEE">
        <w:rPr>
          <w:rFonts w:ascii="Arial" w:eastAsia="Arial" w:hAnsi="Arial" w:cs="Arial"/>
          <w:spacing w:val="4"/>
        </w:rPr>
        <w:t>m</w:t>
      </w:r>
      <w:r w:rsidR="00790E67" w:rsidRPr="00AB1FEE">
        <w:rPr>
          <w:rFonts w:ascii="Arial" w:eastAsia="Arial" w:hAnsi="Arial" w:cs="Arial"/>
        </w:rPr>
        <w:t>e</w:t>
      </w:r>
      <w:r w:rsidR="00790E67" w:rsidRPr="00AB1FEE">
        <w:rPr>
          <w:rFonts w:ascii="Arial" w:eastAsia="Arial" w:hAnsi="Arial" w:cs="Arial"/>
          <w:spacing w:val="-1"/>
        </w:rPr>
        <w:t>n</w:t>
      </w:r>
      <w:r w:rsidR="00790E67" w:rsidRPr="00AB1FEE">
        <w:rPr>
          <w:rFonts w:ascii="Arial" w:eastAsia="Arial" w:hAnsi="Arial" w:cs="Arial"/>
        </w:rPr>
        <w:t>t</w:t>
      </w:r>
      <w:r w:rsidR="00790E67" w:rsidRPr="00AB1FEE">
        <w:rPr>
          <w:rFonts w:ascii="Arial" w:eastAsia="Arial" w:hAnsi="Arial" w:cs="Arial"/>
          <w:spacing w:val="1"/>
        </w:rPr>
        <w:t>s where applicable.</w:t>
      </w:r>
    </w:p>
    <w:p w14:paraId="4490ABED" w14:textId="77777777" w:rsidR="00790E67" w:rsidRPr="00AB1FEE" w:rsidRDefault="00790E67" w:rsidP="00790E67">
      <w:pPr>
        <w:pStyle w:val="ListParagraph"/>
        <w:tabs>
          <w:tab w:val="left" w:pos="1280"/>
        </w:tabs>
        <w:spacing w:before="78" w:after="0" w:line="213" w:lineRule="exact"/>
        <w:ind w:left="1648" w:right="-20"/>
        <w:rPr>
          <w:rFonts w:ascii="Arial" w:eastAsia="Arial" w:hAnsi="Arial" w:cs="Arial"/>
        </w:rPr>
      </w:pPr>
    </w:p>
    <w:p w14:paraId="4BB8ECDE" w14:textId="339FB893" w:rsidR="00FF30E1" w:rsidRPr="00AD23A3" w:rsidRDefault="00625C00"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Service Provider</w:t>
      </w:r>
      <w:r w:rsidR="00FF30E1" w:rsidRPr="00AD23A3">
        <w:rPr>
          <w:rStyle w:val="Emphasis"/>
          <w:rFonts w:ascii="Arial" w:hAnsi="Arial"/>
          <w:i w:val="0"/>
          <w:color w:val="1F497D" w:themeColor="text2"/>
          <w:sz w:val="24"/>
          <w:szCs w:val="24"/>
        </w:rPr>
        <w:t xml:space="preserve"> Owned Equipment</w:t>
      </w:r>
    </w:p>
    <w:p w14:paraId="526719FA" w14:textId="0CDF5E0A" w:rsidR="00FF30E1" w:rsidRPr="00AB1FEE" w:rsidRDefault="00FF30E1" w:rsidP="00FF30E1">
      <w:pPr>
        <w:ind w:left="720"/>
        <w:rPr>
          <w:rFonts w:cs="Arial"/>
        </w:rPr>
      </w:pPr>
      <w:r w:rsidRPr="00AB1FEE">
        <w:rPr>
          <w:rFonts w:cs="Arial"/>
        </w:rPr>
        <w:t xml:space="preserve">As part of the </w:t>
      </w:r>
      <w:r w:rsidR="00625C00">
        <w:rPr>
          <w:rFonts w:cs="Arial"/>
        </w:rPr>
        <w:t>IT Support</w:t>
      </w:r>
      <w:r w:rsidRPr="00AB1FEE">
        <w:rPr>
          <w:rFonts w:cs="Arial"/>
        </w:rPr>
        <w:t xml:space="preserve"> Services (“Technology Stack”), </w:t>
      </w:r>
      <w:r w:rsidR="00625C00">
        <w:rPr>
          <w:rFonts w:cs="Arial"/>
        </w:rPr>
        <w:t>we</w:t>
      </w:r>
      <w:r w:rsidRPr="00AB1FEE">
        <w:rPr>
          <w:rFonts w:cs="Arial"/>
        </w:rPr>
        <w:t xml:space="preserve"> may purchase and own equipment which is then rented to the </w:t>
      </w:r>
      <w:r w:rsidR="00625C00">
        <w:rPr>
          <w:rFonts w:cs="Arial"/>
        </w:rPr>
        <w:t>Subscriber</w:t>
      </w:r>
      <w:r w:rsidRPr="00AB1FEE">
        <w:rPr>
          <w:rFonts w:cs="Arial"/>
        </w:rPr>
        <w:t>.</w:t>
      </w:r>
      <w:r w:rsidR="00AB1FEE" w:rsidRPr="00AB1FEE">
        <w:rPr>
          <w:rFonts w:cs="Arial"/>
        </w:rPr>
        <w:t xml:space="preserve"> </w:t>
      </w:r>
      <w:r w:rsidRPr="00AB1FEE">
        <w:rPr>
          <w:rFonts w:cs="Arial"/>
        </w:rPr>
        <w:t>This equipment may be subject to a restocking fee of up to 5 months the monthly recurring service amount.</w:t>
      </w:r>
    </w:p>
    <w:p w14:paraId="4490ABEF" w14:textId="77777777" w:rsidR="00790E67" w:rsidRPr="00AD23A3" w:rsidRDefault="00790E67"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Security Standards and Policies</w:t>
      </w:r>
    </w:p>
    <w:p w14:paraId="4490ABF0" w14:textId="030408BA" w:rsidR="00790E67" w:rsidRPr="00AB1FEE" w:rsidRDefault="00790E67" w:rsidP="00790E67">
      <w:pPr>
        <w:spacing w:before="82" w:after="0" w:line="239" w:lineRule="auto"/>
        <w:ind w:left="748" w:right="176"/>
        <w:rPr>
          <w:rFonts w:eastAsia="Arial" w:cs="Arial"/>
        </w:rPr>
      </w:pPr>
      <w:r w:rsidRPr="00AB1FEE">
        <w:rPr>
          <w:rFonts w:eastAsia="Arial" w:cs="Arial"/>
          <w:spacing w:val="3"/>
        </w:rPr>
        <w:t>T</w:t>
      </w:r>
      <w:r w:rsidRPr="00AB1FEE">
        <w:rPr>
          <w:rFonts w:eastAsia="Arial" w:cs="Arial"/>
        </w:rPr>
        <w:t>he</w:t>
      </w:r>
      <w:r w:rsidRPr="00AB1FEE">
        <w:rPr>
          <w:rFonts w:eastAsia="Arial" w:cs="Arial"/>
          <w:spacing w:val="-4"/>
        </w:rPr>
        <w:t xml:space="preserve"> </w:t>
      </w:r>
      <w:r w:rsidR="00256C82">
        <w:rPr>
          <w:rFonts w:eastAsia="Arial" w:cs="Arial"/>
          <w:spacing w:val="-4"/>
        </w:rPr>
        <w:t>Service Provider</w:t>
      </w:r>
      <w:r w:rsidRPr="00AB1FEE">
        <w:rPr>
          <w:rFonts w:eastAsia="Arial" w:cs="Arial"/>
          <w:spacing w:val="-4"/>
        </w:rPr>
        <w:t xml:space="preserve"> </w:t>
      </w:r>
      <w:r w:rsidRPr="00AB1FEE">
        <w:rPr>
          <w:rFonts w:eastAsia="Arial" w:cs="Arial"/>
          <w:spacing w:val="-1"/>
        </w:rPr>
        <w:t>i</w:t>
      </w:r>
      <w:r w:rsidRPr="00AB1FEE">
        <w:rPr>
          <w:rFonts w:eastAsia="Arial" w:cs="Arial"/>
        </w:rPr>
        <w:t>s re</w:t>
      </w:r>
      <w:r w:rsidRPr="00AB1FEE">
        <w:rPr>
          <w:rFonts w:eastAsia="Arial" w:cs="Arial"/>
          <w:spacing w:val="1"/>
        </w:rPr>
        <w:t>s</w:t>
      </w:r>
      <w:r w:rsidRPr="00AB1FEE">
        <w:rPr>
          <w:rFonts w:eastAsia="Arial" w:cs="Arial"/>
        </w:rPr>
        <w:t>p</w:t>
      </w:r>
      <w:r w:rsidRPr="00AB1FEE">
        <w:rPr>
          <w:rFonts w:eastAsia="Arial" w:cs="Arial"/>
          <w:spacing w:val="-1"/>
        </w:rPr>
        <w:t>o</w:t>
      </w:r>
      <w:r w:rsidRPr="00AB1FEE">
        <w:rPr>
          <w:rFonts w:eastAsia="Arial" w:cs="Arial"/>
        </w:rPr>
        <w:t>n</w:t>
      </w:r>
      <w:r w:rsidRPr="00AB1FEE">
        <w:rPr>
          <w:rFonts w:eastAsia="Arial" w:cs="Arial"/>
          <w:spacing w:val="1"/>
        </w:rPr>
        <w:t>si</w:t>
      </w:r>
      <w:r w:rsidRPr="00AB1FEE">
        <w:rPr>
          <w:rFonts w:eastAsia="Arial" w:cs="Arial"/>
        </w:rPr>
        <w:t>b</w:t>
      </w:r>
      <w:r w:rsidRPr="00AB1FEE">
        <w:rPr>
          <w:rFonts w:eastAsia="Arial" w:cs="Arial"/>
          <w:spacing w:val="1"/>
        </w:rPr>
        <w:t>l</w:t>
      </w:r>
      <w:r w:rsidRPr="00AB1FEE">
        <w:rPr>
          <w:rFonts w:eastAsia="Arial" w:cs="Arial"/>
        </w:rPr>
        <w:t>e</w:t>
      </w:r>
      <w:r w:rsidRPr="00AB1FEE">
        <w:rPr>
          <w:rFonts w:eastAsia="Arial" w:cs="Arial"/>
          <w:spacing w:val="-10"/>
        </w:rPr>
        <w:t xml:space="preserve"> </w:t>
      </w:r>
      <w:r w:rsidRPr="00AB1FEE">
        <w:rPr>
          <w:rFonts w:eastAsia="Arial" w:cs="Arial"/>
          <w:spacing w:val="1"/>
        </w:rPr>
        <w:t>f</w:t>
      </w:r>
      <w:r w:rsidRPr="00AB1FEE">
        <w:rPr>
          <w:rFonts w:eastAsia="Arial" w:cs="Arial"/>
        </w:rPr>
        <w:t>or</w:t>
      </w:r>
      <w:r w:rsidRPr="00AB1FEE">
        <w:rPr>
          <w:rFonts w:eastAsia="Arial" w:cs="Arial"/>
          <w:spacing w:val="-2"/>
        </w:rPr>
        <w:t xml:space="preserve"> </w:t>
      </w:r>
      <w:r w:rsidRPr="00AB1FEE">
        <w:rPr>
          <w:rFonts w:eastAsia="Arial" w:cs="Arial"/>
        </w:rPr>
        <w:t>en</w:t>
      </w:r>
      <w:r w:rsidRPr="00AB1FEE">
        <w:rPr>
          <w:rFonts w:eastAsia="Arial" w:cs="Arial"/>
          <w:spacing w:val="1"/>
        </w:rPr>
        <w:t>s</w:t>
      </w:r>
      <w:r w:rsidRPr="00AB1FEE">
        <w:rPr>
          <w:rFonts w:eastAsia="Arial" w:cs="Arial"/>
        </w:rPr>
        <w:t>uri</w:t>
      </w:r>
      <w:r w:rsidRPr="00AB1FEE">
        <w:rPr>
          <w:rFonts w:eastAsia="Arial" w:cs="Arial"/>
          <w:spacing w:val="1"/>
        </w:rPr>
        <w:t>n</w:t>
      </w:r>
      <w:r w:rsidRPr="00AB1FEE">
        <w:rPr>
          <w:rFonts w:eastAsia="Arial" w:cs="Arial"/>
        </w:rPr>
        <w:t>g</w:t>
      </w:r>
      <w:r w:rsidRPr="00AB1FEE">
        <w:rPr>
          <w:rFonts w:eastAsia="Arial" w:cs="Arial"/>
          <w:spacing w:val="-8"/>
        </w:rPr>
        <w:t xml:space="preserve"> </w:t>
      </w:r>
      <w:r w:rsidRPr="00AB1FEE">
        <w:rPr>
          <w:rFonts w:eastAsia="Arial" w:cs="Arial"/>
          <w:spacing w:val="1"/>
        </w:rPr>
        <w:t>t</w:t>
      </w:r>
      <w:r w:rsidRPr="00AB1FEE">
        <w:rPr>
          <w:rFonts w:eastAsia="Arial" w:cs="Arial"/>
        </w:rPr>
        <w:t>h</w:t>
      </w:r>
      <w:r w:rsidRPr="00AB1FEE">
        <w:rPr>
          <w:rFonts w:eastAsia="Arial" w:cs="Arial"/>
          <w:spacing w:val="-1"/>
        </w:rPr>
        <w:t>a</w:t>
      </w:r>
      <w:r w:rsidRPr="00AB1FEE">
        <w:rPr>
          <w:rFonts w:eastAsia="Arial" w:cs="Arial"/>
        </w:rPr>
        <w:t>t</w:t>
      </w:r>
      <w:r w:rsidRPr="00AB1FEE">
        <w:rPr>
          <w:rFonts w:eastAsia="Arial" w:cs="Arial"/>
          <w:spacing w:val="-3"/>
        </w:rPr>
        <w:t xml:space="preserve"> </w:t>
      </w:r>
      <w:r w:rsidR="00174837">
        <w:rPr>
          <w:rFonts w:eastAsia="Arial" w:cs="Arial"/>
          <w:spacing w:val="-3"/>
        </w:rPr>
        <w:t>Subscriber</w:t>
      </w:r>
      <w:r w:rsidRPr="00AB1FEE">
        <w:rPr>
          <w:rFonts w:eastAsia="Arial" w:cs="Arial"/>
          <w:spacing w:val="-3"/>
        </w:rPr>
        <w:t xml:space="preserve"> </w:t>
      </w:r>
      <w:r w:rsidRPr="00AB1FEE">
        <w:rPr>
          <w:rFonts w:eastAsia="Arial" w:cs="Arial"/>
          <w:spacing w:val="6"/>
        </w:rPr>
        <w:t>s</w:t>
      </w:r>
      <w:r w:rsidRPr="00AB1FEE">
        <w:rPr>
          <w:rFonts w:eastAsia="Arial" w:cs="Arial"/>
          <w:spacing w:val="-6"/>
        </w:rPr>
        <w:t>y</w:t>
      </w:r>
      <w:r w:rsidRPr="00AB1FEE">
        <w:rPr>
          <w:rFonts w:eastAsia="Arial" w:cs="Arial"/>
          <w:spacing w:val="1"/>
        </w:rPr>
        <w:t>s</w:t>
      </w:r>
      <w:r w:rsidRPr="00AB1FEE">
        <w:rPr>
          <w:rFonts w:eastAsia="Arial" w:cs="Arial"/>
          <w:spacing w:val="2"/>
        </w:rPr>
        <w:t>t</w:t>
      </w:r>
      <w:r w:rsidRPr="00AB1FEE">
        <w:rPr>
          <w:rFonts w:eastAsia="Arial" w:cs="Arial"/>
        </w:rPr>
        <w:t>e</w:t>
      </w:r>
      <w:r w:rsidRPr="00AB1FEE">
        <w:rPr>
          <w:rFonts w:eastAsia="Arial" w:cs="Arial"/>
          <w:spacing w:val="4"/>
        </w:rPr>
        <w:t>m</w:t>
      </w:r>
      <w:r w:rsidRPr="00AB1FEE">
        <w:rPr>
          <w:rFonts w:eastAsia="Arial" w:cs="Arial"/>
          <w:spacing w:val="6"/>
        </w:rPr>
        <w:t>s</w:t>
      </w:r>
      <w:r w:rsidRPr="00AB1FEE">
        <w:rPr>
          <w:rFonts w:eastAsia="Arial" w:cs="Arial"/>
        </w:rPr>
        <w:t>,</w:t>
      </w:r>
      <w:r w:rsidRPr="00AB1FEE">
        <w:rPr>
          <w:rFonts w:eastAsia="Arial" w:cs="Arial"/>
          <w:spacing w:val="-8"/>
        </w:rPr>
        <w:t xml:space="preserve"> </w:t>
      </w:r>
      <w:r w:rsidRPr="00AB1FEE">
        <w:rPr>
          <w:rFonts w:eastAsia="Arial" w:cs="Arial"/>
          <w:spacing w:val="-1"/>
        </w:rPr>
        <w:t>a</w:t>
      </w:r>
      <w:r w:rsidRPr="00AB1FEE">
        <w:rPr>
          <w:rFonts w:eastAsia="Arial" w:cs="Arial"/>
        </w:rPr>
        <w:t>p</w:t>
      </w:r>
      <w:r w:rsidRPr="00AB1FEE">
        <w:rPr>
          <w:rFonts w:eastAsia="Arial" w:cs="Arial"/>
          <w:spacing w:val="-1"/>
        </w:rPr>
        <w:t>pli</w:t>
      </w:r>
      <w:r w:rsidRPr="00AB1FEE">
        <w:rPr>
          <w:rFonts w:eastAsia="Arial" w:cs="Arial"/>
          <w:spacing w:val="1"/>
        </w:rPr>
        <w:t>c</w:t>
      </w:r>
      <w:r w:rsidRPr="00AB1FEE">
        <w:rPr>
          <w:rFonts w:eastAsia="Arial" w:cs="Arial"/>
        </w:rPr>
        <w:t>a</w:t>
      </w:r>
      <w:r w:rsidRPr="00AB1FEE">
        <w:rPr>
          <w:rFonts w:eastAsia="Arial" w:cs="Arial"/>
          <w:spacing w:val="2"/>
        </w:rPr>
        <w:t>t</w:t>
      </w:r>
      <w:r w:rsidRPr="00AB1FEE">
        <w:rPr>
          <w:rFonts w:eastAsia="Arial" w:cs="Arial"/>
          <w:spacing w:val="1"/>
        </w:rPr>
        <w:t>i</w:t>
      </w:r>
      <w:r w:rsidRPr="00AB1FEE">
        <w:rPr>
          <w:rFonts w:eastAsia="Arial" w:cs="Arial"/>
        </w:rPr>
        <w:t>o</w:t>
      </w:r>
      <w:r w:rsidRPr="00AB1FEE">
        <w:rPr>
          <w:rFonts w:eastAsia="Arial" w:cs="Arial"/>
          <w:spacing w:val="-1"/>
        </w:rPr>
        <w:t>n</w:t>
      </w:r>
      <w:r w:rsidRPr="00AB1FEE">
        <w:rPr>
          <w:rFonts w:eastAsia="Arial" w:cs="Arial"/>
          <w:spacing w:val="2"/>
        </w:rPr>
        <w:t>s</w:t>
      </w:r>
      <w:r w:rsidRPr="00AB1FEE">
        <w:rPr>
          <w:rFonts w:eastAsia="Arial" w:cs="Arial"/>
        </w:rPr>
        <w:t>,</w:t>
      </w:r>
      <w:r w:rsidRPr="00AB1FEE">
        <w:rPr>
          <w:rFonts w:eastAsia="Arial" w:cs="Arial"/>
          <w:spacing w:val="-11"/>
        </w:rPr>
        <w:t xml:space="preserve"> </w:t>
      </w:r>
      <w:r w:rsidRPr="00AB1FEE">
        <w:rPr>
          <w:rFonts w:eastAsia="Arial" w:cs="Arial"/>
          <w:spacing w:val="-1"/>
        </w:rPr>
        <w:t>p</w:t>
      </w:r>
      <w:r w:rsidRPr="00AB1FEE">
        <w:rPr>
          <w:rFonts w:eastAsia="Arial" w:cs="Arial"/>
          <w:spacing w:val="1"/>
        </w:rPr>
        <w:t>r</w:t>
      </w:r>
      <w:r w:rsidRPr="00AB1FEE">
        <w:rPr>
          <w:rFonts w:eastAsia="Arial" w:cs="Arial"/>
        </w:rPr>
        <w:t>o</w:t>
      </w:r>
      <w:r w:rsidRPr="00AB1FEE">
        <w:rPr>
          <w:rFonts w:eastAsia="Arial" w:cs="Arial"/>
          <w:spacing w:val="1"/>
        </w:rPr>
        <w:t>c</w:t>
      </w:r>
      <w:r w:rsidRPr="00AB1FEE">
        <w:rPr>
          <w:rFonts w:eastAsia="Arial" w:cs="Arial"/>
        </w:rPr>
        <w:t>e</w:t>
      </w:r>
      <w:r w:rsidRPr="00AB1FEE">
        <w:rPr>
          <w:rFonts w:eastAsia="Arial" w:cs="Arial"/>
          <w:spacing w:val="1"/>
        </w:rPr>
        <w:t>ss</w:t>
      </w:r>
      <w:r w:rsidRPr="00AB1FEE">
        <w:rPr>
          <w:rFonts w:eastAsia="Arial" w:cs="Arial"/>
        </w:rPr>
        <w:t>es</w:t>
      </w:r>
      <w:r w:rsidRPr="00AB1FEE">
        <w:rPr>
          <w:rFonts w:eastAsia="Arial" w:cs="Arial"/>
          <w:spacing w:val="-9"/>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3"/>
        </w:rPr>
        <w:t xml:space="preserve"> </w:t>
      </w:r>
      <w:r w:rsidRPr="00AB1FEE">
        <w:rPr>
          <w:rFonts w:eastAsia="Arial" w:cs="Arial"/>
          <w:spacing w:val="1"/>
        </w:rPr>
        <w:t>d</w:t>
      </w:r>
      <w:r w:rsidRPr="00AB1FEE">
        <w:rPr>
          <w:rFonts w:eastAsia="Arial" w:cs="Arial"/>
        </w:rPr>
        <w:t>ata</w:t>
      </w:r>
      <w:r w:rsidRPr="00AB1FEE">
        <w:rPr>
          <w:rFonts w:eastAsia="Arial" w:cs="Arial"/>
          <w:spacing w:val="-1"/>
        </w:rPr>
        <w:t xml:space="preserve"> </w:t>
      </w:r>
      <w:r w:rsidRPr="00AB1FEE">
        <w:rPr>
          <w:rFonts w:eastAsia="Arial" w:cs="Arial"/>
        </w:rPr>
        <w:t>are</w:t>
      </w:r>
      <w:r w:rsidRPr="00AB1FEE">
        <w:rPr>
          <w:rFonts w:eastAsia="Arial" w:cs="Arial"/>
          <w:spacing w:val="-3"/>
        </w:rPr>
        <w:t xml:space="preserve"> </w:t>
      </w:r>
      <w:r w:rsidRPr="00AB1FEE">
        <w:rPr>
          <w:rFonts w:eastAsia="Arial" w:cs="Arial"/>
          <w:spacing w:val="1"/>
        </w:rPr>
        <w:t>c</w:t>
      </w:r>
      <w:r w:rsidRPr="00AB1FEE">
        <w:rPr>
          <w:rFonts w:eastAsia="Arial" w:cs="Arial"/>
        </w:rPr>
        <w:t>o</w:t>
      </w:r>
      <w:r w:rsidRPr="00AB1FEE">
        <w:rPr>
          <w:rFonts w:eastAsia="Arial" w:cs="Arial"/>
          <w:spacing w:val="4"/>
        </w:rPr>
        <w:t>m</w:t>
      </w:r>
      <w:r w:rsidRPr="00AB1FEE">
        <w:rPr>
          <w:rFonts w:eastAsia="Arial" w:cs="Arial"/>
        </w:rPr>
        <w:t>p</w:t>
      </w:r>
      <w:r w:rsidRPr="00AB1FEE">
        <w:rPr>
          <w:rFonts w:eastAsia="Arial" w:cs="Arial"/>
          <w:spacing w:val="-1"/>
        </w:rPr>
        <w:t>li</w:t>
      </w:r>
      <w:r w:rsidRPr="00AB1FEE">
        <w:rPr>
          <w:rFonts w:eastAsia="Arial" w:cs="Arial"/>
        </w:rPr>
        <w:t>a</w:t>
      </w:r>
      <w:r w:rsidRPr="00AB1FEE">
        <w:rPr>
          <w:rFonts w:eastAsia="Arial" w:cs="Arial"/>
          <w:spacing w:val="-1"/>
        </w:rPr>
        <w:t>n</w:t>
      </w:r>
      <w:r w:rsidRPr="00AB1FEE">
        <w:rPr>
          <w:rFonts w:eastAsia="Arial" w:cs="Arial"/>
        </w:rPr>
        <w:t>t w</w:t>
      </w:r>
      <w:r w:rsidRPr="00AB1FEE">
        <w:rPr>
          <w:rFonts w:eastAsia="Arial" w:cs="Arial"/>
          <w:spacing w:val="-1"/>
        </w:rPr>
        <w:t>i</w:t>
      </w:r>
      <w:r w:rsidRPr="00AB1FEE">
        <w:rPr>
          <w:rFonts w:eastAsia="Arial" w:cs="Arial"/>
        </w:rPr>
        <w:t>th,</w:t>
      </w:r>
      <w:r w:rsidRPr="00AB1FEE">
        <w:rPr>
          <w:rFonts w:eastAsia="Arial" w:cs="Arial"/>
          <w:spacing w:val="-3"/>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1"/>
        </w:rPr>
        <w:t xml:space="preserve"> </w:t>
      </w:r>
      <w:r w:rsidRPr="00AB1FEE">
        <w:rPr>
          <w:rFonts w:eastAsia="Arial" w:cs="Arial"/>
          <w:spacing w:val="2"/>
        </w:rPr>
        <w:t>f</w:t>
      </w:r>
      <w:r w:rsidRPr="00AB1FEE">
        <w:rPr>
          <w:rFonts w:eastAsia="Arial" w:cs="Arial"/>
        </w:rPr>
        <w:t>o</w:t>
      </w:r>
      <w:r w:rsidRPr="00AB1FEE">
        <w:rPr>
          <w:rFonts w:eastAsia="Arial" w:cs="Arial"/>
          <w:spacing w:val="-1"/>
        </w:rPr>
        <w:t>ll</w:t>
      </w:r>
      <w:r w:rsidRPr="00AB1FEE">
        <w:rPr>
          <w:rFonts w:eastAsia="Arial" w:cs="Arial"/>
          <w:spacing w:val="2"/>
        </w:rPr>
        <w:t>o</w:t>
      </w:r>
      <w:r w:rsidRPr="00AB1FEE">
        <w:rPr>
          <w:rFonts w:eastAsia="Arial" w:cs="Arial"/>
        </w:rPr>
        <w:t>w</w:t>
      </w:r>
      <w:r w:rsidRPr="00AB1FEE">
        <w:rPr>
          <w:rFonts w:eastAsia="Arial" w:cs="Arial"/>
          <w:spacing w:val="-5"/>
        </w:rPr>
        <w:t xml:space="preserve"> needed s</w:t>
      </w:r>
      <w:r w:rsidRPr="00AB1FEE">
        <w:rPr>
          <w:rFonts w:eastAsia="Arial" w:cs="Arial"/>
        </w:rPr>
        <w:t>e</w:t>
      </w:r>
      <w:r w:rsidRPr="00AB1FEE">
        <w:rPr>
          <w:rFonts w:eastAsia="Arial" w:cs="Arial"/>
          <w:spacing w:val="1"/>
        </w:rPr>
        <w:t>c</w:t>
      </w:r>
      <w:r w:rsidRPr="00AB1FEE">
        <w:rPr>
          <w:rFonts w:eastAsia="Arial" w:cs="Arial"/>
        </w:rPr>
        <w:t>uri</w:t>
      </w:r>
      <w:r w:rsidRPr="00AB1FEE">
        <w:rPr>
          <w:rFonts w:eastAsia="Arial" w:cs="Arial"/>
          <w:spacing w:val="2"/>
        </w:rPr>
        <w:t>t</w:t>
      </w:r>
      <w:r w:rsidRPr="00AB1FEE">
        <w:rPr>
          <w:rFonts w:eastAsia="Arial" w:cs="Arial"/>
        </w:rPr>
        <w:t>y</w:t>
      </w:r>
      <w:r w:rsidRPr="00AB1FEE">
        <w:rPr>
          <w:rFonts w:eastAsia="Arial" w:cs="Arial"/>
          <w:spacing w:val="-9"/>
        </w:rPr>
        <w:t xml:space="preserve"> s</w:t>
      </w:r>
      <w:r w:rsidRPr="00AB1FEE">
        <w:rPr>
          <w:rFonts w:eastAsia="Arial" w:cs="Arial"/>
          <w:spacing w:val="2"/>
        </w:rPr>
        <w:t>t</w:t>
      </w:r>
      <w:r w:rsidRPr="00AB1FEE">
        <w:rPr>
          <w:rFonts w:eastAsia="Arial" w:cs="Arial"/>
        </w:rPr>
        <w:t>a</w:t>
      </w:r>
      <w:r w:rsidRPr="00AB1FEE">
        <w:rPr>
          <w:rFonts w:eastAsia="Arial" w:cs="Arial"/>
          <w:spacing w:val="-1"/>
        </w:rPr>
        <w:t>n</w:t>
      </w:r>
      <w:r w:rsidRPr="00AB1FEE">
        <w:rPr>
          <w:rFonts w:eastAsia="Arial" w:cs="Arial"/>
          <w:spacing w:val="2"/>
        </w:rPr>
        <w:t>d</w:t>
      </w:r>
      <w:r w:rsidRPr="00AB1FEE">
        <w:rPr>
          <w:rFonts w:eastAsia="Arial" w:cs="Arial"/>
        </w:rPr>
        <w:t>ards.</w:t>
      </w:r>
      <w:r w:rsidRPr="00AB1FEE">
        <w:rPr>
          <w:rFonts w:eastAsia="Arial" w:cs="Arial"/>
          <w:spacing w:val="-8"/>
        </w:rPr>
        <w:t xml:space="preserve"> </w:t>
      </w:r>
      <w:r w:rsidRPr="00AB1FEE">
        <w:rPr>
          <w:rFonts w:eastAsia="Arial" w:cs="Arial"/>
          <w:spacing w:val="-1"/>
        </w:rPr>
        <w:t>A</w:t>
      </w:r>
      <w:r w:rsidRPr="00AB1FEE">
        <w:rPr>
          <w:rFonts w:eastAsia="Arial" w:cs="Arial"/>
        </w:rPr>
        <w:t>s</w:t>
      </w:r>
      <w:r w:rsidRPr="00AB1FEE">
        <w:rPr>
          <w:rFonts w:eastAsia="Arial" w:cs="Arial"/>
          <w:spacing w:val="1"/>
        </w:rPr>
        <w:t xml:space="preserve"> </w:t>
      </w:r>
      <w:r w:rsidRPr="00AB1FEE">
        <w:rPr>
          <w:rFonts w:eastAsia="Arial" w:cs="Arial"/>
        </w:rPr>
        <w:t>an</w:t>
      </w:r>
      <w:r w:rsidRPr="00AB1FEE">
        <w:rPr>
          <w:rFonts w:eastAsia="Arial" w:cs="Arial"/>
          <w:spacing w:val="-3"/>
        </w:rPr>
        <w:t xml:space="preserve"> </w:t>
      </w:r>
      <w:r w:rsidRPr="00AB1FEE">
        <w:rPr>
          <w:rFonts w:eastAsia="Arial" w:cs="Arial"/>
        </w:rPr>
        <w:t>exa</w:t>
      </w:r>
      <w:r w:rsidRPr="00AB1FEE">
        <w:rPr>
          <w:rFonts w:eastAsia="Arial" w:cs="Arial"/>
          <w:spacing w:val="4"/>
        </w:rPr>
        <w:t>m</w:t>
      </w:r>
      <w:r w:rsidRPr="00AB1FEE">
        <w:rPr>
          <w:rFonts w:eastAsia="Arial" w:cs="Arial"/>
        </w:rPr>
        <w:t>p</w:t>
      </w:r>
      <w:r w:rsidRPr="00AB1FEE">
        <w:rPr>
          <w:rFonts w:eastAsia="Arial" w:cs="Arial"/>
          <w:spacing w:val="-1"/>
        </w:rPr>
        <w:t>l</w:t>
      </w:r>
      <w:r w:rsidRPr="00AB1FEE">
        <w:rPr>
          <w:rFonts w:eastAsia="Arial" w:cs="Arial"/>
        </w:rPr>
        <w:t>e,</w:t>
      </w:r>
      <w:r w:rsidRPr="00AB1FEE">
        <w:rPr>
          <w:rFonts w:eastAsia="Arial" w:cs="Arial"/>
          <w:spacing w:val="-7"/>
        </w:rPr>
        <w:t xml:space="preserve"> </w:t>
      </w:r>
      <w:r w:rsidRPr="00AB1FEE">
        <w:rPr>
          <w:rFonts w:eastAsia="Arial" w:cs="Arial"/>
        </w:rPr>
        <w:t>the</w:t>
      </w:r>
      <w:r w:rsidRPr="00AB1FEE">
        <w:rPr>
          <w:rFonts w:eastAsia="Arial" w:cs="Arial"/>
          <w:spacing w:val="-2"/>
        </w:rPr>
        <w:t xml:space="preserve"> </w:t>
      </w:r>
      <w:r w:rsidR="00256C82">
        <w:rPr>
          <w:rFonts w:eastAsia="Arial" w:cs="Arial"/>
          <w:spacing w:val="-2"/>
        </w:rPr>
        <w:t>Service Provider</w:t>
      </w:r>
      <w:r w:rsidRPr="00AB1FEE">
        <w:rPr>
          <w:rFonts w:eastAsia="Arial" w:cs="Arial"/>
          <w:spacing w:val="-2"/>
        </w:rPr>
        <w:t xml:space="preserve"> </w:t>
      </w:r>
      <w:r w:rsidRPr="00AB1FEE">
        <w:rPr>
          <w:rFonts w:eastAsia="Arial" w:cs="Arial"/>
          <w:spacing w:val="-1"/>
        </w:rPr>
        <w:t>i</w:t>
      </w:r>
      <w:r w:rsidRPr="00AB1FEE">
        <w:rPr>
          <w:rFonts w:eastAsia="Arial" w:cs="Arial"/>
        </w:rPr>
        <w:t xml:space="preserve">s </w:t>
      </w:r>
      <w:r w:rsidRPr="00AB1FEE">
        <w:rPr>
          <w:rFonts w:eastAsia="Arial" w:cs="Arial"/>
          <w:spacing w:val="1"/>
        </w:rPr>
        <w:t>r</w:t>
      </w:r>
      <w:r w:rsidRPr="00AB1FEE">
        <w:rPr>
          <w:rFonts w:eastAsia="Arial" w:cs="Arial"/>
        </w:rPr>
        <w:t>e</w:t>
      </w:r>
      <w:r w:rsidRPr="00AB1FEE">
        <w:rPr>
          <w:rFonts w:eastAsia="Arial" w:cs="Arial"/>
          <w:spacing w:val="1"/>
        </w:rPr>
        <w:t>s</w:t>
      </w:r>
      <w:r w:rsidRPr="00AB1FEE">
        <w:rPr>
          <w:rFonts w:eastAsia="Arial" w:cs="Arial"/>
        </w:rPr>
        <w:t>p</w:t>
      </w:r>
      <w:r w:rsidRPr="00AB1FEE">
        <w:rPr>
          <w:rFonts w:eastAsia="Arial" w:cs="Arial"/>
          <w:spacing w:val="-1"/>
        </w:rPr>
        <w:t>o</w:t>
      </w:r>
      <w:r w:rsidRPr="00AB1FEE">
        <w:rPr>
          <w:rFonts w:eastAsia="Arial" w:cs="Arial"/>
        </w:rPr>
        <w:t>n</w:t>
      </w:r>
      <w:r w:rsidRPr="00AB1FEE">
        <w:rPr>
          <w:rFonts w:eastAsia="Arial" w:cs="Arial"/>
          <w:spacing w:val="1"/>
        </w:rPr>
        <w:t>s</w:t>
      </w:r>
      <w:r w:rsidRPr="00AB1FEE">
        <w:rPr>
          <w:rFonts w:eastAsia="Arial" w:cs="Arial"/>
          <w:spacing w:val="-1"/>
        </w:rPr>
        <w:t>i</w:t>
      </w:r>
      <w:r w:rsidRPr="00AB1FEE">
        <w:rPr>
          <w:rFonts w:eastAsia="Arial" w:cs="Arial"/>
          <w:spacing w:val="2"/>
        </w:rPr>
        <w:t>b</w:t>
      </w:r>
      <w:r w:rsidRPr="00AB1FEE">
        <w:rPr>
          <w:rFonts w:eastAsia="Arial" w:cs="Arial"/>
          <w:spacing w:val="-1"/>
        </w:rPr>
        <w:t>l</w:t>
      </w:r>
      <w:r w:rsidRPr="00AB1FEE">
        <w:rPr>
          <w:rFonts w:eastAsia="Arial" w:cs="Arial"/>
        </w:rPr>
        <w:t>e</w:t>
      </w:r>
      <w:r w:rsidRPr="00AB1FEE">
        <w:rPr>
          <w:rFonts w:eastAsia="Arial" w:cs="Arial"/>
          <w:spacing w:val="-10"/>
        </w:rPr>
        <w:t xml:space="preserve"> </w:t>
      </w:r>
      <w:r w:rsidRPr="00AB1FEE">
        <w:rPr>
          <w:rFonts w:eastAsia="Arial" w:cs="Arial"/>
          <w:spacing w:val="1"/>
        </w:rPr>
        <w:t>f</w:t>
      </w:r>
      <w:r w:rsidRPr="00AB1FEE">
        <w:rPr>
          <w:rFonts w:eastAsia="Arial" w:cs="Arial"/>
        </w:rPr>
        <w:t>or</w:t>
      </w:r>
      <w:r w:rsidRPr="00AB1FEE">
        <w:rPr>
          <w:rFonts w:eastAsia="Arial" w:cs="Arial"/>
          <w:spacing w:val="-2"/>
        </w:rPr>
        <w:t xml:space="preserve"> </w:t>
      </w:r>
      <w:r w:rsidRPr="00AB1FEE">
        <w:rPr>
          <w:rFonts w:eastAsia="Arial" w:cs="Arial"/>
          <w:spacing w:val="1"/>
        </w:rPr>
        <w:t>c</w:t>
      </w:r>
      <w:r w:rsidRPr="00AB1FEE">
        <w:rPr>
          <w:rFonts w:eastAsia="Arial" w:cs="Arial"/>
          <w:spacing w:val="-1"/>
        </w:rPr>
        <w:t>l</w:t>
      </w:r>
      <w:r w:rsidRPr="00AB1FEE">
        <w:rPr>
          <w:rFonts w:eastAsia="Arial" w:cs="Arial"/>
        </w:rPr>
        <w:t>a</w:t>
      </w:r>
      <w:r w:rsidRPr="00AB1FEE">
        <w:rPr>
          <w:rFonts w:eastAsia="Arial" w:cs="Arial"/>
          <w:spacing w:val="1"/>
        </w:rPr>
        <w:t>ss</w:t>
      </w:r>
      <w:r w:rsidRPr="00AB1FEE">
        <w:rPr>
          <w:rFonts w:eastAsia="Arial" w:cs="Arial"/>
          <w:spacing w:val="-1"/>
        </w:rPr>
        <w:t>i</w:t>
      </w:r>
      <w:r w:rsidRPr="00AB1FEE">
        <w:rPr>
          <w:rFonts w:eastAsia="Arial" w:cs="Arial"/>
          <w:spacing w:val="4"/>
        </w:rPr>
        <w:t>f</w:t>
      </w:r>
      <w:r w:rsidRPr="00AB1FEE">
        <w:rPr>
          <w:rFonts w:eastAsia="Arial" w:cs="Arial"/>
          <w:spacing w:val="-4"/>
        </w:rPr>
        <w:t>y</w:t>
      </w:r>
      <w:r w:rsidRPr="00AB1FEE">
        <w:rPr>
          <w:rFonts w:eastAsia="Arial" w:cs="Arial"/>
          <w:spacing w:val="1"/>
        </w:rPr>
        <w:t>i</w:t>
      </w:r>
      <w:r w:rsidRPr="00AB1FEE">
        <w:rPr>
          <w:rFonts w:eastAsia="Arial" w:cs="Arial"/>
        </w:rPr>
        <w:t>ng</w:t>
      </w:r>
      <w:r w:rsidRPr="00AB1FEE">
        <w:rPr>
          <w:rFonts w:eastAsia="Arial" w:cs="Arial"/>
          <w:spacing w:val="-8"/>
        </w:rPr>
        <w:t xml:space="preserve"> customer </w:t>
      </w:r>
      <w:r w:rsidRPr="00AB1FEE">
        <w:rPr>
          <w:rFonts w:eastAsia="Arial" w:cs="Arial"/>
          <w:spacing w:val="2"/>
        </w:rPr>
        <w:t>d</w:t>
      </w:r>
      <w:r w:rsidRPr="00AB1FEE">
        <w:rPr>
          <w:rFonts w:eastAsia="Arial" w:cs="Arial"/>
        </w:rPr>
        <w:t>ata</w:t>
      </w:r>
      <w:r w:rsidRPr="00AB1FEE">
        <w:rPr>
          <w:rFonts w:eastAsia="Arial" w:cs="Arial"/>
          <w:spacing w:val="-3"/>
        </w:rPr>
        <w:t xml:space="preserve"> </w:t>
      </w:r>
      <w:r w:rsidRPr="00AB1FEE">
        <w:rPr>
          <w:rFonts w:eastAsia="Arial" w:cs="Arial"/>
        </w:rPr>
        <w:t>a</w:t>
      </w:r>
      <w:r w:rsidRPr="00AB1FEE">
        <w:rPr>
          <w:rFonts w:eastAsia="Arial" w:cs="Arial"/>
          <w:spacing w:val="1"/>
        </w:rPr>
        <w:t>n</w:t>
      </w:r>
      <w:r w:rsidRPr="00AB1FEE">
        <w:rPr>
          <w:rFonts w:eastAsia="Arial" w:cs="Arial"/>
        </w:rPr>
        <w:t>d</w:t>
      </w:r>
      <w:r w:rsidRPr="00AB1FEE">
        <w:rPr>
          <w:rFonts w:eastAsia="Arial" w:cs="Arial"/>
          <w:spacing w:val="-3"/>
        </w:rPr>
        <w:t xml:space="preserve"> </w:t>
      </w:r>
      <w:r w:rsidRPr="00AB1FEE">
        <w:rPr>
          <w:rFonts w:eastAsia="Arial" w:cs="Arial"/>
          <w:spacing w:val="1"/>
        </w:rPr>
        <w:t>i</w:t>
      </w:r>
      <w:r w:rsidRPr="00AB1FEE">
        <w:rPr>
          <w:rFonts w:eastAsia="Arial" w:cs="Arial"/>
        </w:rPr>
        <w:t>d</w:t>
      </w:r>
      <w:r w:rsidRPr="00AB1FEE">
        <w:rPr>
          <w:rFonts w:eastAsia="Arial" w:cs="Arial"/>
          <w:spacing w:val="-1"/>
        </w:rPr>
        <w:t>e</w:t>
      </w:r>
      <w:r w:rsidRPr="00AB1FEE">
        <w:rPr>
          <w:rFonts w:eastAsia="Arial" w:cs="Arial"/>
        </w:rPr>
        <w:t>n</w:t>
      </w:r>
      <w:r w:rsidRPr="00AB1FEE">
        <w:rPr>
          <w:rFonts w:eastAsia="Arial" w:cs="Arial"/>
          <w:spacing w:val="2"/>
        </w:rPr>
        <w:t>t</w:t>
      </w:r>
      <w:r w:rsidRPr="00AB1FEE">
        <w:rPr>
          <w:rFonts w:eastAsia="Arial" w:cs="Arial"/>
          <w:spacing w:val="-1"/>
        </w:rPr>
        <w:t>i</w:t>
      </w:r>
      <w:r w:rsidRPr="00AB1FEE">
        <w:rPr>
          <w:rFonts w:eastAsia="Arial" w:cs="Arial"/>
          <w:spacing w:val="4"/>
        </w:rPr>
        <w:t>f</w:t>
      </w:r>
      <w:r w:rsidRPr="00AB1FEE">
        <w:rPr>
          <w:rFonts w:eastAsia="Arial" w:cs="Arial"/>
          <w:spacing w:val="-4"/>
        </w:rPr>
        <w:t>y</w:t>
      </w:r>
      <w:r w:rsidRPr="00AB1FEE">
        <w:rPr>
          <w:rFonts w:eastAsia="Arial" w:cs="Arial"/>
          <w:spacing w:val="1"/>
        </w:rPr>
        <w:t>i</w:t>
      </w:r>
      <w:r w:rsidRPr="00AB1FEE">
        <w:rPr>
          <w:rFonts w:eastAsia="Arial" w:cs="Arial"/>
        </w:rPr>
        <w:t>ng</w:t>
      </w:r>
      <w:r w:rsidRPr="00AB1FEE">
        <w:rPr>
          <w:rFonts w:eastAsia="Arial" w:cs="Arial"/>
          <w:spacing w:val="-10"/>
        </w:rPr>
        <w:t xml:space="preserve"> </w:t>
      </w:r>
      <w:r w:rsidRPr="00AB1FEE">
        <w:rPr>
          <w:rFonts w:eastAsia="Arial" w:cs="Arial"/>
          <w:spacing w:val="2"/>
        </w:rPr>
        <w:t>ad</w:t>
      </w:r>
      <w:r w:rsidRPr="00AB1FEE">
        <w:rPr>
          <w:rFonts w:eastAsia="Arial" w:cs="Arial"/>
        </w:rPr>
        <w:t>d</w:t>
      </w:r>
      <w:r w:rsidRPr="00AB1FEE">
        <w:rPr>
          <w:rFonts w:eastAsia="Arial" w:cs="Arial"/>
          <w:spacing w:val="-1"/>
        </w:rPr>
        <w:t>i</w:t>
      </w:r>
      <w:r w:rsidRPr="00AB1FEE">
        <w:rPr>
          <w:rFonts w:eastAsia="Arial" w:cs="Arial"/>
          <w:spacing w:val="2"/>
        </w:rPr>
        <w:t>t</w:t>
      </w:r>
      <w:r w:rsidRPr="00AB1FEE">
        <w:rPr>
          <w:rFonts w:eastAsia="Arial" w:cs="Arial"/>
          <w:spacing w:val="-1"/>
        </w:rPr>
        <w:t>i</w:t>
      </w:r>
      <w:r w:rsidRPr="00AB1FEE">
        <w:rPr>
          <w:rFonts w:eastAsia="Arial" w:cs="Arial"/>
        </w:rPr>
        <w:t>o</w:t>
      </w:r>
      <w:r w:rsidRPr="00AB1FEE">
        <w:rPr>
          <w:rFonts w:eastAsia="Arial" w:cs="Arial"/>
          <w:spacing w:val="1"/>
        </w:rPr>
        <w:t>n</w:t>
      </w:r>
      <w:r w:rsidRPr="00AB1FEE">
        <w:rPr>
          <w:rFonts w:eastAsia="Arial" w:cs="Arial"/>
        </w:rPr>
        <w:t>al</w:t>
      </w:r>
      <w:r w:rsidRPr="00AB1FEE">
        <w:rPr>
          <w:rFonts w:eastAsia="Arial" w:cs="Arial"/>
          <w:spacing w:val="-11"/>
        </w:rPr>
        <w:t xml:space="preserve"> </w:t>
      </w:r>
      <w:r w:rsidRPr="00AB1FEE">
        <w:rPr>
          <w:rFonts w:eastAsia="Arial" w:cs="Arial"/>
          <w:spacing w:val="1"/>
        </w:rPr>
        <w:t>s</w:t>
      </w:r>
      <w:r w:rsidRPr="00AB1FEE">
        <w:rPr>
          <w:rFonts w:eastAsia="Arial" w:cs="Arial"/>
        </w:rPr>
        <w:t>e</w:t>
      </w:r>
      <w:r w:rsidRPr="00AB1FEE">
        <w:rPr>
          <w:rFonts w:eastAsia="Arial" w:cs="Arial"/>
          <w:spacing w:val="1"/>
        </w:rPr>
        <w:t>c</w:t>
      </w:r>
      <w:r w:rsidRPr="00AB1FEE">
        <w:rPr>
          <w:rFonts w:eastAsia="Arial" w:cs="Arial"/>
        </w:rPr>
        <w:t>u</w:t>
      </w:r>
      <w:r w:rsidRPr="00AB1FEE">
        <w:rPr>
          <w:rFonts w:eastAsia="Arial" w:cs="Arial"/>
          <w:spacing w:val="3"/>
        </w:rPr>
        <w:t>r</w:t>
      </w:r>
      <w:r w:rsidRPr="00AB1FEE">
        <w:rPr>
          <w:rFonts w:eastAsia="Arial" w:cs="Arial"/>
          <w:spacing w:val="-1"/>
        </w:rPr>
        <w:t>i</w:t>
      </w:r>
      <w:r w:rsidRPr="00AB1FEE">
        <w:rPr>
          <w:rFonts w:eastAsia="Arial" w:cs="Arial"/>
          <w:spacing w:val="2"/>
        </w:rPr>
        <w:t>t</w:t>
      </w:r>
      <w:r w:rsidRPr="00AB1FEE">
        <w:rPr>
          <w:rFonts w:eastAsia="Arial" w:cs="Arial"/>
        </w:rPr>
        <w:t>y</w:t>
      </w:r>
      <w:r w:rsidRPr="00AB1FEE">
        <w:rPr>
          <w:rFonts w:eastAsia="Arial" w:cs="Arial"/>
          <w:spacing w:val="-9"/>
        </w:rPr>
        <w:t xml:space="preserve"> </w:t>
      </w:r>
      <w:r w:rsidRPr="00AB1FEE">
        <w:rPr>
          <w:rFonts w:eastAsia="Arial" w:cs="Arial"/>
        </w:rPr>
        <w:t>th</w:t>
      </w:r>
      <w:r w:rsidRPr="00AB1FEE">
        <w:rPr>
          <w:rFonts w:eastAsia="Arial" w:cs="Arial"/>
          <w:spacing w:val="1"/>
        </w:rPr>
        <w:t>a</w:t>
      </w:r>
      <w:r w:rsidRPr="00AB1FEE">
        <w:rPr>
          <w:rFonts w:eastAsia="Arial" w:cs="Arial"/>
        </w:rPr>
        <w:t>t</w:t>
      </w:r>
      <w:r w:rsidRPr="00AB1FEE">
        <w:rPr>
          <w:rFonts w:eastAsia="Arial" w:cs="Arial"/>
          <w:spacing w:val="-3"/>
        </w:rPr>
        <w:t xml:space="preserve"> </w:t>
      </w:r>
      <w:r w:rsidRPr="00AB1FEE">
        <w:rPr>
          <w:rFonts w:eastAsia="Arial" w:cs="Arial"/>
          <w:spacing w:val="4"/>
        </w:rPr>
        <w:t>m</w:t>
      </w:r>
      <w:r w:rsidRPr="00AB1FEE">
        <w:rPr>
          <w:rFonts w:eastAsia="Arial" w:cs="Arial"/>
          <w:spacing w:val="2"/>
        </w:rPr>
        <w:t>a</w:t>
      </w:r>
      <w:r w:rsidRPr="00AB1FEE">
        <w:rPr>
          <w:rFonts w:eastAsia="Arial" w:cs="Arial"/>
        </w:rPr>
        <w:t>y</w:t>
      </w:r>
      <w:r w:rsidRPr="00AB1FEE">
        <w:rPr>
          <w:rFonts w:eastAsia="Arial" w:cs="Arial"/>
          <w:spacing w:val="-8"/>
        </w:rPr>
        <w:t xml:space="preserve"> </w:t>
      </w:r>
      <w:r w:rsidRPr="00AB1FEE">
        <w:rPr>
          <w:rFonts w:eastAsia="Arial" w:cs="Arial"/>
          <w:spacing w:val="4"/>
        </w:rPr>
        <w:t>be required for</w:t>
      </w:r>
      <w:r w:rsidRPr="00AB1FEE">
        <w:rPr>
          <w:rFonts w:eastAsia="Arial" w:cs="Arial"/>
        </w:rPr>
        <w:t xml:space="preserve"> data</w:t>
      </w:r>
      <w:r w:rsidRPr="00AB1FEE">
        <w:rPr>
          <w:rFonts w:eastAsia="Arial" w:cs="Arial"/>
          <w:spacing w:val="-5"/>
        </w:rPr>
        <w:t xml:space="preserve"> </w:t>
      </w:r>
      <w:r w:rsidRPr="00AB1FEE">
        <w:rPr>
          <w:rFonts w:eastAsia="Arial" w:cs="Arial"/>
          <w:spacing w:val="1"/>
        </w:rPr>
        <w:t>c</w:t>
      </w:r>
      <w:r w:rsidRPr="00AB1FEE">
        <w:rPr>
          <w:rFonts w:eastAsia="Arial" w:cs="Arial"/>
          <w:spacing w:val="-1"/>
        </w:rPr>
        <w:t>l</w:t>
      </w:r>
      <w:r w:rsidRPr="00AB1FEE">
        <w:rPr>
          <w:rFonts w:eastAsia="Arial" w:cs="Arial"/>
        </w:rPr>
        <w:t>a</w:t>
      </w:r>
      <w:r w:rsidRPr="00AB1FEE">
        <w:rPr>
          <w:rFonts w:eastAsia="Arial" w:cs="Arial"/>
          <w:spacing w:val="1"/>
        </w:rPr>
        <w:t>ss</w:t>
      </w:r>
      <w:r w:rsidRPr="00AB1FEE">
        <w:rPr>
          <w:rFonts w:eastAsia="Arial" w:cs="Arial"/>
          <w:spacing w:val="-1"/>
        </w:rPr>
        <w:t>i</w:t>
      </w:r>
      <w:r w:rsidRPr="00AB1FEE">
        <w:rPr>
          <w:rFonts w:eastAsia="Arial" w:cs="Arial"/>
          <w:spacing w:val="2"/>
        </w:rPr>
        <w:t>f</w:t>
      </w:r>
      <w:r w:rsidRPr="00AB1FEE">
        <w:rPr>
          <w:rFonts w:eastAsia="Arial" w:cs="Arial"/>
          <w:spacing w:val="-1"/>
        </w:rPr>
        <w:t>i</w:t>
      </w:r>
      <w:r w:rsidRPr="00AB1FEE">
        <w:rPr>
          <w:rFonts w:eastAsia="Arial" w:cs="Arial"/>
          <w:spacing w:val="1"/>
        </w:rPr>
        <w:t>c</w:t>
      </w:r>
      <w:r w:rsidRPr="00AB1FEE">
        <w:rPr>
          <w:rFonts w:eastAsia="Arial" w:cs="Arial"/>
        </w:rPr>
        <w:t>a</w:t>
      </w:r>
      <w:r w:rsidRPr="00AB1FEE">
        <w:rPr>
          <w:rFonts w:eastAsia="Arial" w:cs="Arial"/>
          <w:spacing w:val="2"/>
        </w:rPr>
        <w:t>t</w:t>
      </w:r>
      <w:r w:rsidRPr="00AB1FEE">
        <w:rPr>
          <w:rFonts w:eastAsia="Arial" w:cs="Arial"/>
          <w:spacing w:val="-1"/>
        </w:rPr>
        <w:t>i</w:t>
      </w:r>
      <w:r w:rsidRPr="00AB1FEE">
        <w:rPr>
          <w:rFonts w:eastAsia="Arial" w:cs="Arial"/>
        </w:rPr>
        <w:t>o</w:t>
      </w:r>
      <w:r w:rsidRPr="00AB1FEE">
        <w:rPr>
          <w:rFonts w:eastAsia="Arial" w:cs="Arial"/>
          <w:spacing w:val="-1"/>
        </w:rPr>
        <w:t>n</w:t>
      </w:r>
      <w:r w:rsidRPr="00AB1FEE">
        <w:rPr>
          <w:rFonts w:eastAsia="Arial" w:cs="Arial"/>
        </w:rPr>
        <w:t>s</w:t>
      </w:r>
      <w:r w:rsidRPr="00AB1FEE">
        <w:rPr>
          <w:rFonts w:eastAsia="Arial" w:cs="Arial"/>
          <w:spacing w:val="-11"/>
        </w:rPr>
        <w:t xml:space="preserve"> </w:t>
      </w:r>
      <w:r w:rsidRPr="00AB1FEE">
        <w:rPr>
          <w:rFonts w:eastAsia="Arial" w:cs="Arial"/>
          <w:spacing w:val="1"/>
        </w:rPr>
        <w:t>s</w:t>
      </w:r>
      <w:r w:rsidRPr="00AB1FEE">
        <w:rPr>
          <w:rFonts w:eastAsia="Arial" w:cs="Arial"/>
        </w:rPr>
        <w:t>u</w:t>
      </w:r>
      <w:r w:rsidRPr="00AB1FEE">
        <w:rPr>
          <w:rFonts w:eastAsia="Arial" w:cs="Arial"/>
          <w:spacing w:val="1"/>
        </w:rPr>
        <w:t>c</w:t>
      </w:r>
      <w:r w:rsidRPr="00AB1FEE">
        <w:rPr>
          <w:rFonts w:eastAsia="Arial" w:cs="Arial"/>
        </w:rPr>
        <w:t>h</w:t>
      </w:r>
      <w:r w:rsidRPr="00AB1FEE">
        <w:rPr>
          <w:rFonts w:eastAsia="Arial" w:cs="Arial"/>
          <w:spacing w:val="-2"/>
        </w:rPr>
        <w:t xml:space="preserve"> </w:t>
      </w:r>
      <w:r w:rsidRPr="00AB1FEE">
        <w:rPr>
          <w:rFonts w:eastAsia="Arial" w:cs="Arial"/>
        </w:rPr>
        <w:t>as</w:t>
      </w:r>
      <w:r w:rsidRPr="00AB1FEE">
        <w:rPr>
          <w:rFonts w:eastAsia="Arial" w:cs="Arial"/>
          <w:spacing w:val="-2"/>
        </w:rPr>
        <w:t xml:space="preserve"> </w:t>
      </w:r>
      <w:r w:rsidRPr="00AB1FEE">
        <w:rPr>
          <w:rFonts w:eastAsia="Arial" w:cs="Arial"/>
        </w:rPr>
        <w:t>HI</w:t>
      </w:r>
      <w:r w:rsidRPr="00AB1FEE">
        <w:rPr>
          <w:rFonts w:eastAsia="Arial" w:cs="Arial"/>
          <w:spacing w:val="1"/>
        </w:rPr>
        <w:t>PP</w:t>
      </w:r>
      <w:r w:rsidRPr="00AB1FEE">
        <w:rPr>
          <w:rFonts w:eastAsia="Arial" w:cs="Arial"/>
          <w:spacing w:val="-1"/>
        </w:rPr>
        <w:t>A</w:t>
      </w:r>
      <w:r w:rsidRPr="00AB1FEE">
        <w:rPr>
          <w:rFonts w:eastAsia="Arial" w:cs="Arial"/>
        </w:rPr>
        <w:t>,</w:t>
      </w:r>
      <w:r w:rsidRPr="00AB1FEE">
        <w:rPr>
          <w:rFonts w:eastAsia="Arial" w:cs="Arial"/>
          <w:spacing w:val="-5"/>
        </w:rPr>
        <w:t xml:space="preserve"> </w:t>
      </w:r>
      <w:r w:rsidRPr="00AB1FEE">
        <w:rPr>
          <w:rFonts w:eastAsia="Arial" w:cs="Arial"/>
          <w:spacing w:val="-1"/>
        </w:rPr>
        <w:t>P</w:t>
      </w:r>
      <w:r w:rsidRPr="00AB1FEE">
        <w:rPr>
          <w:rFonts w:eastAsia="Arial" w:cs="Arial"/>
        </w:rPr>
        <w:t>CI, etc.</w:t>
      </w:r>
    </w:p>
    <w:p w14:paraId="4490ABF3" w14:textId="77777777" w:rsidR="00790E67" w:rsidRPr="00A24668" w:rsidRDefault="00790E67" w:rsidP="00625C00">
      <w:pPr>
        <w:spacing w:before="82" w:after="0" w:line="239" w:lineRule="auto"/>
        <w:ind w:right="176"/>
        <w:rPr>
          <w:rFonts w:eastAsia="Arial" w:cs="Arial"/>
          <w:b/>
          <w:bCs/>
          <w:sz w:val="24"/>
          <w:szCs w:val="24"/>
        </w:rPr>
      </w:pPr>
    </w:p>
    <w:p w14:paraId="1619D9C4" w14:textId="095BFCFC" w:rsidR="00B71E94" w:rsidRPr="00AD23A3" w:rsidRDefault="00B71E94" w:rsidP="00AB1FEE">
      <w:pPr>
        <w:spacing w:after="0" w:line="240" w:lineRule="auto"/>
        <w:ind w:right="207"/>
        <w:rPr>
          <w:rFonts w:ascii="Arial Black" w:hAnsi="Arial Black" w:cs="Arial"/>
          <w:color w:val="1F497D" w:themeColor="text2"/>
          <w:sz w:val="28"/>
          <w:szCs w:val="28"/>
          <w:u w:val="single"/>
        </w:rPr>
      </w:pPr>
      <w:r w:rsidRPr="00AD23A3">
        <w:rPr>
          <w:rFonts w:ascii="Arial Black" w:hAnsi="Arial Black" w:cs="Arial"/>
          <w:color w:val="1F497D" w:themeColor="text2"/>
          <w:sz w:val="28"/>
          <w:szCs w:val="28"/>
          <w:u w:val="single"/>
        </w:rPr>
        <w:t>Communication</w:t>
      </w:r>
    </w:p>
    <w:p w14:paraId="4490ABF4" w14:textId="01A76BFD" w:rsidR="00790E67" w:rsidRPr="00AD23A3" w:rsidRDefault="00B71E94"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Methods</w:t>
      </w:r>
    </w:p>
    <w:p w14:paraId="4490ABF9" w14:textId="032B00FE" w:rsidR="00790E67" w:rsidRPr="00AB1FEE" w:rsidRDefault="00790E67" w:rsidP="00790E67">
      <w:pPr>
        <w:spacing w:after="0" w:line="240" w:lineRule="auto"/>
        <w:ind w:left="748" w:right="181"/>
        <w:rPr>
          <w:rFonts w:eastAsia="Arial" w:cs="Arial"/>
        </w:rPr>
      </w:pPr>
      <w:r w:rsidRPr="00AB1FEE">
        <w:rPr>
          <w:rFonts w:eastAsia="Arial" w:cs="Arial"/>
        </w:rPr>
        <w:t>From time to time, our monitoring tools and/or platform may become unavailable, either through scheduled maintenance or unplanned outage.</w:t>
      </w:r>
      <w:r w:rsidR="00AB1FEE" w:rsidRPr="00AB1FEE">
        <w:rPr>
          <w:rFonts w:eastAsia="Arial" w:cs="Arial"/>
        </w:rPr>
        <w:t xml:space="preserve"> </w:t>
      </w:r>
      <w:r w:rsidR="00625C00">
        <w:rPr>
          <w:rFonts w:eastAsia="Arial" w:cs="Arial"/>
        </w:rPr>
        <w:t>We</w:t>
      </w:r>
      <w:r w:rsidRPr="00AB1FEE">
        <w:rPr>
          <w:rFonts w:eastAsia="Arial" w:cs="Arial"/>
        </w:rPr>
        <w:t xml:space="preserve"> will reasonably communicate </w:t>
      </w:r>
      <w:r w:rsidR="00177B98" w:rsidRPr="00AB1FEE">
        <w:rPr>
          <w:rFonts w:eastAsia="Arial" w:cs="Arial"/>
        </w:rPr>
        <w:t xml:space="preserve">with the </w:t>
      </w:r>
      <w:r w:rsidR="00625C00">
        <w:rPr>
          <w:rFonts w:eastAsia="Arial" w:cs="Arial"/>
        </w:rPr>
        <w:t>Subscriber</w:t>
      </w:r>
      <w:r w:rsidR="00177B98" w:rsidRPr="00AB1FEE">
        <w:rPr>
          <w:rFonts w:eastAsia="Arial" w:cs="Arial"/>
        </w:rPr>
        <w:t xml:space="preserve"> </w:t>
      </w:r>
      <w:r w:rsidRPr="00AB1FEE">
        <w:rPr>
          <w:rFonts w:eastAsia="Arial" w:cs="Arial"/>
        </w:rPr>
        <w:t>during these situations as needed.</w:t>
      </w:r>
    </w:p>
    <w:p w14:paraId="4490ABFA" w14:textId="77777777" w:rsidR="00790E67" w:rsidRPr="00AB1FEE" w:rsidRDefault="00790E67" w:rsidP="00790E67">
      <w:pPr>
        <w:spacing w:after="0" w:line="240" w:lineRule="auto"/>
        <w:ind w:left="748" w:right="181"/>
        <w:rPr>
          <w:rFonts w:eastAsia="Arial" w:cs="Arial"/>
        </w:rPr>
      </w:pPr>
    </w:p>
    <w:p w14:paraId="4490AC02" w14:textId="25F99B00" w:rsidR="00790E67" w:rsidRPr="00AD23A3" w:rsidRDefault="00625C00"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 xml:space="preserve">Regular Business Reviews </w:t>
      </w:r>
    </w:p>
    <w:p w14:paraId="4490AC37" w14:textId="387D6655" w:rsidR="00790E67" w:rsidRPr="00A24668" w:rsidRDefault="001B52D3" w:rsidP="001B52D3">
      <w:pPr>
        <w:spacing w:before="79" w:after="0" w:line="240" w:lineRule="auto"/>
        <w:ind w:left="756" w:right="175"/>
        <w:rPr>
          <w:rFonts w:eastAsia="Arial" w:cs="Arial"/>
          <w:sz w:val="20"/>
          <w:szCs w:val="20"/>
        </w:rPr>
      </w:pPr>
      <w:r>
        <w:rPr>
          <w:rFonts w:eastAsia="Arial" w:cs="Arial"/>
          <w:spacing w:val="1"/>
        </w:rPr>
        <w:t>We</w:t>
      </w:r>
      <w:r w:rsidR="00790E67" w:rsidRPr="00AB1FEE">
        <w:rPr>
          <w:rFonts w:eastAsia="Arial" w:cs="Arial"/>
          <w:spacing w:val="1"/>
        </w:rPr>
        <w:t xml:space="preserve"> </w:t>
      </w:r>
      <w:r w:rsidR="00790E67" w:rsidRPr="00AB1FEE">
        <w:rPr>
          <w:rFonts w:eastAsia="Arial" w:cs="Arial"/>
          <w:spacing w:val="-2"/>
        </w:rPr>
        <w:t>w</w:t>
      </w:r>
      <w:r w:rsidR="00790E67" w:rsidRPr="00AB1FEE">
        <w:rPr>
          <w:rFonts w:eastAsia="Arial" w:cs="Arial"/>
          <w:spacing w:val="1"/>
        </w:rPr>
        <w:t>i</w:t>
      </w:r>
      <w:r w:rsidR="00790E67" w:rsidRPr="00AB1FEE">
        <w:rPr>
          <w:rFonts w:eastAsia="Arial" w:cs="Arial"/>
          <w:spacing w:val="-1"/>
        </w:rPr>
        <w:t>l</w:t>
      </w:r>
      <w:r w:rsidR="00790E67" w:rsidRPr="00AB1FEE">
        <w:rPr>
          <w:rFonts w:eastAsia="Arial" w:cs="Arial"/>
        </w:rPr>
        <w:t>l</w:t>
      </w:r>
      <w:r w:rsidR="00790E67" w:rsidRPr="00AB1FEE">
        <w:rPr>
          <w:rFonts w:eastAsia="Arial" w:cs="Arial"/>
          <w:spacing w:val="-2"/>
        </w:rPr>
        <w:t xml:space="preserve"> </w:t>
      </w:r>
      <w:r w:rsidR="00790E67" w:rsidRPr="00AB1FEE">
        <w:rPr>
          <w:rFonts w:eastAsia="Arial" w:cs="Arial"/>
        </w:rPr>
        <w:t>h</w:t>
      </w:r>
      <w:r w:rsidR="00790E67" w:rsidRPr="00AB1FEE">
        <w:rPr>
          <w:rFonts w:eastAsia="Arial" w:cs="Arial"/>
          <w:spacing w:val="1"/>
        </w:rPr>
        <w:t>o</w:t>
      </w:r>
      <w:r w:rsidR="00790E67" w:rsidRPr="00AB1FEE">
        <w:rPr>
          <w:rFonts w:eastAsia="Arial" w:cs="Arial"/>
          <w:spacing w:val="-1"/>
        </w:rPr>
        <w:t>l</w:t>
      </w:r>
      <w:r w:rsidR="00790E67" w:rsidRPr="00AB1FEE">
        <w:rPr>
          <w:rFonts w:eastAsia="Arial" w:cs="Arial"/>
        </w:rPr>
        <w:t>d</w:t>
      </w:r>
      <w:r w:rsidR="00790E67" w:rsidRPr="00AB1FEE">
        <w:rPr>
          <w:rFonts w:eastAsia="Arial" w:cs="Arial"/>
          <w:spacing w:val="-3"/>
        </w:rPr>
        <w:t xml:space="preserve"> </w:t>
      </w:r>
      <w:r w:rsidR="00790E67" w:rsidRPr="00AB1FEE">
        <w:rPr>
          <w:rFonts w:eastAsia="Arial" w:cs="Arial"/>
        </w:rPr>
        <w:t>p</w:t>
      </w:r>
      <w:r w:rsidR="00790E67" w:rsidRPr="00AB1FEE">
        <w:rPr>
          <w:rFonts w:eastAsia="Arial" w:cs="Arial"/>
          <w:spacing w:val="-1"/>
        </w:rPr>
        <w:t>e</w:t>
      </w:r>
      <w:r w:rsidR="00790E67" w:rsidRPr="00AB1FEE">
        <w:rPr>
          <w:rFonts w:eastAsia="Arial" w:cs="Arial"/>
          <w:spacing w:val="1"/>
        </w:rPr>
        <w:t>ri</w:t>
      </w:r>
      <w:r w:rsidR="00790E67" w:rsidRPr="00AB1FEE">
        <w:rPr>
          <w:rFonts w:eastAsia="Arial" w:cs="Arial"/>
        </w:rPr>
        <w:t>o</w:t>
      </w:r>
      <w:r w:rsidR="00790E67" w:rsidRPr="00AB1FEE">
        <w:rPr>
          <w:rFonts w:eastAsia="Arial" w:cs="Arial"/>
          <w:spacing w:val="-1"/>
        </w:rPr>
        <w:t>di</w:t>
      </w:r>
      <w:r w:rsidR="00790E67" w:rsidRPr="00AB1FEE">
        <w:rPr>
          <w:rFonts w:eastAsia="Arial" w:cs="Arial"/>
        </w:rPr>
        <w:t>c</w:t>
      </w:r>
      <w:r w:rsidR="00790E67" w:rsidRPr="00AB1FEE">
        <w:rPr>
          <w:rFonts w:eastAsia="Arial" w:cs="Arial"/>
          <w:spacing w:val="-2"/>
        </w:rPr>
        <w:t xml:space="preserve"> </w:t>
      </w:r>
      <w:r w:rsidR="00790E67" w:rsidRPr="00AB1FEE">
        <w:rPr>
          <w:rFonts w:eastAsia="Arial" w:cs="Arial"/>
          <w:spacing w:val="-1"/>
        </w:rPr>
        <w:t>reviews</w:t>
      </w:r>
      <w:r w:rsidR="00790E67" w:rsidRPr="00AB1FEE">
        <w:rPr>
          <w:rFonts w:eastAsia="Arial" w:cs="Arial"/>
          <w:spacing w:val="-4"/>
        </w:rPr>
        <w:t xml:space="preserve"> </w:t>
      </w:r>
      <w:r w:rsidR="00790E67" w:rsidRPr="00AB1FEE">
        <w:rPr>
          <w:rFonts w:eastAsia="Arial" w:cs="Arial"/>
        </w:rPr>
        <w:t>w</w:t>
      </w:r>
      <w:r w:rsidR="00790E67" w:rsidRPr="00AB1FEE">
        <w:rPr>
          <w:rFonts w:eastAsia="Arial" w:cs="Arial"/>
          <w:spacing w:val="-1"/>
        </w:rPr>
        <w:t>i</w:t>
      </w:r>
      <w:r w:rsidR="00790E67" w:rsidRPr="00AB1FEE">
        <w:rPr>
          <w:rFonts w:eastAsia="Arial" w:cs="Arial"/>
        </w:rPr>
        <w:t>th</w:t>
      </w:r>
      <w:r w:rsidR="00790E67" w:rsidRPr="00AB1FEE">
        <w:rPr>
          <w:rFonts w:eastAsia="Arial" w:cs="Arial"/>
          <w:spacing w:val="-3"/>
        </w:rPr>
        <w:t xml:space="preserve"> </w:t>
      </w:r>
      <w:r>
        <w:rPr>
          <w:rFonts w:eastAsia="Arial" w:cs="Arial"/>
          <w:spacing w:val="-3"/>
        </w:rPr>
        <w:t>Subscriber</w:t>
      </w:r>
      <w:r w:rsidR="00790E67" w:rsidRPr="00AB1FEE">
        <w:rPr>
          <w:rFonts w:eastAsia="Arial" w:cs="Arial"/>
        </w:rPr>
        <w:t>.</w:t>
      </w:r>
      <w:r w:rsidR="00790E67" w:rsidRPr="00AB1FEE">
        <w:rPr>
          <w:rFonts w:eastAsia="Arial" w:cs="Arial"/>
          <w:spacing w:val="-10"/>
        </w:rPr>
        <w:t xml:space="preserve"> </w:t>
      </w:r>
      <w:r w:rsidR="00790E67" w:rsidRPr="00AB1FEE">
        <w:rPr>
          <w:rFonts w:eastAsia="Arial" w:cs="Arial"/>
          <w:spacing w:val="3"/>
        </w:rPr>
        <w:t>T</w:t>
      </w:r>
      <w:r w:rsidR="00790E67" w:rsidRPr="00AB1FEE">
        <w:rPr>
          <w:rFonts w:eastAsia="Arial" w:cs="Arial"/>
        </w:rPr>
        <w:t>he</w:t>
      </w:r>
      <w:r w:rsidR="00790E67" w:rsidRPr="00AB1FEE">
        <w:rPr>
          <w:rFonts w:eastAsia="Arial" w:cs="Arial"/>
          <w:spacing w:val="-4"/>
        </w:rPr>
        <w:t xml:space="preserve"> </w:t>
      </w:r>
      <w:r w:rsidR="00790E67" w:rsidRPr="00AB1FEE">
        <w:rPr>
          <w:rFonts w:eastAsia="Arial" w:cs="Arial"/>
        </w:rPr>
        <w:t>re</w:t>
      </w:r>
      <w:r w:rsidR="00790E67" w:rsidRPr="00AB1FEE">
        <w:rPr>
          <w:rFonts w:eastAsia="Arial" w:cs="Arial"/>
          <w:spacing w:val="-2"/>
        </w:rPr>
        <w:t>v</w:t>
      </w:r>
      <w:r w:rsidR="00790E67" w:rsidRPr="00AB1FEE">
        <w:rPr>
          <w:rFonts w:eastAsia="Arial" w:cs="Arial"/>
          <w:spacing w:val="-1"/>
        </w:rPr>
        <w:t>i</w:t>
      </w:r>
      <w:r w:rsidR="00790E67" w:rsidRPr="00AB1FEE">
        <w:rPr>
          <w:rFonts w:eastAsia="Arial" w:cs="Arial"/>
          <w:spacing w:val="2"/>
        </w:rPr>
        <w:t>e</w:t>
      </w:r>
      <w:r w:rsidR="00790E67" w:rsidRPr="00AB1FEE">
        <w:rPr>
          <w:rFonts w:eastAsia="Arial" w:cs="Arial"/>
          <w:spacing w:val="-2"/>
        </w:rPr>
        <w:t>w</w:t>
      </w:r>
      <w:r w:rsidR="00790E67" w:rsidRPr="00AB1FEE">
        <w:rPr>
          <w:rFonts w:eastAsia="Arial" w:cs="Arial"/>
        </w:rPr>
        <w:t>s</w:t>
      </w:r>
      <w:r>
        <w:rPr>
          <w:rFonts w:eastAsia="Arial" w:cs="Arial"/>
          <w:spacing w:val="-4"/>
        </w:rPr>
        <w:t xml:space="preserve"> </w:t>
      </w:r>
      <w:r w:rsidR="00790E67" w:rsidRPr="00AB1FEE">
        <w:rPr>
          <w:rFonts w:eastAsia="Arial" w:cs="Arial"/>
        </w:rPr>
        <w:t>w</w:t>
      </w:r>
      <w:r w:rsidR="00790E67" w:rsidRPr="00AB1FEE">
        <w:rPr>
          <w:rFonts w:eastAsia="Arial" w:cs="Arial"/>
          <w:spacing w:val="-1"/>
        </w:rPr>
        <w:t>i</w:t>
      </w:r>
      <w:r w:rsidR="00790E67" w:rsidRPr="00AB1FEE">
        <w:rPr>
          <w:rFonts w:eastAsia="Arial" w:cs="Arial"/>
          <w:spacing w:val="1"/>
        </w:rPr>
        <w:t>l</w:t>
      </w:r>
      <w:r w:rsidR="00790E67" w:rsidRPr="00AB1FEE">
        <w:rPr>
          <w:rFonts w:eastAsia="Arial" w:cs="Arial"/>
        </w:rPr>
        <w:t>l</w:t>
      </w:r>
      <w:r w:rsidR="00790E67" w:rsidRPr="00AB1FEE">
        <w:rPr>
          <w:rFonts w:eastAsia="Arial" w:cs="Arial"/>
          <w:spacing w:val="-3"/>
        </w:rPr>
        <w:t xml:space="preserve"> </w:t>
      </w:r>
      <w:r w:rsidR="00790E67" w:rsidRPr="00AB1FEE">
        <w:rPr>
          <w:rFonts w:eastAsia="Arial" w:cs="Arial"/>
        </w:rPr>
        <w:t xml:space="preserve">be </w:t>
      </w:r>
      <w:r w:rsidR="00790E67" w:rsidRPr="00AB1FEE">
        <w:rPr>
          <w:rFonts w:eastAsia="Arial" w:cs="Arial"/>
          <w:spacing w:val="2"/>
        </w:rPr>
        <w:t>f</w:t>
      </w:r>
      <w:r w:rsidR="00790E67" w:rsidRPr="00AB1FEE">
        <w:rPr>
          <w:rFonts w:eastAsia="Arial" w:cs="Arial"/>
        </w:rPr>
        <w:t>a</w:t>
      </w:r>
      <w:r w:rsidR="00790E67" w:rsidRPr="00AB1FEE">
        <w:rPr>
          <w:rFonts w:eastAsia="Arial" w:cs="Arial"/>
          <w:spacing w:val="1"/>
        </w:rPr>
        <w:t>c</w:t>
      </w:r>
      <w:r w:rsidR="00790E67" w:rsidRPr="00AB1FEE">
        <w:rPr>
          <w:rFonts w:eastAsia="Arial" w:cs="Arial"/>
          <w:spacing w:val="-1"/>
        </w:rPr>
        <w:t>ili</w:t>
      </w:r>
      <w:r w:rsidR="00790E67" w:rsidRPr="00AB1FEE">
        <w:rPr>
          <w:rFonts w:eastAsia="Arial" w:cs="Arial"/>
        </w:rPr>
        <w:t>ta</w:t>
      </w:r>
      <w:r w:rsidR="00790E67" w:rsidRPr="00AB1FEE">
        <w:rPr>
          <w:rFonts w:eastAsia="Arial" w:cs="Arial"/>
          <w:spacing w:val="1"/>
        </w:rPr>
        <w:t>t</w:t>
      </w:r>
      <w:r w:rsidR="00790E67" w:rsidRPr="00AB1FEE">
        <w:rPr>
          <w:rFonts w:eastAsia="Arial" w:cs="Arial"/>
        </w:rPr>
        <w:t>ed</w:t>
      </w:r>
      <w:r w:rsidR="00790E67" w:rsidRPr="00AB1FEE">
        <w:rPr>
          <w:rFonts w:eastAsia="Arial" w:cs="Arial"/>
          <w:spacing w:val="-7"/>
        </w:rPr>
        <w:t xml:space="preserve"> </w:t>
      </w:r>
      <w:r w:rsidR="00790E67" w:rsidRPr="00AB1FEE">
        <w:rPr>
          <w:rFonts w:eastAsia="Arial" w:cs="Arial"/>
          <w:spacing w:val="2"/>
        </w:rPr>
        <w:t>b</w:t>
      </w:r>
      <w:r w:rsidR="00790E67" w:rsidRPr="00AB1FEE">
        <w:rPr>
          <w:rFonts w:eastAsia="Arial" w:cs="Arial"/>
        </w:rPr>
        <w:t>y</w:t>
      </w:r>
      <w:r w:rsidR="00790E67" w:rsidRPr="00AB1FEE">
        <w:rPr>
          <w:rFonts w:eastAsia="Arial" w:cs="Arial"/>
          <w:spacing w:val="-4"/>
        </w:rPr>
        <w:t xml:space="preserve"> </w:t>
      </w:r>
      <w:r w:rsidR="00790E67" w:rsidRPr="00AB1FEE">
        <w:rPr>
          <w:rFonts w:eastAsia="Arial" w:cs="Arial"/>
        </w:rPr>
        <w:t>the</w:t>
      </w:r>
      <w:r w:rsidR="00790E67" w:rsidRPr="00AB1FEE">
        <w:rPr>
          <w:rFonts w:eastAsia="Arial" w:cs="Arial"/>
          <w:spacing w:val="-3"/>
        </w:rPr>
        <w:t xml:space="preserve"> </w:t>
      </w:r>
      <w:r>
        <w:rPr>
          <w:rFonts w:eastAsia="Arial" w:cs="Arial"/>
          <w:spacing w:val="1"/>
        </w:rPr>
        <w:t>Subscriber’s</w:t>
      </w:r>
      <w:r w:rsidR="00790E67" w:rsidRPr="00AB1FEE">
        <w:rPr>
          <w:rFonts w:eastAsia="Arial" w:cs="Arial"/>
          <w:spacing w:val="1"/>
        </w:rPr>
        <w:t xml:space="preserve"> </w:t>
      </w:r>
      <w:r w:rsidR="005C671A">
        <w:rPr>
          <w:rFonts w:eastAsia="Arial" w:cs="Arial"/>
          <w:spacing w:val="2"/>
        </w:rPr>
        <w:t>Account Manager</w:t>
      </w:r>
      <w:r w:rsidR="00790E67" w:rsidRPr="00AB1FEE">
        <w:rPr>
          <w:rFonts w:eastAsia="Arial" w:cs="Arial"/>
          <w:spacing w:val="-7"/>
        </w:rPr>
        <w:t xml:space="preserve"> </w:t>
      </w:r>
      <w:r w:rsidR="00790E67" w:rsidRPr="00AB1FEE">
        <w:rPr>
          <w:rFonts w:eastAsia="Arial" w:cs="Arial"/>
        </w:rPr>
        <w:t>as</w:t>
      </w:r>
      <w:r w:rsidR="00790E67" w:rsidRPr="00AB1FEE">
        <w:rPr>
          <w:rFonts w:eastAsia="Arial" w:cs="Arial"/>
          <w:spacing w:val="-1"/>
        </w:rPr>
        <w:t xml:space="preserve"> </w:t>
      </w:r>
      <w:r w:rsidR="00790E67" w:rsidRPr="00AB1FEE">
        <w:rPr>
          <w:rFonts w:eastAsia="Arial" w:cs="Arial"/>
          <w:spacing w:val="2"/>
        </w:rPr>
        <w:t>n</w:t>
      </w:r>
      <w:r w:rsidR="00790E67" w:rsidRPr="00AB1FEE">
        <w:rPr>
          <w:rFonts w:eastAsia="Arial" w:cs="Arial"/>
        </w:rPr>
        <w:t>e</w:t>
      </w:r>
      <w:r w:rsidR="00790E67" w:rsidRPr="00AB1FEE">
        <w:rPr>
          <w:rFonts w:eastAsia="Arial" w:cs="Arial"/>
          <w:spacing w:val="1"/>
        </w:rPr>
        <w:t>e</w:t>
      </w:r>
      <w:r w:rsidR="00790E67" w:rsidRPr="00AB1FEE">
        <w:rPr>
          <w:rFonts w:eastAsia="Arial" w:cs="Arial"/>
        </w:rPr>
        <w:t>d</w:t>
      </w:r>
      <w:r w:rsidR="00790E67" w:rsidRPr="00AB1FEE">
        <w:rPr>
          <w:rFonts w:eastAsia="Arial" w:cs="Arial"/>
          <w:spacing w:val="-1"/>
        </w:rPr>
        <w:t>e</w:t>
      </w:r>
      <w:r w:rsidR="00790E67" w:rsidRPr="00AB1FEE">
        <w:rPr>
          <w:rFonts w:eastAsia="Arial" w:cs="Arial"/>
        </w:rPr>
        <w:t>d.</w:t>
      </w:r>
      <w:r w:rsidR="00072870">
        <w:rPr>
          <w:rFonts w:eastAsia="Arial" w:cs="Arial"/>
          <w:spacing w:val="-6"/>
        </w:rPr>
        <w:t xml:space="preserve"> </w:t>
      </w:r>
      <w:r w:rsidR="00790E67" w:rsidRPr="00AB1FEE">
        <w:rPr>
          <w:rFonts w:eastAsia="Arial" w:cs="Arial"/>
          <w:spacing w:val="-6"/>
        </w:rPr>
        <w:t>The discussion revolves around a typical high-level staff meeting; (what’s going well, what are areas for improvement, etc.)</w:t>
      </w:r>
      <w:r w:rsidR="00AB1FEE" w:rsidRPr="00AB1FEE">
        <w:rPr>
          <w:rFonts w:eastAsia="Arial" w:cs="Arial"/>
          <w:spacing w:val="-6"/>
        </w:rPr>
        <w:t xml:space="preserve"> </w:t>
      </w:r>
      <w:r w:rsidR="00790E67" w:rsidRPr="00AB1FEE">
        <w:rPr>
          <w:rFonts w:eastAsia="Arial" w:cs="Arial"/>
          <w:spacing w:val="-6"/>
        </w:rPr>
        <w:t xml:space="preserve">relating to each specific area of delivery (sales, support, and </w:t>
      </w:r>
      <w:r w:rsidR="00DF728D">
        <w:rPr>
          <w:rFonts w:eastAsia="Arial" w:cs="Arial"/>
          <w:spacing w:val="-6"/>
        </w:rPr>
        <w:t>Service Activation</w:t>
      </w:r>
      <w:r w:rsidR="00790E67" w:rsidRPr="00AB1FEE">
        <w:rPr>
          <w:rFonts w:eastAsia="Arial" w:cs="Arial"/>
          <w:spacing w:val="-6"/>
        </w:rPr>
        <w:t>).</w:t>
      </w:r>
      <w:r w:rsidR="00AB1FEE" w:rsidRPr="00AB1FEE">
        <w:rPr>
          <w:rFonts w:eastAsia="Arial" w:cs="Arial"/>
          <w:spacing w:val="-6"/>
        </w:rPr>
        <w:t xml:space="preserve"> </w:t>
      </w:r>
      <w:r w:rsidR="00790E67" w:rsidRPr="00AB1FEE">
        <w:rPr>
          <w:rFonts w:eastAsia="Arial" w:cs="Arial"/>
          <w:spacing w:val="-6"/>
        </w:rPr>
        <w:t xml:space="preserve">The </w:t>
      </w:r>
      <w:r w:rsidR="00256C82">
        <w:rPr>
          <w:rFonts w:eastAsia="Arial" w:cs="Arial"/>
          <w:spacing w:val="-6"/>
        </w:rPr>
        <w:t>Service Provider</w:t>
      </w:r>
      <w:r w:rsidR="00790E67" w:rsidRPr="00AB1FEE">
        <w:rPr>
          <w:rFonts w:eastAsia="Arial" w:cs="Arial"/>
          <w:spacing w:val="-6"/>
        </w:rPr>
        <w:t xml:space="preserve"> will be provided reports to familiarize them with the services and service levels that have been delivered.</w:t>
      </w:r>
      <w:r w:rsidR="00AB1FEE" w:rsidRPr="00AB1FEE">
        <w:rPr>
          <w:rFonts w:eastAsia="Arial" w:cs="Arial"/>
          <w:spacing w:val="-6"/>
        </w:rPr>
        <w:t xml:space="preserve"> </w:t>
      </w:r>
    </w:p>
    <w:p w14:paraId="4490AC3B" w14:textId="77777777" w:rsidR="00790E67" w:rsidRPr="00893C53" w:rsidRDefault="00790E67" w:rsidP="00790E67">
      <w:pPr>
        <w:spacing w:before="25" w:after="0" w:line="240" w:lineRule="auto"/>
        <w:ind w:right="-20"/>
        <w:rPr>
          <w:rFonts w:eastAsia="Arial" w:cs="Arial"/>
          <w:b/>
          <w:bCs/>
          <w:spacing w:val="-1"/>
          <w:sz w:val="18"/>
          <w:szCs w:val="28"/>
        </w:rPr>
      </w:pPr>
    </w:p>
    <w:p w14:paraId="4490AC3C" w14:textId="07C4706B" w:rsidR="00790E67" w:rsidRPr="00AD23A3" w:rsidRDefault="00DF728D" w:rsidP="00972E70">
      <w:pPr>
        <w:pStyle w:val="Heading2"/>
        <w:rPr>
          <w:rStyle w:val="Emphasis"/>
          <w:rFonts w:ascii="Arial" w:hAnsi="Arial"/>
          <w:i w:val="0"/>
          <w:color w:val="1F497D" w:themeColor="text2"/>
          <w:sz w:val="24"/>
          <w:szCs w:val="24"/>
        </w:rPr>
      </w:pPr>
      <w:r w:rsidRPr="00AD23A3">
        <w:rPr>
          <w:rStyle w:val="Emphasis"/>
          <w:rFonts w:ascii="Arial" w:hAnsi="Arial"/>
          <w:i w:val="0"/>
          <w:color w:val="1F497D" w:themeColor="text2"/>
          <w:sz w:val="24"/>
          <w:szCs w:val="24"/>
        </w:rPr>
        <w:t>Service Activation</w:t>
      </w:r>
      <w:r w:rsidR="00790E67" w:rsidRPr="00AD23A3">
        <w:rPr>
          <w:rStyle w:val="Emphasis"/>
          <w:rFonts w:ascii="Arial" w:hAnsi="Arial"/>
          <w:i w:val="0"/>
          <w:color w:val="1F497D" w:themeColor="text2"/>
          <w:sz w:val="24"/>
          <w:szCs w:val="24"/>
        </w:rPr>
        <w:t xml:space="preserve"> (Onboarding and Offboarding)</w:t>
      </w:r>
    </w:p>
    <w:p w14:paraId="38312140" w14:textId="77777777" w:rsidR="00DF728D" w:rsidRDefault="00DF728D" w:rsidP="00790E67">
      <w:pPr>
        <w:spacing w:after="0" w:line="240" w:lineRule="auto"/>
        <w:ind w:left="720" w:right="-20"/>
        <w:rPr>
          <w:rFonts w:eastAsia="Arial" w:cs="Arial"/>
          <w:spacing w:val="-2"/>
        </w:rPr>
      </w:pPr>
    </w:p>
    <w:p w14:paraId="5445939A" w14:textId="28D92EC7" w:rsidR="00410EE4" w:rsidRPr="00A24668" w:rsidRDefault="001B52D3" w:rsidP="00790E67">
      <w:pPr>
        <w:spacing w:after="0" w:line="240" w:lineRule="auto"/>
        <w:ind w:left="720" w:right="-20"/>
        <w:rPr>
          <w:rFonts w:cs="Arial"/>
        </w:rPr>
      </w:pPr>
      <w:r>
        <w:rPr>
          <w:rFonts w:eastAsia="Arial" w:cs="Arial"/>
          <w:spacing w:val="-2"/>
        </w:rPr>
        <w:t>We will outline a timeline and plan for onboarding and service activation. During this time we will be onsite installing tools and services. This may require reboots of machines and user disruptions.</w:t>
      </w:r>
    </w:p>
    <w:sectPr w:rsidR="00410EE4" w:rsidRPr="00A24668" w:rsidSect="004A74F1">
      <w:headerReference w:type="default" r:id="rId11"/>
      <w:footerReference w:type="default" r:id="rId12"/>
      <w:pgSz w:w="12240" w:h="15840"/>
      <w:pgMar w:top="2250" w:right="810" w:bottom="1530" w:left="900" w:header="27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8593" w14:textId="77777777" w:rsidR="000404FF" w:rsidRDefault="000404FF" w:rsidP="00FE1BE0">
      <w:pPr>
        <w:spacing w:after="0" w:line="240" w:lineRule="auto"/>
      </w:pPr>
      <w:r>
        <w:separator/>
      </w:r>
    </w:p>
  </w:endnote>
  <w:endnote w:type="continuationSeparator" w:id="0">
    <w:p w14:paraId="09316231" w14:textId="77777777" w:rsidR="000404FF" w:rsidRDefault="000404FF" w:rsidP="00FE1BE0">
      <w:pPr>
        <w:spacing w:after="0" w:line="240" w:lineRule="auto"/>
      </w:pPr>
      <w:r>
        <w:continuationSeparator/>
      </w:r>
    </w:p>
  </w:endnote>
  <w:endnote w:type="continuationNotice" w:id="1">
    <w:p w14:paraId="342A5D19" w14:textId="77777777" w:rsidR="000404FF" w:rsidRDefault="00040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LTStd-Roman">
    <w:panose1 w:val="00000000000000000000"/>
    <w:charset w:val="4D"/>
    <w:family w:val="auto"/>
    <w:notTrueType/>
    <w:pitch w:val="default"/>
    <w:sig w:usb0="00000003" w:usb1="00000000" w:usb2="00000000" w:usb3="00000000" w:csb0="00000001" w:csb1="00000000"/>
  </w:font>
  <w:font w:name="FrutigerLTStd-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AC63" w14:textId="66FE54C3" w:rsidR="000404FF" w:rsidRDefault="000404FF" w:rsidP="006068B0">
    <w:pPr>
      <w:tabs>
        <w:tab w:val="left" w:pos="5573"/>
      </w:tabs>
      <w:ind w:left="-720" w:hanging="360"/>
    </w:pPr>
    <w:r>
      <w:rPr>
        <w:noProof/>
      </w:rPr>
      <w:drawing>
        <wp:anchor distT="0" distB="0" distL="114300" distR="114300" simplePos="0" relativeHeight="251660293" behindDoc="1" locked="0" layoutInCell="1" allowOverlap="1" wp14:anchorId="02A9C6AB" wp14:editId="34C0FADD">
          <wp:simplePos x="0" y="0"/>
          <wp:positionH relativeFrom="column">
            <wp:posOffset>-382592</wp:posOffset>
          </wp:positionH>
          <wp:positionV relativeFrom="paragraph">
            <wp:posOffset>-239395</wp:posOffset>
          </wp:positionV>
          <wp:extent cx="7307580" cy="621665"/>
          <wp:effectExtent l="0" t="0" r="762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rance Document Templat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621665"/>
                  </a:xfrm>
                  <a:prstGeom prst="rect">
                    <a:avLst/>
                  </a:prstGeom>
                </pic:spPr>
              </pic:pic>
            </a:graphicData>
          </a:graphic>
          <wp14:sizeRelH relativeFrom="page">
            <wp14:pctWidth>0</wp14:pctWidth>
          </wp14:sizeRelH>
          <wp14:sizeRelV relativeFrom="page">
            <wp14:pctHeight>0</wp14:pctHeight>
          </wp14:sizeRelV>
        </wp:anchor>
      </w:drawing>
    </w:r>
    <w:r w:rsidRPr="00DA74E6">
      <w:rPr>
        <w:rFonts w:ascii="FrutigerLTStd-Roman" w:hAnsi="FrutigerLTStd-Roman" w:cs="FrutigerLTStd-Roman"/>
        <w:noProof/>
        <w:color w:val="00467E"/>
      </w:rPr>
      <mc:AlternateContent>
        <mc:Choice Requires="wps">
          <w:drawing>
            <wp:anchor distT="0" distB="0" distL="114300" distR="114300" simplePos="0" relativeHeight="251658241" behindDoc="0" locked="0" layoutInCell="1" allowOverlap="1" wp14:anchorId="4490AC68" wp14:editId="380DE9DB">
              <wp:simplePos x="0" y="0"/>
              <wp:positionH relativeFrom="column">
                <wp:posOffset>5018405</wp:posOffset>
              </wp:positionH>
              <wp:positionV relativeFrom="paragraph">
                <wp:posOffset>-245110</wp:posOffset>
              </wp:positionV>
              <wp:extent cx="1644650" cy="5041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04190"/>
                      </a:xfrm>
                      <a:prstGeom prst="rect">
                        <a:avLst/>
                      </a:prstGeom>
                      <a:noFill/>
                      <a:ln w="9525">
                        <a:noFill/>
                        <a:miter lim="800000"/>
                        <a:headEnd/>
                        <a:tailEnd/>
                      </a:ln>
                    </wps:spPr>
                    <wps:txbx>
                      <w:txbxContent>
                        <w:p w14:paraId="4490AC72" w14:textId="77777777" w:rsidR="000404FF" w:rsidRPr="00140300" w:rsidRDefault="00F05A69" w:rsidP="00F65F2C">
                          <w:pPr>
                            <w:pStyle w:val="NoSpacing"/>
                            <w:spacing w:line="276" w:lineRule="auto"/>
                            <w:rPr>
                              <w:b/>
                              <w:sz w:val="20"/>
                            </w:rPr>
                          </w:pPr>
                          <w:hyperlink r:id="rId2" w:history="1">
                            <w:r w:rsidR="000404FF" w:rsidRPr="00140300">
                              <w:rPr>
                                <w:rStyle w:val="Hyperlink"/>
                                <w:b/>
                                <w:color w:val="auto"/>
                                <w:sz w:val="20"/>
                              </w:rPr>
                              <w:t>info@collabrance.com</w:t>
                            </w:r>
                          </w:hyperlink>
                        </w:p>
                        <w:p w14:paraId="4490AC73" w14:textId="77777777" w:rsidR="000404FF" w:rsidRPr="00140300" w:rsidRDefault="000404FF" w:rsidP="00F65F2C">
                          <w:pPr>
                            <w:pStyle w:val="NoSpacing"/>
                            <w:spacing w:line="276" w:lineRule="auto"/>
                            <w:rPr>
                              <w:b/>
                              <w:sz w:val="20"/>
                            </w:rPr>
                          </w:pPr>
                          <w:r w:rsidRPr="00140300">
                            <w:rPr>
                              <w:b/>
                              <w:sz w:val="20"/>
                            </w:rPr>
                            <w:t>877.715.8485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0AC68" id="_x0000_t202" coordsize="21600,21600" o:spt="202" path="m,l,21600r21600,l21600,xe">
              <v:stroke joinstyle="miter"/>
              <v:path gradientshapeok="t" o:connecttype="rect"/>
            </v:shapetype>
            <v:shape id="_x0000_s1027" type="#_x0000_t202" style="position:absolute;left:0;text-align:left;margin-left:395.15pt;margin-top:-19.3pt;width:129.5pt;height:3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" filled="f" stroked="f">
              <v:textbox>
                <w:txbxContent>
                  <w:p w14:paraId="4490AC72" w14:textId="77777777" w:rsidR="000404FF" w:rsidRPr="00140300" w:rsidRDefault="00F05A69" w:rsidP="00F65F2C">
                    <w:pPr>
                      <w:pStyle w:val="NoSpacing"/>
                      <w:spacing w:line="276" w:lineRule="auto"/>
                      <w:rPr>
                        <w:b/>
                        <w:sz w:val="20"/>
                      </w:rPr>
                    </w:pPr>
                    <w:hyperlink r:id="rId3" w:history="1">
                      <w:r w:rsidR="000404FF" w:rsidRPr="00140300">
                        <w:rPr>
                          <w:rStyle w:val="Hyperlink"/>
                          <w:b/>
                          <w:color w:val="auto"/>
                          <w:sz w:val="20"/>
                        </w:rPr>
                        <w:t>info@collabrance.com</w:t>
                      </w:r>
                    </w:hyperlink>
                  </w:p>
                  <w:p w14:paraId="4490AC73" w14:textId="77777777" w:rsidR="000404FF" w:rsidRPr="00140300" w:rsidRDefault="000404FF" w:rsidP="00F65F2C">
                    <w:pPr>
                      <w:pStyle w:val="NoSpacing"/>
                      <w:spacing w:line="276" w:lineRule="auto"/>
                      <w:rPr>
                        <w:b/>
                        <w:sz w:val="20"/>
                      </w:rPr>
                    </w:pPr>
                    <w:r w:rsidRPr="00140300">
                      <w:rPr>
                        <w:b/>
                        <w:sz w:val="20"/>
                      </w:rPr>
                      <w:t>877.715.8485</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490AC6A" wp14:editId="5267741C">
              <wp:simplePos x="0" y="0"/>
              <wp:positionH relativeFrom="column">
                <wp:posOffset>1832873</wp:posOffset>
              </wp:positionH>
              <wp:positionV relativeFrom="paragraph">
                <wp:posOffset>22860</wp:posOffset>
              </wp:positionV>
              <wp:extent cx="3004185" cy="260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60985"/>
                      </a:xfrm>
                      <a:prstGeom prst="rect">
                        <a:avLst/>
                      </a:prstGeom>
                      <a:noFill/>
                      <a:ln w="9525">
                        <a:noFill/>
                        <a:miter lim="800000"/>
                        <a:headEnd/>
                        <a:tailEnd/>
                      </a:ln>
                    </wps:spPr>
                    <wps:txbx>
                      <w:txbxContent>
                        <w:p w14:paraId="4490AC74" w14:textId="77777777" w:rsidR="000404FF" w:rsidRPr="005A0246" w:rsidRDefault="000404FF" w:rsidP="006068B0">
                          <w:pPr>
                            <w:numPr>
                              <w:ilvl w:val="0"/>
                              <w:numId w:val="15"/>
                            </w:numPr>
                            <w:spacing w:after="345" w:line="240" w:lineRule="auto"/>
                            <w:ind w:left="0"/>
                            <w:rPr>
                              <w:rFonts w:eastAsia="Times New Roman" w:cs="Arial"/>
                              <w:b/>
                              <w:color w:val="4A442A" w:themeColor="background2" w:themeShade="40"/>
                              <w:sz w:val="20"/>
                              <w:szCs w:val="20"/>
                              <w:bdr w:val="none" w:sz="0" w:space="0" w:color="auto" w:frame="1"/>
                            </w:rPr>
                          </w:pPr>
                          <w:r w:rsidRPr="005A0246">
                            <w:rPr>
                              <w:rFonts w:eastAsia="Times New Roman" w:cs="Arial"/>
                              <w:b/>
                              <w:color w:val="4A442A" w:themeColor="background2" w:themeShade="40"/>
                              <w:sz w:val="20"/>
                              <w:szCs w:val="20"/>
                              <w:bdr w:val="none" w:sz="0" w:space="0" w:color="auto" w:frame="1"/>
                            </w:rPr>
                            <w:t>This </w:t>
                          </w:r>
                          <w:r w:rsidRPr="005A0246">
                            <w:rPr>
                              <w:rFonts w:eastAsia="Times New Roman" w:cs="Arial"/>
                              <w:b/>
                              <w:bCs/>
                              <w:i/>
                              <w:iCs/>
                              <w:color w:val="4A442A" w:themeColor="background2" w:themeShade="40"/>
                              <w:sz w:val="20"/>
                              <w:szCs w:val="20"/>
                              <w:bdr w:val="none" w:sz="0" w:space="0" w:color="auto" w:frame="1"/>
                            </w:rPr>
                            <w:t>document</w:t>
                          </w:r>
                          <w:r w:rsidRPr="005A0246">
                            <w:rPr>
                              <w:rFonts w:eastAsia="Times New Roman" w:cs="Arial"/>
                              <w:b/>
                              <w:color w:val="4A442A" w:themeColor="background2" w:themeShade="40"/>
                              <w:sz w:val="20"/>
                              <w:szCs w:val="20"/>
                              <w:bdr w:val="none" w:sz="0" w:space="0" w:color="auto" w:frame="1"/>
                            </w:rPr>
                            <w:t> is proprietary and </w:t>
                          </w:r>
                          <w:r w:rsidRPr="005A0246">
                            <w:rPr>
                              <w:rFonts w:eastAsia="Times New Roman" w:cs="Arial"/>
                              <w:b/>
                              <w:bCs/>
                              <w:i/>
                              <w:iCs/>
                              <w:color w:val="4A442A" w:themeColor="background2" w:themeShade="40"/>
                              <w:sz w:val="20"/>
                              <w:szCs w:val="20"/>
                              <w:bdr w:val="none" w:sz="0" w:space="0" w:color="auto" w:frame="1"/>
                            </w:rPr>
                            <w:t>confidential</w:t>
                          </w:r>
                        </w:p>
                        <w:p w14:paraId="4490AC75" w14:textId="77777777" w:rsidR="000404FF" w:rsidRDefault="000404FF" w:rsidP="00606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AC6A" id="_x0000_s1028" type="#_x0000_t202" style="position:absolute;left:0;text-align:left;margin-left:144.3pt;margin-top:1.8pt;width:236.55pt;height:20.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" filled="f" stroked="f">
              <v:textbox>
                <w:txbxContent>
                  <w:p w14:paraId="4490AC74" w14:textId="77777777" w:rsidR="000404FF" w:rsidRPr="005A0246" w:rsidRDefault="000404FF" w:rsidP="006068B0">
                    <w:pPr>
                      <w:numPr>
                        <w:ilvl w:val="0"/>
                        <w:numId w:val="15"/>
                      </w:numPr>
                      <w:spacing w:after="345" w:line="240" w:lineRule="auto"/>
                      <w:ind w:left="0"/>
                      <w:rPr>
                        <w:rFonts w:eastAsia="Times New Roman" w:cs="Arial"/>
                        <w:b/>
                        <w:color w:val="4A442A" w:themeColor="background2" w:themeShade="40"/>
                        <w:sz w:val="20"/>
                        <w:szCs w:val="20"/>
                        <w:bdr w:val="none" w:sz="0" w:space="0" w:color="auto" w:frame="1"/>
                      </w:rPr>
                    </w:pPr>
                    <w:r w:rsidRPr="005A0246">
                      <w:rPr>
                        <w:rFonts w:eastAsia="Times New Roman" w:cs="Arial"/>
                        <w:b/>
                        <w:color w:val="4A442A" w:themeColor="background2" w:themeShade="40"/>
                        <w:sz w:val="20"/>
                        <w:szCs w:val="20"/>
                        <w:bdr w:val="none" w:sz="0" w:space="0" w:color="auto" w:frame="1"/>
                      </w:rPr>
                      <w:t>This </w:t>
                    </w:r>
                    <w:r w:rsidRPr="005A0246">
                      <w:rPr>
                        <w:rFonts w:eastAsia="Times New Roman" w:cs="Arial"/>
                        <w:b/>
                        <w:bCs/>
                        <w:i/>
                        <w:iCs/>
                        <w:color w:val="4A442A" w:themeColor="background2" w:themeShade="40"/>
                        <w:sz w:val="20"/>
                        <w:szCs w:val="20"/>
                        <w:bdr w:val="none" w:sz="0" w:space="0" w:color="auto" w:frame="1"/>
                      </w:rPr>
                      <w:t>document</w:t>
                    </w:r>
                    <w:r w:rsidRPr="005A0246">
                      <w:rPr>
                        <w:rFonts w:eastAsia="Times New Roman" w:cs="Arial"/>
                        <w:b/>
                        <w:color w:val="4A442A" w:themeColor="background2" w:themeShade="40"/>
                        <w:sz w:val="20"/>
                        <w:szCs w:val="20"/>
                        <w:bdr w:val="none" w:sz="0" w:space="0" w:color="auto" w:frame="1"/>
                      </w:rPr>
                      <w:t> is proprietary and </w:t>
                    </w:r>
                    <w:r w:rsidRPr="005A0246">
                      <w:rPr>
                        <w:rFonts w:eastAsia="Times New Roman" w:cs="Arial"/>
                        <w:b/>
                        <w:bCs/>
                        <w:i/>
                        <w:iCs/>
                        <w:color w:val="4A442A" w:themeColor="background2" w:themeShade="40"/>
                        <w:sz w:val="20"/>
                        <w:szCs w:val="20"/>
                        <w:bdr w:val="none" w:sz="0" w:space="0" w:color="auto" w:frame="1"/>
                      </w:rPr>
                      <w:t>confidential</w:t>
                    </w:r>
                  </w:p>
                  <w:p w14:paraId="4490AC75" w14:textId="77777777" w:rsidR="000404FF" w:rsidRDefault="000404FF" w:rsidP="006068B0"/>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490AC6E" wp14:editId="56B369E1">
              <wp:simplePos x="0" y="0"/>
              <wp:positionH relativeFrom="column">
                <wp:posOffset>2412365</wp:posOffset>
              </wp:positionH>
              <wp:positionV relativeFrom="paragraph">
                <wp:posOffset>-195952</wp:posOffset>
              </wp:positionV>
              <wp:extent cx="1555115" cy="2203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5511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0AC76" w14:textId="44B57817" w:rsidR="000404FF" w:rsidRPr="00DA74E6" w:rsidRDefault="000404FF" w:rsidP="00235782">
                          <w:pPr>
                            <w:pStyle w:val="Page"/>
                            <w:jc w:val="center"/>
                            <w:rPr>
                              <w:rFonts w:ascii="Arial Black" w:hAnsi="Arial Black" w:cs="Arial"/>
                              <w:szCs w:val="18"/>
                            </w:rPr>
                          </w:pPr>
                          <w:r w:rsidRPr="00235782">
                            <w:rPr>
                              <w:b/>
                              <w:color w:val="auto"/>
                            </w:rPr>
                            <w:t xml:space="preserve">Page </w:t>
                          </w:r>
                          <w:r w:rsidRPr="00235782">
                            <w:rPr>
                              <w:b/>
                              <w:color w:val="auto"/>
                            </w:rPr>
                            <w:fldChar w:fldCharType="begin"/>
                          </w:r>
                          <w:r w:rsidRPr="00235782">
                            <w:rPr>
                              <w:b/>
                              <w:color w:val="auto"/>
                            </w:rPr>
                            <w:instrText xml:space="preserve"> PAGE  \* Arabic  \* MERGEFORMAT </w:instrText>
                          </w:r>
                          <w:r w:rsidRPr="00235782">
                            <w:rPr>
                              <w:b/>
                              <w:color w:val="auto"/>
                            </w:rPr>
                            <w:fldChar w:fldCharType="separate"/>
                          </w:r>
                          <w:r w:rsidR="00F05A69">
                            <w:rPr>
                              <w:b/>
                              <w:noProof/>
                              <w:color w:val="auto"/>
                            </w:rPr>
                            <w:t>14</w:t>
                          </w:r>
                          <w:r w:rsidRPr="00235782">
                            <w:rPr>
                              <w:b/>
                              <w:color w:val="auto"/>
                            </w:rPr>
                            <w:fldChar w:fldCharType="end"/>
                          </w:r>
                          <w:r w:rsidRPr="00235782">
                            <w:rPr>
                              <w:b/>
                              <w:color w:val="auto"/>
                            </w:rPr>
                            <w:t xml:space="preserve"> of </w:t>
                          </w:r>
                          <w:r w:rsidRPr="00235782">
                            <w:rPr>
                              <w:b/>
                              <w:color w:val="auto"/>
                            </w:rPr>
                            <w:fldChar w:fldCharType="begin"/>
                          </w:r>
                          <w:r w:rsidRPr="00235782">
                            <w:rPr>
                              <w:b/>
                              <w:color w:val="auto"/>
                            </w:rPr>
                            <w:instrText xml:space="preserve"> NUMPAGES  \* Arabic  \* MERGEFORMAT </w:instrText>
                          </w:r>
                          <w:r w:rsidRPr="00235782">
                            <w:rPr>
                              <w:b/>
                              <w:color w:val="auto"/>
                            </w:rPr>
                            <w:fldChar w:fldCharType="separate"/>
                          </w:r>
                          <w:r w:rsidR="00F05A69">
                            <w:rPr>
                              <w:b/>
                              <w:noProof/>
                              <w:color w:val="auto"/>
                            </w:rPr>
                            <w:t>18</w:t>
                          </w:r>
                          <w:r w:rsidRPr="00235782">
                            <w:rPr>
                              <w:b/>
                              <w:color w:val="auto"/>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0AC6E" id="Text Box 3" o:spid="_x0000_s1029" type="#_x0000_t202" style="position:absolute;left:0;text-align:left;margin-left:189.95pt;margin-top:-15.45pt;width:122.4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" filled="f" stroked="f" strokeweight=".5pt">
              <v:textbox>
                <w:txbxContent>
                  <w:p w14:paraId="4490AC76" w14:textId="44B57817" w:rsidR="000404FF" w:rsidRPr="00DA74E6" w:rsidRDefault="000404FF" w:rsidP="00235782">
                    <w:pPr>
                      <w:pStyle w:val="Page"/>
                      <w:jc w:val="center"/>
                      <w:rPr>
                        <w:rFonts w:ascii="Arial Black" w:hAnsi="Arial Black" w:cs="Arial"/>
                        <w:szCs w:val="18"/>
                      </w:rPr>
                    </w:pPr>
                    <w:r w:rsidRPr="00235782">
                      <w:rPr>
                        <w:b/>
                        <w:color w:val="auto"/>
                      </w:rPr>
                      <w:t xml:space="preserve">Page </w:t>
                    </w:r>
                    <w:r w:rsidRPr="00235782">
                      <w:rPr>
                        <w:b/>
                        <w:color w:val="auto"/>
                      </w:rPr>
                      <w:fldChar w:fldCharType="begin"/>
                    </w:r>
                    <w:r w:rsidRPr="00235782">
                      <w:rPr>
                        <w:b/>
                        <w:color w:val="auto"/>
                      </w:rPr>
                      <w:instrText xml:space="preserve"> PAGE  \* Arabic  \* MERGEFORMAT </w:instrText>
                    </w:r>
                    <w:r w:rsidRPr="00235782">
                      <w:rPr>
                        <w:b/>
                        <w:color w:val="auto"/>
                      </w:rPr>
                      <w:fldChar w:fldCharType="separate"/>
                    </w:r>
                    <w:r w:rsidR="00F05A69">
                      <w:rPr>
                        <w:b/>
                        <w:noProof/>
                        <w:color w:val="auto"/>
                      </w:rPr>
                      <w:t>14</w:t>
                    </w:r>
                    <w:r w:rsidRPr="00235782">
                      <w:rPr>
                        <w:b/>
                        <w:color w:val="auto"/>
                      </w:rPr>
                      <w:fldChar w:fldCharType="end"/>
                    </w:r>
                    <w:r w:rsidRPr="00235782">
                      <w:rPr>
                        <w:b/>
                        <w:color w:val="auto"/>
                      </w:rPr>
                      <w:t xml:space="preserve"> of </w:t>
                    </w:r>
                    <w:r w:rsidRPr="00235782">
                      <w:rPr>
                        <w:b/>
                        <w:color w:val="auto"/>
                      </w:rPr>
                      <w:fldChar w:fldCharType="begin"/>
                    </w:r>
                    <w:r w:rsidRPr="00235782">
                      <w:rPr>
                        <w:b/>
                        <w:color w:val="auto"/>
                      </w:rPr>
                      <w:instrText xml:space="preserve"> NUMPAGES  \* Arabic  \* MERGEFORMAT </w:instrText>
                    </w:r>
                    <w:r w:rsidRPr="00235782">
                      <w:rPr>
                        <w:b/>
                        <w:color w:val="auto"/>
                      </w:rPr>
                      <w:fldChar w:fldCharType="separate"/>
                    </w:r>
                    <w:r w:rsidR="00F05A69">
                      <w:rPr>
                        <w:b/>
                        <w:noProof/>
                        <w:color w:val="auto"/>
                      </w:rPr>
                      <w:t>18</w:t>
                    </w:r>
                    <w:r w:rsidRPr="00235782">
                      <w:rPr>
                        <w:b/>
                        <w:color w:val="auto"/>
                      </w:rPr>
                      <w:fldChar w:fldCharType="end"/>
                    </w:r>
                  </w:p>
                </w:txbxContent>
              </v:textbox>
            </v:shape>
          </w:pict>
        </mc:Fallback>
      </mc:AlternateConten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0A61" w14:textId="77777777" w:rsidR="000404FF" w:rsidRDefault="000404FF" w:rsidP="00FE1BE0">
      <w:pPr>
        <w:spacing w:after="0" w:line="240" w:lineRule="auto"/>
      </w:pPr>
      <w:r>
        <w:separator/>
      </w:r>
    </w:p>
  </w:footnote>
  <w:footnote w:type="continuationSeparator" w:id="0">
    <w:p w14:paraId="550FC720" w14:textId="77777777" w:rsidR="000404FF" w:rsidRDefault="000404FF" w:rsidP="00FE1BE0">
      <w:pPr>
        <w:spacing w:after="0" w:line="240" w:lineRule="auto"/>
      </w:pPr>
      <w:r>
        <w:continuationSeparator/>
      </w:r>
    </w:p>
  </w:footnote>
  <w:footnote w:type="continuationNotice" w:id="1">
    <w:p w14:paraId="79F75882" w14:textId="77777777" w:rsidR="000404FF" w:rsidRDefault="000404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0AC62" w14:textId="733CF52D" w:rsidR="000404FF" w:rsidRPr="00017914" w:rsidRDefault="000404FF" w:rsidP="00017914">
    <w:pPr>
      <w:tabs>
        <w:tab w:val="right" w:pos="10440"/>
      </w:tabs>
      <w:ind w:left="-1080"/>
    </w:pPr>
    <w:r w:rsidRPr="00DA74E6">
      <w:rPr>
        <w:rFonts w:ascii="FrutigerLTStd-Roman" w:hAnsi="FrutigerLTStd-Roman" w:cs="FrutigerLTStd-Roman"/>
        <w:noProof/>
        <w:color w:val="00467E"/>
      </w:rPr>
      <mc:AlternateContent>
        <mc:Choice Requires="wps">
          <w:drawing>
            <wp:anchor distT="0" distB="0" distL="114300" distR="114300" simplePos="0" relativeHeight="251658242" behindDoc="0" locked="0" layoutInCell="1" allowOverlap="1" wp14:anchorId="4490AC64" wp14:editId="7D72A1E0">
              <wp:simplePos x="0" y="0"/>
              <wp:positionH relativeFrom="column">
                <wp:posOffset>3536950</wp:posOffset>
              </wp:positionH>
              <wp:positionV relativeFrom="paragraph">
                <wp:posOffset>122555</wp:posOffset>
              </wp:positionV>
              <wp:extent cx="3072765" cy="5575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557530"/>
                      </a:xfrm>
                      <a:prstGeom prst="rect">
                        <a:avLst/>
                      </a:prstGeom>
                      <a:noFill/>
                      <a:ln w="9525">
                        <a:noFill/>
                        <a:miter lim="800000"/>
                        <a:headEnd/>
                        <a:tailEnd/>
                      </a:ln>
                    </wps:spPr>
                    <wps:txbx>
                      <w:txbxContent>
                        <w:p w14:paraId="4490AC70" w14:textId="3F59C2C4" w:rsidR="000404FF" w:rsidRPr="000404FF" w:rsidRDefault="000404FF" w:rsidP="00F53C22">
                          <w:pPr>
                            <w:pStyle w:val="Subhead2"/>
                            <w:jc w:val="right"/>
                            <w:rPr>
                              <w:color w:val="FFFFFF" w:themeColor="background1"/>
                            </w:rPr>
                          </w:pPr>
                          <w:r w:rsidRPr="000404FF">
                            <w:rPr>
                              <w:color w:val="FFFFFF" w:themeColor="background1"/>
                            </w:rPr>
                            <w:t>Exhibit A – IT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0AC64" id="_x0000_t202" coordsize="21600,21600" o:spt="202" path="m,l,21600r21600,l21600,xe">
              <v:stroke joinstyle="miter"/>
              <v:path gradientshapeok="t" o:connecttype="rect"/>
            </v:shapetype>
            <v:shape id="Text Box 2" o:spid="_x0000_s1026" type="#_x0000_t202" style="position:absolute;left:0;text-align:left;margin-left:278.5pt;margin-top:9.65pt;width:241.95pt;height:4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" filled="f" stroked="f">
              <v:textbox>
                <w:txbxContent>
                  <w:p w14:paraId="4490AC70" w14:textId="3F59C2C4" w:rsidR="000404FF" w:rsidRPr="000404FF" w:rsidRDefault="000404FF" w:rsidP="00F53C22">
                    <w:pPr>
                      <w:pStyle w:val="Subhead2"/>
                      <w:jc w:val="right"/>
                      <w:rPr>
                        <w:color w:val="FFFFFF" w:themeColor="background1"/>
                      </w:rPr>
                    </w:pPr>
                    <w:r w:rsidRPr="000404FF">
                      <w:rPr>
                        <w:color w:val="FFFFFF" w:themeColor="background1"/>
                      </w:rPr>
                      <w:t>Exhibit A – IT Support Services</w:t>
                    </w:r>
                  </w:p>
                </w:txbxContent>
              </v:textbox>
            </v:shape>
          </w:pict>
        </mc:Fallback>
      </mc:AlternateContent>
    </w:r>
    <w:r>
      <w:rPr>
        <w:noProof/>
      </w:rPr>
      <w:drawing>
        <wp:anchor distT="0" distB="0" distL="114300" distR="114300" simplePos="0" relativeHeight="251658245" behindDoc="1" locked="0" layoutInCell="1" allowOverlap="1" wp14:anchorId="6CC4CC7B" wp14:editId="0496B045">
          <wp:simplePos x="0" y="0"/>
          <wp:positionH relativeFrom="column">
            <wp:posOffset>-378749</wp:posOffset>
          </wp:positionH>
          <wp:positionV relativeFrom="paragraph">
            <wp:posOffset>-93345</wp:posOffset>
          </wp:positionV>
          <wp:extent cx="7315200" cy="1898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rance Document Templat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89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2E68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B43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7479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E8AD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C57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E68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7CC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8CB9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2F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2A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457A0"/>
    <w:multiLevelType w:val="hybridMultilevel"/>
    <w:tmpl w:val="906030F4"/>
    <w:lvl w:ilvl="0" w:tplc="5CC425B2">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03283A29"/>
    <w:multiLevelType w:val="hybridMultilevel"/>
    <w:tmpl w:val="FE0E20BC"/>
    <w:lvl w:ilvl="0" w:tplc="0409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12" w15:restartNumberingAfterBreak="0">
    <w:nsid w:val="07016AFA"/>
    <w:multiLevelType w:val="hybridMultilevel"/>
    <w:tmpl w:val="9FBC7048"/>
    <w:lvl w:ilvl="0" w:tplc="04090001">
      <w:start w:val="1"/>
      <w:numFmt w:val="bullet"/>
      <w:lvlText w:val=""/>
      <w:lvlJc w:val="left"/>
      <w:pPr>
        <w:ind w:left="141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3" w15:restartNumberingAfterBreak="0">
    <w:nsid w:val="0A64425E"/>
    <w:multiLevelType w:val="hybridMultilevel"/>
    <w:tmpl w:val="A0243324"/>
    <w:lvl w:ilvl="0" w:tplc="04090001">
      <w:start w:val="1"/>
      <w:numFmt w:val="bullet"/>
      <w:lvlText w:val=""/>
      <w:lvlJc w:val="left"/>
      <w:pPr>
        <w:ind w:left="3276" w:hanging="360"/>
      </w:pPr>
      <w:rPr>
        <w:rFonts w:ascii="Symbol" w:hAnsi="Symbol"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4" w15:restartNumberingAfterBreak="0">
    <w:nsid w:val="0E8B0D51"/>
    <w:multiLevelType w:val="hybridMultilevel"/>
    <w:tmpl w:val="37F88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5208AC"/>
    <w:multiLevelType w:val="hybridMultilevel"/>
    <w:tmpl w:val="CA3E5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69F0999"/>
    <w:multiLevelType w:val="hybridMultilevel"/>
    <w:tmpl w:val="A4DC2E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1D025B"/>
    <w:multiLevelType w:val="hybridMultilevel"/>
    <w:tmpl w:val="25C0BF8E"/>
    <w:lvl w:ilvl="0" w:tplc="04090001">
      <w:start w:val="1"/>
      <w:numFmt w:val="bullet"/>
      <w:lvlText w:val=""/>
      <w:lvlJc w:val="left"/>
      <w:pPr>
        <w:ind w:left="141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8" w15:restartNumberingAfterBreak="0">
    <w:nsid w:val="1E13677A"/>
    <w:multiLevelType w:val="hybridMultilevel"/>
    <w:tmpl w:val="0F4657AC"/>
    <w:lvl w:ilvl="0" w:tplc="04090001">
      <w:start w:val="1"/>
      <w:numFmt w:val="bullet"/>
      <w:lvlText w:val=""/>
      <w:lvlJc w:val="left"/>
      <w:pPr>
        <w:ind w:left="141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19" w15:restartNumberingAfterBreak="0">
    <w:nsid w:val="1F774402"/>
    <w:multiLevelType w:val="hybridMultilevel"/>
    <w:tmpl w:val="A8FAF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C84D63"/>
    <w:multiLevelType w:val="hybridMultilevel"/>
    <w:tmpl w:val="4612B712"/>
    <w:lvl w:ilvl="0" w:tplc="04090001">
      <w:start w:val="1"/>
      <w:numFmt w:val="bullet"/>
      <w:lvlText w:val=""/>
      <w:lvlJc w:val="left"/>
      <w:pPr>
        <w:ind w:left="1503" w:hanging="360"/>
      </w:pPr>
      <w:rPr>
        <w:rFonts w:ascii="Symbol" w:hAnsi="Symbol"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1" w15:restartNumberingAfterBreak="0">
    <w:nsid w:val="295E3C1F"/>
    <w:multiLevelType w:val="hybridMultilevel"/>
    <w:tmpl w:val="7772B1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FE0306"/>
    <w:multiLevelType w:val="hybridMultilevel"/>
    <w:tmpl w:val="45564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206463"/>
    <w:multiLevelType w:val="hybridMultilevel"/>
    <w:tmpl w:val="B90C76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1937EC9"/>
    <w:multiLevelType w:val="hybridMultilevel"/>
    <w:tmpl w:val="8D7090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2C36E0"/>
    <w:multiLevelType w:val="hybridMultilevel"/>
    <w:tmpl w:val="D494D85C"/>
    <w:lvl w:ilvl="0" w:tplc="04090001">
      <w:start w:val="1"/>
      <w:numFmt w:val="bullet"/>
      <w:lvlText w:val=""/>
      <w:lvlJc w:val="left"/>
      <w:pPr>
        <w:ind w:left="1416" w:hanging="360"/>
      </w:pPr>
      <w:rPr>
        <w:rFonts w:ascii="Symbol" w:hAnsi="Symbol" w:hint="default"/>
      </w:rPr>
    </w:lvl>
    <w:lvl w:ilvl="1" w:tplc="04090003">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6" w15:restartNumberingAfterBreak="0">
    <w:nsid w:val="3A5B04FC"/>
    <w:multiLevelType w:val="hybridMultilevel"/>
    <w:tmpl w:val="B69E7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B8558E"/>
    <w:multiLevelType w:val="hybridMultilevel"/>
    <w:tmpl w:val="DD943536"/>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8" w15:restartNumberingAfterBreak="0">
    <w:nsid w:val="3F8920EC"/>
    <w:multiLevelType w:val="hybridMultilevel"/>
    <w:tmpl w:val="6528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A2F87"/>
    <w:multiLevelType w:val="hybridMultilevel"/>
    <w:tmpl w:val="1D8025D0"/>
    <w:lvl w:ilvl="0" w:tplc="04090001">
      <w:start w:val="1"/>
      <w:numFmt w:val="bullet"/>
      <w:lvlText w:val=""/>
      <w:lvlJc w:val="left"/>
      <w:pPr>
        <w:ind w:left="1648" w:hanging="360"/>
      </w:pPr>
      <w:rPr>
        <w:rFonts w:ascii="Symbol" w:hAnsi="Symbol" w:hint="default"/>
      </w:rPr>
    </w:lvl>
    <w:lvl w:ilvl="1" w:tplc="04090003">
      <w:start w:val="1"/>
      <w:numFmt w:val="bullet"/>
      <w:lvlText w:val="o"/>
      <w:lvlJc w:val="left"/>
      <w:pPr>
        <w:ind w:left="2368" w:hanging="360"/>
      </w:pPr>
      <w:rPr>
        <w:rFonts w:ascii="Courier New" w:hAnsi="Courier New" w:cs="Courier New" w:hint="default"/>
      </w:rPr>
    </w:lvl>
    <w:lvl w:ilvl="2" w:tplc="04090005">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0" w15:restartNumberingAfterBreak="0">
    <w:nsid w:val="439A1C8E"/>
    <w:multiLevelType w:val="hybridMultilevel"/>
    <w:tmpl w:val="39B67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8C732A"/>
    <w:multiLevelType w:val="hybridMultilevel"/>
    <w:tmpl w:val="42FA01C8"/>
    <w:lvl w:ilvl="0" w:tplc="48F0B75E">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2" w15:restartNumberingAfterBreak="0">
    <w:nsid w:val="48A6487E"/>
    <w:multiLevelType w:val="hybridMultilevel"/>
    <w:tmpl w:val="799CF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227D62"/>
    <w:multiLevelType w:val="hybridMultilevel"/>
    <w:tmpl w:val="5F522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E6CEF"/>
    <w:multiLevelType w:val="hybridMultilevel"/>
    <w:tmpl w:val="E274F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15:restartNumberingAfterBreak="0">
    <w:nsid w:val="533C7AB6"/>
    <w:multiLevelType w:val="multilevel"/>
    <w:tmpl w:val="EEFA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397FD7"/>
    <w:multiLevelType w:val="hybridMultilevel"/>
    <w:tmpl w:val="841E0912"/>
    <w:lvl w:ilvl="0" w:tplc="04090001">
      <w:start w:val="1"/>
      <w:numFmt w:val="bullet"/>
      <w:lvlText w:val=""/>
      <w:lvlJc w:val="left"/>
      <w:pPr>
        <w:ind w:left="1056" w:hanging="360"/>
      </w:pPr>
      <w:rPr>
        <w:rFonts w:ascii="Symbol" w:hAnsi="Symbol"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7" w15:restartNumberingAfterBreak="0">
    <w:nsid w:val="5E937474"/>
    <w:multiLevelType w:val="hybridMultilevel"/>
    <w:tmpl w:val="A120F16E"/>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8" w15:restartNumberingAfterBreak="0">
    <w:nsid w:val="5F0D4FB8"/>
    <w:multiLevelType w:val="hybridMultilevel"/>
    <w:tmpl w:val="18D87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A057FA"/>
    <w:multiLevelType w:val="hybridMultilevel"/>
    <w:tmpl w:val="A06265CC"/>
    <w:lvl w:ilvl="0" w:tplc="04090001">
      <w:start w:val="1"/>
      <w:numFmt w:val="bullet"/>
      <w:lvlText w:val=""/>
      <w:lvlJc w:val="left"/>
      <w:pPr>
        <w:ind w:left="1056" w:hanging="360"/>
      </w:pPr>
      <w:rPr>
        <w:rFonts w:ascii="Symbol" w:hAnsi="Symbol"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0" w15:restartNumberingAfterBreak="0">
    <w:nsid w:val="6720064B"/>
    <w:multiLevelType w:val="hybridMultilevel"/>
    <w:tmpl w:val="E1B0A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902F43"/>
    <w:multiLevelType w:val="hybridMultilevel"/>
    <w:tmpl w:val="B9206F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8663FB"/>
    <w:multiLevelType w:val="hybridMultilevel"/>
    <w:tmpl w:val="E2FEE11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3" w15:restartNumberingAfterBreak="0">
    <w:nsid w:val="70787A39"/>
    <w:multiLevelType w:val="hybridMultilevel"/>
    <w:tmpl w:val="79B490F4"/>
    <w:lvl w:ilvl="0" w:tplc="04090001">
      <w:start w:val="1"/>
      <w:numFmt w:val="bullet"/>
      <w:lvlText w:val=""/>
      <w:lvlJc w:val="left"/>
      <w:pPr>
        <w:ind w:left="10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253169"/>
    <w:multiLevelType w:val="hybridMultilevel"/>
    <w:tmpl w:val="A6080ED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5" w15:restartNumberingAfterBreak="0">
    <w:nsid w:val="768A68AE"/>
    <w:multiLevelType w:val="hybridMultilevel"/>
    <w:tmpl w:val="5CB4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D12CD8"/>
    <w:multiLevelType w:val="hybridMultilevel"/>
    <w:tmpl w:val="2158B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D5442"/>
    <w:multiLevelType w:val="hybridMultilevel"/>
    <w:tmpl w:val="6C0EC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CEA61B3"/>
    <w:multiLevelType w:val="hybridMultilevel"/>
    <w:tmpl w:val="96327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6"/>
  </w:num>
  <w:num w:numId="13">
    <w:abstractNumId w:val="23"/>
  </w:num>
  <w:num w:numId="14">
    <w:abstractNumId w:val="43"/>
  </w:num>
  <w:num w:numId="15">
    <w:abstractNumId w:val="35"/>
  </w:num>
  <w:num w:numId="16">
    <w:abstractNumId w:val="27"/>
  </w:num>
  <w:num w:numId="17">
    <w:abstractNumId w:val="42"/>
  </w:num>
  <w:num w:numId="18">
    <w:abstractNumId w:val="12"/>
  </w:num>
  <w:num w:numId="19">
    <w:abstractNumId w:val="18"/>
  </w:num>
  <w:num w:numId="20">
    <w:abstractNumId w:val="26"/>
  </w:num>
  <w:num w:numId="21">
    <w:abstractNumId w:val="13"/>
  </w:num>
  <w:num w:numId="22">
    <w:abstractNumId w:val="11"/>
  </w:num>
  <w:num w:numId="23">
    <w:abstractNumId w:val="37"/>
  </w:num>
  <w:num w:numId="24">
    <w:abstractNumId w:val="29"/>
  </w:num>
  <w:num w:numId="25">
    <w:abstractNumId w:val="48"/>
  </w:num>
  <w:num w:numId="26">
    <w:abstractNumId w:val="21"/>
  </w:num>
  <w:num w:numId="27">
    <w:abstractNumId w:val="17"/>
  </w:num>
  <w:num w:numId="28">
    <w:abstractNumId w:val="38"/>
  </w:num>
  <w:num w:numId="29">
    <w:abstractNumId w:val="14"/>
  </w:num>
  <w:num w:numId="30">
    <w:abstractNumId w:val="41"/>
  </w:num>
  <w:num w:numId="31">
    <w:abstractNumId w:val="32"/>
  </w:num>
  <w:num w:numId="32">
    <w:abstractNumId w:val="45"/>
  </w:num>
  <w:num w:numId="33">
    <w:abstractNumId w:val="10"/>
  </w:num>
  <w:num w:numId="34">
    <w:abstractNumId w:val="31"/>
  </w:num>
  <w:num w:numId="35">
    <w:abstractNumId w:val="20"/>
  </w:num>
  <w:num w:numId="36">
    <w:abstractNumId w:val="39"/>
  </w:num>
  <w:num w:numId="37">
    <w:abstractNumId w:val="36"/>
  </w:num>
  <w:num w:numId="38">
    <w:abstractNumId w:val="15"/>
  </w:num>
  <w:num w:numId="39">
    <w:abstractNumId w:val="25"/>
  </w:num>
  <w:num w:numId="40">
    <w:abstractNumId w:val="34"/>
  </w:num>
  <w:num w:numId="41">
    <w:abstractNumId w:val="44"/>
  </w:num>
  <w:num w:numId="42">
    <w:abstractNumId w:val="24"/>
  </w:num>
  <w:num w:numId="43">
    <w:abstractNumId w:val="33"/>
  </w:num>
  <w:num w:numId="44">
    <w:abstractNumId w:val="30"/>
  </w:num>
  <w:num w:numId="45">
    <w:abstractNumId w:val="28"/>
  </w:num>
  <w:num w:numId="46">
    <w:abstractNumId w:val="46"/>
  </w:num>
  <w:num w:numId="47">
    <w:abstractNumId w:val="22"/>
  </w:num>
  <w:num w:numId="48">
    <w:abstractNumId w:val="4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E0"/>
    <w:rsid w:val="00017914"/>
    <w:rsid w:val="00020006"/>
    <w:rsid w:val="00025F59"/>
    <w:rsid w:val="000305CE"/>
    <w:rsid w:val="000305EB"/>
    <w:rsid w:val="00032F3F"/>
    <w:rsid w:val="000404FF"/>
    <w:rsid w:val="00072870"/>
    <w:rsid w:val="00074BF0"/>
    <w:rsid w:val="00080E9E"/>
    <w:rsid w:val="000D107A"/>
    <w:rsid w:val="000E4309"/>
    <w:rsid w:val="000F488A"/>
    <w:rsid w:val="00110F80"/>
    <w:rsid w:val="001253AC"/>
    <w:rsid w:val="00126A7B"/>
    <w:rsid w:val="00136C06"/>
    <w:rsid w:val="00137013"/>
    <w:rsid w:val="00140300"/>
    <w:rsid w:val="001535F0"/>
    <w:rsid w:val="00153650"/>
    <w:rsid w:val="0016018B"/>
    <w:rsid w:val="00163E58"/>
    <w:rsid w:val="001737BA"/>
    <w:rsid w:val="00174837"/>
    <w:rsid w:val="00175B62"/>
    <w:rsid w:val="00177B98"/>
    <w:rsid w:val="00187593"/>
    <w:rsid w:val="00187B4A"/>
    <w:rsid w:val="00194B4E"/>
    <w:rsid w:val="001A0731"/>
    <w:rsid w:val="001A44D3"/>
    <w:rsid w:val="001A4B39"/>
    <w:rsid w:val="001B52D3"/>
    <w:rsid w:val="001D71EE"/>
    <w:rsid w:val="001E1BB4"/>
    <w:rsid w:val="001E786C"/>
    <w:rsid w:val="001F2097"/>
    <w:rsid w:val="00223129"/>
    <w:rsid w:val="00235782"/>
    <w:rsid w:val="002450EB"/>
    <w:rsid w:val="00251A8C"/>
    <w:rsid w:val="00252AB2"/>
    <w:rsid w:val="00256C82"/>
    <w:rsid w:val="002632DF"/>
    <w:rsid w:val="00275FCD"/>
    <w:rsid w:val="002810F6"/>
    <w:rsid w:val="00283C00"/>
    <w:rsid w:val="002841A9"/>
    <w:rsid w:val="002A14BC"/>
    <w:rsid w:val="002B5F67"/>
    <w:rsid w:val="002C329C"/>
    <w:rsid w:val="002C334F"/>
    <w:rsid w:val="002D4C94"/>
    <w:rsid w:val="002E45A3"/>
    <w:rsid w:val="002E7921"/>
    <w:rsid w:val="002F5EDD"/>
    <w:rsid w:val="00300002"/>
    <w:rsid w:val="0031162F"/>
    <w:rsid w:val="00325E63"/>
    <w:rsid w:val="00326559"/>
    <w:rsid w:val="00346F17"/>
    <w:rsid w:val="0034723C"/>
    <w:rsid w:val="003922F6"/>
    <w:rsid w:val="003B22C8"/>
    <w:rsid w:val="003E03B4"/>
    <w:rsid w:val="003F0BB9"/>
    <w:rsid w:val="00410EE4"/>
    <w:rsid w:val="00422A31"/>
    <w:rsid w:val="004246C4"/>
    <w:rsid w:val="004502C2"/>
    <w:rsid w:val="00490358"/>
    <w:rsid w:val="004A74F1"/>
    <w:rsid w:val="004C2DBF"/>
    <w:rsid w:val="004C3ED9"/>
    <w:rsid w:val="004D632B"/>
    <w:rsid w:val="004E0671"/>
    <w:rsid w:val="004E5375"/>
    <w:rsid w:val="00505508"/>
    <w:rsid w:val="005368D0"/>
    <w:rsid w:val="00540C1A"/>
    <w:rsid w:val="0057302F"/>
    <w:rsid w:val="005809CC"/>
    <w:rsid w:val="00582760"/>
    <w:rsid w:val="005975C5"/>
    <w:rsid w:val="00597DC5"/>
    <w:rsid w:val="005A0093"/>
    <w:rsid w:val="005B1CB9"/>
    <w:rsid w:val="005B46EB"/>
    <w:rsid w:val="005B554B"/>
    <w:rsid w:val="005B6B91"/>
    <w:rsid w:val="005C0957"/>
    <w:rsid w:val="005C23CB"/>
    <w:rsid w:val="005C671A"/>
    <w:rsid w:val="005F11F6"/>
    <w:rsid w:val="005F175B"/>
    <w:rsid w:val="006026CC"/>
    <w:rsid w:val="00602B07"/>
    <w:rsid w:val="00603BEF"/>
    <w:rsid w:val="0060465A"/>
    <w:rsid w:val="00605160"/>
    <w:rsid w:val="006068B0"/>
    <w:rsid w:val="00625C00"/>
    <w:rsid w:val="006337ED"/>
    <w:rsid w:val="0064715F"/>
    <w:rsid w:val="006634B8"/>
    <w:rsid w:val="00690E33"/>
    <w:rsid w:val="00691D08"/>
    <w:rsid w:val="006B069D"/>
    <w:rsid w:val="006C1D49"/>
    <w:rsid w:val="006F01B7"/>
    <w:rsid w:val="006F7A81"/>
    <w:rsid w:val="00700171"/>
    <w:rsid w:val="0072548E"/>
    <w:rsid w:val="00734AA3"/>
    <w:rsid w:val="0074072E"/>
    <w:rsid w:val="007474EF"/>
    <w:rsid w:val="00751DF3"/>
    <w:rsid w:val="00790E67"/>
    <w:rsid w:val="00791A46"/>
    <w:rsid w:val="007A1BD3"/>
    <w:rsid w:val="007C72C6"/>
    <w:rsid w:val="007E6D8C"/>
    <w:rsid w:val="007F0457"/>
    <w:rsid w:val="00804DA3"/>
    <w:rsid w:val="00811C64"/>
    <w:rsid w:val="008129B5"/>
    <w:rsid w:val="00867FC8"/>
    <w:rsid w:val="00893C53"/>
    <w:rsid w:val="008A6ED8"/>
    <w:rsid w:val="008B4BA5"/>
    <w:rsid w:val="008C0593"/>
    <w:rsid w:val="008D55A5"/>
    <w:rsid w:val="008F2C03"/>
    <w:rsid w:val="008F500B"/>
    <w:rsid w:val="009333C0"/>
    <w:rsid w:val="00944199"/>
    <w:rsid w:val="009528D6"/>
    <w:rsid w:val="009544B1"/>
    <w:rsid w:val="00960914"/>
    <w:rsid w:val="00960A1A"/>
    <w:rsid w:val="00972E70"/>
    <w:rsid w:val="009768E2"/>
    <w:rsid w:val="00991A0C"/>
    <w:rsid w:val="009E39DA"/>
    <w:rsid w:val="009E5EEE"/>
    <w:rsid w:val="009F0F9B"/>
    <w:rsid w:val="009F4B8D"/>
    <w:rsid w:val="00A04609"/>
    <w:rsid w:val="00A10B95"/>
    <w:rsid w:val="00A16102"/>
    <w:rsid w:val="00A21387"/>
    <w:rsid w:val="00A24668"/>
    <w:rsid w:val="00A30480"/>
    <w:rsid w:val="00A54664"/>
    <w:rsid w:val="00A60948"/>
    <w:rsid w:val="00A60E4D"/>
    <w:rsid w:val="00A61B7B"/>
    <w:rsid w:val="00A65573"/>
    <w:rsid w:val="00A659AA"/>
    <w:rsid w:val="00A66C9F"/>
    <w:rsid w:val="00A67F10"/>
    <w:rsid w:val="00A716D0"/>
    <w:rsid w:val="00A7706C"/>
    <w:rsid w:val="00A80DD0"/>
    <w:rsid w:val="00A84F55"/>
    <w:rsid w:val="00A85663"/>
    <w:rsid w:val="00A91A96"/>
    <w:rsid w:val="00AA0228"/>
    <w:rsid w:val="00AB1642"/>
    <w:rsid w:val="00AB1FEE"/>
    <w:rsid w:val="00AD1A11"/>
    <w:rsid w:val="00AD23A3"/>
    <w:rsid w:val="00AE29D1"/>
    <w:rsid w:val="00AF21C5"/>
    <w:rsid w:val="00AF2EE4"/>
    <w:rsid w:val="00B0623A"/>
    <w:rsid w:val="00B13CA9"/>
    <w:rsid w:val="00B22A71"/>
    <w:rsid w:val="00B307C4"/>
    <w:rsid w:val="00B42765"/>
    <w:rsid w:val="00B52488"/>
    <w:rsid w:val="00B52773"/>
    <w:rsid w:val="00B64F1F"/>
    <w:rsid w:val="00B71E94"/>
    <w:rsid w:val="00B84281"/>
    <w:rsid w:val="00B86268"/>
    <w:rsid w:val="00B9765B"/>
    <w:rsid w:val="00BB29F7"/>
    <w:rsid w:val="00BB5718"/>
    <w:rsid w:val="00BC5ED8"/>
    <w:rsid w:val="00BD0803"/>
    <w:rsid w:val="00BD4862"/>
    <w:rsid w:val="00BD4B4B"/>
    <w:rsid w:val="00BF0D8B"/>
    <w:rsid w:val="00BF2807"/>
    <w:rsid w:val="00BF4D3D"/>
    <w:rsid w:val="00C00B81"/>
    <w:rsid w:val="00C31487"/>
    <w:rsid w:val="00C34431"/>
    <w:rsid w:val="00C3678F"/>
    <w:rsid w:val="00C41455"/>
    <w:rsid w:val="00C440C0"/>
    <w:rsid w:val="00C44DA6"/>
    <w:rsid w:val="00C539D9"/>
    <w:rsid w:val="00C65581"/>
    <w:rsid w:val="00C76235"/>
    <w:rsid w:val="00C90079"/>
    <w:rsid w:val="00C918EE"/>
    <w:rsid w:val="00CA0A8E"/>
    <w:rsid w:val="00CA1048"/>
    <w:rsid w:val="00CB5DBB"/>
    <w:rsid w:val="00CB5F83"/>
    <w:rsid w:val="00CC3C1B"/>
    <w:rsid w:val="00CE34BA"/>
    <w:rsid w:val="00CF59CF"/>
    <w:rsid w:val="00D11C80"/>
    <w:rsid w:val="00D30391"/>
    <w:rsid w:val="00D34FF8"/>
    <w:rsid w:val="00D51C5F"/>
    <w:rsid w:val="00D72E9D"/>
    <w:rsid w:val="00D8642B"/>
    <w:rsid w:val="00D9401D"/>
    <w:rsid w:val="00DA4C18"/>
    <w:rsid w:val="00DA74E6"/>
    <w:rsid w:val="00DB1D8F"/>
    <w:rsid w:val="00DF1512"/>
    <w:rsid w:val="00DF728D"/>
    <w:rsid w:val="00E01D75"/>
    <w:rsid w:val="00E1575F"/>
    <w:rsid w:val="00E27799"/>
    <w:rsid w:val="00E35D0D"/>
    <w:rsid w:val="00E536A2"/>
    <w:rsid w:val="00E82556"/>
    <w:rsid w:val="00E92322"/>
    <w:rsid w:val="00E92686"/>
    <w:rsid w:val="00EB4DF7"/>
    <w:rsid w:val="00F032FD"/>
    <w:rsid w:val="00F05A69"/>
    <w:rsid w:val="00F23255"/>
    <w:rsid w:val="00F37640"/>
    <w:rsid w:val="00F51AE9"/>
    <w:rsid w:val="00F53C22"/>
    <w:rsid w:val="00F56F06"/>
    <w:rsid w:val="00F6352C"/>
    <w:rsid w:val="00F65F2C"/>
    <w:rsid w:val="00F8111E"/>
    <w:rsid w:val="00F9621F"/>
    <w:rsid w:val="00FA3E37"/>
    <w:rsid w:val="00FB7CB1"/>
    <w:rsid w:val="00FC6A2F"/>
    <w:rsid w:val="00FD0252"/>
    <w:rsid w:val="00FE1BE0"/>
    <w:rsid w:val="00F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0AB33"/>
  <w15:docId w15:val="{3B365DE4-3349-48DF-97D6-5C69B6F9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D8"/>
    <w:rPr>
      <w:rFonts w:ascii="Arial" w:hAnsi="Arial"/>
    </w:rPr>
  </w:style>
  <w:style w:type="paragraph" w:styleId="Heading1">
    <w:name w:val="heading 1"/>
    <w:basedOn w:val="Normal"/>
    <w:next w:val="Normal"/>
    <w:link w:val="Heading1Char"/>
    <w:uiPriority w:val="9"/>
    <w:rsid w:val="008B4BA5"/>
    <w:pPr>
      <w:keepNext/>
      <w:keepLines/>
      <w:spacing w:before="480" w:after="0"/>
      <w:outlineLvl w:val="0"/>
    </w:pPr>
    <w:rPr>
      <w:rFonts w:ascii="Arial Black" w:eastAsiaTheme="majorEastAsia" w:hAnsi="Arial Black" w:cstheme="majorBidi"/>
      <w:bCs/>
      <w:color w:val="365F91" w:themeColor="accent1" w:themeShade="BF"/>
      <w:sz w:val="24"/>
      <w:szCs w:val="28"/>
    </w:rPr>
  </w:style>
  <w:style w:type="paragraph" w:styleId="Heading2">
    <w:name w:val="heading 2"/>
    <w:basedOn w:val="Normal"/>
    <w:next w:val="Normal"/>
    <w:link w:val="Heading2Char"/>
    <w:uiPriority w:val="9"/>
    <w:unhideWhenUsed/>
    <w:qFormat/>
    <w:rsid w:val="008B4BA5"/>
    <w:pPr>
      <w:keepNext/>
      <w:keepLines/>
      <w:spacing w:before="200" w:after="0"/>
      <w:outlineLvl w:val="1"/>
    </w:pPr>
    <w:rPr>
      <w:rFonts w:ascii="Arial Black" w:eastAsiaTheme="majorEastAsia" w:hAnsi="Arial Black"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BA5"/>
    <w:rPr>
      <w:rFonts w:ascii="Arial Black" w:eastAsiaTheme="majorEastAsia" w:hAnsi="Arial Black" w:cstheme="majorBidi"/>
      <w:b/>
      <w:bCs/>
      <w:color w:val="4F81BD" w:themeColor="accent1"/>
      <w:sz w:val="26"/>
      <w:szCs w:val="26"/>
    </w:rPr>
  </w:style>
  <w:style w:type="paragraph" w:customStyle="1" w:styleId="Subhead3BlueThin">
    <w:name w:val="Subhead 3 Blue Thin"/>
    <w:basedOn w:val="Subhead1"/>
    <w:qFormat/>
    <w:rsid w:val="00CA0A8E"/>
    <w:pPr>
      <w:spacing w:before="240" w:after="0"/>
    </w:pPr>
    <w:rPr>
      <w:color w:val="00467F"/>
    </w:rPr>
  </w:style>
  <w:style w:type="paragraph" w:customStyle="1" w:styleId="Heading">
    <w:name w:val="Heading"/>
    <w:basedOn w:val="HeadingFollowedbySubhead1"/>
    <w:qFormat/>
    <w:rsid w:val="00CA0A8E"/>
    <w:pPr>
      <w:spacing w:after="120"/>
    </w:pPr>
  </w:style>
  <w:style w:type="paragraph" w:styleId="BalloonText">
    <w:name w:val="Balloon Text"/>
    <w:basedOn w:val="Normal"/>
    <w:link w:val="BalloonTextChar"/>
    <w:uiPriority w:val="99"/>
    <w:semiHidden/>
    <w:unhideWhenUsed/>
    <w:rsid w:val="00FE1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E0"/>
    <w:rPr>
      <w:rFonts w:ascii="Tahoma" w:hAnsi="Tahoma" w:cs="Tahoma"/>
      <w:sz w:val="16"/>
      <w:szCs w:val="16"/>
    </w:rPr>
  </w:style>
  <w:style w:type="paragraph" w:customStyle="1" w:styleId="HeadingFollowedbySubhead1">
    <w:name w:val="Heading Followed by Subhead 1"/>
    <w:basedOn w:val="Normal"/>
    <w:uiPriority w:val="99"/>
    <w:rsid w:val="00CA0A8E"/>
    <w:pPr>
      <w:autoSpaceDE w:val="0"/>
      <w:autoSpaceDN w:val="0"/>
      <w:adjustRightInd w:val="0"/>
      <w:spacing w:after="0" w:line="320" w:lineRule="atLeast"/>
      <w:textAlignment w:val="center"/>
    </w:pPr>
    <w:rPr>
      <w:rFonts w:ascii="Arial Black" w:hAnsi="Arial Black" w:cs="FrutigerLTStd-Black"/>
      <w:color w:val="00467E"/>
      <w:sz w:val="44"/>
      <w:szCs w:val="44"/>
    </w:rPr>
  </w:style>
  <w:style w:type="paragraph" w:customStyle="1" w:styleId="Subhead1">
    <w:name w:val="Subhead 1"/>
    <w:uiPriority w:val="99"/>
    <w:rsid w:val="00CA0A8E"/>
    <w:pPr>
      <w:spacing w:after="360" w:line="320" w:lineRule="exact"/>
    </w:pPr>
    <w:rPr>
      <w:rFonts w:ascii="Arial" w:hAnsi="Arial" w:cs="FrutigerLTStd-Roman"/>
      <w:color w:val="000000" w:themeColor="text1"/>
      <w:sz w:val="30"/>
      <w:szCs w:val="30"/>
    </w:rPr>
  </w:style>
  <w:style w:type="paragraph" w:customStyle="1" w:styleId="Body1">
    <w:name w:val="Body1"/>
    <w:basedOn w:val="Normal"/>
    <w:uiPriority w:val="99"/>
    <w:rsid w:val="00CA0A8E"/>
    <w:pPr>
      <w:autoSpaceDE w:val="0"/>
      <w:autoSpaceDN w:val="0"/>
      <w:adjustRightInd w:val="0"/>
      <w:spacing w:before="120" w:after="0" w:line="300" w:lineRule="atLeast"/>
      <w:textAlignment w:val="center"/>
    </w:pPr>
    <w:rPr>
      <w:rFonts w:cs="FrutigerLTStd-Roman"/>
      <w:color w:val="000000"/>
      <w:sz w:val="26"/>
      <w:szCs w:val="26"/>
    </w:rPr>
  </w:style>
  <w:style w:type="paragraph" w:customStyle="1" w:styleId="Subhead2">
    <w:name w:val="Subhead 2"/>
    <w:basedOn w:val="HeadingFollowedbySubhead1"/>
    <w:uiPriority w:val="99"/>
    <w:rsid w:val="00CA0A8E"/>
    <w:pPr>
      <w:spacing w:before="240" w:line="300" w:lineRule="atLeast"/>
    </w:pPr>
    <w:rPr>
      <w:rFonts w:cs="FrutigerLTStd-Roman"/>
      <w:sz w:val="24"/>
      <w:szCs w:val="26"/>
    </w:rPr>
  </w:style>
  <w:style w:type="paragraph" w:customStyle="1" w:styleId="Body2">
    <w:name w:val="Body2"/>
    <w:basedOn w:val="Normal"/>
    <w:uiPriority w:val="99"/>
    <w:rsid w:val="00CA0A8E"/>
    <w:pPr>
      <w:suppressAutoHyphens/>
      <w:autoSpaceDE w:val="0"/>
      <w:autoSpaceDN w:val="0"/>
      <w:adjustRightInd w:val="0"/>
      <w:spacing w:before="120" w:after="0" w:line="260" w:lineRule="atLeast"/>
      <w:ind w:left="360"/>
      <w:textAlignment w:val="center"/>
    </w:pPr>
    <w:rPr>
      <w:rFonts w:cs="FrutigerLTStd-Roman"/>
      <w:color w:val="000000"/>
      <w:sz w:val="21"/>
      <w:szCs w:val="21"/>
    </w:rPr>
  </w:style>
  <w:style w:type="paragraph" w:customStyle="1" w:styleId="Footnote">
    <w:name w:val="Footnote"/>
    <w:basedOn w:val="Normal"/>
    <w:uiPriority w:val="99"/>
    <w:rsid w:val="000E4309"/>
    <w:pPr>
      <w:autoSpaceDE w:val="0"/>
      <w:autoSpaceDN w:val="0"/>
      <w:adjustRightInd w:val="0"/>
      <w:spacing w:before="180" w:after="0" w:line="300" w:lineRule="atLeast"/>
      <w:textAlignment w:val="center"/>
    </w:pPr>
    <w:rPr>
      <w:rFonts w:cs="FrutigerLTStd-Roman"/>
      <w:color w:val="000000"/>
      <w:sz w:val="10"/>
      <w:szCs w:val="16"/>
    </w:rPr>
  </w:style>
  <w:style w:type="character" w:customStyle="1" w:styleId="Heading1Char">
    <w:name w:val="Heading 1 Char"/>
    <w:basedOn w:val="DefaultParagraphFont"/>
    <w:link w:val="Heading1"/>
    <w:uiPriority w:val="9"/>
    <w:rsid w:val="008B4BA5"/>
    <w:rPr>
      <w:rFonts w:ascii="Arial Black" w:eastAsiaTheme="majorEastAsia" w:hAnsi="Arial Black" w:cstheme="majorBidi"/>
      <w:bCs/>
      <w:color w:val="365F91" w:themeColor="accent1" w:themeShade="BF"/>
      <w:sz w:val="24"/>
      <w:szCs w:val="28"/>
    </w:rPr>
  </w:style>
  <w:style w:type="paragraph" w:customStyle="1" w:styleId="TableDAY">
    <w:name w:val="Table DAY"/>
    <w:basedOn w:val="Normal"/>
    <w:uiPriority w:val="99"/>
    <w:rsid w:val="002F5EDD"/>
    <w:pPr>
      <w:autoSpaceDE w:val="0"/>
      <w:autoSpaceDN w:val="0"/>
      <w:adjustRightInd w:val="0"/>
      <w:spacing w:after="0" w:line="288" w:lineRule="auto"/>
      <w:jc w:val="center"/>
      <w:textAlignment w:val="center"/>
    </w:pPr>
    <w:rPr>
      <w:rFonts w:ascii="Arial Black" w:hAnsi="Arial Black" w:cs="AvenirLTStd-Heavy"/>
      <w:caps/>
      <w:color w:val="FFFFFF"/>
      <w:sz w:val="20"/>
      <w:szCs w:val="20"/>
    </w:rPr>
  </w:style>
  <w:style w:type="character" w:styleId="Hyperlink">
    <w:name w:val="Hyperlink"/>
    <w:basedOn w:val="DefaultParagraphFont"/>
    <w:uiPriority w:val="99"/>
    <w:unhideWhenUsed/>
    <w:rsid w:val="00DA74E6"/>
    <w:rPr>
      <w:color w:val="0000FF" w:themeColor="hyperlink"/>
      <w:u w:val="single"/>
    </w:rPr>
  </w:style>
  <w:style w:type="paragraph" w:customStyle="1" w:styleId="ContactInfo">
    <w:name w:val="Contact Info"/>
    <w:basedOn w:val="Normal"/>
    <w:link w:val="ContactInfoChar"/>
    <w:qFormat/>
    <w:rsid w:val="002F5EDD"/>
    <w:pPr>
      <w:jc w:val="center"/>
    </w:pPr>
    <w:rPr>
      <w:rFonts w:cs="Arial"/>
      <w:color w:val="00467F"/>
    </w:rPr>
  </w:style>
  <w:style w:type="paragraph" w:customStyle="1" w:styleId="TableReversedHeaderCentered">
    <w:name w:val="Table Reversed Header Centered"/>
    <w:basedOn w:val="Normal"/>
    <w:qFormat/>
    <w:rsid w:val="000E4309"/>
    <w:pPr>
      <w:autoSpaceDE w:val="0"/>
      <w:autoSpaceDN w:val="0"/>
      <w:adjustRightInd w:val="0"/>
      <w:spacing w:after="0" w:line="288" w:lineRule="auto"/>
      <w:jc w:val="center"/>
      <w:textAlignment w:val="center"/>
    </w:pPr>
    <w:rPr>
      <w:rFonts w:cs="AvenirLTStd-Heavy"/>
      <w:color w:val="FFFFFF"/>
      <w:sz w:val="18"/>
      <w:szCs w:val="18"/>
    </w:rPr>
  </w:style>
  <w:style w:type="character" w:customStyle="1" w:styleId="ContactInfoChar">
    <w:name w:val="Contact Info Char"/>
    <w:basedOn w:val="DefaultParagraphFont"/>
    <w:link w:val="ContactInfo"/>
    <w:rsid w:val="002F5EDD"/>
    <w:rPr>
      <w:rFonts w:ascii="Arial" w:hAnsi="Arial" w:cs="Arial"/>
      <w:color w:val="00467F"/>
    </w:rPr>
  </w:style>
  <w:style w:type="paragraph" w:customStyle="1" w:styleId="TableBodyCentered">
    <w:name w:val="Table Body Centered"/>
    <w:basedOn w:val="Normal"/>
    <w:qFormat/>
    <w:rsid w:val="000E4309"/>
    <w:pPr>
      <w:autoSpaceDE w:val="0"/>
      <w:autoSpaceDN w:val="0"/>
      <w:adjustRightInd w:val="0"/>
      <w:spacing w:after="89" w:line="288" w:lineRule="auto"/>
      <w:jc w:val="center"/>
      <w:textAlignment w:val="center"/>
    </w:pPr>
    <w:rPr>
      <w:rFonts w:cs="AvenirLTStd-Heavy"/>
      <w:color w:val="000000"/>
      <w:sz w:val="20"/>
      <w:szCs w:val="20"/>
    </w:rPr>
  </w:style>
  <w:style w:type="paragraph" w:customStyle="1" w:styleId="TableBodyFlushLeft">
    <w:name w:val="Table Body Flush Left"/>
    <w:basedOn w:val="Normal"/>
    <w:qFormat/>
    <w:rsid w:val="008B4BA5"/>
    <w:pPr>
      <w:autoSpaceDE w:val="0"/>
      <w:autoSpaceDN w:val="0"/>
      <w:adjustRightInd w:val="0"/>
      <w:spacing w:before="90" w:after="43" w:line="288" w:lineRule="auto"/>
      <w:textAlignment w:val="center"/>
    </w:pPr>
    <w:rPr>
      <w:rFonts w:cs="AvenirLTStd-Heavy"/>
      <w:color w:val="000000"/>
      <w:sz w:val="18"/>
      <w:szCs w:val="18"/>
    </w:rPr>
  </w:style>
  <w:style w:type="paragraph" w:styleId="Header">
    <w:name w:val="header"/>
    <w:basedOn w:val="Normal"/>
    <w:link w:val="HeaderChar"/>
    <w:uiPriority w:val="99"/>
    <w:unhideWhenUsed/>
    <w:rsid w:val="004E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75"/>
    <w:rPr>
      <w:rFonts w:ascii="Arial" w:hAnsi="Arial"/>
    </w:rPr>
  </w:style>
  <w:style w:type="paragraph" w:styleId="Footer">
    <w:name w:val="footer"/>
    <w:basedOn w:val="Normal"/>
    <w:link w:val="FooterChar"/>
    <w:uiPriority w:val="99"/>
    <w:unhideWhenUsed/>
    <w:rsid w:val="004E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75"/>
    <w:rPr>
      <w:rFonts w:ascii="Arial" w:hAnsi="Arial"/>
    </w:rPr>
  </w:style>
  <w:style w:type="paragraph" w:customStyle="1" w:styleId="Page">
    <w:name w:val="Page #"/>
    <w:basedOn w:val="Normal"/>
    <w:qFormat/>
    <w:rsid w:val="008A6ED8"/>
    <w:pPr>
      <w:ind w:right="-9"/>
      <w:jc w:val="right"/>
    </w:pPr>
    <w:rPr>
      <w:color w:val="FFFFFF" w:themeColor="background1"/>
      <w:sz w:val="18"/>
    </w:rPr>
  </w:style>
  <w:style w:type="paragraph" w:styleId="ListParagraph">
    <w:name w:val="List Paragraph"/>
    <w:basedOn w:val="Normal"/>
    <w:uiPriority w:val="34"/>
    <w:qFormat/>
    <w:rsid w:val="00F65F2C"/>
    <w:pPr>
      <w:ind w:left="720"/>
      <w:contextualSpacing/>
    </w:pPr>
    <w:rPr>
      <w:rFonts w:asciiTheme="minorHAnsi" w:eastAsiaTheme="minorEastAsia" w:hAnsiTheme="minorHAnsi"/>
    </w:rPr>
  </w:style>
  <w:style w:type="paragraph" w:styleId="NoSpacing">
    <w:name w:val="No Spacing"/>
    <w:uiPriority w:val="1"/>
    <w:qFormat/>
    <w:rsid w:val="00F65F2C"/>
    <w:pPr>
      <w:spacing w:after="0" w:line="240" w:lineRule="auto"/>
    </w:pPr>
    <w:rPr>
      <w:rFonts w:ascii="Arial" w:hAnsi="Arial"/>
    </w:rPr>
  </w:style>
  <w:style w:type="character" w:styleId="CommentReference">
    <w:name w:val="annotation reference"/>
    <w:basedOn w:val="DefaultParagraphFont"/>
    <w:uiPriority w:val="99"/>
    <w:semiHidden/>
    <w:unhideWhenUsed/>
    <w:rsid w:val="00790E67"/>
    <w:rPr>
      <w:sz w:val="16"/>
      <w:szCs w:val="16"/>
    </w:rPr>
  </w:style>
  <w:style w:type="paragraph" w:styleId="CommentText">
    <w:name w:val="annotation text"/>
    <w:basedOn w:val="Normal"/>
    <w:link w:val="CommentTextChar"/>
    <w:uiPriority w:val="99"/>
    <w:semiHidden/>
    <w:unhideWhenUsed/>
    <w:rsid w:val="00790E67"/>
    <w:pPr>
      <w:widowControl w:val="0"/>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90E67"/>
    <w:rPr>
      <w:sz w:val="20"/>
      <w:szCs w:val="20"/>
    </w:rPr>
  </w:style>
  <w:style w:type="paragraph" w:styleId="CommentSubject">
    <w:name w:val="annotation subject"/>
    <w:basedOn w:val="CommentText"/>
    <w:next w:val="CommentText"/>
    <w:link w:val="CommentSubjectChar"/>
    <w:uiPriority w:val="99"/>
    <w:semiHidden/>
    <w:unhideWhenUsed/>
    <w:rsid w:val="00790E67"/>
    <w:rPr>
      <w:b/>
      <w:bCs/>
    </w:rPr>
  </w:style>
  <w:style w:type="character" w:customStyle="1" w:styleId="CommentSubjectChar">
    <w:name w:val="Comment Subject Char"/>
    <w:basedOn w:val="CommentTextChar"/>
    <w:link w:val="CommentSubject"/>
    <w:uiPriority w:val="99"/>
    <w:semiHidden/>
    <w:rsid w:val="00790E67"/>
    <w:rPr>
      <w:b/>
      <w:bCs/>
      <w:sz w:val="20"/>
      <w:szCs w:val="20"/>
    </w:rPr>
  </w:style>
  <w:style w:type="paragraph" w:styleId="IntenseQuote">
    <w:name w:val="Intense Quote"/>
    <w:basedOn w:val="Normal"/>
    <w:next w:val="Normal"/>
    <w:link w:val="IntenseQuoteChar"/>
    <w:uiPriority w:val="30"/>
    <w:qFormat/>
    <w:rsid w:val="00790E67"/>
    <w:pPr>
      <w:widowControl w:val="0"/>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790E67"/>
    <w:rPr>
      <w:b/>
      <w:bCs/>
      <w:i/>
      <w:iCs/>
      <w:color w:val="4F81BD" w:themeColor="accent1"/>
    </w:rPr>
  </w:style>
  <w:style w:type="character" w:styleId="BookTitle">
    <w:name w:val="Book Title"/>
    <w:basedOn w:val="DefaultParagraphFont"/>
    <w:uiPriority w:val="33"/>
    <w:qFormat/>
    <w:rsid w:val="00790E67"/>
    <w:rPr>
      <w:b/>
      <w:bCs/>
      <w:smallCaps/>
      <w:spacing w:val="5"/>
    </w:rPr>
  </w:style>
  <w:style w:type="character" w:styleId="Strong">
    <w:name w:val="Strong"/>
    <w:basedOn w:val="DefaultParagraphFont"/>
    <w:uiPriority w:val="22"/>
    <w:qFormat/>
    <w:rsid w:val="00790E67"/>
    <w:rPr>
      <w:b/>
      <w:bCs/>
    </w:rPr>
  </w:style>
  <w:style w:type="character" w:styleId="SubtleEmphasis">
    <w:name w:val="Subtle Emphasis"/>
    <w:basedOn w:val="DefaultParagraphFont"/>
    <w:uiPriority w:val="19"/>
    <w:qFormat/>
    <w:rsid w:val="00790E67"/>
    <w:rPr>
      <w:i/>
      <w:iCs/>
      <w:color w:val="808080" w:themeColor="text1" w:themeTint="7F"/>
    </w:rPr>
  </w:style>
  <w:style w:type="character" w:styleId="Emphasis">
    <w:name w:val="Emphasis"/>
    <w:basedOn w:val="DefaultParagraphFont"/>
    <w:uiPriority w:val="20"/>
    <w:qFormat/>
    <w:rsid w:val="00790E67"/>
    <w:rPr>
      <w:i/>
      <w:iCs/>
    </w:rPr>
  </w:style>
  <w:style w:type="paragraph" w:styleId="Subtitle">
    <w:name w:val="Subtitle"/>
    <w:basedOn w:val="Normal"/>
    <w:next w:val="Normal"/>
    <w:link w:val="SubtitleChar"/>
    <w:uiPriority w:val="11"/>
    <w:qFormat/>
    <w:rsid w:val="00790E67"/>
    <w:pPr>
      <w:widowControl w:val="0"/>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0E6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90E67"/>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0E67"/>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790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collabrance.com" TargetMode="External"/><Relationship Id="rId2" Type="http://schemas.openxmlformats.org/officeDocument/2006/relationships/hyperlink" Target="mailto:info@collabrance.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EA0060F0EB8F489B356877B80FA114" ma:contentTypeVersion="28" ma:contentTypeDescription="Create a new document." ma:contentTypeScope="" ma:versionID="364ab026b90de9caf1d937041d070ef8">
  <xsd:schema xmlns:xsd="http://www.w3.org/2001/XMLSchema" xmlns:xs="http://www.w3.org/2001/XMLSchema" xmlns:p="http://schemas.microsoft.com/office/2006/metadata/properties" xmlns:ns1="http://schemas.microsoft.com/sharepoint/v3" xmlns:ns2="6d8c7c53-41f9-4707-8115-84ddca9d0674" xmlns:ns3="http://schemas.microsoft.com/sharepoint/v4" xmlns:ns4="64a7b37e-cc85-4849-97fd-b2e374d20201" targetNamespace="http://schemas.microsoft.com/office/2006/metadata/properties" ma:root="true" ma:fieldsID="cdbfe2a360bb3c078ce010254dc4ecd9" ns1:_="" ns2:_="" ns3:_="" ns4:_="">
    <xsd:import namespace="http://schemas.microsoft.com/sharepoint/v3"/>
    <xsd:import namespace="6d8c7c53-41f9-4707-8115-84ddca9d0674"/>
    <xsd:import namespace="http://schemas.microsoft.com/sharepoint/v4"/>
    <xsd:import namespace="64a7b37e-cc85-4849-97fd-b2e374d20201"/>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4:Asset_x0020_Type" minOccurs="0"/>
                <xsd:element ref="ns4:Asset_x0020_Disposition" minOccurs="0"/>
                <xsd:element ref="ns4:Update_x0020_Cycle" minOccurs="0"/>
                <xsd:element ref="ns4:Workflow_x0020_Group" minOccurs="0"/>
                <xsd:element ref="ns4:Audience_x0020_Team" minOccurs="0"/>
                <xsd:element ref="ns4:External_x0020_Distribution" minOccurs="0"/>
                <xsd:element ref="ns4:Early_x0020_Learning" minOccurs="0"/>
                <xsd:element ref="ns4:PDF_x0020_Required" minOccurs="0"/>
                <xsd:element ref="ns4:Release_x0020_Type" minOccurs="0"/>
                <xsd:element ref="ns4:Ready_x0020_for_x0020_portal" minOccurs="0"/>
                <xsd:element ref="ns4:Ready_x0020_To_x0020_Uploa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c7c53-41f9-4707-8115-84ddca9d06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7b37e-cc85-4849-97fd-b2e374d20201" elementFormDefault="qualified">
    <xsd:import namespace="http://schemas.microsoft.com/office/2006/documentManagement/types"/>
    <xsd:import namespace="http://schemas.microsoft.com/office/infopath/2007/PartnerControls"/>
    <xsd:element name="Asset_x0020_Type" ma:index="17" nillable="true" ma:displayName="Asset Type" ma:description="Select the type of asset.  How is this information used?" ma:format="Dropdown" ma:internalName="Asset_x0020_Type">
      <xsd:simpleType>
        <xsd:restriction base="dms:Choice">
          <xsd:enumeration value="Legal/Policy"/>
          <xsd:enumeration value="Procedure (How To)"/>
          <xsd:enumeration value="Process Map"/>
          <xsd:enumeration value="Promos"/>
          <xsd:enumeration value="Sales"/>
          <xsd:enumeration value="Service Catalog"/>
          <xsd:enumeration value="Product"/>
          <xsd:enumeration value="Other"/>
          <xsd:enumeration value="Marketing"/>
        </xsd:restriction>
      </xsd:simpleType>
    </xsd:element>
    <xsd:element name="Asset_x0020_Disposition" ma:index="18" nillable="true" ma:displayName="Asset Disposition" ma:description="Lifecycle of this asset." ma:format="Dropdown" ma:internalName="Asset_x0020_Disposition">
      <xsd:simpleType>
        <xsd:restriction base="dms:Choice">
          <xsd:enumeration value="Being Created"/>
          <xsd:enumeration value="Under Review"/>
          <xsd:enumeration value="Live"/>
          <xsd:enumeration value="Expired"/>
          <xsd:enumeration value="Next minor release"/>
          <xsd:enumeration value="Next major release"/>
        </xsd:restriction>
      </xsd:simpleType>
    </xsd:element>
    <xsd:element name="Update_x0020_Cycle" ma:index="19" nillable="true" ma:displayName="Update Cycle" ma:format="Dropdown" ma:internalName="Update_x0020_Cycle">
      <xsd:simpleType>
        <xsd:restriction base="dms:Choice">
          <xsd:enumeration value="Weekly"/>
          <xsd:enumeration value="Monthly"/>
          <xsd:enumeration value="Quarterly"/>
          <xsd:enumeration value="Semi-Annually"/>
          <xsd:enumeration value="Annually"/>
        </xsd:restriction>
      </xsd:simpleType>
    </xsd:element>
    <xsd:element name="Workflow_x0020_Group" ma:index="20" nillable="true" ma:displayName="Process" ma:description="Which step does this asset impact?" ma:format="Dropdown" ma:internalName="Workflow_x0020_Group">
      <xsd:simpleType>
        <xsd:restriction base="dms:Choice">
          <xsd:enumeration value="Marketing"/>
          <xsd:enumeration value="Sales"/>
          <xsd:enumeration value="Onboarding"/>
          <xsd:enumeration value="Service Delivery"/>
          <xsd:enumeration value="Billing"/>
          <xsd:enumeration value="Offboarding"/>
          <xsd:enumeration value="Account Management"/>
          <xsd:enumeration value="Partnership"/>
          <xsd:enumeration value="Product Development"/>
        </xsd:restriction>
      </xsd:simpleType>
    </xsd:element>
    <xsd:element name="Audience_x0020_Team" ma:index="21" nillable="true" ma:displayName="Audience" ma:description="Who should consume this asset?" ma:internalName="Audience_x0020_Team">
      <xsd:complexType>
        <xsd:complexContent>
          <xsd:extension base="dms:MultiChoice">
            <xsd:sequence>
              <xsd:element name="Value" maxOccurs="unbounded" minOccurs="0" nillable="true">
                <xsd:simpleType>
                  <xsd:restriction base="dms:Choice">
                    <xsd:enumeration value="Account Management (Sales, CS)"/>
                    <xsd:enumeration value="Billing Contact"/>
                    <xsd:enumeration value="Executive"/>
                    <xsd:enumeration value="Finance"/>
                    <xsd:enumeration value="HR"/>
                    <xsd:enumeration value="Service"/>
                    <xsd:enumeration value="Field Service Technician"/>
                    <xsd:enumeration value="Engineer"/>
                    <xsd:enumeration value="SME"/>
                    <xsd:enumeration value="Subscriber"/>
                    <xsd:enumeration value="vCIO"/>
                    <xsd:enumeration value="Marketing"/>
                  </xsd:restriction>
                </xsd:simpleType>
              </xsd:element>
            </xsd:sequence>
          </xsd:extension>
        </xsd:complexContent>
      </xsd:complexType>
    </xsd:element>
    <xsd:element name="External_x0020_Distribution" ma:index="22" nillable="true" ma:displayName="External Distribution" ma:default="5-Internal Only" ma:format="Dropdown" ma:internalName="External_x0020_Distribution">
      <xsd:simpleType>
        <xsd:restriction base="dms:Choice">
          <xsd:enumeration value="1-Anyone"/>
          <xsd:enumeration value="2-Interested Party"/>
          <xsd:enumeration value="3-Prospect (NDA)"/>
          <xsd:enumeration value="4-Customer"/>
          <xsd:enumeration value="5-Internal Only"/>
        </xsd:restriction>
      </xsd:simpleType>
    </xsd:element>
    <xsd:element name="Early_x0020_Learning" ma:index="23" nillable="true" ma:displayName="Learning Priority" ma:description="Level of urgency in knowing this asset" ma:format="Dropdown" ma:internalName="Early_x0020_Learning">
      <xsd:simpleType>
        <xsd:restriction base="dms:Choice">
          <xsd:enumeration value="1-Must know now"/>
          <xsd:enumeration value="2-Need to know"/>
          <xsd:enumeration value="3-Reference"/>
        </xsd:restriction>
      </xsd:simpleType>
    </xsd:element>
    <xsd:element name="PDF_x0020_Required" ma:index="24" nillable="true" ma:displayName="PDF Required" ma:default="0" ma:description="This asset must be in pdf format for posting outside" ma:internalName="PDF_x0020_Required">
      <xsd:simpleType>
        <xsd:restriction base="dms:Boolean"/>
      </xsd:simpleType>
    </xsd:element>
    <xsd:element name="Release_x0020_Type" ma:index="25" nillable="true" ma:displayName="Release Type" ma:default="Addition" ma:format="Dropdown" ma:internalName="Release_x0020_Type">
      <xsd:simpleType>
        <xsd:restriction base="dms:Choice">
          <xsd:enumeration value="Addition"/>
          <xsd:enumeration value="Update"/>
        </xsd:restriction>
      </xsd:simpleType>
    </xsd:element>
    <xsd:element name="Ready_x0020_for_x0020_portal" ma:index="26" nillable="true" ma:displayName="Ready for portal" ma:default="0" ma:internalName="Ready_x0020_for_x0020_portal">
      <xsd:simpleType>
        <xsd:restriction base="dms:Boolean"/>
      </xsd:simpleType>
    </xsd:element>
    <xsd:element name="Ready_x0020_To_x0020_Upload" ma:index="27" nillable="true" ma:displayName="Ready To Upload" ma:default="0" ma:internalName="Ready_x0020_To_x0020_Upload">
      <xsd:simpleType>
        <xsd:restriction base="dms:Boolean"/>
      </xsd:simpleType>
    </xsd:element>
    <xsd:element name="Document_x0020_Type" ma:index="28" nillable="true" ma:displayName="Document Type" ma:default="Other" ma:format="Dropdown" ma:internalName="Document_x0020_Type">
      <xsd:simpleType>
        <xsd:restriction base="dms:Choice">
          <xsd:enumeration value="Other"/>
          <xsd:enumeration value="COM"/>
          <xsd:enumeration value="DPR"/>
          <xsd:enumeration value="RMM"/>
          <xsd:enumeration value="S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Headers xmlns="http://schemas.microsoft.com/sharepoint/v4" xsi:nil="true"/>
    <Asset_x0020_Type xmlns="64a7b37e-cc85-4849-97fd-b2e374d20201">Legal/Policy</Asset_x0020_Type>
    <Update_x0020_Cycle xmlns="64a7b37e-cc85-4849-97fd-b2e374d20201">Quarterly</Update_x0020_Cycle>
    <EmailTo xmlns="http://schemas.microsoft.com/sharepoint/v3" xsi:nil="true"/>
    <EmailSender xmlns="http://schemas.microsoft.com/sharepoint/v3" xsi:nil="true"/>
    <EmailFrom xmlns="http://schemas.microsoft.com/sharepoint/v3" xsi:nil="true"/>
    <Audience_x0020_Team xmlns="64a7b37e-cc85-4849-97fd-b2e374d20201">
      <Value>Account Management (Sales, CS)</Value>
      <Value>Executive</Value>
      <Value>Service</Value>
      <Value>Field Service Technician</Value>
      <Value>Engineer</Value>
      <Value>SME</Value>
      <Value>vCIO</Value>
    </Audience_x0020_Team>
    <_dlc_DocId xmlns="6d8c7c53-41f9-4707-8115-84ddca9d0674">C6ZKVHZ7YPTM-68-525</_dlc_DocId>
    <Workflow_x0020_Group xmlns="64a7b37e-cc85-4849-97fd-b2e374d20201">Partnership</Workflow_x0020_Group>
    <Asset_x0020_Disposition xmlns="64a7b37e-cc85-4849-97fd-b2e374d20201">Live</Asset_x0020_Disposition>
    <EmailSubject xmlns="http://schemas.microsoft.com/sharepoint/v3" xsi:nil="true"/>
    <_dlc_DocIdUrl xmlns="6d8c7c53-41f9-4707-8115-84ddca9d0674">
      <Url>http://connect.greatamerica.com/sites/collabrance/MSP/RunBook/_layouts/DocIdRedir.aspx?ID=C6ZKVHZ7YPTM-68-525</Url>
      <Description>C6ZKVHZ7YPTM-68-525</Description>
    </_dlc_DocIdUrl>
    <External_x0020_Distribution xmlns="64a7b37e-cc85-4849-97fd-b2e374d20201">3-Prospect (NDA)</External_x0020_Distribution>
    <Early_x0020_Learning xmlns="64a7b37e-cc85-4849-97fd-b2e374d20201">1-Must know now</Early_x0020_Learning>
    <EmailCc xmlns="http://schemas.microsoft.com/sharepoint/v3" xsi:nil="true"/>
    <PDF_x0020_Required xmlns="64a7b37e-cc85-4849-97fd-b2e374d20201">true</PDF_x0020_Required>
    <Release_x0020_Type xmlns="64a7b37e-cc85-4849-97fd-b2e374d20201">Update</Release_x0020_Type>
    <Ready_x0020_for_x0020_portal xmlns="64a7b37e-cc85-4849-97fd-b2e374d20201">true</Ready_x0020_for_x0020_portal>
    <Ready_x0020_To_x0020_Upload xmlns="64a7b37e-cc85-4849-97fd-b2e374d20201">true</Ready_x0020_To_x0020_Upload>
    <Document_x0020_Type xmlns="64a7b37e-cc85-4849-97fd-b2e374d20201">Other</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C9757-E833-4446-8C89-E6DB5DE0EE3D}">
  <ds:schemaRefs>
    <ds:schemaRef ds:uri="http://schemas.microsoft.com/sharepoint/events"/>
  </ds:schemaRefs>
</ds:datastoreItem>
</file>

<file path=customXml/itemProps2.xml><?xml version="1.0" encoding="utf-8"?>
<ds:datastoreItem xmlns:ds="http://schemas.openxmlformats.org/officeDocument/2006/customXml" ds:itemID="{276B8C0A-B39B-4D1B-BC27-769D3198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c7c53-41f9-4707-8115-84ddca9d0674"/>
    <ds:schemaRef ds:uri="http://schemas.microsoft.com/sharepoint/v4"/>
    <ds:schemaRef ds:uri="64a7b37e-cc85-4849-97fd-b2e374d20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3BDEC-E45B-4F58-8A16-D5665E83FBCF}">
  <ds:schemaRef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microsoft.com/office/infopath/2007/PartnerControls"/>
    <ds:schemaRef ds:uri="http://schemas.microsoft.com/office/2006/documentManagement/types"/>
    <ds:schemaRef ds:uri="64a7b37e-cc85-4849-97fd-b2e374d20201"/>
    <ds:schemaRef ds:uri="6d8c7c53-41f9-4707-8115-84ddca9d0674"/>
    <ds:schemaRef ds:uri="http://www.w3.org/XML/1998/namespace"/>
    <ds:schemaRef ds:uri="http://purl.org/dc/dcmitype/"/>
  </ds:schemaRefs>
</ds:datastoreItem>
</file>

<file path=customXml/itemProps4.xml><?xml version="1.0" encoding="utf-8"?>
<ds:datastoreItem xmlns:ds="http://schemas.openxmlformats.org/officeDocument/2006/customXml" ds:itemID="{6E647529-EF53-4510-B85D-A310AB7D0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SP Sample - Exhibit A-IT Support Services</vt:lpstr>
    </vt:vector>
  </TitlesOfParts>
  <Company>GreatAmerica Leasing Corp.</Company>
  <LinksUpToDate>false</LinksUpToDate>
  <CharactersWithSpaces>42769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Sample - Exhibit A-IT Support Services</dc:title>
  <dc:creator>mdunlay</dc:creator>
  <cp:lastModifiedBy>Hannah Erb</cp:lastModifiedBy>
  <cp:revision>2</cp:revision>
  <cp:lastPrinted>2015-07-13T13:28:00Z</cp:lastPrinted>
  <dcterms:created xsi:type="dcterms:W3CDTF">2020-03-04T20:42:00Z</dcterms:created>
  <dcterms:modified xsi:type="dcterms:W3CDTF">2020-03-04T20:42:00Z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5700</vt:r8>
  </property>
  <property fmtid="{D5CDD505-2E9C-101B-9397-08002B2CF9AE}" pid="3" name="LastSaved">
    <vt:filetime>2014-12-17T00:00:00Z</vt:filetime>
  </property>
  <property fmtid="{D5CDD505-2E9C-101B-9397-08002B2CF9AE}" pid="4" name="Hour Investment">
    <vt:r8>10</vt:r8>
  </property>
  <property fmtid="{D5CDD505-2E9C-101B-9397-08002B2CF9AE}" pid="5" name="Created">
    <vt:filetime>2014-09-15T00:00:00Z</vt:filetime>
  </property>
  <property fmtid="{D5CDD505-2E9C-101B-9397-08002B2CF9AE}" pid="6" name="Audience Family">
    <vt:lpwstr>;#Collabrance;#Service Provider;#</vt:lpwstr>
  </property>
  <property fmtid="{D5CDD505-2E9C-101B-9397-08002B2CF9AE}" pid="7" name="ContentTypeId">
    <vt:lpwstr>0x01010069EA0060F0EB8F489B356877B80FA114</vt:lpwstr>
  </property>
  <property fmtid="{D5CDD505-2E9C-101B-9397-08002B2CF9AE}" pid="8" name="Audience">
    <vt:lpwstr>;#CLLC;#Service Provider;#</vt:lpwstr>
  </property>
  <property fmtid="{D5CDD505-2E9C-101B-9397-08002B2CF9AE}" pid="9" name="_dlc_DocIdItemGuid">
    <vt:lpwstr>406ad6a1-e560-4a8e-a134-6bbe9fbac1e5</vt:lpwstr>
  </property>
</Properties>
</file>