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F1BFA" w:rsidRPr="00B43BEA" w:rsidRDefault="008F1BFA" w:rsidP="008F1BFA">
      <w:pPr>
        <w:spacing w:line="360" w:lineRule="auto"/>
        <w:jc w:val="center"/>
        <w:rPr>
          <w:rFonts w:ascii="Arial" w:hAnsi="Arial"/>
          <w:b/>
          <w:sz w:val="22"/>
          <w:szCs w:val="22"/>
          <w:lang w:val="en-GB" w:eastAsia="de-DE"/>
        </w:rPr>
      </w:pPr>
      <w:r>
        <w:rPr>
          <w:rFonts w:ascii="Arial" w:hAnsi="Arial"/>
          <w:b/>
          <w:sz w:val="22"/>
          <w:szCs w:val="22"/>
          <w:lang w:val="en-GB" w:eastAsia="de-DE"/>
        </w:rPr>
        <w:t>50</w:t>
      </w:r>
      <w:r w:rsidRPr="008F1BFA">
        <w:rPr>
          <w:rFonts w:ascii="Arial" w:hAnsi="Arial"/>
          <w:b/>
          <w:sz w:val="22"/>
          <w:szCs w:val="22"/>
          <w:vertAlign w:val="superscript"/>
          <w:lang w:val="en-GB" w:eastAsia="de-DE"/>
        </w:rPr>
        <w:t>th</w:t>
      </w:r>
      <w:r>
        <w:rPr>
          <w:rFonts w:ascii="Arial" w:hAnsi="Arial"/>
          <w:b/>
          <w:sz w:val="22"/>
          <w:szCs w:val="22"/>
          <w:lang w:val="en-GB" w:eastAsia="de-DE"/>
        </w:rPr>
        <w:t xml:space="preserve"> anniversary</w:t>
      </w:r>
      <w:r w:rsidR="00CA7560">
        <w:rPr>
          <w:rFonts w:ascii="Arial" w:hAnsi="Arial"/>
          <w:b/>
          <w:sz w:val="22"/>
          <w:szCs w:val="22"/>
          <w:lang w:val="en-GB" w:eastAsia="de-DE"/>
        </w:rPr>
        <w:t xml:space="preserve"> and donation of a forklift truck</w:t>
      </w:r>
    </w:p>
    <w:p w:rsidR="00CA7560" w:rsidRDefault="008F1BFA" w:rsidP="00CA7560">
      <w:pPr>
        <w:spacing w:line="360" w:lineRule="auto"/>
        <w:jc w:val="center"/>
        <w:rPr>
          <w:rFonts w:ascii="Arial" w:hAnsi="Arial"/>
          <w:b/>
          <w:sz w:val="32"/>
          <w:szCs w:val="22"/>
          <w:lang w:val="en-GB" w:eastAsia="de-DE"/>
        </w:rPr>
      </w:pPr>
      <w:r>
        <w:rPr>
          <w:rFonts w:ascii="Arial" w:hAnsi="Arial"/>
          <w:b/>
          <w:sz w:val="32"/>
          <w:szCs w:val="22"/>
          <w:lang w:val="en-GB" w:eastAsia="de-DE"/>
        </w:rPr>
        <w:t xml:space="preserve">HRH The Princess Royal honours </w:t>
      </w:r>
      <w:proofErr w:type="spellStart"/>
      <w:r w:rsidR="00CA7560">
        <w:rPr>
          <w:rFonts w:ascii="Arial" w:hAnsi="Arial"/>
          <w:b/>
          <w:sz w:val="32"/>
          <w:szCs w:val="22"/>
          <w:lang w:val="en-GB" w:eastAsia="de-DE"/>
        </w:rPr>
        <w:t>Transaid</w:t>
      </w:r>
      <w:proofErr w:type="spellEnd"/>
      <w:r w:rsidR="00CA7560">
        <w:rPr>
          <w:rFonts w:ascii="Arial" w:hAnsi="Arial"/>
          <w:b/>
          <w:sz w:val="32"/>
          <w:szCs w:val="22"/>
          <w:lang w:val="en-GB" w:eastAsia="de-DE"/>
        </w:rPr>
        <w:t xml:space="preserve"> key corporate partner </w:t>
      </w:r>
      <w:r>
        <w:rPr>
          <w:rFonts w:ascii="Arial" w:hAnsi="Arial"/>
          <w:b/>
          <w:sz w:val="32"/>
          <w:szCs w:val="22"/>
          <w:lang w:val="en-GB" w:eastAsia="de-DE"/>
        </w:rPr>
        <w:t xml:space="preserve">UniCarriers </w:t>
      </w:r>
      <w:r w:rsidR="00CA7560">
        <w:rPr>
          <w:rFonts w:ascii="Arial" w:hAnsi="Arial"/>
          <w:b/>
          <w:sz w:val="32"/>
          <w:szCs w:val="22"/>
          <w:lang w:val="en-GB" w:eastAsia="de-DE"/>
        </w:rPr>
        <w:t>during visit</w:t>
      </w:r>
    </w:p>
    <w:p w:rsidR="008F1BFA" w:rsidRDefault="008F1BFA" w:rsidP="00B43BEA">
      <w:pPr>
        <w:spacing w:line="360" w:lineRule="auto"/>
        <w:jc w:val="both"/>
        <w:rPr>
          <w:rFonts w:ascii="Arial" w:hAnsi="Arial"/>
          <w:b/>
          <w:sz w:val="22"/>
          <w:szCs w:val="22"/>
          <w:lang w:val="en-GB" w:eastAsia="de-DE"/>
        </w:rPr>
      </w:pPr>
    </w:p>
    <w:p w:rsidR="00F020D4" w:rsidRDefault="00BD37B1" w:rsidP="00B43BEA">
      <w:pPr>
        <w:spacing w:line="360" w:lineRule="auto"/>
        <w:jc w:val="both"/>
        <w:rPr>
          <w:rFonts w:ascii="Arial" w:hAnsi="Arial"/>
          <w:b/>
          <w:sz w:val="22"/>
          <w:szCs w:val="22"/>
          <w:lang w:val="en-GB" w:eastAsia="de-DE"/>
        </w:rPr>
      </w:pPr>
      <w:r>
        <w:rPr>
          <w:rFonts w:ascii="Arial" w:hAnsi="Arial"/>
          <w:b/>
          <w:sz w:val="22"/>
          <w:szCs w:val="22"/>
          <w:lang w:val="en-GB" w:eastAsia="de-DE"/>
        </w:rPr>
        <w:t xml:space="preserve">UniCarriers UK Ltd was honoured by a visit of Her Royal Highness </w:t>
      </w:r>
      <w:proofErr w:type="gramStart"/>
      <w:r>
        <w:rPr>
          <w:rFonts w:ascii="Arial" w:hAnsi="Arial"/>
          <w:b/>
          <w:sz w:val="22"/>
          <w:szCs w:val="22"/>
          <w:lang w:val="en-GB" w:eastAsia="de-DE"/>
        </w:rPr>
        <w:t>The</w:t>
      </w:r>
      <w:proofErr w:type="gramEnd"/>
      <w:r>
        <w:rPr>
          <w:rFonts w:ascii="Arial" w:hAnsi="Arial"/>
          <w:b/>
          <w:sz w:val="22"/>
          <w:szCs w:val="22"/>
          <w:lang w:val="en-GB" w:eastAsia="de-DE"/>
        </w:rPr>
        <w:t xml:space="preserve"> Princess Royal, in recognition of their long-standing partnership with international development charity </w:t>
      </w:r>
      <w:proofErr w:type="spellStart"/>
      <w:r>
        <w:rPr>
          <w:rFonts w:ascii="Arial" w:hAnsi="Arial"/>
          <w:b/>
          <w:sz w:val="22"/>
          <w:szCs w:val="22"/>
          <w:lang w:val="en-GB" w:eastAsia="de-DE"/>
        </w:rPr>
        <w:t>Transaid</w:t>
      </w:r>
      <w:proofErr w:type="spellEnd"/>
      <w:r>
        <w:rPr>
          <w:rFonts w:ascii="Arial" w:hAnsi="Arial"/>
          <w:b/>
          <w:sz w:val="22"/>
          <w:szCs w:val="22"/>
          <w:lang w:val="en-GB" w:eastAsia="de-DE"/>
        </w:rPr>
        <w:t>.</w:t>
      </w:r>
      <w:r w:rsidR="009D2428">
        <w:rPr>
          <w:rFonts w:ascii="Arial" w:hAnsi="Arial"/>
          <w:b/>
          <w:sz w:val="22"/>
          <w:szCs w:val="22"/>
          <w:lang w:val="en-GB" w:eastAsia="de-DE"/>
        </w:rPr>
        <w:t xml:space="preserve"> </w:t>
      </w:r>
      <w:r>
        <w:rPr>
          <w:rFonts w:ascii="Arial" w:hAnsi="Arial"/>
          <w:b/>
          <w:sz w:val="22"/>
          <w:szCs w:val="22"/>
          <w:lang w:val="en-GB" w:eastAsia="de-DE"/>
        </w:rPr>
        <w:t>The forklift truck manufacturer welcome</w:t>
      </w:r>
      <w:r w:rsidR="00444278">
        <w:rPr>
          <w:rFonts w:ascii="Arial" w:hAnsi="Arial"/>
          <w:b/>
          <w:sz w:val="22"/>
          <w:szCs w:val="22"/>
          <w:lang w:val="en-GB" w:eastAsia="de-DE"/>
        </w:rPr>
        <w:t>d</w:t>
      </w:r>
      <w:r>
        <w:rPr>
          <w:rFonts w:ascii="Arial" w:hAnsi="Arial"/>
          <w:b/>
          <w:sz w:val="22"/>
          <w:szCs w:val="22"/>
          <w:lang w:val="en-GB" w:eastAsia="de-DE"/>
        </w:rPr>
        <w:t xml:space="preserve"> </w:t>
      </w:r>
      <w:proofErr w:type="spellStart"/>
      <w:r>
        <w:rPr>
          <w:rFonts w:ascii="Arial" w:hAnsi="Arial"/>
          <w:b/>
          <w:sz w:val="22"/>
          <w:szCs w:val="22"/>
          <w:lang w:val="en-GB" w:eastAsia="de-DE"/>
        </w:rPr>
        <w:t>Transaid’s</w:t>
      </w:r>
      <w:proofErr w:type="spellEnd"/>
      <w:r>
        <w:rPr>
          <w:rFonts w:ascii="Arial" w:hAnsi="Arial"/>
          <w:b/>
          <w:sz w:val="22"/>
          <w:szCs w:val="22"/>
          <w:lang w:val="en-GB" w:eastAsia="de-DE"/>
        </w:rPr>
        <w:t xml:space="preserve"> patron to mark two very special occasions: to celebrate UniCarriers’ 50</w:t>
      </w:r>
      <w:r w:rsidRPr="00BD37B1">
        <w:rPr>
          <w:rFonts w:ascii="Arial" w:hAnsi="Arial"/>
          <w:b/>
          <w:sz w:val="22"/>
          <w:szCs w:val="22"/>
          <w:vertAlign w:val="superscript"/>
          <w:lang w:val="en-GB" w:eastAsia="de-DE"/>
        </w:rPr>
        <w:t>th</w:t>
      </w:r>
      <w:r>
        <w:rPr>
          <w:rFonts w:ascii="Arial" w:hAnsi="Arial"/>
          <w:b/>
          <w:sz w:val="22"/>
          <w:szCs w:val="22"/>
          <w:lang w:val="en-GB" w:eastAsia="de-DE"/>
        </w:rPr>
        <w:t xml:space="preserve"> anniversary, and also to receive, on behalf of </w:t>
      </w:r>
      <w:proofErr w:type="spellStart"/>
      <w:r>
        <w:rPr>
          <w:rFonts w:ascii="Arial" w:hAnsi="Arial"/>
          <w:b/>
          <w:sz w:val="22"/>
          <w:szCs w:val="22"/>
          <w:lang w:val="en-GB" w:eastAsia="de-DE"/>
        </w:rPr>
        <w:t>Transaid</w:t>
      </w:r>
      <w:proofErr w:type="spellEnd"/>
      <w:r>
        <w:rPr>
          <w:rFonts w:ascii="Arial" w:hAnsi="Arial"/>
          <w:b/>
          <w:sz w:val="22"/>
          <w:szCs w:val="22"/>
          <w:lang w:val="en-GB" w:eastAsia="de-DE"/>
        </w:rPr>
        <w:t xml:space="preserve">, one of its counterbalance trucks.  </w:t>
      </w:r>
      <w:r w:rsidR="00F020D4" w:rsidRPr="00130709">
        <w:rPr>
          <w:rFonts w:ascii="Arial" w:hAnsi="Arial"/>
          <w:b/>
          <w:sz w:val="22"/>
          <w:szCs w:val="22"/>
          <w:lang w:val="en-US" w:eastAsia="de-DE"/>
        </w:rPr>
        <w:t xml:space="preserve">During her visit at </w:t>
      </w:r>
      <w:r w:rsidR="00F020D4">
        <w:rPr>
          <w:rFonts w:ascii="Arial" w:hAnsi="Arial"/>
          <w:b/>
          <w:sz w:val="22"/>
          <w:szCs w:val="22"/>
          <w:lang w:val="en-US" w:eastAsia="de-DE"/>
        </w:rPr>
        <w:t xml:space="preserve">the Head Office in </w:t>
      </w:r>
      <w:proofErr w:type="spellStart"/>
      <w:r w:rsidR="00F020D4" w:rsidRPr="00130709">
        <w:rPr>
          <w:rFonts w:ascii="Arial" w:hAnsi="Arial"/>
          <w:b/>
          <w:sz w:val="22"/>
          <w:szCs w:val="22"/>
          <w:lang w:val="en-US" w:eastAsia="de-DE"/>
        </w:rPr>
        <w:t>Thame</w:t>
      </w:r>
      <w:proofErr w:type="spellEnd"/>
      <w:r w:rsidR="00F020D4">
        <w:rPr>
          <w:rFonts w:ascii="Arial" w:hAnsi="Arial"/>
          <w:b/>
          <w:sz w:val="22"/>
          <w:szCs w:val="22"/>
          <w:lang w:val="en-US" w:eastAsia="de-DE"/>
        </w:rPr>
        <w:t xml:space="preserve"> on </w:t>
      </w:r>
      <w:r w:rsidR="00F020D4" w:rsidRPr="00130709">
        <w:rPr>
          <w:rFonts w:ascii="Arial" w:hAnsi="Arial"/>
          <w:b/>
          <w:sz w:val="22"/>
          <w:szCs w:val="22"/>
          <w:lang w:val="en-GB" w:eastAsia="de-DE"/>
        </w:rPr>
        <w:t>Monday</w:t>
      </w:r>
      <w:r w:rsidR="00F020D4">
        <w:rPr>
          <w:rFonts w:ascii="Arial" w:hAnsi="Arial"/>
          <w:b/>
          <w:sz w:val="22"/>
          <w:szCs w:val="22"/>
          <w:lang w:val="en-GB" w:eastAsia="de-DE"/>
        </w:rPr>
        <w:t>,</w:t>
      </w:r>
      <w:r w:rsidR="00F020D4" w:rsidRPr="00130709">
        <w:rPr>
          <w:rFonts w:ascii="Arial" w:hAnsi="Arial"/>
          <w:b/>
          <w:sz w:val="22"/>
          <w:szCs w:val="22"/>
          <w:lang w:val="en-GB" w:eastAsia="de-DE"/>
        </w:rPr>
        <w:t xml:space="preserve"> April</w:t>
      </w:r>
      <w:r w:rsidR="00F020D4">
        <w:rPr>
          <w:rFonts w:ascii="Arial" w:hAnsi="Arial"/>
          <w:b/>
          <w:sz w:val="22"/>
          <w:szCs w:val="22"/>
          <w:lang w:val="en-GB" w:eastAsia="de-DE"/>
        </w:rPr>
        <w:t xml:space="preserve"> 8</w:t>
      </w:r>
      <w:r w:rsidR="00F020D4" w:rsidRPr="00F020D4">
        <w:rPr>
          <w:rFonts w:ascii="Arial" w:hAnsi="Arial"/>
          <w:b/>
          <w:sz w:val="22"/>
          <w:szCs w:val="22"/>
          <w:vertAlign w:val="superscript"/>
          <w:lang w:val="en-GB" w:eastAsia="de-DE"/>
        </w:rPr>
        <w:t>th</w:t>
      </w:r>
      <w:r w:rsidR="00F020D4" w:rsidRPr="00130709">
        <w:rPr>
          <w:rFonts w:ascii="Arial" w:hAnsi="Arial"/>
          <w:b/>
          <w:sz w:val="22"/>
          <w:szCs w:val="22"/>
          <w:lang w:val="en-US" w:eastAsia="de-DE"/>
        </w:rPr>
        <w:t xml:space="preserve">, HRH The </w:t>
      </w:r>
      <w:r w:rsidR="00F020D4" w:rsidRPr="00130709">
        <w:rPr>
          <w:rFonts w:ascii="Arial" w:hAnsi="Arial"/>
          <w:b/>
          <w:sz w:val="22"/>
          <w:szCs w:val="22"/>
          <w:lang w:val="en-GB" w:eastAsia="de-DE"/>
        </w:rPr>
        <w:t xml:space="preserve">Princess Royal </w:t>
      </w:r>
      <w:r w:rsidR="00F020D4" w:rsidRPr="00130709">
        <w:rPr>
          <w:rFonts w:ascii="Arial" w:hAnsi="Arial"/>
          <w:b/>
          <w:sz w:val="22"/>
          <w:szCs w:val="22"/>
          <w:lang w:val="en-US" w:eastAsia="de-DE"/>
        </w:rPr>
        <w:t xml:space="preserve">accepted the keys to the </w:t>
      </w:r>
      <w:r w:rsidR="00F020D4">
        <w:rPr>
          <w:rFonts w:ascii="Arial" w:hAnsi="Arial"/>
          <w:b/>
          <w:sz w:val="22"/>
          <w:szCs w:val="22"/>
          <w:lang w:val="en-US" w:eastAsia="de-DE"/>
        </w:rPr>
        <w:t xml:space="preserve">2-ton diesel </w:t>
      </w:r>
      <w:r w:rsidR="00F020D4" w:rsidRPr="00130709">
        <w:rPr>
          <w:rFonts w:ascii="Arial" w:hAnsi="Arial"/>
          <w:b/>
          <w:sz w:val="22"/>
          <w:szCs w:val="22"/>
          <w:lang w:val="en-US" w:eastAsia="de-DE"/>
        </w:rPr>
        <w:t>truck</w:t>
      </w:r>
      <w:r w:rsidR="00F020D4">
        <w:rPr>
          <w:rFonts w:ascii="Arial" w:hAnsi="Arial"/>
          <w:b/>
          <w:sz w:val="22"/>
          <w:szCs w:val="22"/>
          <w:lang w:val="en-US" w:eastAsia="de-DE"/>
        </w:rPr>
        <w:t xml:space="preserve"> </w:t>
      </w:r>
      <w:r w:rsidR="00F020D4" w:rsidRPr="00130709">
        <w:rPr>
          <w:rFonts w:ascii="Arial" w:hAnsi="Arial"/>
          <w:b/>
          <w:sz w:val="22"/>
          <w:szCs w:val="22"/>
          <w:lang w:val="en-US" w:eastAsia="de-DE"/>
        </w:rPr>
        <w:t xml:space="preserve">which will be delivered to </w:t>
      </w:r>
      <w:proofErr w:type="spellStart"/>
      <w:r>
        <w:rPr>
          <w:rFonts w:ascii="Arial" w:hAnsi="Arial"/>
          <w:b/>
          <w:sz w:val="22"/>
          <w:szCs w:val="22"/>
          <w:lang w:val="en-US" w:eastAsia="de-DE"/>
        </w:rPr>
        <w:t>Transaid’s</w:t>
      </w:r>
      <w:proofErr w:type="spellEnd"/>
      <w:r>
        <w:rPr>
          <w:rFonts w:ascii="Arial" w:hAnsi="Arial"/>
          <w:b/>
          <w:sz w:val="22"/>
          <w:szCs w:val="22"/>
          <w:lang w:val="en-US" w:eastAsia="de-DE"/>
        </w:rPr>
        <w:t xml:space="preserve"> partner training </w:t>
      </w:r>
      <w:proofErr w:type="spellStart"/>
      <w:r>
        <w:rPr>
          <w:rFonts w:ascii="Arial" w:hAnsi="Arial"/>
          <w:b/>
          <w:sz w:val="22"/>
          <w:szCs w:val="22"/>
          <w:lang w:val="en-US" w:eastAsia="de-DE"/>
        </w:rPr>
        <w:t>centre</w:t>
      </w:r>
      <w:proofErr w:type="spellEnd"/>
      <w:r>
        <w:rPr>
          <w:rFonts w:ascii="Arial" w:hAnsi="Arial"/>
          <w:b/>
          <w:sz w:val="22"/>
          <w:szCs w:val="22"/>
          <w:lang w:val="en-US" w:eastAsia="de-DE"/>
        </w:rPr>
        <w:t xml:space="preserve"> in Lusaka, Zambia, the Industrial Training Centre (ITC)</w:t>
      </w:r>
      <w:r w:rsidR="00F020D4" w:rsidRPr="00130709">
        <w:rPr>
          <w:rFonts w:ascii="Arial" w:hAnsi="Arial"/>
          <w:b/>
          <w:sz w:val="22"/>
          <w:szCs w:val="22"/>
          <w:lang w:val="en-US" w:eastAsia="de-DE"/>
        </w:rPr>
        <w:t>.</w:t>
      </w:r>
      <w:r w:rsidR="00F020D4">
        <w:rPr>
          <w:rFonts w:ascii="Arial" w:hAnsi="Arial"/>
          <w:b/>
          <w:sz w:val="22"/>
          <w:szCs w:val="22"/>
          <w:lang w:val="en-US" w:eastAsia="de-DE"/>
        </w:rPr>
        <w:t xml:space="preserve"> </w:t>
      </w:r>
    </w:p>
    <w:p w:rsidR="00F020D4" w:rsidRDefault="00F020D4" w:rsidP="008F1BFA">
      <w:pPr>
        <w:spacing w:line="360" w:lineRule="auto"/>
        <w:jc w:val="both"/>
        <w:rPr>
          <w:rFonts w:ascii="Arial" w:hAnsi="Arial"/>
          <w:b/>
          <w:sz w:val="22"/>
          <w:szCs w:val="22"/>
          <w:lang w:val="en-US" w:eastAsia="de-DE"/>
        </w:rPr>
      </w:pPr>
    </w:p>
    <w:p w:rsidR="00DC1FEE" w:rsidRDefault="00F020D4" w:rsidP="00426F6B">
      <w:pPr>
        <w:spacing w:line="360" w:lineRule="auto"/>
        <w:jc w:val="both"/>
        <w:rPr>
          <w:rFonts w:ascii="Arial" w:hAnsi="Arial"/>
          <w:sz w:val="22"/>
          <w:szCs w:val="22"/>
          <w:lang w:val="en-GB" w:eastAsia="de-DE"/>
        </w:rPr>
      </w:pPr>
      <w:r w:rsidRPr="009F10C5">
        <w:rPr>
          <w:rFonts w:ascii="Arial" w:hAnsi="Arial"/>
          <w:sz w:val="22"/>
          <w:szCs w:val="22"/>
          <w:lang w:val="en-GB" w:eastAsia="de-DE"/>
        </w:rPr>
        <w:t>UniCarriers UK Ltd</w:t>
      </w:r>
      <w:r>
        <w:rPr>
          <w:rFonts w:ascii="Arial" w:hAnsi="Arial"/>
          <w:sz w:val="22"/>
          <w:szCs w:val="22"/>
          <w:lang w:val="en-GB" w:eastAsia="de-DE"/>
        </w:rPr>
        <w:t>.</w:t>
      </w:r>
      <w:r w:rsidRPr="00F020D4">
        <w:rPr>
          <w:rFonts w:ascii="Arial" w:hAnsi="Arial"/>
          <w:sz w:val="22"/>
          <w:szCs w:val="22"/>
          <w:lang w:val="en-GB" w:eastAsia="de-DE"/>
        </w:rPr>
        <w:t xml:space="preserve">, </w:t>
      </w:r>
      <w:r w:rsidR="00BD37B1">
        <w:rPr>
          <w:rFonts w:ascii="Arial" w:hAnsi="Arial"/>
          <w:sz w:val="22"/>
          <w:szCs w:val="22"/>
          <w:lang w:val="en-GB" w:eastAsia="de-DE"/>
        </w:rPr>
        <w:t xml:space="preserve">the </w:t>
      </w:r>
      <w:r w:rsidRPr="00F020D4">
        <w:rPr>
          <w:rFonts w:ascii="Arial" w:hAnsi="Arial"/>
          <w:sz w:val="22"/>
          <w:szCs w:val="22"/>
          <w:lang w:val="en-GB" w:eastAsia="de-DE"/>
        </w:rPr>
        <w:t>British subsidiary of the internatio</w:t>
      </w:r>
      <w:r>
        <w:rPr>
          <w:rFonts w:ascii="Arial" w:hAnsi="Arial"/>
          <w:sz w:val="22"/>
          <w:szCs w:val="22"/>
          <w:lang w:val="en-GB" w:eastAsia="de-DE"/>
        </w:rPr>
        <w:t xml:space="preserve">nal forklift truck manufacturer, </w:t>
      </w:r>
      <w:r w:rsidRPr="009F10C5">
        <w:rPr>
          <w:rFonts w:ascii="Arial" w:hAnsi="Arial"/>
          <w:sz w:val="22"/>
          <w:szCs w:val="22"/>
          <w:lang w:val="en-GB" w:eastAsia="de-DE"/>
        </w:rPr>
        <w:t xml:space="preserve">has </w:t>
      </w:r>
      <w:r>
        <w:rPr>
          <w:rFonts w:ascii="Arial" w:hAnsi="Arial"/>
          <w:sz w:val="22"/>
          <w:szCs w:val="22"/>
          <w:lang w:val="en-GB" w:eastAsia="de-DE"/>
        </w:rPr>
        <w:t xml:space="preserve">been a key corporate partner of </w:t>
      </w:r>
      <w:proofErr w:type="spellStart"/>
      <w:r>
        <w:rPr>
          <w:rFonts w:ascii="Arial" w:hAnsi="Arial"/>
          <w:sz w:val="22"/>
          <w:szCs w:val="22"/>
          <w:lang w:val="en-GB" w:eastAsia="de-DE"/>
        </w:rPr>
        <w:t>Transaid</w:t>
      </w:r>
      <w:proofErr w:type="spellEnd"/>
      <w:r>
        <w:rPr>
          <w:rFonts w:ascii="Arial" w:hAnsi="Arial"/>
          <w:sz w:val="22"/>
          <w:szCs w:val="22"/>
          <w:lang w:val="en-GB" w:eastAsia="de-DE"/>
        </w:rPr>
        <w:t xml:space="preserve"> since 2016.</w:t>
      </w:r>
      <w:r w:rsidR="00426F6B">
        <w:rPr>
          <w:rFonts w:ascii="Arial" w:hAnsi="Arial"/>
          <w:sz w:val="22"/>
          <w:szCs w:val="22"/>
          <w:lang w:val="en-GB" w:eastAsia="de-DE"/>
        </w:rPr>
        <w:t xml:space="preserve"> The </w:t>
      </w:r>
      <w:r w:rsidR="00BD37B1">
        <w:rPr>
          <w:rFonts w:ascii="Arial" w:hAnsi="Arial"/>
          <w:sz w:val="22"/>
          <w:szCs w:val="22"/>
          <w:lang w:val="en-GB" w:eastAsia="de-DE"/>
        </w:rPr>
        <w:t>international development</w:t>
      </w:r>
      <w:r w:rsidR="00426F6B">
        <w:rPr>
          <w:rFonts w:ascii="Arial" w:hAnsi="Arial"/>
          <w:sz w:val="22"/>
          <w:szCs w:val="22"/>
          <w:lang w:val="en-GB" w:eastAsia="de-DE"/>
        </w:rPr>
        <w:t xml:space="preserve"> organisation focuses on implementing and sharing </w:t>
      </w:r>
      <w:r w:rsidR="00426F6B" w:rsidRPr="00382EB6">
        <w:rPr>
          <w:rFonts w:ascii="Arial" w:hAnsi="Arial"/>
          <w:sz w:val="22"/>
          <w:szCs w:val="22"/>
          <w:lang w:val="en-GB" w:eastAsia="de-DE"/>
        </w:rPr>
        <w:t>local transport solutions to improve access to basic services and economic opportunity for people in Afri</w:t>
      </w:r>
      <w:r w:rsidR="00426F6B">
        <w:rPr>
          <w:rFonts w:ascii="Arial" w:hAnsi="Arial"/>
          <w:sz w:val="22"/>
          <w:szCs w:val="22"/>
          <w:lang w:val="en-GB" w:eastAsia="de-DE"/>
        </w:rPr>
        <w:t xml:space="preserve">ca and in developing countries. </w:t>
      </w:r>
      <w:proofErr w:type="spellStart"/>
      <w:r w:rsidR="00426F6B">
        <w:rPr>
          <w:rFonts w:ascii="Arial" w:hAnsi="Arial"/>
          <w:sz w:val="22"/>
          <w:szCs w:val="22"/>
          <w:lang w:val="en-GB" w:eastAsia="de-DE"/>
        </w:rPr>
        <w:t>Transaid</w:t>
      </w:r>
      <w:proofErr w:type="spellEnd"/>
      <w:r w:rsidR="00426F6B">
        <w:rPr>
          <w:rFonts w:ascii="Arial" w:hAnsi="Arial"/>
          <w:sz w:val="22"/>
          <w:szCs w:val="22"/>
          <w:lang w:val="en-GB" w:eastAsia="de-DE"/>
        </w:rPr>
        <w:t xml:space="preserve"> </w:t>
      </w:r>
      <w:r w:rsidR="00426F6B" w:rsidRPr="00382EB6">
        <w:rPr>
          <w:rFonts w:ascii="Arial" w:hAnsi="Arial"/>
          <w:sz w:val="22"/>
          <w:szCs w:val="22"/>
          <w:lang w:val="en-GB" w:eastAsia="de-DE"/>
        </w:rPr>
        <w:t>partner</w:t>
      </w:r>
      <w:r w:rsidR="00426F6B">
        <w:rPr>
          <w:rFonts w:ascii="Arial" w:hAnsi="Arial"/>
          <w:sz w:val="22"/>
          <w:szCs w:val="22"/>
          <w:lang w:val="en-GB" w:eastAsia="de-DE"/>
        </w:rPr>
        <w:t>s</w:t>
      </w:r>
      <w:r w:rsidR="00426F6B" w:rsidRPr="00382EB6">
        <w:rPr>
          <w:rFonts w:ascii="Arial" w:hAnsi="Arial"/>
          <w:sz w:val="22"/>
          <w:szCs w:val="22"/>
          <w:lang w:val="en-GB" w:eastAsia="de-DE"/>
        </w:rPr>
        <w:t xml:space="preserve"> with local communities, govern</w:t>
      </w:r>
      <w:r w:rsidR="00426F6B">
        <w:rPr>
          <w:rFonts w:ascii="Arial" w:hAnsi="Arial"/>
          <w:sz w:val="22"/>
          <w:szCs w:val="22"/>
          <w:lang w:val="en-GB" w:eastAsia="de-DE"/>
        </w:rPr>
        <w:t>ments and donors, amongst others</w:t>
      </w:r>
      <w:r w:rsidR="00BD37B1">
        <w:rPr>
          <w:rFonts w:ascii="Arial" w:hAnsi="Arial"/>
          <w:sz w:val="22"/>
          <w:szCs w:val="22"/>
          <w:lang w:val="en-GB" w:eastAsia="de-DE"/>
        </w:rPr>
        <w:t xml:space="preserve"> to implement sustainable transport and logistics solutions</w:t>
      </w:r>
      <w:r w:rsidR="00426F6B">
        <w:rPr>
          <w:rFonts w:ascii="Arial" w:hAnsi="Arial"/>
          <w:sz w:val="22"/>
          <w:szCs w:val="22"/>
          <w:lang w:val="en-GB" w:eastAsia="de-DE"/>
        </w:rPr>
        <w:t xml:space="preserve">. </w:t>
      </w:r>
      <w:r w:rsidR="00BD37B1">
        <w:rPr>
          <w:rFonts w:ascii="Arial" w:hAnsi="Arial"/>
          <w:sz w:val="22"/>
          <w:szCs w:val="22"/>
          <w:lang w:val="en-GB" w:eastAsia="de-DE"/>
        </w:rPr>
        <w:t>V</w:t>
      </w:r>
      <w:r w:rsidR="00426F6B">
        <w:rPr>
          <w:rFonts w:ascii="Arial" w:hAnsi="Arial"/>
          <w:sz w:val="22"/>
          <w:szCs w:val="22"/>
          <w:lang w:val="en-GB" w:eastAsia="de-DE"/>
        </w:rPr>
        <w:t xml:space="preserve">ital </w:t>
      </w:r>
      <w:r w:rsidR="00BD37B1">
        <w:rPr>
          <w:rFonts w:ascii="Arial" w:hAnsi="Arial"/>
          <w:sz w:val="22"/>
          <w:szCs w:val="22"/>
          <w:lang w:val="en-GB" w:eastAsia="de-DE"/>
        </w:rPr>
        <w:t>strategic</w:t>
      </w:r>
      <w:r w:rsidR="00426F6B">
        <w:rPr>
          <w:rFonts w:ascii="Arial" w:hAnsi="Arial"/>
          <w:sz w:val="22"/>
          <w:szCs w:val="22"/>
          <w:lang w:val="en-GB" w:eastAsia="de-DE"/>
        </w:rPr>
        <w:t xml:space="preserve"> </w:t>
      </w:r>
      <w:r w:rsidR="00BD37B1">
        <w:rPr>
          <w:rFonts w:ascii="Arial" w:hAnsi="Arial"/>
          <w:sz w:val="22"/>
          <w:szCs w:val="22"/>
          <w:lang w:val="en-GB" w:eastAsia="de-DE"/>
        </w:rPr>
        <w:t>support</w:t>
      </w:r>
      <w:r w:rsidR="00426F6B" w:rsidRPr="00D93467">
        <w:rPr>
          <w:rFonts w:ascii="Arial" w:hAnsi="Arial"/>
          <w:sz w:val="22"/>
          <w:szCs w:val="22"/>
          <w:lang w:val="en-GB" w:eastAsia="de-DE"/>
        </w:rPr>
        <w:t xml:space="preserve"> </w:t>
      </w:r>
      <w:r w:rsidR="00BD37B1">
        <w:rPr>
          <w:rFonts w:ascii="Arial" w:hAnsi="Arial"/>
          <w:sz w:val="22"/>
          <w:szCs w:val="22"/>
          <w:lang w:val="en-GB" w:eastAsia="de-DE"/>
        </w:rPr>
        <w:t>to the projects is given by</w:t>
      </w:r>
      <w:r w:rsidR="00426F6B">
        <w:rPr>
          <w:rFonts w:ascii="Arial" w:hAnsi="Arial"/>
          <w:sz w:val="22"/>
          <w:szCs w:val="22"/>
          <w:lang w:val="en-GB" w:eastAsia="de-DE"/>
        </w:rPr>
        <w:t xml:space="preserve"> UK </w:t>
      </w:r>
      <w:r w:rsidR="00426F6B" w:rsidRPr="00D93467">
        <w:rPr>
          <w:rFonts w:ascii="Arial" w:hAnsi="Arial"/>
          <w:sz w:val="22"/>
          <w:szCs w:val="22"/>
          <w:lang w:val="en-GB" w:eastAsia="de-DE"/>
        </w:rPr>
        <w:t xml:space="preserve">member companies </w:t>
      </w:r>
      <w:r w:rsidR="00DC1FEE">
        <w:rPr>
          <w:rFonts w:ascii="Arial" w:hAnsi="Arial"/>
          <w:sz w:val="22"/>
          <w:szCs w:val="22"/>
          <w:lang w:val="en-GB" w:eastAsia="de-DE"/>
        </w:rPr>
        <w:t xml:space="preserve">such as UniCarriers. </w:t>
      </w:r>
    </w:p>
    <w:p w:rsidR="00DC1FEE" w:rsidRDefault="00DC1FEE" w:rsidP="008F1BFA">
      <w:pPr>
        <w:spacing w:line="360" w:lineRule="auto"/>
        <w:jc w:val="both"/>
        <w:rPr>
          <w:rFonts w:ascii="Arial" w:hAnsi="Arial"/>
          <w:sz w:val="22"/>
          <w:szCs w:val="22"/>
          <w:lang w:val="en-GB" w:eastAsia="de-DE"/>
        </w:rPr>
      </w:pPr>
    </w:p>
    <w:p w:rsidR="00486AA3" w:rsidRPr="00DC1FEE" w:rsidRDefault="00486AA3" w:rsidP="00486AA3">
      <w:pPr>
        <w:spacing w:line="360" w:lineRule="auto"/>
        <w:jc w:val="both"/>
        <w:rPr>
          <w:rFonts w:ascii="Arial" w:hAnsi="Arial"/>
          <w:b/>
          <w:sz w:val="22"/>
          <w:szCs w:val="22"/>
          <w:lang w:val="en-GB" w:eastAsia="de-DE"/>
        </w:rPr>
      </w:pPr>
      <w:r>
        <w:rPr>
          <w:rFonts w:ascii="Arial" w:hAnsi="Arial"/>
          <w:b/>
          <w:sz w:val="22"/>
          <w:szCs w:val="22"/>
          <w:lang w:val="en-GB" w:eastAsia="de-DE"/>
        </w:rPr>
        <w:t>2-ton DL20 counterbalance for</w:t>
      </w:r>
      <w:r w:rsidRPr="00DC1FEE">
        <w:rPr>
          <w:rFonts w:ascii="Arial" w:hAnsi="Arial"/>
          <w:b/>
          <w:sz w:val="22"/>
          <w:szCs w:val="22"/>
          <w:lang w:val="en-GB" w:eastAsia="de-DE"/>
        </w:rPr>
        <w:t xml:space="preserve"> Zambian Industrial Training Centre</w:t>
      </w:r>
    </w:p>
    <w:p w:rsidR="009D2428" w:rsidRDefault="00486AA3" w:rsidP="00DC1FEE">
      <w:pPr>
        <w:spacing w:line="360" w:lineRule="auto"/>
        <w:jc w:val="both"/>
        <w:rPr>
          <w:rFonts w:ascii="Arial" w:hAnsi="Arial"/>
          <w:sz w:val="22"/>
          <w:szCs w:val="22"/>
          <w:lang w:val="en-GB" w:eastAsia="de-DE"/>
        </w:rPr>
      </w:pPr>
      <w:r>
        <w:rPr>
          <w:rFonts w:ascii="Arial" w:hAnsi="Arial"/>
          <w:sz w:val="22"/>
          <w:szCs w:val="22"/>
          <w:lang w:val="en-GB" w:eastAsia="de-DE"/>
        </w:rPr>
        <w:t xml:space="preserve">UniCarriers now reinforces their support by donating a </w:t>
      </w:r>
      <w:r w:rsidRPr="009F10C5">
        <w:rPr>
          <w:rFonts w:ascii="Arial" w:hAnsi="Arial"/>
          <w:sz w:val="22"/>
          <w:szCs w:val="22"/>
          <w:lang w:val="en-GB" w:eastAsia="de-DE"/>
        </w:rPr>
        <w:t>2-to</w:t>
      </w:r>
      <w:r>
        <w:rPr>
          <w:rFonts w:ascii="Arial" w:hAnsi="Arial"/>
          <w:sz w:val="22"/>
          <w:szCs w:val="22"/>
          <w:lang w:val="en-GB" w:eastAsia="de-DE"/>
        </w:rPr>
        <w:t>n</w:t>
      </w:r>
      <w:r w:rsidRPr="009F10C5">
        <w:rPr>
          <w:rFonts w:ascii="Arial" w:hAnsi="Arial"/>
          <w:sz w:val="22"/>
          <w:szCs w:val="22"/>
          <w:lang w:val="en-GB" w:eastAsia="de-DE"/>
        </w:rPr>
        <w:t xml:space="preserve"> </w:t>
      </w:r>
      <w:r>
        <w:rPr>
          <w:rFonts w:ascii="Arial" w:hAnsi="Arial"/>
          <w:sz w:val="22"/>
          <w:szCs w:val="22"/>
          <w:lang w:val="en-GB" w:eastAsia="de-DE"/>
        </w:rPr>
        <w:t>d</w:t>
      </w:r>
      <w:r w:rsidRPr="009F10C5">
        <w:rPr>
          <w:rFonts w:ascii="Arial" w:hAnsi="Arial"/>
          <w:sz w:val="22"/>
          <w:szCs w:val="22"/>
          <w:lang w:val="en-GB" w:eastAsia="de-DE"/>
        </w:rPr>
        <w:t xml:space="preserve">iesel </w:t>
      </w:r>
      <w:r>
        <w:rPr>
          <w:rFonts w:ascii="Arial" w:hAnsi="Arial"/>
          <w:sz w:val="22"/>
          <w:szCs w:val="22"/>
          <w:lang w:val="en-GB" w:eastAsia="de-DE"/>
        </w:rPr>
        <w:t>c</w:t>
      </w:r>
      <w:r w:rsidRPr="009F10C5">
        <w:rPr>
          <w:rFonts w:ascii="Arial" w:hAnsi="Arial"/>
          <w:sz w:val="22"/>
          <w:szCs w:val="22"/>
          <w:lang w:val="en-GB" w:eastAsia="de-DE"/>
        </w:rPr>
        <w:t>ounterbalance</w:t>
      </w:r>
      <w:r>
        <w:rPr>
          <w:rFonts w:ascii="Arial" w:hAnsi="Arial"/>
          <w:sz w:val="22"/>
          <w:szCs w:val="22"/>
          <w:lang w:val="en-GB" w:eastAsia="de-DE"/>
        </w:rPr>
        <w:t xml:space="preserve"> truck DL20 truck to </w:t>
      </w:r>
      <w:proofErr w:type="spellStart"/>
      <w:r>
        <w:rPr>
          <w:rFonts w:ascii="Arial" w:hAnsi="Arial"/>
          <w:sz w:val="22"/>
          <w:szCs w:val="22"/>
          <w:lang w:val="en-GB" w:eastAsia="de-DE"/>
        </w:rPr>
        <w:t>Transaid’s</w:t>
      </w:r>
      <w:proofErr w:type="spellEnd"/>
      <w:r>
        <w:rPr>
          <w:rFonts w:ascii="Arial" w:hAnsi="Arial"/>
          <w:sz w:val="22"/>
          <w:szCs w:val="22"/>
          <w:lang w:val="en-GB" w:eastAsia="de-DE"/>
        </w:rPr>
        <w:t xml:space="preserve"> </w:t>
      </w:r>
      <w:r w:rsidRPr="00265783">
        <w:rPr>
          <w:rFonts w:ascii="Arial" w:hAnsi="Arial"/>
          <w:sz w:val="22"/>
          <w:szCs w:val="22"/>
          <w:lang w:val="en-GB" w:eastAsia="de-DE"/>
        </w:rPr>
        <w:t>Professional Driver Training</w:t>
      </w:r>
      <w:r>
        <w:rPr>
          <w:rFonts w:ascii="Arial" w:hAnsi="Arial"/>
          <w:sz w:val="22"/>
          <w:szCs w:val="22"/>
          <w:lang w:val="en-GB" w:eastAsia="de-DE"/>
        </w:rPr>
        <w:t xml:space="preserve"> partner in Zambia, the </w:t>
      </w:r>
      <w:r w:rsidRPr="00D93467">
        <w:rPr>
          <w:rFonts w:ascii="Arial" w:hAnsi="Arial"/>
          <w:sz w:val="22"/>
          <w:szCs w:val="22"/>
          <w:lang w:val="en-GB" w:eastAsia="de-DE"/>
        </w:rPr>
        <w:t>Industrial Training Centre (ITC)</w:t>
      </w:r>
      <w:r w:rsidR="009D2428">
        <w:rPr>
          <w:rFonts w:ascii="Arial" w:hAnsi="Arial"/>
          <w:sz w:val="22"/>
          <w:szCs w:val="22"/>
          <w:lang w:val="en-GB" w:eastAsia="de-DE"/>
        </w:rPr>
        <w:t>.</w:t>
      </w:r>
    </w:p>
    <w:p w:rsidR="009D2428" w:rsidRDefault="009D2428" w:rsidP="00DC1FEE">
      <w:pPr>
        <w:spacing w:line="360" w:lineRule="auto"/>
        <w:jc w:val="both"/>
        <w:rPr>
          <w:rFonts w:ascii="Arial" w:hAnsi="Arial"/>
          <w:sz w:val="22"/>
          <w:szCs w:val="22"/>
          <w:lang w:val="en-GB" w:eastAsia="de-DE"/>
        </w:rPr>
      </w:pPr>
    </w:p>
    <w:p w:rsidR="00DC1FEE" w:rsidRPr="009D2428" w:rsidRDefault="00486AA3" w:rsidP="00DC1FEE">
      <w:pPr>
        <w:spacing w:line="360" w:lineRule="auto"/>
        <w:jc w:val="both"/>
        <w:rPr>
          <w:rFonts w:ascii="Arial" w:hAnsi="Arial"/>
          <w:sz w:val="22"/>
          <w:szCs w:val="22"/>
          <w:lang w:val="en-GB" w:eastAsia="de-DE"/>
        </w:rPr>
      </w:pPr>
      <w:proofErr w:type="spellStart"/>
      <w:r>
        <w:rPr>
          <w:rFonts w:ascii="Arial" w:hAnsi="Arial"/>
          <w:sz w:val="22"/>
          <w:szCs w:val="22"/>
          <w:lang w:val="en-GB" w:eastAsia="de-DE"/>
        </w:rPr>
        <w:lastRenderedPageBreak/>
        <w:t>Transaid</w:t>
      </w:r>
      <w:proofErr w:type="spellEnd"/>
      <w:r>
        <w:rPr>
          <w:rFonts w:ascii="Arial" w:hAnsi="Arial"/>
          <w:sz w:val="22"/>
          <w:szCs w:val="22"/>
          <w:lang w:val="en-GB" w:eastAsia="de-DE"/>
        </w:rPr>
        <w:t xml:space="preserve"> and the </w:t>
      </w:r>
      <w:r w:rsidR="00BD37B1">
        <w:rPr>
          <w:rFonts w:ascii="Arial" w:hAnsi="Arial"/>
          <w:sz w:val="22"/>
          <w:szCs w:val="22"/>
          <w:lang w:val="en-GB" w:eastAsia="de-DE"/>
        </w:rPr>
        <w:t xml:space="preserve">ITC have worked together since 2008 </w:t>
      </w:r>
      <w:r>
        <w:rPr>
          <w:rFonts w:ascii="Arial" w:hAnsi="Arial"/>
          <w:sz w:val="22"/>
          <w:szCs w:val="22"/>
          <w:lang w:val="en-GB" w:eastAsia="de-DE"/>
        </w:rPr>
        <w:t>to raise commercial driver training standards across the country</w:t>
      </w:r>
      <w:r w:rsidR="008F1BFA" w:rsidRPr="00DC1FEE">
        <w:rPr>
          <w:rFonts w:ascii="Arial" w:hAnsi="Arial"/>
          <w:sz w:val="22"/>
          <w:szCs w:val="22"/>
          <w:lang w:val="en-US" w:eastAsia="de-DE"/>
        </w:rPr>
        <w:t>.</w:t>
      </w:r>
      <w:r w:rsidR="00DC1FEE">
        <w:rPr>
          <w:rFonts w:ascii="Arial" w:hAnsi="Arial"/>
          <w:sz w:val="22"/>
          <w:szCs w:val="22"/>
          <w:lang w:val="en-GB" w:eastAsia="de-DE"/>
        </w:rPr>
        <w:t xml:space="preserve"> It offers </w:t>
      </w:r>
      <w:r w:rsidR="00DC1FEE" w:rsidRPr="00D93467">
        <w:rPr>
          <w:rFonts w:ascii="Arial" w:hAnsi="Arial"/>
          <w:sz w:val="22"/>
          <w:szCs w:val="22"/>
          <w:lang w:val="en-GB" w:eastAsia="de-DE"/>
        </w:rPr>
        <w:t>professional HGV</w:t>
      </w:r>
      <w:r>
        <w:rPr>
          <w:rFonts w:ascii="Arial" w:hAnsi="Arial"/>
          <w:sz w:val="22"/>
          <w:szCs w:val="22"/>
          <w:lang w:val="en-GB" w:eastAsia="de-DE"/>
        </w:rPr>
        <w:t xml:space="preserve">, PSV and FLT </w:t>
      </w:r>
      <w:r w:rsidR="00444278">
        <w:rPr>
          <w:rFonts w:ascii="Arial" w:hAnsi="Arial"/>
          <w:sz w:val="22"/>
          <w:szCs w:val="22"/>
          <w:lang w:val="en-GB" w:eastAsia="de-DE"/>
        </w:rPr>
        <w:t xml:space="preserve">(fork lift truck) </w:t>
      </w:r>
      <w:r>
        <w:rPr>
          <w:rFonts w:ascii="Arial" w:hAnsi="Arial"/>
          <w:sz w:val="22"/>
          <w:szCs w:val="22"/>
          <w:lang w:val="en-GB" w:eastAsia="de-DE"/>
        </w:rPr>
        <w:t xml:space="preserve">driver </w:t>
      </w:r>
      <w:r w:rsidR="00DC1FEE" w:rsidRPr="00D93467">
        <w:rPr>
          <w:rFonts w:ascii="Arial" w:hAnsi="Arial"/>
          <w:sz w:val="22"/>
          <w:szCs w:val="22"/>
          <w:lang w:val="en-GB" w:eastAsia="de-DE"/>
        </w:rPr>
        <w:t xml:space="preserve">training </w:t>
      </w:r>
      <w:r w:rsidR="00DC1FEE">
        <w:rPr>
          <w:rFonts w:ascii="Arial" w:hAnsi="Arial"/>
          <w:sz w:val="22"/>
          <w:szCs w:val="22"/>
          <w:lang w:val="en-GB" w:eastAsia="de-DE"/>
        </w:rPr>
        <w:t xml:space="preserve">according </w:t>
      </w:r>
      <w:r w:rsidR="00DC1FEE" w:rsidRPr="00D93467">
        <w:rPr>
          <w:rFonts w:ascii="Arial" w:hAnsi="Arial"/>
          <w:sz w:val="22"/>
          <w:szCs w:val="22"/>
          <w:lang w:val="en-GB" w:eastAsia="de-DE"/>
        </w:rPr>
        <w:t>to internationally recognised standards.</w:t>
      </w:r>
      <w:r w:rsidR="00DC1FEE">
        <w:rPr>
          <w:rFonts w:ascii="Arial" w:hAnsi="Arial"/>
          <w:sz w:val="22"/>
          <w:szCs w:val="22"/>
          <w:lang w:val="en-GB" w:eastAsia="de-DE"/>
        </w:rPr>
        <w:t xml:space="preserve"> </w:t>
      </w:r>
      <w:r>
        <w:rPr>
          <w:rFonts w:ascii="Arial" w:hAnsi="Arial"/>
          <w:sz w:val="22"/>
          <w:szCs w:val="22"/>
          <w:lang w:val="en-GB" w:eastAsia="de-DE"/>
        </w:rPr>
        <w:t xml:space="preserve">Corporate partners such as UniCarriers enable </w:t>
      </w:r>
      <w:proofErr w:type="spellStart"/>
      <w:r>
        <w:rPr>
          <w:rFonts w:ascii="Arial" w:hAnsi="Arial"/>
          <w:sz w:val="22"/>
          <w:szCs w:val="22"/>
          <w:lang w:val="en-GB" w:eastAsia="de-DE"/>
        </w:rPr>
        <w:t>Transaid</w:t>
      </w:r>
      <w:proofErr w:type="spellEnd"/>
      <w:r>
        <w:rPr>
          <w:rFonts w:ascii="Arial" w:hAnsi="Arial"/>
          <w:sz w:val="22"/>
          <w:szCs w:val="22"/>
          <w:lang w:val="en-GB" w:eastAsia="de-DE"/>
        </w:rPr>
        <w:t xml:space="preserve"> to provide the ITC with high quality equipment and training for their driver trainers, be it in defensive driving, hazardous goods or forklift driver training.</w:t>
      </w:r>
    </w:p>
    <w:p w:rsidR="00486AA3" w:rsidRDefault="00486AA3" w:rsidP="00DC1FEE">
      <w:pPr>
        <w:spacing w:line="360" w:lineRule="auto"/>
        <w:jc w:val="both"/>
        <w:rPr>
          <w:rFonts w:ascii="Arial" w:hAnsi="Arial"/>
          <w:sz w:val="22"/>
          <w:szCs w:val="22"/>
          <w:lang w:val="en-GB" w:eastAsia="de-DE"/>
        </w:rPr>
      </w:pPr>
    </w:p>
    <w:p w:rsidR="00486AA3" w:rsidRDefault="00486AA3" w:rsidP="00DC1FEE">
      <w:pPr>
        <w:spacing w:line="360" w:lineRule="auto"/>
        <w:jc w:val="both"/>
        <w:rPr>
          <w:rFonts w:ascii="Arial" w:hAnsi="Arial"/>
          <w:sz w:val="22"/>
          <w:szCs w:val="22"/>
          <w:lang w:val="en-GB" w:eastAsia="de-DE"/>
        </w:rPr>
      </w:pPr>
      <w:r>
        <w:rPr>
          <w:rFonts w:ascii="Arial" w:hAnsi="Arial"/>
          <w:sz w:val="22"/>
          <w:szCs w:val="22"/>
          <w:lang w:val="en-GB" w:eastAsia="de-DE"/>
        </w:rPr>
        <w:t xml:space="preserve">Caroline Barber, Chief Executive at </w:t>
      </w:r>
      <w:proofErr w:type="spellStart"/>
      <w:r>
        <w:rPr>
          <w:rFonts w:ascii="Arial" w:hAnsi="Arial"/>
          <w:sz w:val="22"/>
          <w:szCs w:val="22"/>
          <w:lang w:val="en-GB" w:eastAsia="de-DE"/>
        </w:rPr>
        <w:t>Transaid</w:t>
      </w:r>
      <w:proofErr w:type="spellEnd"/>
      <w:r>
        <w:rPr>
          <w:rFonts w:ascii="Arial" w:hAnsi="Arial"/>
          <w:sz w:val="22"/>
          <w:szCs w:val="22"/>
          <w:lang w:val="en-GB" w:eastAsia="de-DE"/>
        </w:rPr>
        <w:t>, says, “We are extremely proud of our partnership with UniCarriers. The new FLT that has been generously donated to Zambia is going to allow hundreds of people every year to gain essential skills on the safe and effective operation of such manual handling equipment. It will help young Zambians gain employment and also help ensure that people already operating FLTs are able to do so safely and responsibly.  For example, our partners in Zambia train FLT operators at the national medical stores.</w:t>
      </w:r>
      <w:r w:rsidR="009D2428">
        <w:rPr>
          <w:rFonts w:ascii="Arial" w:hAnsi="Arial"/>
          <w:sz w:val="22"/>
          <w:szCs w:val="22"/>
          <w:lang w:val="en-GB" w:eastAsia="de-DE"/>
        </w:rPr>
        <w:t xml:space="preserve"> </w:t>
      </w:r>
      <w:r>
        <w:rPr>
          <w:rFonts w:ascii="Arial" w:hAnsi="Arial"/>
          <w:sz w:val="22"/>
          <w:szCs w:val="22"/>
          <w:lang w:val="en-GB" w:eastAsia="de-DE"/>
        </w:rPr>
        <w:t>This central warehouse is responsible for the storage and distribution of essential medicines and vaccines for the entire country. By helping store and move such product safely and efficiently we can improve the health and wellbeing of people across the whole country”.</w:t>
      </w:r>
    </w:p>
    <w:p w:rsidR="00486AA3" w:rsidRDefault="00486AA3" w:rsidP="009D3958">
      <w:pPr>
        <w:spacing w:line="360" w:lineRule="auto"/>
        <w:jc w:val="both"/>
        <w:rPr>
          <w:rFonts w:ascii="Arial" w:hAnsi="Arial"/>
          <w:sz w:val="22"/>
          <w:szCs w:val="22"/>
          <w:lang w:val="en-GB" w:eastAsia="de-DE"/>
        </w:rPr>
      </w:pPr>
    </w:p>
    <w:p w:rsidR="00CA7560" w:rsidRDefault="00DC1FEE" w:rsidP="009D3958">
      <w:pPr>
        <w:spacing w:line="360" w:lineRule="auto"/>
        <w:jc w:val="both"/>
        <w:rPr>
          <w:rFonts w:ascii="Arial" w:hAnsi="Arial"/>
          <w:sz w:val="22"/>
          <w:szCs w:val="22"/>
          <w:lang w:val="en-GB" w:eastAsia="de-DE"/>
        </w:rPr>
      </w:pPr>
      <w:r>
        <w:rPr>
          <w:rFonts w:ascii="Arial" w:hAnsi="Arial"/>
          <w:sz w:val="22"/>
          <w:szCs w:val="22"/>
          <w:lang w:val="en-GB" w:eastAsia="de-DE"/>
        </w:rPr>
        <w:t xml:space="preserve">During her visit </w:t>
      </w:r>
      <w:r w:rsidR="00486AA3">
        <w:rPr>
          <w:rFonts w:ascii="Arial" w:hAnsi="Arial"/>
          <w:sz w:val="22"/>
          <w:szCs w:val="22"/>
          <w:lang w:val="en-GB" w:eastAsia="de-DE"/>
        </w:rPr>
        <w:t>to</w:t>
      </w:r>
      <w:r>
        <w:rPr>
          <w:rFonts w:ascii="Arial" w:hAnsi="Arial"/>
          <w:sz w:val="22"/>
          <w:szCs w:val="22"/>
          <w:lang w:val="en-GB" w:eastAsia="de-DE"/>
        </w:rPr>
        <w:t xml:space="preserve"> UniCarriers, HRH The Princess Royal accepted the keys to the donated truck. The </w:t>
      </w:r>
      <w:proofErr w:type="spellStart"/>
      <w:r>
        <w:rPr>
          <w:rFonts w:ascii="Arial" w:hAnsi="Arial"/>
          <w:sz w:val="22"/>
          <w:szCs w:val="22"/>
          <w:lang w:val="en-GB" w:eastAsia="de-DE"/>
        </w:rPr>
        <w:t>Transaid</w:t>
      </w:r>
      <w:proofErr w:type="spellEnd"/>
      <w:r>
        <w:rPr>
          <w:rFonts w:ascii="Arial" w:hAnsi="Arial"/>
          <w:sz w:val="22"/>
          <w:szCs w:val="22"/>
          <w:lang w:val="en-GB" w:eastAsia="de-DE"/>
        </w:rPr>
        <w:t xml:space="preserve"> patron was </w:t>
      </w:r>
      <w:r w:rsidR="00CA577C">
        <w:rPr>
          <w:rFonts w:ascii="Arial" w:hAnsi="Arial"/>
          <w:sz w:val="22"/>
          <w:szCs w:val="22"/>
          <w:lang w:val="en-GB" w:eastAsia="de-DE"/>
        </w:rPr>
        <w:t xml:space="preserve">also </w:t>
      </w:r>
      <w:r>
        <w:rPr>
          <w:rFonts w:ascii="Arial" w:hAnsi="Arial"/>
          <w:sz w:val="22"/>
          <w:szCs w:val="22"/>
          <w:lang w:val="en-GB" w:eastAsia="de-DE"/>
        </w:rPr>
        <w:t xml:space="preserve">provided </w:t>
      </w:r>
      <w:r w:rsidRPr="009F10C5">
        <w:rPr>
          <w:rFonts w:ascii="Arial" w:hAnsi="Arial"/>
          <w:sz w:val="22"/>
          <w:szCs w:val="22"/>
          <w:lang w:val="en-GB" w:eastAsia="de-DE"/>
        </w:rPr>
        <w:t>with a tour of the premises</w:t>
      </w:r>
      <w:r>
        <w:rPr>
          <w:rFonts w:ascii="Arial" w:hAnsi="Arial"/>
          <w:sz w:val="22"/>
          <w:szCs w:val="22"/>
          <w:lang w:val="en-GB" w:eastAsia="de-DE"/>
        </w:rPr>
        <w:t xml:space="preserve"> including </w:t>
      </w:r>
      <w:r w:rsidRPr="009F10C5">
        <w:rPr>
          <w:rFonts w:ascii="Arial" w:hAnsi="Arial"/>
          <w:sz w:val="22"/>
          <w:szCs w:val="22"/>
          <w:lang w:val="en-GB" w:eastAsia="de-DE"/>
        </w:rPr>
        <w:t>a tour of t</w:t>
      </w:r>
      <w:r w:rsidR="00CA7560">
        <w:rPr>
          <w:rFonts w:ascii="Arial" w:hAnsi="Arial"/>
          <w:sz w:val="22"/>
          <w:szCs w:val="22"/>
          <w:lang w:val="en-GB" w:eastAsia="de-DE"/>
        </w:rPr>
        <w:t xml:space="preserve">he warehouse. The </w:t>
      </w:r>
      <w:r>
        <w:rPr>
          <w:rFonts w:ascii="Arial" w:hAnsi="Arial"/>
          <w:sz w:val="22"/>
          <w:szCs w:val="22"/>
          <w:lang w:val="en-GB" w:eastAsia="de-DE"/>
        </w:rPr>
        <w:t xml:space="preserve">Thame based staff demonstrated </w:t>
      </w:r>
      <w:r w:rsidRPr="009F10C5">
        <w:rPr>
          <w:rFonts w:ascii="Arial" w:hAnsi="Arial"/>
          <w:sz w:val="22"/>
          <w:szCs w:val="22"/>
          <w:lang w:val="en-GB" w:eastAsia="de-DE"/>
        </w:rPr>
        <w:t>parts, workshop operations</w:t>
      </w:r>
      <w:r>
        <w:rPr>
          <w:rFonts w:ascii="Arial" w:hAnsi="Arial"/>
          <w:sz w:val="22"/>
          <w:szCs w:val="22"/>
          <w:lang w:val="en-GB" w:eastAsia="de-DE"/>
        </w:rPr>
        <w:t xml:space="preserve"> </w:t>
      </w:r>
      <w:r w:rsidRPr="009F10C5">
        <w:rPr>
          <w:rFonts w:ascii="Arial" w:hAnsi="Arial"/>
          <w:sz w:val="22"/>
          <w:szCs w:val="22"/>
          <w:lang w:val="en-GB" w:eastAsia="de-DE"/>
        </w:rPr>
        <w:t>and service</w:t>
      </w:r>
      <w:r>
        <w:rPr>
          <w:rFonts w:ascii="Arial" w:hAnsi="Arial"/>
          <w:sz w:val="22"/>
          <w:szCs w:val="22"/>
          <w:lang w:val="en-GB" w:eastAsia="de-DE"/>
        </w:rPr>
        <w:t xml:space="preserve"> to </w:t>
      </w:r>
      <w:r w:rsidR="00CA7560">
        <w:rPr>
          <w:rFonts w:ascii="Arial" w:hAnsi="Arial"/>
          <w:sz w:val="22"/>
          <w:szCs w:val="22"/>
          <w:lang w:val="en-GB" w:eastAsia="de-DE"/>
        </w:rPr>
        <w:t xml:space="preserve">her. UniCarriers was once </w:t>
      </w:r>
      <w:r w:rsidR="00CA7560" w:rsidRPr="004E5E10">
        <w:rPr>
          <w:rFonts w:ascii="Arial" w:hAnsi="Arial"/>
          <w:sz w:val="22"/>
          <w:szCs w:val="22"/>
          <w:lang w:val="en-GB" w:eastAsia="de-DE"/>
        </w:rPr>
        <w:t>started as a family business</w:t>
      </w:r>
      <w:r w:rsidR="00CA7560">
        <w:rPr>
          <w:rFonts w:ascii="Arial" w:hAnsi="Arial"/>
          <w:sz w:val="22"/>
          <w:szCs w:val="22"/>
          <w:lang w:val="en-GB" w:eastAsia="de-DE"/>
        </w:rPr>
        <w:t xml:space="preserve"> – and this ethos is still </w:t>
      </w:r>
      <w:r w:rsidR="00CA7560" w:rsidRPr="004E5E10">
        <w:rPr>
          <w:rFonts w:ascii="Arial" w:hAnsi="Arial"/>
          <w:sz w:val="22"/>
          <w:szCs w:val="22"/>
          <w:lang w:val="en-GB" w:eastAsia="de-DE"/>
        </w:rPr>
        <w:t xml:space="preserve">reflected </w:t>
      </w:r>
      <w:r w:rsidR="00CA7560">
        <w:rPr>
          <w:rFonts w:ascii="Arial" w:hAnsi="Arial"/>
          <w:sz w:val="22"/>
          <w:szCs w:val="22"/>
          <w:lang w:val="en-GB" w:eastAsia="de-DE"/>
        </w:rPr>
        <w:t xml:space="preserve">today </w:t>
      </w:r>
      <w:r w:rsidR="00CA7560" w:rsidRPr="004E5E10">
        <w:rPr>
          <w:rFonts w:ascii="Arial" w:hAnsi="Arial"/>
          <w:sz w:val="22"/>
          <w:szCs w:val="22"/>
          <w:lang w:val="en-GB" w:eastAsia="de-DE"/>
        </w:rPr>
        <w:t>throughout the company and their operations.</w:t>
      </w:r>
      <w:r w:rsidR="00CA7560">
        <w:rPr>
          <w:rFonts w:ascii="Arial" w:hAnsi="Arial"/>
          <w:sz w:val="22"/>
          <w:szCs w:val="22"/>
          <w:lang w:val="en-GB" w:eastAsia="de-DE"/>
        </w:rPr>
        <w:t xml:space="preserve"> Therefore, UniCarriers was especially delighted that HRH The Princess Royal </w:t>
      </w:r>
      <w:r w:rsidR="00CA7560" w:rsidRPr="004E5E10">
        <w:rPr>
          <w:rFonts w:ascii="Arial" w:hAnsi="Arial"/>
          <w:sz w:val="22"/>
          <w:szCs w:val="22"/>
          <w:lang w:val="en-GB" w:eastAsia="de-DE"/>
        </w:rPr>
        <w:t>unveil</w:t>
      </w:r>
      <w:r w:rsidR="00CA7560">
        <w:rPr>
          <w:rFonts w:ascii="Arial" w:hAnsi="Arial"/>
          <w:sz w:val="22"/>
          <w:szCs w:val="22"/>
          <w:lang w:val="en-GB" w:eastAsia="de-DE"/>
        </w:rPr>
        <w:t xml:space="preserve">ed a plaque commemorating the </w:t>
      </w:r>
      <w:r w:rsidR="00444278">
        <w:rPr>
          <w:rFonts w:ascii="Arial" w:hAnsi="Arial"/>
          <w:sz w:val="22"/>
          <w:szCs w:val="22"/>
          <w:lang w:val="en-GB" w:eastAsia="de-DE"/>
        </w:rPr>
        <w:t xml:space="preserve">company’s </w:t>
      </w:r>
      <w:r w:rsidR="00CA7560">
        <w:rPr>
          <w:rFonts w:ascii="Arial" w:hAnsi="Arial"/>
          <w:sz w:val="22"/>
          <w:szCs w:val="22"/>
          <w:lang w:val="en-GB" w:eastAsia="de-DE"/>
        </w:rPr>
        <w:t>50</w:t>
      </w:r>
      <w:r w:rsidR="00CA7560" w:rsidRPr="009D3958">
        <w:rPr>
          <w:rFonts w:ascii="Arial" w:hAnsi="Arial"/>
          <w:sz w:val="22"/>
          <w:szCs w:val="22"/>
          <w:vertAlign w:val="superscript"/>
          <w:lang w:val="en-GB" w:eastAsia="de-DE"/>
        </w:rPr>
        <w:t>th</w:t>
      </w:r>
      <w:r w:rsidR="00CA7560">
        <w:rPr>
          <w:rFonts w:ascii="Arial" w:hAnsi="Arial"/>
          <w:sz w:val="22"/>
          <w:szCs w:val="22"/>
          <w:lang w:val="en-GB" w:eastAsia="de-DE"/>
        </w:rPr>
        <w:t xml:space="preserve"> </w:t>
      </w:r>
      <w:r w:rsidR="00CA7560" w:rsidRPr="004E5E10">
        <w:rPr>
          <w:rFonts w:ascii="Arial" w:hAnsi="Arial"/>
          <w:sz w:val="22"/>
          <w:szCs w:val="22"/>
          <w:lang w:val="en-GB" w:eastAsia="de-DE"/>
        </w:rPr>
        <w:t>anniversary</w:t>
      </w:r>
      <w:r w:rsidR="00CA7560">
        <w:rPr>
          <w:rFonts w:ascii="Arial" w:hAnsi="Arial"/>
          <w:sz w:val="22"/>
          <w:szCs w:val="22"/>
          <w:lang w:val="en-GB" w:eastAsia="de-DE"/>
        </w:rPr>
        <w:t xml:space="preserve">. HRH </w:t>
      </w:r>
      <w:r w:rsidR="00CA7560" w:rsidRPr="004E5E10">
        <w:rPr>
          <w:rFonts w:ascii="Arial" w:hAnsi="Arial"/>
          <w:sz w:val="22"/>
          <w:szCs w:val="22"/>
          <w:lang w:val="en-GB" w:eastAsia="de-DE"/>
        </w:rPr>
        <w:t>The Princess Royal</w:t>
      </w:r>
      <w:r w:rsidR="00CA7560">
        <w:rPr>
          <w:rFonts w:ascii="Arial" w:hAnsi="Arial"/>
          <w:sz w:val="22"/>
          <w:szCs w:val="22"/>
          <w:lang w:val="en-GB" w:eastAsia="de-DE"/>
        </w:rPr>
        <w:t xml:space="preserve"> honoured UniCarriers for its long-standing support of </w:t>
      </w:r>
      <w:proofErr w:type="spellStart"/>
      <w:r w:rsidR="00CA7560" w:rsidRPr="00B007A2">
        <w:rPr>
          <w:rFonts w:ascii="Arial" w:hAnsi="Arial"/>
          <w:sz w:val="22"/>
          <w:szCs w:val="22"/>
          <w:lang w:val="en-GB" w:eastAsia="de-DE"/>
        </w:rPr>
        <w:t>Transaid</w:t>
      </w:r>
      <w:proofErr w:type="spellEnd"/>
      <w:r w:rsidR="00CA7560">
        <w:rPr>
          <w:rFonts w:ascii="Arial" w:hAnsi="Arial"/>
          <w:sz w:val="22"/>
          <w:szCs w:val="22"/>
          <w:lang w:val="en-GB" w:eastAsia="de-DE"/>
        </w:rPr>
        <w:t xml:space="preserve"> and its development programme</w:t>
      </w:r>
      <w:r w:rsidR="009D2428">
        <w:rPr>
          <w:rFonts w:ascii="Arial" w:hAnsi="Arial"/>
          <w:sz w:val="22"/>
          <w:szCs w:val="22"/>
          <w:lang w:val="en-GB" w:eastAsia="de-DE"/>
        </w:rPr>
        <w:t>s.</w:t>
      </w:r>
    </w:p>
    <w:p w:rsidR="009D2428" w:rsidRPr="00B43BEA" w:rsidRDefault="009D2428" w:rsidP="009D3958">
      <w:pPr>
        <w:spacing w:line="360" w:lineRule="auto"/>
        <w:jc w:val="both"/>
        <w:rPr>
          <w:rFonts w:ascii="Arial" w:hAnsi="Arial"/>
          <w:b/>
          <w:sz w:val="22"/>
          <w:szCs w:val="22"/>
          <w:lang w:val="en-GB" w:eastAsia="de-DE"/>
        </w:rPr>
      </w:pPr>
    </w:p>
    <w:p w:rsidR="00936C3B" w:rsidRPr="00CA7560" w:rsidRDefault="00936C3B" w:rsidP="00936C3B">
      <w:pPr>
        <w:pStyle w:val="Heading2"/>
        <w:rPr>
          <w:lang w:val="en-US"/>
        </w:rPr>
      </w:pPr>
      <w:r w:rsidRPr="00CA7560">
        <w:rPr>
          <w:lang w:val="en-US"/>
        </w:rPr>
        <w:lastRenderedPageBreak/>
        <w:t>Date:</w:t>
      </w:r>
      <w:r w:rsidRPr="00CA7560">
        <w:rPr>
          <w:lang w:val="en-US"/>
        </w:rPr>
        <w:tab/>
      </w:r>
      <w:r w:rsidRPr="00CA7560">
        <w:rPr>
          <w:lang w:val="en-US"/>
        </w:rPr>
        <w:tab/>
      </w:r>
      <w:r w:rsidRPr="00CA7560">
        <w:rPr>
          <w:lang w:val="en-US"/>
        </w:rPr>
        <w:tab/>
      </w:r>
      <w:r w:rsidR="009D2428">
        <w:rPr>
          <w:lang w:val="en-US"/>
        </w:rPr>
        <w:t>11</w:t>
      </w:r>
      <w:r w:rsidR="00CA7560">
        <w:rPr>
          <w:lang w:val="en-US"/>
        </w:rPr>
        <w:t xml:space="preserve"> </w:t>
      </w:r>
      <w:r w:rsidR="009D2428">
        <w:rPr>
          <w:lang w:val="en-US"/>
        </w:rPr>
        <w:t xml:space="preserve">April </w:t>
      </w:r>
      <w:r w:rsidR="00F91C27" w:rsidRPr="00CA7560">
        <w:rPr>
          <w:lang w:val="en-US"/>
        </w:rPr>
        <w:t>2019</w:t>
      </w:r>
    </w:p>
    <w:p w:rsidR="00936C3B" w:rsidRPr="00936C3B" w:rsidRDefault="00936C3B" w:rsidP="00936C3B">
      <w:pPr>
        <w:pStyle w:val="BodyText"/>
        <w:rPr>
          <w:lang w:val="en-GB"/>
        </w:rPr>
      </w:pPr>
      <w:r w:rsidRPr="00936C3B">
        <w:rPr>
          <w:lang w:val="en-GB"/>
        </w:rPr>
        <w:t>Length:</w:t>
      </w:r>
      <w:r w:rsidRPr="00936C3B">
        <w:rPr>
          <w:lang w:val="en-GB"/>
        </w:rPr>
        <w:tab/>
      </w:r>
      <w:r w:rsidR="009D2428">
        <w:rPr>
          <w:lang w:val="en-GB"/>
        </w:rPr>
        <w:t>3</w:t>
      </w:r>
      <w:r w:rsidR="00006678">
        <w:rPr>
          <w:lang w:val="en-GB"/>
        </w:rPr>
        <w:t>,</w:t>
      </w:r>
      <w:r w:rsidR="009D2428">
        <w:rPr>
          <w:lang w:val="en-GB"/>
        </w:rPr>
        <w:t>461</w:t>
      </w:r>
      <w:r w:rsidR="00C046A6">
        <w:rPr>
          <w:lang w:val="en-GB"/>
        </w:rPr>
        <w:t xml:space="preserve"> </w:t>
      </w:r>
      <w:r w:rsidRPr="00936C3B">
        <w:rPr>
          <w:lang w:val="en-GB"/>
        </w:rPr>
        <w:t>characters, including spaces</w:t>
      </w:r>
    </w:p>
    <w:p w:rsidR="00EB183B" w:rsidRDefault="00EB183B" w:rsidP="00EB183B">
      <w:pPr>
        <w:pStyle w:val="BodyText"/>
        <w:ind w:left="1416" w:hanging="1416"/>
        <w:jc w:val="left"/>
      </w:pPr>
      <w:r>
        <w:t>Images:</w:t>
      </w:r>
      <w:r>
        <w:tab/>
        <w:t xml:space="preserve">1. </w:t>
      </w:r>
      <w:r w:rsidRPr="00EB183B">
        <w:t>Transaid Patron, HRH The Princess Royal</w:t>
      </w:r>
      <w:r>
        <w:t>,</w:t>
      </w:r>
      <w:r w:rsidRPr="00EB183B">
        <w:t xml:space="preserve"> provided with a tour of UniCarriers Head Office Thame</w:t>
      </w:r>
      <w:r w:rsidR="005038A9">
        <w:t>, UK</w:t>
      </w:r>
      <w:bookmarkStart w:id="0" w:name="_GoBack"/>
      <w:bookmarkEnd w:id="0"/>
    </w:p>
    <w:p w:rsidR="00EB183B" w:rsidRDefault="00EB183B" w:rsidP="00EB183B">
      <w:pPr>
        <w:pStyle w:val="BodyText"/>
        <w:ind w:left="1416" w:hanging="1416"/>
      </w:pPr>
      <w:r>
        <w:tab/>
        <w:t xml:space="preserve">2. </w:t>
      </w:r>
      <w:r w:rsidRPr="00EB183B">
        <w:t xml:space="preserve">HRH The Princess Royal accepting the keys to the donated truck – which will be supplied to Transaid’s Professional Driver Training partner in Zambia, the Industrial Training Centre (ITC) </w:t>
      </w:r>
    </w:p>
    <w:p w:rsidR="00EB183B" w:rsidRPr="009F10C5" w:rsidRDefault="00EB183B" w:rsidP="00EB183B">
      <w:pPr>
        <w:pStyle w:val="BodyText"/>
        <w:ind w:left="1416"/>
        <w:rPr>
          <w:i/>
          <w:lang w:val="en-GB"/>
        </w:rPr>
      </w:pPr>
      <w:r>
        <w:t xml:space="preserve">3. </w:t>
      </w:r>
      <w:r w:rsidRPr="00EB183B">
        <w:t>HRH The Princess Royal honoured UniCarriers for its long-standing support of Transaid and its development programmes</w:t>
      </w:r>
      <w:r>
        <w:t>.</w:t>
      </w:r>
    </w:p>
    <w:p w:rsidR="00936C3B" w:rsidRPr="00936C3B" w:rsidRDefault="00363796" w:rsidP="00DC0CFB">
      <w:pPr>
        <w:pStyle w:val="BodyText"/>
        <w:ind w:left="1416" w:hanging="1416"/>
        <w:jc w:val="left"/>
        <w:rPr>
          <w:lang w:val="en-GB"/>
        </w:rPr>
      </w:pPr>
      <w:r>
        <w:rPr>
          <w:lang w:val="en-GB"/>
        </w:rPr>
        <w:tab/>
      </w:r>
    </w:p>
    <w:p w:rsidR="00936C3B" w:rsidRPr="00936C3B" w:rsidRDefault="00936C3B" w:rsidP="00936C3B">
      <w:pPr>
        <w:spacing w:line="276" w:lineRule="auto"/>
        <w:rPr>
          <w:rFonts w:ascii="Arial" w:hAnsi="Arial"/>
          <w:b/>
          <w:sz w:val="18"/>
          <w:szCs w:val="18"/>
          <w:lang w:val="en-GB"/>
        </w:rPr>
      </w:pPr>
      <w:r w:rsidRPr="00936C3B">
        <w:rPr>
          <w:rFonts w:ascii="Arial" w:hAnsi="Arial"/>
          <w:b/>
          <w:sz w:val="18"/>
          <w:lang w:val="en-GB"/>
        </w:rPr>
        <w:t>About UniCarriers</w:t>
      </w:r>
    </w:p>
    <w:p w:rsidR="00936C3B" w:rsidRDefault="00936C3B" w:rsidP="00936C3B">
      <w:pPr>
        <w:spacing w:line="276" w:lineRule="auto"/>
        <w:jc w:val="both"/>
        <w:rPr>
          <w:rFonts w:ascii="Arial" w:hAnsi="Arial"/>
          <w:sz w:val="18"/>
          <w:lang w:val="en-GB"/>
        </w:rPr>
      </w:pPr>
      <w:r w:rsidRPr="00936C3B">
        <w:rPr>
          <w:rFonts w:ascii="Arial" w:hAnsi="Arial"/>
          <w:sz w:val="18"/>
          <w:lang w:val="en-GB"/>
        </w:rPr>
        <w:t>UniCarriers is a globally active developer and manufacturer of industrial trucks. Its versatile, customisable transport solutions for logistics and warehouses are produced at its production facilities in Sweden, Spain, Japan, China and the US. Its products are sold at specialist retailers or directly to end customers by an experienced team of sales experts. Its main customers are in the automotive, construction, food, logistics and pharmaceuticals sectors, heavy industry and the processing industry.</w:t>
      </w:r>
    </w:p>
    <w:p w:rsidR="008955AC" w:rsidRDefault="008955AC" w:rsidP="00936C3B">
      <w:pPr>
        <w:spacing w:line="276" w:lineRule="auto"/>
        <w:jc w:val="both"/>
        <w:rPr>
          <w:rFonts w:ascii="Arial" w:hAnsi="Arial"/>
          <w:sz w:val="18"/>
          <w:szCs w:val="18"/>
          <w:lang w:val="en-GB"/>
        </w:rPr>
      </w:pPr>
    </w:p>
    <w:p w:rsidR="008955AC" w:rsidRPr="008955AC" w:rsidRDefault="008955AC" w:rsidP="008955AC">
      <w:pPr>
        <w:spacing w:line="276" w:lineRule="auto"/>
        <w:jc w:val="both"/>
        <w:rPr>
          <w:rFonts w:ascii="Arial" w:hAnsi="Arial"/>
          <w:sz w:val="18"/>
          <w:szCs w:val="18"/>
          <w:lang w:val="en-US" w:eastAsia="de-DE"/>
        </w:rPr>
      </w:pPr>
      <w:r w:rsidRPr="008955AC">
        <w:rPr>
          <w:rFonts w:ascii="Arial" w:hAnsi="Arial"/>
          <w:sz w:val="18"/>
          <w:szCs w:val="18"/>
          <w:lang w:val="en-GB" w:eastAsia="de-DE"/>
        </w:rPr>
        <w:t xml:space="preserve">UniCarriers was formed in 2011 following the merger of Nissan Forklift, TCM and </w:t>
      </w:r>
      <w:proofErr w:type="spellStart"/>
      <w:r w:rsidRPr="008955AC">
        <w:rPr>
          <w:rFonts w:ascii="Arial" w:hAnsi="Arial"/>
          <w:sz w:val="18"/>
          <w:szCs w:val="18"/>
          <w:lang w:val="en-GB" w:eastAsia="de-DE"/>
        </w:rPr>
        <w:t>Atlet</w:t>
      </w:r>
      <w:proofErr w:type="spellEnd"/>
      <w:r w:rsidRPr="008955AC">
        <w:rPr>
          <w:rFonts w:ascii="Arial" w:hAnsi="Arial"/>
          <w:sz w:val="18"/>
          <w:szCs w:val="18"/>
          <w:lang w:val="en-GB" w:eastAsia="de-DE"/>
        </w:rPr>
        <w:t xml:space="preserve">. Since 2017 the brand has belonged to Mitsubishi </w:t>
      </w:r>
      <w:proofErr w:type="spellStart"/>
      <w:r w:rsidRPr="008955AC">
        <w:rPr>
          <w:rFonts w:ascii="Arial" w:hAnsi="Arial"/>
          <w:sz w:val="18"/>
          <w:szCs w:val="18"/>
          <w:lang w:val="en-GB" w:eastAsia="de-DE"/>
        </w:rPr>
        <w:t>Logisnext</w:t>
      </w:r>
      <w:proofErr w:type="spellEnd"/>
      <w:r w:rsidRPr="008955AC">
        <w:rPr>
          <w:rFonts w:ascii="Arial" w:hAnsi="Arial"/>
          <w:sz w:val="18"/>
          <w:szCs w:val="18"/>
          <w:lang w:val="en-GB" w:eastAsia="de-DE"/>
        </w:rPr>
        <w:t xml:space="preserve"> Co., Ltd. based in Kyoto, Japan. UniCarriers Europe AB, based in </w:t>
      </w:r>
      <w:proofErr w:type="spellStart"/>
      <w:r w:rsidRPr="008955AC">
        <w:rPr>
          <w:rFonts w:ascii="Arial" w:hAnsi="Arial"/>
          <w:sz w:val="18"/>
          <w:szCs w:val="18"/>
          <w:lang w:val="en-GB" w:eastAsia="de-DE"/>
        </w:rPr>
        <w:t>Mölnlycke</w:t>
      </w:r>
      <w:proofErr w:type="spellEnd"/>
      <w:r w:rsidRPr="008955AC">
        <w:rPr>
          <w:rFonts w:ascii="Arial" w:hAnsi="Arial"/>
          <w:sz w:val="18"/>
          <w:szCs w:val="18"/>
          <w:lang w:val="en-GB" w:eastAsia="de-DE"/>
        </w:rPr>
        <w:t xml:space="preserve">, near Gothenburg, Sweden, is a one-hundred-percent subsidiary of the Japanese corporation. With a portfolio comprising six brands, 11,000 employees and total sales of around 3.3 billion euros in the financial year 2017, Mitsubishi </w:t>
      </w:r>
      <w:proofErr w:type="spellStart"/>
      <w:r w:rsidRPr="008955AC">
        <w:rPr>
          <w:rFonts w:ascii="Arial" w:hAnsi="Arial"/>
          <w:sz w:val="18"/>
          <w:szCs w:val="18"/>
          <w:lang w:val="en-GB" w:eastAsia="de-DE"/>
        </w:rPr>
        <w:t>Logisnext</w:t>
      </w:r>
      <w:proofErr w:type="spellEnd"/>
      <w:r w:rsidRPr="008955AC">
        <w:rPr>
          <w:rFonts w:ascii="Arial" w:hAnsi="Arial"/>
          <w:sz w:val="18"/>
          <w:szCs w:val="18"/>
          <w:lang w:val="en-GB" w:eastAsia="de-DE"/>
        </w:rPr>
        <w:t xml:space="preserve"> is the world’s third-largest</w:t>
      </w:r>
      <w:r w:rsidR="008B65BE">
        <w:rPr>
          <w:rFonts w:ascii="Arial" w:hAnsi="Arial"/>
          <w:sz w:val="18"/>
          <w:szCs w:val="18"/>
          <w:lang w:val="en-GB" w:eastAsia="de-DE"/>
        </w:rPr>
        <w:t xml:space="preserve"> forklift</w:t>
      </w:r>
      <w:r w:rsidRPr="008955AC">
        <w:rPr>
          <w:rFonts w:ascii="Arial" w:hAnsi="Arial"/>
          <w:sz w:val="18"/>
          <w:szCs w:val="18"/>
          <w:lang w:val="en-GB" w:eastAsia="de-DE"/>
        </w:rPr>
        <w:t xml:space="preserve"> manufacturer.</w:t>
      </w:r>
    </w:p>
    <w:p w:rsidR="00DC053B" w:rsidRDefault="00DC053B">
      <w:pPr>
        <w:suppressAutoHyphens w:val="0"/>
        <w:rPr>
          <w:rFonts w:ascii="Arial" w:hAnsi="Arial"/>
          <w:b/>
          <w:sz w:val="22"/>
          <w:lang w:val="en-GB"/>
        </w:rPr>
      </w:pPr>
    </w:p>
    <w:p w:rsidR="00F91C27" w:rsidRDefault="00F91C27" w:rsidP="00F91C27">
      <w:pPr>
        <w:suppressAutoHyphens w:val="0"/>
        <w:rPr>
          <w:rFonts w:ascii="Arial" w:hAnsi="Arial"/>
          <w:b/>
          <w:sz w:val="22"/>
          <w:lang w:val="en-GB"/>
        </w:rPr>
      </w:pPr>
    </w:p>
    <w:p w:rsidR="003B396F" w:rsidRPr="00363796" w:rsidRDefault="003B396F" w:rsidP="00F91C27">
      <w:pPr>
        <w:suppressAutoHyphens w:val="0"/>
        <w:rPr>
          <w:rFonts w:ascii="Arial" w:hAnsi="Arial" w:cs="Arial"/>
          <w:sz w:val="22"/>
          <w:lang w:val="en-GB" w:eastAsia="en-GB"/>
        </w:rPr>
      </w:pPr>
      <w:r w:rsidRPr="00363796">
        <w:rPr>
          <w:rFonts w:ascii="Arial" w:hAnsi="Arial"/>
          <w:b/>
          <w:sz w:val="22"/>
          <w:lang w:val="en-GB"/>
        </w:rPr>
        <w:t>UK Company contact</w:t>
      </w:r>
    </w:p>
    <w:p w:rsidR="003B396F" w:rsidRPr="00363796" w:rsidRDefault="003B396F" w:rsidP="003B39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r w:rsidRPr="00363796">
        <w:rPr>
          <w:rFonts w:ascii="Arial" w:hAnsi="Arial" w:cs="Arial"/>
          <w:sz w:val="22"/>
          <w:lang w:val="en-GB"/>
        </w:rPr>
        <w:t xml:space="preserve">Deborah Gregory • UniCarriers UK </w:t>
      </w:r>
    </w:p>
    <w:p w:rsidR="003B396F" w:rsidRPr="00363796" w:rsidRDefault="003B396F" w:rsidP="003B39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en-GB"/>
        </w:rPr>
      </w:pPr>
      <w:r w:rsidRPr="00363796">
        <w:rPr>
          <w:rFonts w:ascii="Arial" w:hAnsi="Arial" w:cs="Arial"/>
          <w:sz w:val="22"/>
          <w:lang w:val="en-GB"/>
        </w:rPr>
        <w:t xml:space="preserve">Jane </w:t>
      </w:r>
      <w:proofErr w:type="spellStart"/>
      <w:r w:rsidRPr="00363796">
        <w:rPr>
          <w:rFonts w:ascii="Arial" w:hAnsi="Arial" w:cs="Arial"/>
          <w:sz w:val="22"/>
          <w:lang w:val="en-GB"/>
        </w:rPr>
        <w:t>Morbey</w:t>
      </w:r>
      <w:proofErr w:type="spellEnd"/>
      <w:r w:rsidRPr="00363796">
        <w:rPr>
          <w:rFonts w:ascii="Arial" w:hAnsi="Arial" w:cs="Arial"/>
          <w:sz w:val="22"/>
          <w:lang w:val="en-GB"/>
        </w:rPr>
        <w:t xml:space="preserve"> Road • Thame • Oxon • United Kingdom</w:t>
      </w:r>
    </w:p>
    <w:p w:rsidR="003B396F" w:rsidRPr="00363796" w:rsidRDefault="003B396F" w:rsidP="003B39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r w:rsidRPr="00363796">
        <w:rPr>
          <w:rFonts w:ascii="Arial" w:hAnsi="Arial" w:cs="Arial"/>
          <w:sz w:val="22"/>
          <w:lang w:val="fr-FR"/>
        </w:rPr>
        <w:t>Phone: +44 (0) 1844 215501</w:t>
      </w:r>
    </w:p>
    <w:p w:rsidR="003B396F" w:rsidRPr="00363796" w:rsidRDefault="003B396F" w:rsidP="003B39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r w:rsidRPr="00363796">
        <w:rPr>
          <w:rFonts w:ascii="Arial" w:hAnsi="Arial" w:cs="Arial"/>
          <w:sz w:val="22"/>
          <w:lang w:val="fr-FR"/>
        </w:rPr>
        <w:t>E-Mail: deborah.gregory@unicarrierseurope.com</w:t>
      </w:r>
    </w:p>
    <w:p w:rsidR="003B396F" w:rsidRPr="00363796" w:rsidRDefault="003B396F" w:rsidP="003B39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r w:rsidRPr="00363796">
        <w:rPr>
          <w:rFonts w:ascii="Arial" w:hAnsi="Arial" w:cs="Arial"/>
          <w:sz w:val="22"/>
          <w:lang w:val="fr-FR"/>
        </w:rPr>
        <w:t>Internet: www.unicarrierseurope.com</w:t>
      </w:r>
    </w:p>
    <w:p w:rsidR="007D14F4" w:rsidRPr="00363796" w:rsidRDefault="007D14F4"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p>
    <w:p w:rsidR="00936C3B" w:rsidRPr="00363796" w:rsidRDefault="00936C3B"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fr-FR"/>
        </w:rPr>
      </w:pPr>
      <w:r w:rsidRPr="00363796">
        <w:rPr>
          <w:rFonts w:ascii="Arial" w:hAnsi="Arial"/>
          <w:b/>
          <w:sz w:val="22"/>
          <w:lang w:val="fr-FR"/>
        </w:rPr>
        <w:t>Media contact</w:t>
      </w:r>
    </w:p>
    <w:p w:rsidR="00936C3B" w:rsidRPr="00936C3B" w:rsidRDefault="00F91C27"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r>
        <w:rPr>
          <w:rFonts w:ascii="Arial" w:hAnsi="Arial"/>
          <w:sz w:val="22"/>
          <w:lang w:val="en-GB"/>
        </w:rPr>
        <w:t xml:space="preserve">Marion Ziegler </w:t>
      </w:r>
      <w:r w:rsidR="00936C3B" w:rsidRPr="00936C3B">
        <w:rPr>
          <w:rFonts w:ascii="Arial" w:hAnsi="Arial" w:cs="Arial"/>
          <w:sz w:val="22"/>
          <w:cs/>
          <w:lang w:val="en-GB"/>
        </w:rPr>
        <w:t xml:space="preserve">• </w:t>
      </w:r>
      <w:proofErr w:type="spellStart"/>
      <w:r w:rsidR="00936C3B" w:rsidRPr="00936C3B">
        <w:rPr>
          <w:rFonts w:ascii="Arial" w:hAnsi="Arial"/>
          <w:sz w:val="22"/>
          <w:lang w:val="en-GB"/>
        </w:rPr>
        <w:t>additiv</w:t>
      </w:r>
      <w:proofErr w:type="spellEnd"/>
      <w:r w:rsidR="00936C3B" w:rsidRPr="00936C3B">
        <w:rPr>
          <w:rFonts w:ascii="Arial" w:hAnsi="Arial"/>
          <w:sz w:val="22"/>
          <w:lang w:val="en-GB"/>
        </w:rPr>
        <w:t xml:space="preserve"> </w:t>
      </w:r>
      <w:proofErr w:type="spellStart"/>
      <w:r w:rsidR="00936C3B" w:rsidRPr="00936C3B">
        <w:rPr>
          <w:rFonts w:ascii="Arial" w:hAnsi="Arial"/>
          <w:sz w:val="22"/>
          <w:lang w:val="en-GB"/>
        </w:rPr>
        <w:t>pr</w:t>
      </w:r>
      <w:proofErr w:type="spellEnd"/>
      <w:r w:rsidR="00936C3B" w:rsidRPr="00936C3B">
        <w:rPr>
          <w:rFonts w:ascii="Arial" w:hAnsi="Arial"/>
          <w:sz w:val="22"/>
          <w:lang w:val="en-GB"/>
        </w:rPr>
        <w:t xml:space="preserve"> GmbH &amp; Co. KG</w:t>
      </w:r>
    </w:p>
    <w:p w:rsidR="00936C3B" w:rsidRPr="00936C3B" w:rsidRDefault="00936C3B"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r w:rsidRPr="00936C3B">
        <w:rPr>
          <w:rFonts w:ascii="Arial" w:hAnsi="Arial"/>
          <w:sz w:val="22"/>
          <w:lang w:val="en-GB"/>
        </w:rPr>
        <w:lastRenderedPageBreak/>
        <w:t>Media relations for logistics, steel, industrial goods and IT</w:t>
      </w:r>
    </w:p>
    <w:p w:rsidR="00936C3B" w:rsidRPr="00936C3B" w:rsidRDefault="00936C3B"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r w:rsidRPr="00936C3B">
        <w:rPr>
          <w:rFonts w:ascii="Arial" w:hAnsi="Arial"/>
          <w:sz w:val="22"/>
          <w:lang w:val="en-GB"/>
        </w:rPr>
        <w:t xml:space="preserve">Herzog-Adolf-Strasse 3 </w:t>
      </w:r>
      <w:r w:rsidRPr="00936C3B">
        <w:rPr>
          <w:rFonts w:ascii="Arial" w:hAnsi="Arial" w:cs="Arial"/>
          <w:sz w:val="22"/>
          <w:cs/>
          <w:lang w:val="en-GB"/>
        </w:rPr>
        <w:t xml:space="preserve">• </w:t>
      </w:r>
      <w:r w:rsidRPr="00936C3B">
        <w:rPr>
          <w:rFonts w:ascii="Arial" w:hAnsi="Arial"/>
          <w:sz w:val="22"/>
          <w:lang w:val="en-GB"/>
        </w:rPr>
        <w:t xml:space="preserve">56410 Montabaur </w:t>
      </w:r>
      <w:r w:rsidRPr="00936C3B">
        <w:rPr>
          <w:rFonts w:ascii="Arial" w:hAnsi="Arial" w:cs="Arial"/>
          <w:sz w:val="22"/>
          <w:cs/>
          <w:lang w:val="en-GB"/>
        </w:rPr>
        <w:t xml:space="preserve">• </w:t>
      </w:r>
      <w:r w:rsidRPr="00936C3B">
        <w:rPr>
          <w:rFonts w:ascii="Arial" w:hAnsi="Arial"/>
          <w:sz w:val="22"/>
          <w:lang w:val="en-GB"/>
        </w:rPr>
        <w:t>Germany</w:t>
      </w:r>
    </w:p>
    <w:p w:rsidR="00936C3B" w:rsidRPr="00936C3B" w:rsidRDefault="00936C3B" w:rsidP="00936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r w:rsidRPr="00936C3B">
        <w:rPr>
          <w:rFonts w:ascii="Arial" w:hAnsi="Arial"/>
          <w:sz w:val="22"/>
          <w:lang w:val="en-GB"/>
        </w:rPr>
        <w:t xml:space="preserve">Telephone: +49 (0)2602 950 99 </w:t>
      </w:r>
      <w:r w:rsidR="00F91C27">
        <w:rPr>
          <w:rFonts w:ascii="Arial" w:hAnsi="Arial"/>
          <w:sz w:val="22"/>
          <w:lang w:val="en-GB"/>
        </w:rPr>
        <w:t>14</w:t>
      </w:r>
      <w:r w:rsidRPr="00936C3B">
        <w:rPr>
          <w:rFonts w:ascii="Arial" w:hAnsi="Arial"/>
          <w:sz w:val="22"/>
          <w:lang w:val="en-GB"/>
        </w:rPr>
        <w:t xml:space="preserve"> </w:t>
      </w:r>
      <w:r w:rsidRPr="00936C3B">
        <w:rPr>
          <w:rFonts w:ascii="Arial" w:hAnsi="Arial" w:cs="Arial"/>
          <w:sz w:val="22"/>
          <w:cs/>
          <w:lang w:val="en-GB"/>
        </w:rPr>
        <w:t xml:space="preserve">• </w:t>
      </w:r>
      <w:r w:rsidRPr="00936C3B">
        <w:rPr>
          <w:rFonts w:ascii="Arial" w:hAnsi="Arial"/>
          <w:sz w:val="22"/>
          <w:lang w:val="en-GB"/>
        </w:rPr>
        <w:t>Fax: +49 (0)2602 950 99 17</w:t>
      </w:r>
    </w:p>
    <w:p w:rsidR="0054480A" w:rsidRPr="00363796" w:rsidRDefault="00936C3B"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en-GB"/>
        </w:rPr>
      </w:pPr>
      <w:r w:rsidRPr="00936C3B">
        <w:rPr>
          <w:rFonts w:ascii="Arial" w:hAnsi="Arial"/>
          <w:sz w:val="22"/>
          <w:lang w:val="en-GB"/>
        </w:rPr>
        <w:t xml:space="preserve">Email: </w:t>
      </w:r>
      <w:r w:rsidR="00F91C27">
        <w:rPr>
          <w:rFonts w:ascii="Arial" w:hAnsi="Arial"/>
          <w:sz w:val="22"/>
          <w:lang w:val="en-GB"/>
        </w:rPr>
        <w:t>mz</w:t>
      </w:r>
      <w:r w:rsidRPr="00936C3B">
        <w:rPr>
          <w:rFonts w:ascii="Arial" w:hAnsi="Arial"/>
          <w:sz w:val="22"/>
          <w:lang w:val="en-GB"/>
        </w:rPr>
        <w:t xml:space="preserve">@additiv-pr.de </w:t>
      </w:r>
      <w:r w:rsidRPr="00936C3B">
        <w:rPr>
          <w:rFonts w:ascii="Arial" w:hAnsi="Arial" w:cs="Arial"/>
          <w:sz w:val="22"/>
          <w:cs/>
          <w:lang w:val="en-GB"/>
        </w:rPr>
        <w:t xml:space="preserve">• </w:t>
      </w:r>
      <w:r w:rsidRPr="00936C3B">
        <w:rPr>
          <w:rFonts w:ascii="Arial" w:hAnsi="Arial"/>
          <w:sz w:val="22"/>
          <w:lang w:val="en-GB"/>
        </w:rPr>
        <w:t>Website: www.additiv-pr.de</w:t>
      </w:r>
    </w:p>
    <w:sectPr w:rsidR="0054480A" w:rsidRPr="00363796"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14D" w:rsidRDefault="00B1514D">
      <w:r>
        <w:separator/>
      </w:r>
    </w:p>
  </w:endnote>
  <w:endnote w:type="continuationSeparator" w:id="0">
    <w:p w:rsidR="00B1514D" w:rsidRDefault="00B15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A5" w:rsidRPr="007E74D0" w:rsidRDefault="00AF3BB0">
    <w:pPr>
      <w:pStyle w:val="Footer"/>
      <w:jc w:val="center"/>
      <w:rPr>
        <w:rFonts w:ascii="Arial" w:hAnsi="Arial" w:cs="Arial"/>
        <w:color w:val="808080"/>
        <w:sz w:val="20"/>
        <w:szCs w:val="20"/>
      </w:rPr>
    </w:pPr>
    <w:r>
      <w:rPr>
        <w:noProof/>
        <w:sz w:val="20"/>
        <w:szCs w:val="20"/>
        <w:lang w:eastAsia="de-DE"/>
      </w:rPr>
      <mc:AlternateContent>
        <mc:Choice Requires="wps">
          <w:drawing>
            <wp:anchor distT="0" distB="0" distL="0" distR="0" simplePos="0" relativeHeight="251657216" behindDoc="0" locked="0" layoutInCell="1" allowOverlap="1">
              <wp:simplePos x="0" y="0"/>
              <wp:positionH relativeFrom="page">
                <wp:posOffset>3391535</wp:posOffset>
              </wp:positionH>
              <wp:positionV relativeFrom="paragraph">
                <wp:posOffset>134620</wp:posOffset>
              </wp:positionV>
              <wp:extent cx="70485" cy="14541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38A5" w:rsidRPr="00957E7F" w:rsidRDefault="00DB38A5">
                          <w:pPr>
                            <w:pStyle w:val="Footer"/>
                            <w:rPr>
                              <w:rFonts w:ascii="Arial" w:hAnsi="Arial" w:cs="Arial"/>
                            </w:rPr>
                          </w:pPr>
                          <w:r w:rsidRPr="00957E7F">
                            <w:rPr>
                              <w:rStyle w:val="PageNumber"/>
                              <w:rFonts w:ascii="Arial" w:hAnsi="Arial" w:cs="Arial"/>
                              <w:color w:val="999999"/>
                              <w:sz w:val="20"/>
                            </w:rPr>
                            <w:fldChar w:fldCharType="begin"/>
                          </w:r>
                          <w:r w:rsidRPr="00957E7F">
                            <w:rPr>
                              <w:rStyle w:val="PageNumber"/>
                              <w:rFonts w:ascii="Arial" w:hAnsi="Arial" w:cs="Arial"/>
                              <w:color w:val="999999"/>
                              <w:sz w:val="20"/>
                            </w:rPr>
                            <w:instrText xml:space="preserve"> PAGE </w:instrText>
                          </w:r>
                          <w:r w:rsidRPr="00957E7F">
                            <w:rPr>
                              <w:rStyle w:val="PageNumber"/>
                              <w:rFonts w:ascii="Arial" w:hAnsi="Arial" w:cs="Arial"/>
                              <w:color w:val="999999"/>
                              <w:sz w:val="20"/>
                            </w:rPr>
                            <w:fldChar w:fldCharType="separate"/>
                          </w:r>
                          <w:r w:rsidR="00EB183B">
                            <w:rPr>
                              <w:rStyle w:val="PageNumber"/>
                              <w:rFonts w:ascii="Arial" w:hAnsi="Arial" w:cs="Arial"/>
                              <w:noProof/>
                              <w:color w:val="999999"/>
                              <w:sz w:val="20"/>
                            </w:rPr>
                            <w:t>4</w:t>
                          </w:r>
                          <w:r w:rsidRPr="00957E7F">
                            <w:rPr>
                              <w:rStyle w:val="PageNumber"/>
                              <w:rFonts w:ascii="Arial" w:hAnsi="Arial" w:cs="Arial"/>
                              <w:color w:val="9999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DB38A5" w:rsidRPr="00957E7F" w:rsidRDefault="00DB38A5">
                    <w:pPr>
                      <w:pStyle w:val="Footer"/>
                      <w:rPr>
                        <w:rFonts w:ascii="Arial" w:hAnsi="Arial" w:cs="Arial"/>
                      </w:rPr>
                    </w:pPr>
                    <w:r w:rsidRPr="00957E7F">
                      <w:rPr>
                        <w:rStyle w:val="PageNumber"/>
                        <w:rFonts w:ascii="Arial" w:hAnsi="Arial" w:cs="Arial"/>
                        <w:color w:val="999999"/>
                        <w:sz w:val="20"/>
                      </w:rPr>
                      <w:fldChar w:fldCharType="begin"/>
                    </w:r>
                    <w:r w:rsidRPr="00957E7F">
                      <w:rPr>
                        <w:rStyle w:val="PageNumber"/>
                        <w:rFonts w:ascii="Arial" w:hAnsi="Arial" w:cs="Arial"/>
                        <w:color w:val="999999"/>
                        <w:sz w:val="20"/>
                      </w:rPr>
                      <w:instrText xml:space="preserve"> PAGE </w:instrText>
                    </w:r>
                    <w:r w:rsidRPr="00957E7F">
                      <w:rPr>
                        <w:rStyle w:val="PageNumber"/>
                        <w:rFonts w:ascii="Arial" w:hAnsi="Arial" w:cs="Arial"/>
                        <w:color w:val="999999"/>
                        <w:sz w:val="20"/>
                      </w:rPr>
                      <w:fldChar w:fldCharType="separate"/>
                    </w:r>
                    <w:r w:rsidR="00EB183B">
                      <w:rPr>
                        <w:rStyle w:val="PageNumber"/>
                        <w:rFonts w:ascii="Arial" w:hAnsi="Arial" w:cs="Arial"/>
                        <w:noProof/>
                        <w:color w:val="999999"/>
                        <w:sz w:val="20"/>
                      </w:rPr>
                      <w:t>4</w:t>
                    </w:r>
                    <w:r w:rsidRPr="00957E7F">
                      <w:rPr>
                        <w:rStyle w:val="PageNumber"/>
                        <w:rFonts w:ascii="Arial" w:hAnsi="Arial" w:cs="Arial"/>
                        <w:color w:val="999999"/>
                        <w:sz w:val="20"/>
                      </w:rPr>
                      <w:fldChar w:fldCharType="end"/>
                    </w:r>
                  </w:p>
                </w:txbxContent>
              </v:textbox>
              <w10:wrap type="square" side="largest" anchorx="page"/>
            </v:shape>
          </w:pict>
        </mc:Fallback>
      </mc:AlternateContent>
    </w:r>
  </w:p>
  <w:p w:rsidR="00DB38A5" w:rsidRPr="007E74D0" w:rsidRDefault="00DB38A5">
    <w:pPr>
      <w:pStyle w:val="Footer"/>
      <w:jc w:val="center"/>
      <w:rPr>
        <w:rFonts w:ascii="Arial" w:hAnsi="Arial" w:cs="Arial"/>
        <w:bCs/>
        <w:color w:val="999999"/>
        <w:sz w:val="20"/>
        <w:szCs w:val="20"/>
      </w:rPr>
    </w:pPr>
  </w:p>
  <w:p w:rsidR="00DB38A5" w:rsidRPr="00EA5E98" w:rsidRDefault="00DB38A5" w:rsidP="007E74D0">
    <w:pPr>
      <w:pStyle w:val="Footer"/>
      <w:jc w:val="center"/>
      <w:rPr>
        <w:rFonts w:ascii="Arial" w:hAnsi="Arial" w:cs="Arial"/>
        <w:color w:val="808080"/>
        <w:sz w:val="20"/>
        <w:szCs w:val="20"/>
        <w:lang w:val="en-US"/>
      </w:rPr>
    </w:pPr>
    <w:r w:rsidRPr="00EA5E98">
      <w:rPr>
        <w:rFonts w:ascii="Arial" w:hAnsi="Arial" w:cs="Arial"/>
        <w:color w:val="808080"/>
        <w:sz w:val="20"/>
        <w:szCs w:val="20"/>
        <w:lang w:val="en-US"/>
      </w:rPr>
      <w:t>You will find digital text and image material at www.additiv-pr.de/pressezentrum/pressezentrum-kunde/unicarriers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14D" w:rsidRDefault="00B1514D">
      <w:r>
        <w:separator/>
      </w:r>
    </w:p>
  </w:footnote>
  <w:footnote w:type="continuationSeparator" w:id="0">
    <w:p w:rsidR="00B1514D" w:rsidRDefault="00B15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A5" w:rsidRDefault="00DB38A5" w:rsidP="00884507">
    <w:pPr>
      <w:pStyle w:val="Header"/>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 release</w:t>
    </w:r>
  </w:p>
  <w:p w:rsidR="00DB38A5" w:rsidRDefault="00DB38A5" w:rsidP="00884507">
    <w:pPr>
      <w:pStyle w:val="Header"/>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8F3059B"/>
    <w:multiLevelType w:val="hybridMultilevel"/>
    <w:tmpl w:val="7570E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8C64DC"/>
    <w:multiLevelType w:val="hybridMultilevel"/>
    <w:tmpl w:val="58FC5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AAF"/>
    <w:rsid w:val="00001560"/>
    <w:rsid w:val="00001BD1"/>
    <w:rsid w:val="00002063"/>
    <w:rsid w:val="0000216C"/>
    <w:rsid w:val="00002AA9"/>
    <w:rsid w:val="00002E09"/>
    <w:rsid w:val="00002FF7"/>
    <w:rsid w:val="00003208"/>
    <w:rsid w:val="00003597"/>
    <w:rsid w:val="00003D1C"/>
    <w:rsid w:val="000046AA"/>
    <w:rsid w:val="0000628E"/>
    <w:rsid w:val="00006678"/>
    <w:rsid w:val="00006E1F"/>
    <w:rsid w:val="00007625"/>
    <w:rsid w:val="00007C26"/>
    <w:rsid w:val="00010AD2"/>
    <w:rsid w:val="000114A1"/>
    <w:rsid w:val="00011585"/>
    <w:rsid w:val="0001278F"/>
    <w:rsid w:val="0001284F"/>
    <w:rsid w:val="00013A9E"/>
    <w:rsid w:val="00013B6B"/>
    <w:rsid w:val="00013D75"/>
    <w:rsid w:val="000146F2"/>
    <w:rsid w:val="00014D70"/>
    <w:rsid w:val="00014E48"/>
    <w:rsid w:val="000176C6"/>
    <w:rsid w:val="00020E35"/>
    <w:rsid w:val="000224B8"/>
    <w:rsid w:val="00023291"/>
    <w:rsid w:val="00024477"/>
    <w:rsid w:val="000248F6"/>
    <w:rsid w:val="00024D06"/>
    <w:rsid w:val="0002628F"/>
    <w:rsid w:val="00026854"/>
    <w:rsid w:val="00026F9E"/>
    <w:rsid w:val="00027EB5"/>
    <w:rsid w:val="000314F3"/>
    <w:rsid w:val="00031AC2"/>
    <w:rsid w:val="00032806"/>
    <w:rsid w:val="00032F7D"/>
    <w:rsid w:val="00033087"/>
    <w:rsid w:val="00033587"/>
    <w:rsid w:val="00033DA9"/>
    <w:rsid w:val="00034003"/>
    <w:rsid w:val="00034CE8"/>
    <w:rsid w:val="00036951"/>
    <w:rsid w:val="00037160"/>
    <w:rsid w:val="00037579"/>
    <w:rsid w:val="00037710"/>
    <w:rsid w:val="00037893"/>
    <w:rsid w:val="0004102D"/>
    <w:rsid w:val="00041B1B"/>
    <w:rsid w:val="000421B7"/>
    <w:rsid w:val="00042BE7"/>
    <w:rsid w:val="0004301A"/>
    <w:rsid w:val="00043730"/>
    <w:rsid w:val="000439BA"/>
    <w:rsid w:val="000445A8"/>
    <w:rsid w:val="00044EF3"/>
    <w:rsid w:val="00045030"/>
    <w:rsid w:val="000453BD"/>
    <w:rsid w:val="00045435"/>
    <w:rsid w:val="00045E36"/>
    <w:rsid w:val="00046AF7"/>
    <w:rsid w:val="00046CC5"/>
    <w:rsid w:val="00047E5A"/>
    <w:rsid w:val="00050CA3"/>
    <w:rsid w:val="00050EDB"/>
    <w:rsid w:val="00051623"/>
    <w:rsid w:val="0005237D"/>
    <w:rsid w:val="000525A1"/>
    <w:rsid w:val="0005289A"/>
    <w:rsid w:val="000528CC"/>
    <w:rsid w:val="00052C18"/>
    <w:rsid w:val="00052CAA"/>
    <w:rsid w:val="00052EEA"/>
    <w:rsid w:val="00053581"/>
    <w:rsid w:val="0005437E"/>
    <w:rsid w:val="000545A1"/>
    <w:rsid w:val="00055110"/>
    <w:rsid w:val="0005538A"/>
    <w:rsid w:val="000559D5"/>
    <w:rsid w:val="00055B51"/>
    <w:rsid w:val="00056177"/>
    <w:rsid w:val="000563EC"/>
    <w:rsid w:val="00057BEF"/>
    <w:rsid w:val="00060414"/>
    <w:rsid w:val="00060460"/>
    <w:rsid w:val="0006113B"/>
    <w:rsid w:val="0006479C"/>
    <w:rsid w:val="00064AFC"/>
    <w:rsid w:val="00064F61"/>
    <w:rsid w:val="00065237"/>
    <w:rsid w:val="0006571D"/>
    <w:rsid w:val="000660A3"/>
    <w:rsid w:val="0006679A"/>
    <w:rsid w:val="00066A98"/>
    <w:rsid w:val="00067405"/>
    <w:rsid w:val="0007079D"/>
    <w:rsid w:val="000719B7"/>
    <w:rsid w:val="00071F64"/>
    <w:rsid w:val="000729ED"/>
    <w:rsid w:val="000749D3"/>
    <w:rsid w:val="000757DA"/>
    <w:rsid w:val="00075BB5"/>
    <w:rsid w:val="0007607B"/>
    <w:rsid w:val="00076624"/>
    <w:rsid w:val="0007662B"/>
    <w:rsid w:val="00077724"/>
    <w:rsid w:val="00077EBB"/>
    <w:rsid w:val="00080F03"/>
    <w:rsid w:val="00081BB5"/>
    <w:rsid w:val="000835C2"/>
    <w:rsid w:val="000838C8"/>
    <w:rsid w:val="0008399C"/>
    <w:rsid w:val="00085CCF"/>
    <w:rsid w:val="000860C9"/>
    <w:rsid w:val="000863CF"/>
    <w:rsid w:val="00086D1F"/>
    <w:rsid w:val="00086E23"/>
    <w:rsid w:val="00090DE4"/>
    <w:rsid w:val="00090EF4"/>
    <w:rsid w:val="00090F1E"/>
    <w:rsid w:val="0009113B"/>
    <w:rsid w:val="00091B46"/>
    <w:rsid w:val="000932B3"/>
    <w:rsid w:val="00095A79"/>
    <w:rsid w:val="0009619B"/>
    <w:rsid w:val="00096E88"/>
    <w:rsid w:val="00096FAC"/>
    <w:rsid w:val="000970BF"/>
    <w:rsid w:val="000A04D3"/>
    <w:rsid w:val="000A0CD9"/>
    <w:rsid w:val="000A166A"/>
    <w:rsid w:val="000A20C3"/>
    <w:rsid w:val="000A2B11"/>
    <w:rsid w:val="000A2B92"/>
    <w:rsid w:val="000A3464"/>
    <w:rsid w:val="000A37EF"/>
    <w:rsid w:val="000A4F6F"/>
    <w:rsid w:val="000A5462"/>
    <w:rsid w:val="000A547B"/>
    <w:rsid w:val="000A60CF"/>
    <w:rsid w:val="000A621A"/>
    <w:rsid w:val="000A6394"/>
    <w:rsid w:val="000A67D6"/>
    <w:rsid w:val="000A6E3B"/>
    <w:rsid w:val="000A7066"/>
    <w:rsid w:val="000A7790"/>
    <w:rsid w:val="000B00C4"/>
    <w:rsid w:val="000B037D"/>
    <w:rsid w:val="000B04EB"/>
    <w:rsid w:val="000B06E3"/>
    <w:rsid w:val="000B090A"/>
    <w:rsid w:val="000B172C"/>
    <w:rsid w:val="000B1AC8"/>
    <w:rsid w:val="000B1CFE"/>
    <w:rsid w:val="000B2378"/>
    <w:rsid w:val="000B2539"/>
    <w:rsid w:val="000B3780"/>
    <w:rsid w:val="000B393D"/>
    <w:rsid w:val="000B3BA0"/>
    <w:rsid w:val="000B46EE"/>
    <w:rsid w:val="000B4A02"/>
    <w:rsid w:val="000B4EB9"/>
    <w:rsid w:val="000B53C9"/>
    <w:rsid w:val="000B5756"/>
    <w:rsid w:val="000B60E0"/>
    <w:rsid w:val="000B6341"/>
    <w:rsid w:val="000B6CDE"/>
    <w:rsid w:val="000B6E11"/>
    <w:rsid w:val="000C1A31"/>
    <w:rsid w:val="000C2665"/>
    <w:rsid w:val="000C2734"/>
    <w:rsid w:val="000C388D"/>
    <w:rsid w:val="000C448B"/>
    <w:rsid w:val="000C552E"/>
    <w:rsid w:val="000C55D3"/>
    <w:rsid w:val="000C5A23"/>
    <w:rsid w:val="000C6882"/>
    <w:rsid w:val="000C689A"/>
    <w:rsid w:val="000C786C"/>
    <w:rsid w:val="000C7BB2"/>
    <w:rsid w:val="000C7C62"/>
    <w:rsid w:val="000D05B6"/>
    <w:rsid w:val="000D07D5"/>
    <w:rsid w:val="000D094C"/>
    <w:rsid w:val="000D0CF4"/>
    <w:rsid w:val="000D2F68"/>
    <w:rsid w:val="000D4871"/>
    <w:rsid w:val="000D6010"/>
    <w:rsid w:val="000D6019"/>
    <w:rsid w:val="000D66FD"/>
    <w:rsid w:val="000D7803"/>
    <w:rsid w:val="000D7CBC"/>
    <w:rsid w:val="000E082A"/>
    <w:rsid w:val="000E126D"/>
    <w:rsid w:val="000E1463"/>
    <w:rsid w:val="000E19F1"/>
    <w:rsid w:val="000E2E4A"/>
    <w:rsid w:val="000E30DB"/>
    <w:rsid w:val="000E32E4"/>
    <w:rsid w:val="000E3BC4"/>
    <w:rsid w:val="000E3D39"/>
    <w:rsid w:val="000E3EDC"/>
    <w:rsid w:val="000E44D8"/>
    <w:rsid w:val="000E452E"/>
    <w:rsid w:val="000E5292"/>
    <w:rsid w:val="000E52C1"/>
    <w:rsid w:val="000E61B0"/>
    <w:rsid w:val="000E6E00"/>
    <w:rsid w:val="000E7497"/>
    <w:rsid w:val="000E7A24"/>
    <w:rsid w:val="000F0886"/>
    <w:rsid w:val="000F0FBE"/>
    <w:rsid w:val="000F22B8"/>
    <w:rsid w:val="000F2537"/>
    <w:rsid w:val="000F2712"/>
    <w:rsid w:val="000F5001"/>
    <w:rsid w:val="000F5181"/>
    <w:rsid w:val="000F5DCC"/>
    <w:rsid w:val="000F66D7"/>
    <w:rsid w:val="000F6A1E"/>
    <w:rsid w:val="000F7E16"/>
    <w:rsid w:val="000F7FD6"/>
    <w:rsid w:val="00100858"/>
    <w:rsid w:val="00104523"/>
    <w:rsid w:val="00105069"/>
    <w:rsid w:val="001054D8"/>
    <w:rsid w:val="001058FE"/>
    <w:rsid w:val="00105A04"/>
    <w:rsid w:val="001100BD"/>
    <w:rsid w:val="001102A7"/>
    <w:rsid w:val="00110571"/>
    <w:rsid w:val="00110A83"/>
    <w:rsid w:val="00111DF4"/>
    <w:rsid w:val="00112BED"/>
    <w:rsid w:val="001141F3"/>
    <w:rsid w:val="00115907"/>
    <w:rsid w:val="001159AF"/>
    <w:rsid w:val="00116F45"/>
    <w:rsid w:val="001176C7"/>
    <w:rsid w:val="00117A55"/>
    <w:rsid w:val="0012011E"/>
    <w:rsid w:val="00120306"/>
    <w:rsid w:val="001204F3"/>
    <w:rsid w:val="001206B3"/>
    <w:rsid w:val="00120801"/>
    <w:rsid w:val="00120986"/>
    <w:rsid w:val="001218AA"/>
    <w:rsid w:val="001218E6"/>
    <w:rsid w:val="00121CC5"/>
    <w:rsid w:val="001225A1"/>
    <w:rsid w:val="001226A1"/>
    <w:rsid w:val="00122763"/>
    <w:rsid w:val="00123322"/>
    <w:rsid w:val="0012486F"/>
    <w:rsid w:val="001252D8"/>
    <w:rsid w:val="00125C63"/>
    <w:rsid w:val="001261E3"/>
    <w:rsid w:val="001263CE"/>
    <w:rsid w:val="0012732A"/>
    <w:rsid w:val="001278DD"/>
    <w:rsid w:val="00127CE6"/>
    <w:rsid w:val="00130709"/>
    <w:rsid w:val="00131A4C"/>
    <w:rsid w:val="00131DF2"/>
    <w:rsid w:val="00131E21"/>
    <w:rsid w:val="00134332"/>
    <w:rsid w:val="001349BE"/>
    <w:rsid w:val="00134C20"/>
    <w:rsid w:val="00135409"/>
    <w:rsid w:val="00135708"/>
    <w:rsid w:val="001363BA"/>
    <w:rsid w:val="001374FD"/>
    <w:rsid w:val="00140648"/>
    <w:rsid w:val="001410C6"/>
    <w:rsid w:val="00142B36"/>
    <w:rsid w:val="001433B2"/>
    <w:rsid w:val="001439FE"/>
    <w:rsid w:val="00144B7B"/>
    <w:rsid w:val="00145759"/>
    <w:rsid w:val="001459DE"/>
    <w:rsid w:val="00145D90"/>
    <w:rsid w:val="00146E34"/>
    <w:rsid w:val="001475F4"/>
    <w:rsid w:val="0015010B"/>
    <w:rsid w:val="0015137A"/>
    <w:rsid w:val="001518EF"/>
    <w:rsid w:val="0015231F"/>
    <w:rsid w:val="00152516"/>
    <w:rsid w:val="00153091"/>
    <w:rsid w:val="0015325D"/>
    <w:rsid w:val="001539CC"/>
    <w:rsid w:val="001541B7"/>
    <w:rsid w:val="001542AE"/>
    <w:rsid w:val="001542DC"/>
    <w:rsid w:val="00154D2A"/>
    <w:rsid w:val="00154DFA"/>
    <w:rsid w:val="001552F1"/>
    <w:rsid w:val="001563EC"/>
    <w:rsid w:val="0015691A"/>
    <w:rsid w:val="00156DA4"/>
    <w:rsid w:val="00156E58"/>
    <w:rsid w:val="00160FF6"/>
    <w:rsid w:val="001612E3"/>
    <w:rsid w:val="001614BF"/>
    <w:rsid w:val="001617AD"/>
    <w:rsid w:val="00162ED9"/>
    <w:rsid w:val="00163143"/>
    <w:rsid w:val="001635C8"/>
    <w:rsid w:val="00164C44"/>
    <w:rsid w:val="00165BA4"/>
    <w:rsid w:val="0016629D"/>
    <w:rsid w:val="00166816"/>
    <w:rsid w:val="00166E61"/>
    <w:rsid w:val="00166F4F"/>
    <w:rsid w:val="0016709A"/>
    <w:rsid w:val="001701EB"/>
    <w:rsid w:val="001703C5"/>
    <w:rsid w:val="00170606"/>
    <w:rsid w:val="00170BAF"/>
    <w:rsid w:val="001723E1"/>
    <w:rsid w:val="001727C5"/>
    <w:rsid w:val="001733A2"/>
    <w:rsid w:val="001736D5"/>
    <w:rsid w:val="00173734"/>
    <w:rsid w:val="001737ED"/>
    <w:rsid w:val="00174BD0"/>
    <w:rsid w:val="00176125"/>
    <w:rsid w:val="00177671"/>
    <w:rsid w:val="00180271"/>
    <w:rsid w:val="00180614"/>
    <w:rsid w:val="001807D1"/>
    <w:rsid w:val="00180CA5"/>
    <w:rsid w:val="00181636"/>
    <w:rsid w:val="0018169A"/>
    <w:rsid w:val="00181DD2"/>
    <w:rsid w:val="00181EA0"/>
    <w:rsid w:val="00182628"/>
    <w:rsid w:val="00182AD2"/>
    <w:rsid w:val="00182D58"/>
    <w:rsid w:val="00184008"/>
    <w:rsid w:val="00184BCD"/>
    <w:rsid w:val="00184DD7"/>
    <w:rsid w:val="0018544A"/>
    <w:rsid w:val="0018596B"/>
    <w:rsid w:val="00185A87"/>
    <w:rsid w:val="00186B72"/>
    <w:rsid w:val="0018705F"/>
    <w:rsid w:val="00191F2F"/>
    <w:rsid w:val="00191F48"/>
    <w:rsid w:val="001920A2"/>
    <w:rsid w:val="001925B1"/>
    <w:rsid w:val="00192B36"/>
    <w:rsid w:val="00192B49"/>
    <w:rsid w:val="0019339F"/>
    <w:rsid w:val="00193500"/>
    <w:rsid w:val="00193646"/>
    <w:rsid w:val="0019440D"/>
    <w:rsid w:val="00194D72"/>
    <w:rsid w:val="00195B59"/>
    <w:rsid w:val="001960B9"/>
    <w:rsid w:val="0019614B"/>
    <w:rsid w:val="0019701D"/>
    <w:rsid w:val="0019769B"/>
    <w:rsid w:val="00197957"/>
    <w:rsid w:val="00197D83"/>
    <w:rsid w:val="00197DF5"/>
    <w:rsid w:val="001A0245"/>
    <w:rsid w:val="001A07EA"/>
    <w:rsid w:val="001A0DE5"/>
    <w:rsid w:val="001A1828"/>
    <w:rsid w:val="001A182B"/>
    <w:rsid w:val="001A2A73"/>
    <w:rsid w:val="001A2B81"/>
    <w:rsid w:val="001A3921"/>
    <w:rsid w:val="001A424F"/>
    <w:rsid w:val="001A5C60"/>
    <w:rsid w:val="001A706D"/>
    <w:rsid w:val="001A723F"/>
    <w:rsid w:val="001A736B"/>
    <w:rsid w:val="001B0598"/>
    <w:rsid w:val="001B1528"/>
    <w:rsid w:val="001B1C44"/>
    <w:rsid w:val="001B238B"/>
    <w:rsid w:val="001B23E7"/>
    <w:rsid w:val="001B3CA1"/>
    <w:rsid w:val="001B3D7D"/>
    <w:rsid w:val="001B3FA8"/>
    <w:rsid w:val="001B5051"/>
    <w:rsid w:val="001B55A1"/>
    <w:rsid w:val="001B57C8"/>
    <w:rsid w:val="001B5EB2"/>
    <w:rsid w:val="001B6F4E"/>
    <w:rsid w:val="001B71B9"/>
    <w:rsid w:val="001B77FB"/>
    <w:rsid w:val="001C0D11"/>
    <w:rsid w:val="001C2D3B"/>
    <w:rsid w:val="001C350F"/>
    <w:rsid w:val="001C3727"/>
    <w:rsid w:val="001C56C9"/>
    <w:rsid w:val="001C6807"/>
    <w:rsid w:val="001C7894"/>
    <w:rsid w:val="001C7913"/>
    <w:rsid w:val="001C7AED"/>
    <w:rsid w:val="001C7BFB"/>
    <w:rsid w:val="001D04EC"/>
    <w:rsid w:val="001D151A"/>
    <w:rsid w:val="001D2809"/>
    <w:rsid w:val="001D2877"/>
    <w:rsid w:val="001D37CB"/>
    <w:rsid w:val="001D38AE"/>
    <w:rsid w:val="001D4508"/>
    <w:rsid w:val="001D4959"/>
    <w:rsid w:val="001D5274"/>
    <w:rsid w:val="001D5879"/>
    <w:rsid w:val="001D62CB"/>
    <w:rsid w:val="001D6D9B"/>
    <w:rsid w:val="001D6FA2"/>
    <w:rsid w:val="001D76E4"/>
    <w:rsid w:val="001D7AA4"/>
    <w:rsid w:val="001D7DE1"/>
    <w:rsid w:val="001D7E2E"/>
    <w:rsid w:val="001E1AD7"/>
    <w:rsid w:val="001E1E82"/>
    <w:rsid w:val="001E1FC7"/>
    <w:rsid w:val="001E2396"/>
    <w:rsid w:val="001E310E"/>
    <w:rsid w:val="001E3DF1"/>
    <w:rsid w:val="001E591C"/>
    <w:rsid w:val="001E66F1"/>
    <w:rsid w:val="001E6B9E"/>
    <w:rsid w:val="001F024D"/>
    <w:rsid w:val="001F06B3"/>
    <w:rsid w:val="001F222F"/>
    <w:rsid w:val="001F2D15"/>
    <w:rsid w:val="001F5177"/>
    <w:rsid w:val="001F52F5"/>
    <w:rsid w:val="001F57E1"/>
    <w:rsid w:val="001F5812"/>
    <w:rsid w:val="00200398"/>
    <w:rsid w:val="00200E52"/>
    <w:rsid w:val="00201725"/>
    <w:rsid w:val="002033D4"/>
    <w:rsid w:val="00203A55"/>
    <w:rsid w:val="002040FD"/>
    <w:rsid w:val="00204800"/>
    <w:rsid w:val="00204833"/>
    <w:rsid w:val="00204CF4"/>
    <w:rsid w:val="00204ED7"/>
    <w:rsid w:val="0020573A"/>
    <w:rsid w:val="00206639"/>
    <w:rsid w:val="0020692B"/>
    <w:rsid w:val="00207311"/>
    <w:rsid w:val="0020770F"/>
    <w:rsid w:val="00207E2E"/>
    <w:rsid w:val="0021191C"/>
    <w:rsid w:val="00212E33"/>
    <w:rsid w:val="00213059"/>
    <w:rsid w:val="002136A9"/>
    <w:rsid w:val="00213EAD"/>
    <w:rsid w:val="00213F25"/>
    <w:rsid w:val="00214DC1"/>
    <w:rsid w:val="002160E7"/>
    <w:rsid w:val="00216A86"/>
    <w:rsid w:val="00217687"/>
    <w:rsid w:val="0021779A"/>
    <w:rsid w:val="00220E6B"/>
    <w:rsid w:val="00220EBA"/>
    <w:rsid w:val="00221D84"/>
    <w:rsid w:val="002234F1"/>
    <w:rsid w:val="00223673"/>
    <w:rsid w:val="00223AC9"/>
    <w:rsid w:val="002255C1"/>
    <w:rsid w:val="00225B58"/>
    <w:rsid w:val="00226138"/>
    <w:rsid w:val="002263EF"/>
    <w:rsid w:val="00227BAF"/>
    <w:rsid w:val="00230620"/>
    <w:rsid w:val="00231621"/>
    <w:rsid w:val="00231A8C"/>
    <w:rsid w:val="00231C6D"/>
    <w:rsid w:val="00232804"/>
    <w:rsid w:val="0023298D"/>
    <w:rsid w:val="00232A80"/>
    <w:rsid w:val="002337DC"/>
    <w:rsid w:val="00233A40"/>
    <w:rsid w:val="00233DC7"/>
    <w:rsid w:val="00234B2F"/>
    <w:rsid w:val="00236106"/>
    <w:rsid w:val="002375C7"/>
    <w:rsid w:val="00237606"/>
    <w:rsid w:val="00237A02"/>
    <w:rsid w:val="00237D24"/>
    <w:rsid w:val="00241843"/>
    <w:rsid w:val="00241BCA"/>
    <w:rsid w:val="00241FEE"/>
    <w:rsid w:val="00243B16"/>
    <w:rsid w:val="00244C36"/>
    <w:rsid w:val="00244ED9"/>
    <w:rsid w:val="00246CF0"/>
    <w:rsid w:val="00246D8C"/>
    <w:rsid w:val="0024782C"/>
    <w:rsid w:val="002505D4"/>
    <w:rsid w:val="00250685"/>
    <w:rsid w:val="00250687"/>
    <w:rsid w:val="002513D5"/>
    <w:rsid w:val="002515BA"/>
    <w:rsid w:val="00252A90"/>
    <w:rsid w:val="002534C4"/>
    <w:rsid w:val="00253D5D"/>
    <w:rsid w:val="0025478E"/>
    <w:rsid w:val="00254A52"/>
    <w:rsid w:val="002561A2"/>
    <w:rsid w:val="00256551"/>
    <w:rsid w:val="00256FEA"/>
    <w:rsid w:val="002603A4"/>
    <w:rsid w:val="00263570"/>
    <w:rsid w:val="00263E24"/>
    <w:rsid w:val="00264101"/>
    <w:rsid w:val="00264973"/>
    <w:rsid w:val="00264E98"/>
    <w:rsid w:val="00264FA5"/>
    <w:rsid w:val="00265783"/>
    <w:rsid w:val="0026595B"/>
    <w:rsid w:val="002664C6"/>
    <w:rsid w:val="0026656D"/>
    <w:rsid w:val="00266D60"/>
    <w:rsid w:val="00267943"/>
    <w:rsid w:val="0027008E"/>
    <w:rsid w:val="0027053A"/>
    <w:rsid w:val="00271106"/>
    <w:rsid w:val="0027176C"/>
    <w:rsid w:val="00271F10"/>
    <w:rsid w:val="00272143"/>
    <w:rsid w:val="00272DF8"/>
    <w:rsid w:val="0027326B"/>
    <w:rsid w:val="002734AE"/>
    <w:rsid w:val="002737B9"/>
    <w:rsid w:val="002743EF"/>
    <w:rsid w:val="00274F60"/>
    <w:rsid w:val="00276C89"/>
    <w:rsid w:val="00277DD0"/>
    <w:rsid w:val="002800AD"/>
    <w:rsid w:val="002822DC"/>
    <w:rsid w:val="00284673"/>
    <w:rsid w:val="00284F44"/>
    <w:rsid w:val="002851CE"/>
    <w:rsid w:val="002852A6"/>
    <w:rsid w:val="0028555D"/>
    <w:rsid w:val="00285652"/>
    <w:rsid w:val="002857FD"/>
    <w:rsid w:val="0028630A"/>
    <w:rsid w:val="00290BA7"/>
    <w:rsid w:val="00291470"/>
    <w:rsid w:val="0029154D"/>
    <w:rsid w:val="002924F1"/>
    <w:rsid w:val="0029294E"/>
    <w:rsid w:val="00293725"/>
    <w:rsid w:val="00293729"/>
    <w:rsid w:val="00293A7D"/>
    <w:rsid w:val="00294631"/>
    <w:rsid w:val="002946B8"/>
    <w:rsid w:val="00294853"/>
    <w:rsid w:val="00295299"/>
    <w:rsid w:val="00295ED2"/>
    <w:rsid w:val="0029652A"/>
    <w:rsid w:val="00296FC3"/>
    <w:rsid w:val="0029719B"/>
    <w:rsid w:val="002A162C"/>
    <w:rsid w:val="002A2967"/>
    <w:rsid w:val="002A3BF6"/>
    <w:rsid w:val="002A534C"/>
    <w:rsid w:val="002A5D73"/>
    <w:rsid w:val="002A784E"/>
    <w:rsid w:val="002A7FE2"/>
    <w:rsid w:val="002B0703"/>
    <w:rsid w:val="002B1ED8"/>
    <w:rsid w:val="002B2503"/>
    <w:rsid w:val="002B427A"/>
    <w:rsid w:val="002B48FB"/>
    <w:rsid w:val="002B4921"/>
    <w:rsid w:val="002B52D0"/>
    <w:rsid w:val="002B582A"/>
    <w:rsid w:val="002B5C99"/>
    <w:rsid w:val="002B5EA4"/>
    <w:rsid w:val="002B5F8E"/>
    <w:rsid w:val="002C0708"/>
    <w:rsid w:val="002C0DB5"/>
    <w:rsid w:val="002C1A15"/>
    <w:rsid w:val="002C3708"/>
    <w:rsid w:val="002C3E77"/>
    <w:rsid w:val="002C4AED"/>
    <w:rsid w:val="002C4FFD"/>
    <w:rsid w:val="002C613D"/>
    <w:rsid w:val="002C6467"/>
    <w:rsid w:val="002C77FA"/>
    <w:rsid w:val="002C7A83"/>
    <w:rsid w:val="002D0BC3"/>
    <w:rsid w:val="002D0C9E"/>
    <w:rsid w:val="002D1266"/>
    <w:rsid w:val="002D1FDE"/>
    <w:rsid w:val="002D2031"/>
    <w:rsid w:val="002D2765"/>
    <w:rsid w:val="002D311D"/>
    <w:rsid w:val="002D3139"/>
    <w:rsid w:val="002D50F9"/>
    <w:rsid w:val="002D7076"/>
    <w:rsid w:val="002D7D69"/>
    <w:rsid w:val="002E063C"/>
    <w:rsid w:val="002E0BE1"/>
    <w:rsid w:val="002E1950"/>
    <w:rsid w:val="002E20D4"/>
    <w:rsid w:val="002E2DCB"/>
    <w:rsid w:val="002E3D8A"/>
    <w:rsid w:val="002E4914"/>
    <w:rsid w:val="002E4F1A"/>
    <w:rsid w:val="002E7301"/>
    <w:rsid w:val="002E761D"/>
    <w:rsid w:val="002E7B31"/>
    <w:rsid w:val="002E7C64"/>
    <w:rsid w:val="002E7FB9"/>
    <w:rsid w:val="002F08A4"/>
    <w:rsid w:val="002F128E"/>
    <w:rsid w:val="002F1C66"/>
    <w:rsid w:val="002F254A"/>
    <w:rsid w:val="002F370F"/>
    <w:rsid w:val="002F39D1"/>
    <w:rsid w:val="002F3CCD"/>
    <w:rsid w:val="002F3F76"/>
    <w:rsid w:val="002F4D9A"/>
    <w:rsid w:val="002F5AB5"/>
    <w:rsid w:val="002F5F19"/>
    <w:rsid w:val="002F5FED"/>
    <w:rsid w:val="002F6284"/>
    <w:rsid w:val="0030032C"/>
    <w:rsid w:val="0030046E"/>
    <w:rsid w:val="0030084A"/>
    <w:rsid w:val="00300CD4"/>
    <w:rsid w:val="00300FAD"/>
    <w:rsid w:val="0030150A"/>
    <w:rsid w:val="0030244D"/>
    <w:rsid w:val="00302ACD"/>
    <w:rsid w:val="00302AE0"/>
    <w:rsid w:val="003030A4"/>
    <w:rsid w:val="00303161"/>
    <w:rsid w:val="003039BC"/>
    <w:rsid w:val="0030494D"/>
    <w:rsid w:val="00304A55"/>
    <w:rsid w:val="00304F1B"/>
    <w:rsid w:val="00305B92"/>
    <w:rsid w:val="00305E5F"/>
    <w:rsid w:val="003061F2"/>
    <w:rsid w:val="00306B4B"/>
    <w:rsid w:val="00306B91"/>
    <w:rsid w:val="00307113"/>
    <w:rsid w:val="0031005C"/>
    <w:rsid w:val="0031019E"/>
    <w:rsid w:val="00310FD5"/>
    <w:rsid w:val="003112A5"/>
    <w:rsid w:val="0031137D"/>
    <w:rsid w:val="00311DB8"/>
    <w:rsid w:val="00311E49"/>
    <w:rsid w:val="003131F4"/>
    <w:rsid w:val="0031526D"/>
    <w:rsid w:val="00315BD4"/>
    <w:rsid w:val="003177BD"/>
    <w:rsid w:val="00317B0E"/>
    <w:rsid w:val="00317DE7"/>
    <w:rsid w:val="00317F49"/>
    <w:rsid w:val="00322A4F"/>
    <w:rsid w:val="00322BBF"/>
    <w:rsid w:val="00322E38"/>
    <w:rsid w:val="00323479"/>
    <w:rsid w:val="0032347D"/>
    <w:rsid w:val="0032359C"/>
    <w:rsid w:val="00323FCC"/>
    <w:rsid w:val="00324363"/>
    <w:rsid w:val="00324767"/>
    <w:rsid w:val="0032686C"/>
    <w:rsid w:val="003270C1"/>
    <w:rsid w:val="003274D2"/>
    <w:rsid w:val="00327DE5"/>
    <w:rsid w:val="003304ED"/>
    <w:rsid w:val="00330E2D"/>
    <w:rsid w:val="003317E9"/>
    <w:rsid w:val="00332408"/>
    <w:rsid w:val="00332A27"/>
    <w:rsid w:val="00333012"/>
    <w:rsid w:val="00333ACA"/>
    <w:rsid w:val="00334381"/>
    <w:rsid w:val="003343DD"/>
    <w:rsid w:val="00334E02"/>
    <w:rsid w:val="00335920"/>
    <w:rsid w:val="00336426"/>
    <w:rsid w:val="00336BC5"/>
    <w:rsid w:val="0033771A"/>
    <w:rsid w:val="003405F4"/>
    <w:rsid w:val="00340863"/>
    <w:rsid w:val="003408A6"/>
    <w:rsid w:val="00340CDA"/>
    <w:rsid w:val="00341C73"/>
    <w:rsid w:val="00342844"/>
    <w:rsid w:val="00342CF6"/>
    <w:rsid w:val="00342F9F"/>
    <w:rsid w:val="003432D8"/>
    <w:rsid w:val="00343B42"/>
    <w:rsid w:val="003443C7"/>
    <w:rsid w:val="0034500F"/>
    <w:rsid w:val="00345E76"/>
    <w:rsid w:val="003503E0"/>
    <w:rsid w:val="00350B89"/>
    <w:rsid w:val="00351656"/>
    <w:rsid w:val="00351933"/>
    <w:rsid w:val="00352023"/>
    <w:rsid w:val="00353FF7"/>
    <w:rsid w:val="003541AE"/>
    <w:rsid w:val="003544E0"/>
    <w:rsid w:val="00354978"/>
    <w:rsid w:val="00354BF1"/>
    <w:rsid w:val="00354C65"/>
    <w:rsid w:val="00355CC0"/>
    <w:rsid w:val="00356DED"/>
    <w:rsid w:val="0035737A"/>
    <w:rsid w:val="00357A04"/>
    <w:rsid w:val="00357CDA"/>
    <w:rsid w:val="0036074A"/>
    <w:rsid w:val="003628D3"/>
    <w:rsid w:val="00363199"/>
    <w:rsid w:val="003633DD"/>
    <w:rsid w:val="00363796"/>
    <w:rsid w:val="00363E38"/>
    <w:rsid w:val="0036400C"/>
    <w:rsid w:val="0036407A"/>
    <w:rsid w:val="0036442C"/>
    <w:rsid w:val="003651C2"/>
    <w:rsid w:val="0036530E"/>
    <w:rsid w:val="00365ECC"/>
    <w:rsid w:val="003665EA"/>
    <w:rsid w:val="003671D4"/>
    <w:rsid w:val="003708A9"/>
    <w:rsid w:val="003713BB"/>
    <w:rsid w:val="003731CA"/>
    <w:rsid w:val="00373E26"/>
    <w:rsid w:val="00374238"/>
    <w:rsid w:val="003744C3"/>
    <w:rsid w:val="00374668"/>
    <w:rsid w:val="00374675"/>
    <w:rsid w:val="00375BEC"/>
    <w:rsid w:val="00375E2C"/>
    <w:rsid w:val="0037613D"/>
    <w:rsid w:val="00377F7D"/>
    <w:rsid w:val="00380827"/>
    <w:rsid w:val="00381017"/>
    <w:rsid w:val="00381893"/>
    <w:rsid w:val="00382247"/>
    <w:rsid w:val="00382EB6"/>
    <w:rsid w:val="003840FB"/>
    <w:rsid w:val="003847AC"/>
    <w:rsid w:val="00384916"/>
    <w:rsid w:val="00384BB7"/>
    <w:rsid w:val="00384F19"/>
    <w:rsid w:val="003863F8"/>
    <w:rsid w:val="0038704C"/>
    <w:rsid w:val="00387270"/>
    <w:rsid w:val="00387A80"/>
    <w:rsid w:val="00387FD4"/>
    <w:rsid w:val="003901AF"/>
    <w:rsid w:val="0039090A"/>
    <w:rsid w:val="00391C42"/>
    <w:rsid w:val="00391F8C"/>
    <w:rsid w:val="003926C2"/>
    <w:rsid w:val="003933DA"/>
    <w:rsid w:val="003936AA"/>
    <w:rsid w:val="00394E8B"/>
    <w:rsid w:val="003952B6"/>
    <w:rsid w:val="003959BC"/>
    <w:rsid w:val="00395E60"/>
    <w:rsid w:val="00396BE7"/>
    <w:rsid w:val="00396E2F"/>
    <w:rsid w:val="003A047F"/>
    <w:rsid w:val="003A0736"/>
    <w:rsid w:val="003A2DA4"/>
    <w:rsid w:val="003A2FC3"/>
    <w:rsid w:val="003A2FF8"/>
    <w:rsid w:val="003A445A"/>
    <w:rsid w:val="003A52B8"/>
    <w:rsid w:val="003A55EE"/>
    <w:rsid w:val="003A633C"/>
    <w:rsid w:val="003A6C5F"/>
    <w:rsid w:val="003A6D9F"/>
    <w:rsid w:val="003A7421"/>
    <w:rsid w:val="003A7D0E"/>
    <w:rsid w:val="003B0C58"/>
    <w:rsid w:val="003B13AB"/>
    <w:rsid w:val="003B21E0"/>
    <w:rsid w:val="003B2886"/>
    <w:rsid w:val="003B2945"/>
    <w:rsid w:val="003B2E18"/>
    <w:rsid w:val="003B2FBA"/>
    <w:rsid w:val="003B396F"/>
    <w:rsid w:val="003B47FD"/>
    <w:rsid w:val="003B4D80"/>
    <w:rsid w:val="003B569D"/>
    <w:rsid w:val="003B7BEA"/>
    <w:rsid w:val="003C16FD"/>
    <w:rsid w:val="003C19E1"/>
    <w:rsid w:val="003C1A1A"/>
    <w:rsid w:val="003C1F59"/>
    <w:rsid w:val="003C233A"/>
    <w:rsid w:val="003C2B83"/>
    <w:rsid w:val="003C3EFC"/>
    <w:rsid w:val="003C4053"/>
    <w:rsid w:val="003C4874"/>
    <w:rsid w:val="003C5177"/>
    <w:rsid w:val="003C5B1A"/>
    <w:rsid w:val="003C610B"/>
    <w:rsid w:val="003C6199"/>
    <w:rsid w:val="003C6FF0"/>
    <w:rsid w:val="003C7240"/>
    <w:rsid w:val="003C7B7B"/>
    <w:rsid w:val="003D03F6"/>
    <w:rsid w:val="003D05CB"/>
    <w:rsid w:val="003D1DD2"/>
    <w:rsid w:val="003D2472"/>
    <w:rsid w:val="003D3DD8"/>
    <w:rsid w:val="003D493C"/>
    <w:rsid w:val="003D4A6B"/>
    <w:rsid w:val="003D5035"/>
    <w:rsid w:val="003D6210"/>
    <w:rsid w:val="003D6D92"/>
    <w:rsid w:val="003D711B"/>
    <w:rsid w:val="003E000B"/>
    <w:rsid w:val="003E0D96"/>
    <w:rsid w:val="003E0E89"/>
    <w:rsid w:val="003E181B"/>
    <w:rsid w:val="003E1827"/>
    <w:rsid w:val="003E1841"/>
    <w:rsid w:val="003E1BD6"/>
    <w:rsid w:val="003E1F8E"/>
    <w:rsid w:val="003E2543"/>
    <w:rsid w:val="003E2BFB"/>
    <w:rsid w:val="003E2F6A"/>
    <w:rsid w:val="003E47FF"/>
    <w:rsid w:val="003E5D24"/>
    <w:rsid w:val="003E6345"/>
    <w:rsid w:val="003E67F8"/>
    <w:rsid w:val="003E689B"/>
    <w:rsid w:val="003E6D44"/>
    <w:rsid w:val="003E6D55"/>
    <w:rsid w:val="003E7E53"/>
    <w:rsid w:val="003F048E"/>
    <w:rsid w:val="003F1560"/>
    <w:rsid w:val="003F1DCE"/>
    <w:rsid w:val="003F2553"/>
    <w:rsid w:val="003F25D1"/>
    <w:rsid w:val="003F2616"/>
    <w:rsid w:val="003F31C8"/>
    <w:rsid w:val="003F3ECE"/>
    <w:rsid w:val="003F50B7"/>
    <w:rsid w:val="003F5487"/>
    <w:rsid w:val="003F565E"/>
    <w:rsid w:val="003F5676"/>
    <w:rsid w:val="003F6CD7"/>
    <w:rsid w:val="003F6E59"/>
    <w:rsid w:val="003F745F"/>
    <w:rsid w:val="003F750D"/>
    <w:rsid w:val="003F7716"/>
    <w:rsid w:val="00400524"/>
    <w:rsid w:val="0040081C"/>
    <w:rsid w:val="00400A5F"/>
    <w:rsid w:val="00401A13"/>
    <w:rsid w:val="00401BBA"/>
    <w:rsid w:val="00402403"/>
    <w:rsid w:val="00402FB8"/>
    <w:rsid w:val="00403988"/>
    <w:rsid w:val="00404971"/>
    <w:rsid w:val="00404A82"/>
    <w:rsid w:val="00405A59"/>
    <w:rsid w:val="004068F1"/>
    <w:rsid w:val="00406A1E"/>
    <w:rsid w:val="00407691"/>
    <w:rsid w:val="00410D83"/>
    <w:rsid w:val="004112C5"/>
    <w:rsid w:val="00411B2A"/>
    <w:rsid w:val="004121CA"/>
    <w:rsid w:val="004133FF"/>
    <w:rsid w:val="00414514"/>
    <w:rsid w:val="00414D80"/>
    <w:rsid w:val="00415826"/>
    <w:rsid w:val="00415D49"/>
    <w:rsid w:val="00415F14"/>
    <w:rsid w:val="004161BB"/>
    <w:rsid w:val="00416FEC"/>
    <w:rsid w:val="00417453"/>
    <w:rsid w:val="004175E1"/>
    <w:rsid w:val="00420967"/>
    <w:rsid w:val="00421546"/>
    <w:rsid w:val="00421A2B"/>
    <w:rsid w:val="00421FC3"/>
    <w:rsid w:val="0042307E"/>
    <w:rsid w:val="00423E5B"/>
    <w:rsid w:val="00423FDD"/>
    <w:rsid w:val="00424067"/>
    <w:rsid w:val="004240D7"/>
    <w:rsid w:val="004246B0"/>
    <w:rsid w:val="00424FFD"/>
    <w:rsid w:val="0042674F"/>
    <w:rsid w:val="00426F6B"/>
    <w:rsid w:val="00427467"/>
    <w:rsid w:val="004300F8"/>
    <w:rsid w:val="0043089D"/>
    <w:rsid w:val="00431B96"/>
    <w:rsid w:val="00431F29"/>
    <w:rsid w:val="00432333"/>
    <w:rsid w:val="0043245F"/>
    <w:rsid w:val="00433C2E"/>
    <w:rsid w:val="00433D7C"/>
    <w:rsid w:val="00434731"/>
    <w:rsid w:val="00434787"/>
    <w:rsid w:val="00434E82"/>
    <w:rsid w:val="00434ED0"/>
    <w:rsid w:val="00435E4E"/>
    <w:rsid w:val="00436939"/>
    <w:rsid w:val="004402AB"/>
    <w:rsid w:val="00441A86"/>
    <w:rsid w:val="00442080"/>
    <w:rsid w:val="00442084"/>
    <w:rsid w:val="00442589"/>
    <w:rsid w:val="004430FB"/>
    <w:rsid w:val="004431AD"/>
    <w:rsid w:val="00443761"/>
    <w:rsid w:val="00444278"/>
    <w:rsid w:val="00445F1B"/>
    <w:rsid w:val="00447024"/>
    <w:rsid w:val="00452C59"/>
    <w:rsid w:val="004532F7"/>
    <w:rsid w:val="00453438"/>
    <w:rsid w:val="004536AF"/>
    <w:rsid w:val="00455577"/>
    <w:rsid w:val="00455F91"/>
    <w:rsid w:val="00456693"/>
    <w:rsid w:val="004603E9"/>
    <w:rsid w:val="004605DC"/>
    <w:rsid w:val="00461589"/>
    <w:rsid w:val="00461718"/>
    <w:rsid w:val="00461A8F"/>
    <w:rsid w:val="00461F4D"/>
    <w:rsid w:val="004629CD"/>
    <w:rsid w:val="00463364"/>
    <w:rsid w:val="0046336E"/>
    <w:rsid w:val="00464593"/>
    <w:rsid w:val="00464671"/>
    <w:rsid w:val="00464D52"/>
    <w:rsid w:val="00464DF8"/>
    <w:rsid w:val="004660D6"/>
    <w:rsid w:val="00466566"/>
    <w:rsid w:val="004669EC"/>
    <w:rsid w:val="00470633"/>
    <w:rsid w:val="00470C6B"/>
    <w:rsid w:val="00471232"/>
    <w:rsid w:val="0047128A"/>
    <w:rsid w:val="00471FE7"/>
    <w:rsid w:val="00472071"/>
    <w:rsid w:val="0047282C"/>
    <w:rsid w:val="00472E91"/>
    <w:rsid w:val="00473044"/>
    <w:rsid w:val="004734A2"/>
    <w:rsid w:val="00474283"/>
    <w:rsid w:val="00474CBA"/>
    <w:rsid w:val="00475A02"/>
    <w:rsid w:val="00475E16"/>
    <w:rsid w:val="004829A5"/>
    <w:rsid w:val="0048396C"/>
    <w:rsid w:val="00483E32"/>
    <w:rsid w:val="0048413D"/>
    <w:rsid w:val="0048431D"/>
    <w:rsid w:val="00484A6B"/>
    <w:rsid w:val="00484AD9"/>
    <w:rsid w:val="004852D6"/>
    <w:rsid w:val="00485409"/>
    <w:rsid w:val="004854DD"/>
    <w:rsid w:val="00485CB4"/>
    <w:rsid w:val="00486134"/>
    <w:rsid w:val="004869ED"/>
    <w:rsid w:val="00486AA3"/>
    <w:rsid w:val="00486BCA"/>
    <w:rsid w:val="0048700A"/>
    <w:rsid w:val="00487534"/>
    <w:rsid w:val="004878AF"/>
    <w:rsid w:val="004905FA"/>
    <w:rsid w:val="004909DA"/>
    <w:rsid w:val="00490BE3"/>
    <w:rsid w:val="00490D94"/>
    <w:rsid w:val="00493E27"/>
    <w:rsid w:val="00494429"/>
    <w:rsid w:val="00494C0C"/>
    <w:rsid w:val="0049509D"/>
    <w:rsid w:val="0049677D"/>
    <w:rsid w:val="00496DB1"/>
    <w:rsid w:val="00497B93"/>
    <w:rsid w:val="004A02E3"/>
    <w:rsid w:val="004A0671"/>
    <w:rsid w:val="004A0BF3"/>
    <w:rsid w:val="004A1246"/>
    <w:rsid w:val="004A14DF"/>
    <w:rsid w:val="004A17B6"/>
    <w:rsid w:val="004A19B6"/>
    <w:rsid w:val="004A19EE"/>
    <w:rsid w:val="004A2789"/>
    <w:rsid w:val="004A489B"/>
    <w:rsid w:val="004A5A87"/>
    <w:rsid w:val="004A6AB8"/>
    <w:rsid w:val="004A700F"/>
    <w:rsid w:val="004A77C2"/>
    <w:rsid w:val="004B03ED"/>
    <w:rsid w:val="004B03FC"/>
    <w:rsid w:val="004B049F"/>
    <w:rsid w:val="004B18CC"/>
    <w:rsid w:val="004B1AAF"/>
    <w:rsid w:val="004B2580"/>
    <w:rsid w:val="004B27FA"/>
    <w:rsid w:val="004B2EAA"/>
    <w:rsid w:val="004B3574"/>
    <w:rsid w:val="004B3CE1"/>
    <w:rsid w:val="004B3D46"/>
    <w:rsid w:val="004B43F0"/>
    <w:rsid w:val="004B4E8D"/>
    <w:rsid w:val="004B5419"/>
    <w:rsid w:val="004B5A9C"/>
    <w:rsid w:val="004B6106"/>
    <w:rsid w:val="004B6850"/>
    <w:rsid w:val="004B6C03"/>
    <w:rsid w:val="004B7572"/>
    <w:rsid w:val="004C0585"/>
    <w:rsid w:val="004C06A2"/>
    <w:rsid w:val="004C18E0"/>
    <w:rsid w:val="004C2F24"/>
    <w:rsid w:val="004C3008"/>
    <w:rsid w:val="004C4158"/>
    <w:rsid w:val="004C48B3"/>
    <w:rsid w:val="004C51C4"/>
    <w:rsid w:val="004C63DF"/>
    <w:rsid w:val="004C6412"/>
    <w:rsid w:val="004C67B3"/>
    <w:rsid w:val="004C6955"/>
    <w:rsid w:val="004C797C"/>
    <w:rsid w:val="004D0115"/>
    <w:rsid w:val="004D1064"/>
    <w:rsid w:val="004D16D2"/>
    <w:rsid w:val="004D2142"/>
    <w:rsid w:val="004D2B0D"/>
    <w:rsid w:val="004D2B20"/>
    <w:rsid w:val="004D3051"/>
    <w:rsid w:val="004D3CC5"/>
    <w:rsid w:val="004D45B5"/>
    <w:rsid w:val="004D463A"/>
    <w:rsid w:val="004D4E9F"/>
    <w:rsid w:val="004D59F0"/>
    <w:rsid w:val="004D6A3A"/>
    <w:rsid w:val="004D6B7F"/>
    <w:rsid w:val="004D6BCC"/>
    <w:rsid w:val="004D7868"/>
    <w:rsid w:val="004D79DB"/>
    <w:rsid w:val="004E0962"/>
    <w:rsid w:val="004E1368"/>
    <w:rsid w:val="004E157F"/>
    <w:rsid w:val="004E185C"/>
    <w:rsid w:val="004E186D"/>
    <w:rsid w:val="004E21CA"/>
    <w:rsid w:val="004E22F0"/>
    <w:rsid w:val="004E2F79"/>
    <w:rsid w:val="004E32AF"/>
    <w:rsid w:val="004E3DF8"/>
    <w:rsid w:val="004E3EE8"/>
    <w:rsid w:val="004E4568"/>
    <w:rsid w:val="004E46DE"/>
    <w:rsid w:val="004E5E10"/>
    <w:rsid w:val="004E63D0"/>
    <w:rsid w:val="004E685C"/>
    <w:rsid w:val="004E6FDF"/>
    <w:rsid w:val="004E7470"/>
    <w:rsid w:val="004F0782"/>
    <w:rsid w:val="004F0FDC"/>
    <w:rsid w:val="004F1503"/>
    <w:rsid w:val="004F1B0D"/>
    <w:rsid w:val="004F1B25"/>
    <w:rsid w:val="004F23AD"/>
    <w:rsid w:val="004F2645"/>
    <w:rsid w:val="004F3391"/>
    <w:rsid w:val="004F431E"/>
    <w:rsid w:val="004F442D"/>
    <w:rsid w:val="004F4E35"/>
    <w:rsid w:val="004F565F"/>
    <w:rsid w:val="004F5B36"/>
    <w:rsid w:val="004F67D7"/>
    <w:rsid w:val="004F6883"/>
    <w:rsid w:val="004F7EA1"/>
    <w:rsid w:val="0050079D"/>
    <w:rsid w:val="00500927"/>
    <w:rsid w:val="00500A2A"/>
    <w:rsid w:val="00501061"/>
    <w:rsid w:val="005012F1"/>
    <w:rsid w:val="0050136B"/>
    <w:rsid w:val="00502179"/>
    <w:rsid w:val="005022B4"/>
    <w:rsid w:val="00502E91"/>
    <w:rsid w:val="00503092"/>
    <w:rsid w:val="005038A9"/>
    <w:rsid w:val="0050420C"/>
    <w:rsid w:val="00506654"/>
    <w:rsid w:val="00506E04"/>
    <w:rsid w:val="00507F76"/>
    <w:rsid w:val="00510D90"/>
    <w:rsid w:val="005113B7"/>
    <w:rsid w:val="005118AE"/>
    <w:rsid w:val="0051194F"/>
    <w:rsid w:val="00511CDF"/>
    <w:rsid w:val="00511D63"/>
    <w:rsid w:val="00511D98"/>
    <w:rsid w:val="0051258B"/>
    <w:rsid w:val="00512638"/>
    <w:rsid w:val="0051264D"/>
    <w:rsid w:val="00512734"/>
    <w:rsid w:val="005128CE"/>
    <w:rsid w:val="005136B8"/>
    <w:rsid w:val="0051446A"/>
    <w:rsid w:val="0051477E"/>
    <w:rsid w:val="005150E2"/>
    <w:rsid w:val="0051684E"/>
    <w:rsid w:val="00516F9A"/>
    <w:rsid w:val="00517B32"/>
    <w:rsid w:val="00520FE7"/>
    <w:rsid w:val="0052101A"/>
    <w:rsid w:val="0052188D"/>
    <w:rsid w:val="00521A68"/>
    <w:rsid w:val="00522613"/>
    <w:rsid w:val="005234EE"/>
    <w:rsid w:val="005238D8"/>
    <w:rsid w:val="00524565"/>
    <w:rsid w:val="005245BD"/>
    <w:rsid w:val="0052474C"/>
    <w:rsid w:val="00524904"/>
    <w:rsid w:val="00524D10"/>
    <w:rsid w:val="00524F8E"/>
    <w:rsid w:val="00525536"/>
    <w:rsid w:val="00525ABD"/>
    <w:rsid w:val="005302D5"/>
    <w:rsid w:val="00530DD7"/>
    <w:rsid w:val="00530FB9"/>
    <w:rsid w:val="00532209"/>
    <w:rsid w:val="00534439"/>
    <w:rsid w:val="0053461E"/>
    <w:rsid w:val="005356EE"/>
    <w:rsid w:val="00535D08"/>
    <w:rsid w:val="00535FC3"/>
    <w:rsid w:val="00536E06"/>
    <w:rsid w:val="005414DD"/>
    <w:rsid w:val="005416BB"/>
    <w:rsid w:val="0054258F"/>
    <w:rsid w:val="00542639"/>
    <w:rsid w:val="00542BC9"/>
    <w:rsid w:val="00543879"/>
    <w:rsid w:val="0054480A"/>
    <w:rsid w:val="00545368"/>
    <w:rsid w:val="00545518"/>
    <w:rsid w:val="005458DD"/>
    <w:rsid w:val="005459C7"/>
    <w:rsid w:val="00546721"/>
    <w:rsid w:val="00546978"/>
    <w:rsid w:val="00550033"/>
    <w:rsid w:val="00551249"/>
    <w:rsid w:val="005516B7"/>
    <w:rsid w:val="005534CC"/>
    <w:rsid w:val="00553931"/>
    <w:rsid w:val="00553B46"/>
    <w:rsid w:val="00553C94"/>
    <w:rsid w:val="0055463E"/>
    <w:rsid w:val="00555637"/>
    <w:rsid w:val="005562E7"/>
    <w:rsid w:val="00556BFC"/>
    <w:rsid w:val="00557C4B"/>
    <w:rsid w:val="00557EDA"/>
    <w:rsid w:val="0056044C"/>
    <w:rsid w:val="00561330"/>
    <w:rsid w:val="00561461"/>
    <w:rsid w:val="00562342"/>
    <w:rsid w:val="0056256B"/>
    <w:rsid w:val="0056333B"/>
    <w:rsid w:val="00563D92"/>
    <w:rsid w:val="005648D0"/>
    <w:rsid w:val="00566A00"/>
    <w:rsid w:val="00566BA9"/>
    <w:rsid w:val="00571BCE"/>
    <w:rsid w:val="0057274D"/>
    <w:rsid w:val="005729A5"/>
    <w:rsid w:val="00572D3B"/>
    <w:rsid w:val="00573888"/>
    <w:rsid w:val="00574169"/>
    <w:rsid w:val="005742CF"/>
    <w:rsid w:val="00574B04"/>
    <w:rsid w:val="00575252"/>
    <w:rsid w:val="00575678"/>
    <w:rsid w:val="00575BB1"/>
    <w:rsid w:val="00575CC9"/>
    <w:rsid w:val="005768DE"/>
    <w:rsid w:val="0057756D"/>
    <w:rsid w:val="0057759A"/>
    <w:rsid w:val="005803BF"/>
    <w:rsid w:val="005811F5"/>
    <w:rsid w:val="005818F7"/>
    <w:rsid w:val="00581D06"/>
    <w:rsid w:val="00582BEF"/>
    <w:rsid w:val="00583501"/>
    <w:rsid w:val="0058434E"/>
    <w:rsid w:val="00585467"/>
    <w:rsid w:val="00585A31"/>
    <w:rsid w:val="00586662"/>
    <w:rsid w:val="00586CA5"/>
    <w:rsid w:val="00590551"/>
    <w:rsid w:val="005908DC"/>
    <w:rsid w:val="005909E8"/>
    <w:rsid w:val="00590F70"/>
    <w:rsid w:val="00591431"/>
    <w:rsid w:val="00591915"/>
    <w:rsid w:val="0059245E"/>
    <w:rsid w:val="005924D8"/>
    <w:rsid w:val="00592ACC"/>
    <w:rsid w:val="00592E5B"/>
    <w:rsid w:val="00593132"/>
    <w:rsid w:val="005938EF"/>
    <w:rsid w:val="00593D20"/>
    <w:rsid w:val="005943D2"/>
    <w:rsid w:val="00594473"/>
    <w:rsid w:val="005947AA"/>
    <w:rsid w:val="00594952"/>
    <w:rsid w:val="00594D09"/>
    <w:rsid w:val="00595718"/>
    <w:rsid w:val="005968EB"/>
    <w:rsid w:val="0059694C"/>
    <w:rsid w:val="00596F28"/>
    <w:rsid w:val="00597369"/>
    <w:rsid w:val="00597A97"/>
    <w:rsid w:val="00597C11"/>
    <w:rsid w:val="00597DB5"/>
    <w:rsid w:val="005A09C4"/>
    <w:rsid w:val="005A2C8C"/>
    <w:rsid w:val="005A2FF0"/>
    <w:rsid w:val="005A3C02"/>
    <w:rsid w:val="005A3DC2"/>
    <w:rsid w:val="005A3F3D"/>
    <w:rsid w:val="005A404C"/>
    <w:rsid w:val="005A4DD5"/>
    <w:rsid w:val="005A4E06"/>
    <w:rsid w:val="005A6338"/>
    <w:rsid w:val="005A643F"/>
    <w:rsid w:val="005A6BAA"/>
    <w:rsid w:val="005A73EC"/>
    <w:rsid w:val="005B038B"/>
    <w:rsid w:val="005B145A"/>
    <w:rsid w:val="005B245F"/>
    <w:rsid w:val="005B2B55"/>
    <w:rsid w:val="005B3D49"/>
    <w:rsid w:val="005B44D5"/>
    <w:rsid w:val="005B4C6F"/>
    <w:rsid w:val="005B4F19"/>
    <w:rsid w:val="005B5A78"/>
    <w:rsid w:val="005B6A86"/>
    <w:rsid w:val="005C1230"/>
    <w:rsid w:val="005C179F"/>
    <w:rsid w:val="005C2075"/>
    <w:rsid w:val="005C2355"/>
    <w:rsid w:val="005C2E75"/>
    <w:rsid w:val="005C33BA"/>
    <w:rsid w:val="005C35F0"/>
    <w:rsid w:val="005C3776"/>
    <w:rsid w:val="005C3DD5"/>
    <w:rsid w:val="005C3FA4"/>
    <w:rsid w:val="005C6C1A"/>
    <w:rsid w:val="005C6DFC"/>
    <w:rsid w:val="005C75EF"/>
    <w:rsid w:val="005C7695"/>
    <w:rsid w:val="005D0B73"/>
    <w:rsid w:val="005D2424"/>
    <w:rsid w:val="005D30E2"/>
    <w:rsid w:val="005D462A"/>
    <w:rsid w:val="005D4F87"/>
    <w:rsid w:val="005D5298"/>
    <w:rsid w:val="005D7C1F"/>
    <w:rsid w:val="005D7EA0"/>
    <w:rsid w:val="005E2020"/>
    <w:rsid w:val="005E2144"/>
    <w:rsid w:val="005E2835"/>
    <w:rsid w:val="005E2AFB"/>
    <w:rsid w:val="005E40EB"/>
    <w:rsid w:val="005E4244"/>
    <w:rsid w:val="005E5BFC"/>
    <w:rsid w:val="005E7805"/>
    <w:rsid w:val="005F057F"/>
    <w:rsid w:val="005F0D6F"/>
    <w:rsid w:val="005F0F09"/>
    <w:rsid w:val="005F15CC"/>
    <w:rsid w:val="005F198F"/>
    <w:rsid w:val="005F2CE8"/>
    <w:rsid w:val="005F4A06"/>
    <w:rsid w:val="005F4B5F"/>
    <w:rsid w:val="005F5012"/>
    <w:rsid w:val="005F6105"/>
    <w:rsid w:val="005F6C26"/>
    <w:rsid w:val="005F79B8"/>
    <w:rsid w:val="005F7A45"/>
    <w:rsid w:val="00600A0E"/>
    <w:rsid w:val="00601594"/>
    <w:rsid w:val="006039F4"/>
    <w:rsid w:val="00603C47"/>
    <w:rsid w:val="0060546F"/>
    <w:rsid w:val="00606942"/>
    <w:rsid w:val="006077FA"/>
    <w:rsid w:val="006078A1"/>
    <w:rsid w:val="00607CF0"/>
    <w:rsid w:val="00612272"/>
    <w:rsid w:val="00612529"/>
    <w:rsid w:val="00612754"/>
    <w:rsid w:val="00613F6F"/>
    <w:rsid w:val="00614463"/>
    <w:rsid w:val="00614859"/>
    <w:rsid w:val="00615C58"/>
    <w:rsid w:val="0061685C"/>
    <w:rsid w:val="00617354"/>
    <w:rsid w:val="00617B2A"/>
    <w:rsid w:val="006201C2"/>
    <w:rsid w:val="00620255"/>
    <w:rsid w:val="00620AFD"/>
    <w:rsid w:val="0062233E"/>
    <w:rsid w:val="006224BA"/>
    <w:rsid w:val="00622B50"/>
    <w:rsid w:val="006231FA"/>
    <w:rsid w:val="00624BCB"/>
    <w:rsid w:val="0062518B"/>
    <w:rsid w:val="00625EAB"/>
    <w:rsid w:val="00627EB6"/>
    <w:rsid w:val="00627FCE"/>
    <w:rsid w:val="00630298"/>
    <w:rsid w:val="0063190D"/>
    <w:rsid w:val="006325D5"/>
    <w:rsid w:val="00632BC8"/>
    <w:rsid w:val="00632CBA"/>
    <w:rsid w:val="00633982"/>
    <w:rsid w:val="006350B8"/>
    <w:rsid w:val="006350C2"/>
    <w:rsid w:val="006366E8"/>
    <w:rsid w:val="00636B69"/>
    <w:rsid w:val="00637587"/>
    <w:rsid w:val="00637AE5"/>
    <w:rsid w:val="00637D0C"/>
    <w:rsid w:val="00640220"/>
    <w:rsid w:val="0064090C"/>
    <w:rsid w:val="006426BE"/>
    <w:rsid w:val="006430CE"/>
    <w:rsid w:val="00643683"/>
    <w:rsid w:val="0064372C"/>
    <w:rsid w:val="00643DEE"/>
    <w:rsid w:val="00643EC6"/>
    <w:rsid w:val="00643F02"/>
    <w:rsid w:val="006456C4"/>
    <w:rsid w:val="00646EAC"/>
    <w:rsid w:val="00647A7F"/>
    <w:rsid w:val="00647FA1"/>
    <w:rsid w:val="00651C95"/>
    <w:rsid w:val="00651DBD"/>
    <w:rsid w:val="00651EFF"/>
    <w:rsid w:val="00652B35"/>
    <w:rsid w:val="00652EC1"/>
    <w:rsid w:val="0065385D"/>
    <w:rsid w:val="0065585D"/>
    <w:rsid w:val="00656AE0"/>
    <w:rsid w:val="00656FF8"/>
    <w:rsid w:val="00657050"/>
    <w:rsid w:val="006571C3"/>
    <w:rsid w:val="00657833"/>
    <w:rsid w:val="006579D6"/>
    <w:rsid w:val="0066019F"/>
    <w:rsid w:val="00660624"/>
    <w:rsid w:val="0066094F"/>
    <w:rsid w:val="00660B50"/>
    <w:rsid w:val="00661C71"/>
    <w:rsid w:val="006620C3"/>
    <w:rsid w:val="0066250B"/>
    <w:rsid w:val="00662697"/>
    <w:rsid w:val="00662979"/>
    <w:rsid w:val="006633CA"/>
    <w:rsid w:val="00665123"/>
    <w:rsid w:val="006658F0"/>
    <w:rsid w:val="0066707F"/>
    <w:rsid w:val="006700B4"/>
    <w:rsid w:val="006704C7"/>
    <w:rsid w:val="00670889"/>
    <w:rsid w:val="00670E68"/>
    <w:rsid w:val="00671097"/>
    <w:rsid w:val="00671F3A"/>
    <w:rsid w:val="00672ED6"/>
    <w:rsid w:val="006737D1"/>
    <w:rsid w:val="00674270"/>
    <w:rsid w:val="00674B89"/>
    <w:rsid w:val="00676637"/>
    <w:rsid w:val="0067693C"/>
    <w:rsid w:val="00676D6C"/>
    <w:rsid w:val="00681426"/>
    <w:rsid w:val="00683D2B"/>
    <w:rsid w:val="0068481F"/>
    <w:rsid w:val="00684C2E"/>
    <w:rsid w:val="00684F09"/>
    <w:rsid w:val="00686427"/>
    <w:rsid w:val="00687574"/>
    <w:rsid w:val="00690BCD"/>
    <w:rsid w:val="006919EB"/>
    <w:rsid w:val="00692BB2"/>
    <w:rsid w:val="00692DAA"/>
    <w:rsid w:val="00693616"/>
    <w:rsid w:val="00693B54"/>
    <w:rsid w:val="00694013"/>
    <w:rsid w:val="00694334"/>
    <w:rsid w:val="00694362"/>
    <w:rsid w:val="00696788"/>
    <w:rsid w:val="00696DD7"/>
    <w:rsid w:val="00696DDA"/>
    <w:rsid w:val="006A0BF4"/>
    <w:rsid w:val="006A1220"/>
    <w:rsid w:val="006A3B92"/>
    <w:rsid w:val="006A4639"/>
    <w:rsid w:val="006A4F28"/>
    <w:rsid w:val="006A4F60"/>
    <w:rsid w:val="006A5282"/>
    <w:rsid w:val="006A558A"/>
    <w:rsid w:val="006A602E"/>
    <w:rsid w:val="006A6647"/>
    <w:rsid w:val="006A6D94"/>
    <w:rsid w:val="006A7100"/>
    <w:rsid w:val="006A7EAB"/>
    <w:rsid w:val="006B0B30"/>
    <w:rsid w:val="006B0B9C"/>
    <w:rsid w:val="006B1183"/>
    <w:rsid w:val="006B3729"/>
    <w:rsid w:val="006B4794"/>
    <w:rsid w:val="006B606B"/>
    <w:rsid w:val="006B635F"/>
    <w:rsid w:val="006B661E"/>
    <w:rsid w:val="006B6850"/>
    <w:rsid w:val="006B71B3"/>
    <w:rsid w:val="006B7423"/>
    <w:rsid w:val="006B7BE5"/>
    <w:rsid w:val="006C0A3E"/>
    <w:rsid w:val="006C0AEE"/>
    <w:rsid w:val="006C225D"/>
    <w:rsid w:val="006C31EA"/>
    <w:rsid w:val="006C4066"/>
    <w:rsid w:val="006C4703"/>
    <w:rsid w:val="006C4FD4"/>
    <w:rsid w:val="006C568E"/>
    <w:rsid w:val="006C64A5"/>
    <w:rsid w:val="006C64BE"/>
    <w:rsid w:val="006C6A47"/>
    <w:rsid w:val="006D0707"/>
    <w:rsid w:val="006D0A40"/>
    <w:rsid w:val="006D114C"/>
    <w:rsid w:val="006D383D"/>
    <w:rsid w:val="006D38D7"/>
    <w:rsid w:val="006D3C55"/>
    <w:rsid w:val="006D647F"/>
    <w:rsid w:val="006D64AC"/>
    <w:rsid w:val="006D6881"/>
    <w:rsid w:val="006D7629"/>
    <w:rsid w:val="006D7CD7"/>
    <w:rsid w:val="006E02C8"/>
    <w:rsid w:val="006E087D"/>
    <w:rsid w:val="006E091D"/>
    <w:rsid w:val="006E1148"/>
    <w:rsid w:val="006E1257"/>
    <w:rsid w:val="006E2022"/>
    <w:rsid w:val="006E3D31"/>
    <w:rsid w:val="006E52B1"/>
    <w:rsid w:val="006E5A6C"/>
    <w:rsid w:val="006E6596"/>
    <w:rsid w:val="006E6A65"/>
    <w:rsid w:val="006F1561"/>
    <w:rsid w:val="006F1978"/>
    <w:rsid w:val="006F1A82"/>
    <w:rsid w:val="006F1D6E"/>
    <w:rsid w:val="006F3FA6"/>
    <w:rsid w:val="006F59E1"/>
    <w:rsid w:val="006F6853"/>
    <w:rsid w:val="006F68D4"/>
    <w:rsid w:val="006F7889"/>
    <w:rsid w:val="0070041E"/>
    <w:rsid w:val="00701ACC"/>
    <w:rsid w:val="00702166"/>
    <w:rsid w:val="007029E0"/>
    <w:rsid w:val="00702B6E"/>
    <w:rsid w:val="00703366"/>
    <w:rsid w:val="007037C0"/>
    <w:rsid w:val="00703AB8"/>
    <w:rsid w:val="00703E4C"/>
    <w:rsid w:val="00704B38"/>
    <w:rsid w:val="00704EC3"/>
    <w:rsid w:val="00704FA8"/>
    <w:rsid w:val="00705601"/>
    <w:rsid w:val="007059A6"/>
    <w:rsid w:val="007059F4"/>
    <w:rsid w:val="00705EAE"/>
    <w:rsid w:val="00707CC9"/>
    <w:rsid w:val="0071092F"/>
    <w:rsid w:val="00712709"/>
    <w:rsid w:val="00713928"/>
    <w:rsid w:val="00714124"/>
    <w:rsid w:val="00716B2E"/>
    <w:rsid w:val="00717110"/>
    <w:rsid w:val="0071761D"/>
    <w:rsid w:val="0071786B"/>
    <w:rsid w:val="00720505"/>
    <w:rsid w:val="00720B10"/>
    <w:rsid w:val="00720C32"/>
    <w:rsid w:val="007229F6"/>
    <w:rsid w:val="007243C2"/>
    <w:rsid w:val="00724C0B"/>
    <w:rsid w:val="00724E07"/>
    <w:rsid w:val="00725436"/>
    <w:rsid w:val="007274C3"/>
    <w:rsid w:val="00727612"/>
    <w:rsid w:val="007302F2"/>
    <w:rsid w:val="007307CD"/>
    <w:rsid w:val="00730A09"/>
    <w:rsid w:val="007317BF"/>
    <w:rsid w:val="00731E93"/>
    <w:rsid w:val="00732130"/>
    <w:rsid w:val="00733082"/>
    <w:rsid w:val="00733708"/>
    <w:rsid w:val="00733E67"/>
    <w:rsid w:val="00734D84"/>
    <w:rsid w:val="00734F16"/>
    <w:rsid w:val="007350FA"/>
    <w:rsid w:val="00735931"/>
    <w:rsid w:val="00735DE3"/>
    <w:rsid w:val="00735F02"/>
    <w:rsid w:val="0073675B"/>
    <w:rsid w:val="00736B5B"/>
    <w:rsid w:val="007375CB"/>
    <w:rsid w:val="007401E4"/>
    <w:rsid w:val="0074039E"/>
    <w:rsid w:val="00740AD1"/>
    <w:rsid w:val="0074127C"/>
    <w:rsid w:val="00742C32"/>
    <w:rsid w:val="0074338E"/>
    <w:rsid w:val="00743E04"/>
    <w:rsid w:val="00745465"/>
    <w:rsid w:val="007457DA"/>
    <w:rsid w:val="00745E0F"/>
    <w:rsid w:val="00746257"/>
    <w:rsid w:val="0074722D"/>
    <w:rsid w:val="007502BE"/>
    <w:rsid w:val="007505A4"/>
    <w:rsid w:val="00750602"/>
    <w:rsid w:val="007506AB"/>
    <w:rsid w:val="00750E9E"/>
    <w:rsid w:val="00751475"/>
    <w:rsid w:val="007515AE"/>
    <w:rsid w:val="007518DA"/>
    <w:rsid w:val="00751B39"/>
    <w:rsid w:val="00752B13"/>
    <w:rsid w:val="007531CA"/>
    <w:rsid w:val="0075320C"/>
    <w:rsid w:val="007537A9"/>
    <w:rsid w:val="00753E47"/>
    <w:rsid w:val="00753EC9"/>
    <w:rsid w:val="00754AB8"/>
    <w:rsid w:val="00755F74"/>
    <w:rsid w:val="00756756"/>
    <w:rsid w:val="00757390"/>
    <w:rsid w:val="00757BC3"/>
    <w:rsid w:val="00760864"/>
    <w:rsid w:val="00760C66"/>
    <w:rsid w:val="00761A7E"/>
    <w:rsid w:val="0076308F"/>
    <w:rsid w:val="0076596E"/>
    <w:rsid w:val="00766629"/>
    <w:rsid w:val="00766937"/>
    <w:rsid w:val="007676AE"/>
    <w:rsid w:val="007702E8"/>
    <w:rsid w:val="00770A0B"/>
    <w:rsid w:val="00770A5A"/>
    <w:rsid w:val="00770BD1"/>
    <w:rsid w:val="00770D03"/>
    <w:rsid w:val="00771F18"/>
    <w:rsid w:val="00772617"/>
    <w:rsid w:val="00773E08"/>
    <w:rsid w:val="007749FC"/>
    <w:rsid w:val="00774B31"/>
    <w:rsid w:val="00775A7C"/>
    <w:rsid w:val="007762F7"/>
    <w:rsid w:val="0077790D"/>
    <w:rsid w:val="00780D4D"/>
    <w:rsid w:val="00781327"/>
    <w:rsid w:val="007816F6"/>
    <w:rsid w:val="007820E9"/>
    <w:rsid w:val="0078453A"/>
    <w:rsid w:val="00786153"/>
    <w:rsid w:val="00786297"/>
    <w:rsid w:val="007909E1"/>
    <w:rsid w:val="00790DD8"/>
    <w:rsid w:val="0079105E"/>
    <w:rsid w:val="00791F95"/>
    <w:rsid w:val="00792B81"/>
    <w:rsid w:val="007958E4"/>
    <w:rsid w:val="007971FB"/>
    <w:rsid w:val="00797361"/>
    <w:rsid w:val="0079793A"/>
    <w:rsid w:val="007A0DF3"/>
    <w:rsid w:val="007A130E"/>
    <w:rsid w:val="007A2BC8"/>
    <w:rsid w:val="007A36DB"/>
    <w:rsid w:val="007A3C8F"/>
    <w:rsid w:val="007A4253"/>
    <w:rsid w:val="007A6890"/>
    <w:rsid w:val="007A6909"/>
    <w:rsid w:val="007A783A"/>
    <w:rsid w:val="007A7BDB"/>
    <w:rsid w:val="007A7DF6"/>
    <w:rsid w:val="007B09CD"/>
    <w:rsid w:val="007B0FC7"/>
    <w:rsid w:val="007B1555"/>
    <w:rsid w:val="007B29E1"/>
    <w:rsid w:val="007B2D25"/>
    <w:rsid w:val="007B397B"/>
    <w:rsid w:val="007B41EC"/>
    <w:rsid w:val="007B45CA"/>
    <w:rsid w:val="007B4C25"/>
    <w:rsid w:val="007B4F32"/>
    <w:rsid w:val="007B551E"/>
    <w:rsid w:val="007B678A"/>
    <w:rsid w:val="007B6ABA"/>
    <w:rsid w:val="007B7F3D"/>
    <w:rsid w:val="007C0574"/>
    <w:rsid w:val="007C0829"/>
    <w:rsid w:val="007C0A1A"/>
    <w:rsid w:val="007C0DBF"/>
    <w:rsid w:val="007C1CA2"/>
    <w:rsid w:val="007C2A56"/>
    <w:rsid w:val="007C41D1"/>
    <w:rsid w:val="007C5843"/>
    <w:rsid w:val="007C64AA"/>
    <w:rsid w:val="007C6AAE"/>
    <w:rsid w:val="007C6AF9"/>
    <w:rsid w:val="007C73EA"/>
    <w:rsid w:val="007C7DB4"/>
    <w:rsid w:val="007D0403"/>
    <w:rsid w:val="007D066E"/>
    <w:rsid w:val="007D0887"/>
    <w:rsid w:val="007D14F4"/>
    <w:rsid w:val="007D18E5"/>
    <w:rsid w:val="007D1CEA"/>
    <w:rsid w:val="007D2520"/>
    <w:rsid w:val="007D27EF"/>
    <w:rsid w:val="007D302C"/>
    <w:rsid w:val="007D3B9A"/>
    <w:rsid w:val="007D5DBF"/>
    <w:rsid w:val="007D69C7"/>
    <w:rsid w:val="007D6EA0"/>
    <w:rsid w:val="007D7C20"/>
    <w:rsid w:val="007E0080"/>
    <w:rsid w:val="007E06FE"/>
    <w:rsid w:val="007E0DC1"/>
    <w:rsid w:val="007E11CF"/>
    <w:rsid w:val="007E308E"/>
    <w:rsid w:val="007E3213"/>
    <w:rsid w:val="007E47BB"/>
    <w:rsid w:val="007E5685"/>
    <w:rsid w:val="007E582E"/>
    <w:rsid w:val="007E5960"/>
    <w:rsid w:val="007E74D0"/>
    <w:rsid w:val="007E7751"/>
    <w:rsid w:val="007F015C"/>
    <w:rsid w:val="007F2C0B"/>
    <w:rsid w:val="007F33B3"/>
    <w:rsid w:val="007F495D"/>
    <w:rsid w:val="007F56FF"/>
    <w:rsid w:val="007F5D24"/>
    <w:rsid w:val="007F73DF"/>
    <w:rsid w:val="007F794A"/>
    <w:rsid w:val="007F7966"/>
    <w:rsid w:val="0080095C"/>
    <w:rsid w:val="00800B8D"/>
    <w:rsid w:val="00800D92"/>
    <w:rsid w:val="00801EA7"/>
    <w:rsid w:val="0080225A"/>
    <w:rsid w:val="008026D1"/>
    <w:rsid w:val="00803484"/>
    <w:rsid w:val="0080545B"/>
    <w:rsid w:val="008058BC"/>
    <w:rsid w:val="0080634B"/>
    <w:rsid w:val="008065EB"/>
    <w:rsid w:val="008065F0"/>
    <w:rsid w:val="00807534"/>
    <w:rsid w:val="008079A3"/>
    <w:rsid w:val="008110EB"/>
    <w:rsid w:val="008114D1"/>
    <w:rsid w:val="00811789"/>
    <w:rsid w:val="0081201B"/>
    <w:rsid w:val="00812184"/>
    <w:rsid w:val="00814E20"/>
    <w:rsid w:val="00816024"/>
    <w:rsid w:val="00816370"/>
    <w:rsid w:val="00817462"/>
    <w:rsid w:val="00817B73"/>
    <w:rsid w:val="00817C29"/>
    <w:rsid w:val="0082074C"/>
    <w:rsid w:val="00820F63"/>
    <w:rsid w:val="008224C3"/>
    <w:rsid w:val="00822AF4"/>
    <w:rsid w:val="00822D31"/>
    <w:rsid w:val="00823C60"/>
    <w:rsid w:val="00823E6F"/>
    <w:rsid w:val="0082464C"/>
    <w:rsid w:val="00825285"/>
    <w:rsid w:val="0082605E"/>
    <w:rsid w:val="00826CE8"/>
    <w:rsid w:val="00827B39"/>
    <w:rsid w:val="00827E3E"/>
    <w:rsid w:val="0083196A"/>
    <w:rsid w:val="00831E71"/>
    <w:rsid w:val="008321CB"/>
    <w:rsid w:val="0083294C"/>
    <w:rsid w:val="00832B65"/>
    <w:rsid w:val="00832E2A"/>
    <w:rsid w:val="0083348F"/>
    <w:rsid w:val="00833B53"/>
    <w:rsid w:val="00833D1A"/>
    <w:rsid w:val="0083493B"/>
    <w:rsid w:val="008350BA"/>
    <w:rsid w:val="00835803"/>
    <w:rsid w:val="008421F1"/>
    <w:rsid w:val="00842C22"/>
    <w:rsid w:val="00842E38"/>
    <w:rsid w:val="00843CA3"/>
    <w:rsid w:val="00844082"/>
    <w:rsid w:val="00844B7D"/>
    <w:rsid w:val="00844B90"/>
    <w:rsid w:val="00844D53"/>
    <w:rsid w:val="0084565A"/>
    <w:rsid w:val="00846005"/>
    <w:rsid w:val="00846A65"/>
    <w:rsid w:val="008474BC"/>
    <w:rsid w:val="008476E9"/>
    <w:rsid w:val="00847814"/>
    <w:rsid w:val="008513FB"/>
    <w:rsid w:val="008515FF"/>
    <w:rsid w:val="00851A16"/>
    <w:rsid w:val="00851B98"/>
    <w:rsid w:val="00852400"/>
    <w:rsid w:val="00852649"/>
    <w:rsid w:val="008528F2"/>
    <w:rsid w:val="00852E9F"/>
    <w:rsid w:val="008534EE"/>
    <w:rsid w:val="0085464E"/>
    <w:rsid w:val="00854B5F"/>
    <w:rsid w:val="00854E02"/>
    <w:rsid w:val="00855BA8"/>
    <w:rsid w:val="00855DC5"/>
    <w:rsid w:val="0085605E"/>
    <w:rsid w:val="008574BA"/>
    <w:rsid w:val="0086015D"/>
    <w:rsid w:val="008604A0"/>
    <w:rsid w:val="00860A61"/>
    <w:rsid w:val="00861619"/>
    <w:rsid w:val="00861A27"/>
    <w:rsid w:val="008622BB"/>
    <w:rsid w:val="008625F9"/>
    <w:rsid w:val="008644AA"/>
    <w:rsid w:val="0086532D"/>
    <w:rsid w:val="00865C53"/>
    <w:rsid w:val="008672DF"/>
    <w:rsid w:val="00867953"/>
    <w:rsid w:val="00870044"/>
    <w:rsid w:val="00870A6C"/>
    <w:rsid w:val="00870BD1"/>
    <w:rsid w:val="00871604"/>
    <w:rsid w:val="00871C8A"/>
    <w:rsid w:val="00874017"/>
    <w:rsid w:val="008746D2"/>
    <w:rsid w:val="008748EC"/>
    <w:rsid w:val="00874EA4"/>
    <w:rsid w:val="0087686B"/>
    <w:rsid w:val="00876FE8"/>
    <w:rsid w:val="00877629"/>
    <w:rsid w:val="008777E2"/>
    <w:rsid w:val="00877E32"/>
    <w:rsid w:val="008809C7"/>
    <w:rsid w:val="0088113B"/>
    <w:rsid w:val="008818F8"/>
    <w:rsid w:val="008819D0"/>
    <w:rsid w:val="008825BE"/>
    <w:rsid w:val="00882962"/>
    <w:rsid w:val="008829D0"/>
    <w:rsid w:val="00884431"/>
    <w:rsid w:val="00884507"/>
    <w:rsid w:val="00884F48"/>
    <w:rsid w:val="0088506D"/>
    <w:rsid w:val="00885B53"/>
    <w:rsid w:val="00887A5A"/>
    <w:rsid w:val="00887E9D"/>
    <w:rsid w:val="0089106A"/>
    <w:rsid w:val="00893384"/>
    <w:rsid w:val="00894C0C"/>
    <w:rsid w:val="008955AC"/>
    <w:rsid w:val="00895C42"/>
    <w:rsid w:val="0089647D"/>
    <w:rsid w:val="008965CE"/>
    <w:rsid w:val="00896A12"/>
    <w:rsid w:val="0089723F"/>
    <w:rsid w:val="008A0CE2"/>
    <w:rsid w:val="008A155A"/>
    <w:rsid w:val="008A1C06"/>
    <w:rsid w:val="008A2544"/>
    <w:rsid w:val="008A2653"/>
    <w:rsid w:val="008A29CC"/>
    <w:rsid w:val="008A2DAE"/>
    <w:rsid w:val="008A2FDB"/>
    <w:rsid w:val="008A35A2"/>
    <w:rsid w:val="008A401A"/>
    <w:rsid w:val="008A4063"/>
    <w:rsid w:val="008A4077"/>
    <w:rsid w:val="008A4765"/>
    <w:rsid w:val="008A52E9"/>
    <w:rsid w:val="008A5A89"/>
    <w:rsid w:val="008A5CAA"/>
    <w:rsid w:val="008A603A"/>
    <w:rsid w:val="008B0A93"/>
    <w:rsid w:val="008B0F9F"/>
    <w:rsid w:val="008B165A"/>
    <w:rsid w:val="008B1E52"/>
    <w:rsid w:val="008B202B"/>
    <w:rsid w:val="008B2DB3"/>
    <w:rsid w:val="008B333E"/>
    <w:rsid w:val="008B3B9C"/>
    <w:rsid w:val="008B3F8E"/>
    <w:rsid w:val="008B45DF"/>
    <w:rsid w:val="008B65BE"/>
    <w:rsid w:val="008B6925"/>
    <w:rsid w:val="008B69DC"/>
    <w:rsid w:val="008B6D4F"/>
    <w:rsid w:val="008B7BAD"/>
    <w:rsid w:val="008C0A08"/>
    <w:rsid w:val="008C0E53"/>
    <w:rsid w:val="008C1069"/>
    <w:rsid w:val="008C1C1D"/>
    <w:rsid w:val="008C1F35"/>
    <w:rsid w:val="008C3384"/>
    <w:rsid w:val="008C45FD"/>
    <w:rsid w:val="008C4665"/>
    <w:rsid w:val="008C4B4C"/>
    <w:rsid w:val="008C52E6"/>
    <w:rsid w:val="008C5A67"/>
    <w:rsid w:val="008C6D24"/>
    <w:rsid w:val="008C7537"/>
    <w:rsid w:val="008C7CF2"/>
    <w:rsid w:val="008D1342"/>
    <w:rsid w:val="008D3196"/>
    <w:rsid w:val="008D3CCF"/>
    <w:rsid w:val="008D4932"/>
    <w:rsid w:val="008D4B35"/>
    <w:rsid w:val="008D4F48"/>
    <w:rsid w:val="008D5128"/>
    <w:rsid w:val="008D5535"/>
    <w:rsid w:val="008D60BA"/>
    <w:rsid w:val="008D771B"/>
    <w:rsid w:val="008D7FFC"/>
    <w:rsid w:val="008E27E2"/>
    <w:rsid w:val="008E2FC3"/>
    <w:rsid w:val="008E41F0"/>
    <w:rsid w:val="008E45DD"/>
    <w:rsid w:val="008E4965"/>
    <w:rsid w:val="008E57FD"/>
    <w:rsid w:val="008E59DD"/>
    <w:rsid w:val="008E5FEF"/>
    <w:rsid w:val="008E7515"/>
    <w:rsid w:val="008E7B46"/>
    <w:rsid w:val="008E7D83"/>
    <w:rsid w:val="008F0C0F"/>
    <w:rsid w:val="008F1BFA"/>
    <w:rsid w:val="008F2594"/>
    <w:rsid w:val="008F2BB2"/>
    <w:rsid w:val="008F3CDA"/>
    <w:rsid w:val="008F5EF5"/>
    <w:rsid w:val="008F6C38"/>
    <w:rsid w:val="008F6F61"/>
    <w:rsid w:val="008F7AE1"/>
    <w:rsid w:val="00900475"/>
    <w:rsid w:val="0090068C"/>
    <w:rsid w:val="00900FCF"/>
    <w:rsid w:val="00901454"/>
    <w:rsid w:val="00901F52"/>
    <w:rsid w:val="0090236C"/>
    <w:rsid w:val="00903EA9"/>
    <w:rsid w:val="00903FB5"/>
    <w:rsid w:val="0090505B"/>
    <w:rsid w:val="0090544B"/>
    <w:rsid w:val="009055AB"/>
    <w:rsid w:val="00905867"/>
    <w:rsid w:val="00905F4F"/>
    <w:rsid w:val="0090725A"/>
    <w:rsid w:val="00910408"/>
    <w:rsid w:val="0091101F"/>
    <w:rsid w:val="0091126D"/>
    <w:rsid w:val="009115C5"/>
    <w:rsid w:val="009119B6"/>
    <w:rsid w:val="009128F6"/>
    <w:rsid w:val="00912C2B"/>
    <w:rsid w:val="00913C63"/>
    <w:rsid w:val="009154CA"/>
    <w:rsid w:val="00915697"/>
    <w:rsid w:val="0091679A"/>
    <w:rsid w:val="00916B2F"/>
    <w:rsid w:val="00916BAC"/>
    <w:rsid w:val="00916C57"/>
    <w:rsid w:val="009170C3"/>
    <w:rsid w:val="00917CEE"/>
    <w:rsid w:val="00920110"/>
    <w:rsid w:val="009206D6"/>
    <w:rsid w:val="009227CF"/>
    <w:rsid w:val="009228F4"/>
    <w:rsid w:val="00922A94"/>
    <w:rsid w:val="00922BFB"/>
    <w:rsid w:val="00922EA1"/>
    <w:rsid w:val="00923D4D"/>
    <w:rsid w:val="0092546A"/>
    <w:rsid w:val="00925EED"/>
    <w:rsid w:val="0092603D"/>
    <w:rsid w:val="00932A7A"/>
    <w:rsid w:val="0093309B"/>
    <w:rsid w:val="00933AC8"/>
    <w:rsid w:val="009343EB"/>
    <w:rsid w:val="00935CE1"/>
    <w:rsid w:val="009363AC"/>
    <w:rsid w:val="00936455"/>
    <w:rsid w:val="009364B4"/>
    <w:rsid w:val="00936900"/>
    <w:rsid w:val="00936B63"/>
    <w:rsid w:val="00936C3B"/>
    <w:rsid w:val="00936CB1"/>
    <w:rsid w:val="00937FB9"/>
    <w:rsid w:val="009414D0"/>
    <w:rsid w:val="00941DB1"/>
    <w:rsid w:val="009426C7"/>
    <w:rsid w:val="0094445B"/>
    <w:rsid w:val="0094486F"/>
    <w:rsid w:val="0094631E"/>
    <w:rsid w:val="00946D8B"/>
    <w:rsid w:val="009507F7"/>
    <w:rsid w:val="00950A6B"/>
    <w:rsid w:val="00951853"/>
    <w:rsid w:val="00952019"/>
    <w:rsid w:val="009520E8"/>
    <w:rsid w:val="00953A94"/>
    <w:rsid w:val="009541B0"/>
    <w:rsid w:val="0095455B"/>
    <w:rsid w:val="00954615"/>
    <w:rsid w:val="009547E9"/>
    <w:rsid w:val="00954971"/>
    <w:rsid w:val="009550A4"/>
    <w:rsid w:val="009561A1"/>
    <w:rsid w:val="00956594"/>
    <w:rsid w:val="009565A3"/>
    <w:rsid w:val="00956706"/>
    <w:rsid w:val="00957CDD"/>
    <w:rsid w:val="00957E7F"/>
    <w:rsid w:val="00960000"/>
    <w:rsid w:val="00960212"/>
    <w:rsid w:val="00960460"/>
    <w:rsid w:val="00960D9F"/>
    <w:rsid w:val="0096188B"/>
    <w:rsid w:val="00961AF6"/>
    <w:rsid w:val="0096209C"/>
    <w:rsid w:val="00962F7D"/>
    <w:rsid w:val="009642EB"/>
    <w:rsid w:val="00964834"/>
    <w:rsid w:val="009648DB"/>
    <w:rsid w:val="00964FFD"/>
    <w:rsid w:val="00965E7B"/>
    <w:rsid w:val="00965F45"/>
    <w:rsid w:val="009672E4"/>
    <w:rsid w:val="009674F3"/>
    <w:rsid w:val="00967759"/>
    <w:rsid w:val="009701E7"/>
    <w:rsid w:val="00970643"/>
    <w:rsid w:val="00970755"/>
    <w:rsid w:val="0097102D"/>
    <w:rsid w:val="0097182B"/>
    <w:rsid w:val="0097201F"/>
    <w:rsid w:val="009721B5"/>
    <w:rsid w:val="00973002"/>
    <w:rsid w:val="00973067"/>
    <w:rsid w:val="00973AEC"/>
    <w:rsid w:val="00973DA0"/>
    <w:rsid w:val="009740CD"/>
    <w:rsid w:val="0097427E"/>
    <w:rsid w:val="009743C1"/>
    <w:rsid w:val="00974A1E"/>
    <w:rsid w:val="00974D9A"/>
    <w:rsid w:val="00976355"/>
    <w:rsid w:val="00980184"/>
    <w:rsid w:val="009814A4"/>
    <w:rsid w:val="00981889"/>
    <w:rsid w:val="00981FB2"/>
    <w:rsid w:val="00983335"/>
    <w:rsid w:val="00983B25"/>
    <w:rsid w:val="00984958"/>
    <w:rsid w:val="00985186"/>
    <w:rsid w:val="0098547F"/>
    <w:rsid w:val="00985650"/>
    <w:rsid w:val="00985875"/>
    <w:rsid w:val="00985912"/>
    <w:rsid w:val="00985AED"/>
    <w:rsid w:val="00985D6B"/>
    <w:rsid w:val="00986216"/>
    <w:rsid w:val="00986C82"/>
    <w:rsid w:val="0098727A"/>
    <w:rsid w:val="00987513"/>
    <w:rsid w:val="00991307"/>
    <w:rsid w:val="009918AA"/>
    <w:rsid w:val="00991A23"/>
    <w:rsid w:val="00991DAC"/>
    <w:rsid w:val="009923F8"/>
    <w:rsid w:val="00992793"/>
    <w:rsid w:val="00994575"/>
    <w:rsid w:val="00996972"/>
    <w:rsid w:val="009972E0"/>
    <w:rsid w:val="009975A7"/>
    <w:rsid w:val="00997985"/>
    <w:rsid w:val="009A1B2A"/>
    <w:rsid w:val="009A2A04"/>
    <w:rsid w:val="009A35E2"/>
    <w:rsid w:val="009A4151"/>
    <w:rsid w:val="009A4185"/>
    <w:rsid w:val="009A4694"/>
    <w:rsid w:val="009A4CF9"/>
    <w:rsid w:val="009A6425"/>
    <w:rsid w:val="009A7516"/>
    <w:rsid w:val="009A7C42"/>
    <w:rsid w:val="009B06BE"/>
    <w:rsid w:val="009B075C"/>
    <w:rsid w:val="009B13D6"/>
    <w:rsid w:val="009B1D1C"/>
    <w:rsid w:val="009B2455"/>
    <w:rsid w:val="009B2BB0"/>
    <w:rsid w:val="009B3068"/>
    <w:rsid w:val="009B338D"/>
    <w:rsid w:val="009B3ABD"/>
    <w:rsid w:val="009B4C61"/>
    <w:rsid w:val="009B5378"/>
    <w:rsid w:val="009B5C7F"/>
    <w:rsid w:val="009B6631"/>
    <w:rsid w:val="009C1548"/>
    <w:rsid w:val="009C167F"/>
    <w:rsid w:val="009C19B5"/>
    <w:rsid w:val="009C26F0"/>
    <w:rsid w:val="009C295B"/>
    <w:rsid w:val="009C3EC3"/>
    <w:rsid w:val="009C4675"/>
    <w:rsid w:val="009C4991"/>
    <w:rsid w:val="009C5C9D"/>
    <w:rsid w:val="009C61B9"/>
    <w:rsid w:val="009D0087"/>
    <w:rsid w:val="009D122D"/>
    <w:rsid w:val="009D2428"/>
    <w:rsid w:val="009D3048"/>
    <w:rsid w:val="009D3958"/>
    <w:rsid w:val="009D442D"/>
    <w:rsid w:val="009D44BF"/>
    <w:rsid w:val="009D4A82"/>
    <w:rsid w:val="009D4F2C"/>
    <w:rsid w:val="009D5A05"/>
    <w:rsid w:val="009D62D2"/>
    <w:rsid w:val="009D6BB5"/>
    <w:rsid w:val="009D6D06"/>
    <w:rsid w:val="009E03FF"/>
    <w:rsid w:val="009E1C1D"/>
    <w:rsid w:val="009E24F9"/>
    <w:rsid w:val="009E281C"/>
    <w:rsid w:val="009E28D4"/>
    <w:rsid w:val="009E2957"/>
    <w:rsid w:val="009E2AC1"/>
    <w:rsid w:val="009E2D51"/>
    <w:rsid w:val="009E37A0"/>
    <w:rsid w:val="009E40E4"/>
    <w:rsid w:val="009E5920"/>
    <w:rsid w:val="009E5B7A"/>
    <w:rsid w:val="009E6DD1"/>
    <w:rsid w:val="009E7E1A"/>
    <w:rsid w:val="009F10C5"/>
    <w:rsid w:val="009F11E6"/>
    <w:rsid w:val="009F1C75"/>
    <w:rsid w:val="009F1F5F"/>
    <w:rsid w:val="009F3B13"/>
    <w:rsid w:val="009F3FEA"/>
    <w:rsid w:val="009F43E5"/>
    <w:rsid w:val="009F475F"/>
    <w:rsid w:val="009F62ED"/>
    <w:rsid w:val="00A00EC0"/>
    <w:rsid w:val="00A02507"/>
    <w:rsid w:val="00A026C3"/>
    <w:rsid w:val="00A031F3"/>
    <w:rsid w:val="00A044E7"/>
    <w:rsid w:val="00A04C19"/>
    <w:rsid w:val="00A0527A"/>
    <w:rsid w:val="00A06BFD"/>
    <w:rsid w:val="00A07457"/>
    <w:rsid w:val="00A07756"/>
    <w:rsid w:val="00A07A49"/>
    <w:rsid w:val="00A10D6D"/>
    <w:rsid w:val="00A11AC7"/>
    <w:rsid w:val="00A12309"/>
    <w:rsid w:val="00A147EC"/>
    <w:rsid w:val="00A14FD9"/>
    <w:rsid w:val="00A154A2"/>
    <w:rsid w:val="00A15C01"/>
    <w:rsid w:val="00A15F1C"/>
    <w:rsid w:val="00A1609F"/>
    <w:rsid w:val="00A165E8"/>
    <w:rsid w:val="00A178C8"/>
    <w:rsid w:val="00A17A0F"/>
    <w:rsid w:val="00A2234D"/>
    <w:rsid w:val="00A228DC"/>
    <w:rsid w:val="00A2388D"/>
    <w:rsid w:val="00A23AE6"/>
    <w:rsid w:val="00A23FBE"/>
    <w:rsid w:val="00A24170"/>
    <w:rsid w:val="00A24740"/>
    <w:rsid w:val="00A24C64"/>
    <w:rsid w:val="00A2510C"/>
    <w:rsid w:val="00A26219"/>
    <w:rsid w:val="00A26E49"/>
    <w:rsid w:val="00A300EA"/>
    <w:rsid w:val="00A3112D"/>
    <w:rsid w:val="00A31425"/>
    <w:rsid w:val="00A31431"/>
    <w:rsid w:val="00A31CD5"/>
    <w:rsid w:val="00A32456"/>
    <w:rsid w:val="00A3328E"/>
    <w:rsid w:val="00A3331D"/>
    <w:rsid w:val="00A34C03"/>
    <w:rsid w:val="00A3566A"/>
    <w:rsid w:val="00A35EC7"/>
    <w:rsid w:val="00A363FD"/>
    <w:rsid w:val="00A3691B"/>
    <w:rsid w:val="00A37393"/>
    <w:rsid w:val="00A376ED"/>
    <w:rsid w:val="00A4063D"/>
    <w:rsid w:val="00A40DBC"/>
    <w:rsid w:val="00A416AC"/>
    <w:rsid w:val="00A421C2"/>
    <w:rsid w:val="00A431C0"/>
    <w:rsid w:val="00A4373D"/>
    <w:rsid w:val="00A43D8D"/>
    <w:rsid w:val="00A44E3C"/>
    <w:rsid w:val="00A451CE"/>
    <w:rsid w:val="00A456AC"/>
    <w:rsid w:val="00A465B4"/>
    <w:rsid w:val="00A46CCE"/>
    <w:rsid w:val="00A47853"/>
    <w:rsid w:val="00A47F99"/>
    <w:rsid w:val="00A5077D"/>
    <w:rsid w:val="00A5164F"/>
    <w:rsid w:val="00A5229A"/>
    <w:rsid w:val="00A5413D"/>
    <w:rsid w:val="00A559D2"/>
    <w:rsid w:val="00A55CB2"/>
    <w:rsid w:val="00A5636C"/>
    <w:rsid w:val="00A5656D"/>
    <w:rsid w:val="00A568F9"/>
    <w:rsid w:val="00A57051"/>
    <w:rsid w:val="00A571D2"/>
    <w:rsid w:val="00A57DB9"/>
    <w:rsid w:val="00A57DBA"/>
    <w:rsid w:val="00A6045C"/>
    <w:rsid w:val="00A63231"/>
    <w:rsid w:val="00A63978"/>
    <w:rsid w:val="00A63D1F"/>
    <w:rsid w:val="00A63EBB"/>
    <w:rsid w:val="00A6507F"/>
    <w:rsid w:val="00A652E5"/>
    <w:rsid w:val="00A6557B"/>
    <w:rsid w:val="00A65C7E"/>
    <w:rsid w:val="00A65F46"/>
    <w:rsid w:val="00A66132"/>
    <w:rsid w:val="00A66FEC"/>
    <w:rsid w:val="00A674DE"/>
    <w:rsid w:val="00A67EC3"/>
    <w:rsid w:val="00A7040B"/>
    <w:rsid w:val="00A71B87"/>
    <w:rsid w:val="00A71BC6"/>
    <w:rsid w:val="00A71CDD"/>
    <w:rsid w:val="00A71DDE"/>
    <w:rsid w:val="00A733B4"/>
    <w:rsid w:val="00A73607"/>
    <w:rsid w:val="00A73BBB"/>
    <w:rsid w:val="00A74505"/>
    <w:rsid w:val="00A7461B"/>
    <w:rsid w:val="00A749FD"/>
    <w:rsid w:val="00A75977"/>
    <w:rsid w:val="00A75C29"/>
    <w:rsid w:val="00A75F71"/>
    <w:rsid w:val="00A7610F"/>
    <w:rsid w:val="00A76492"/>
    <w:rsid w:val="00A764A7"/>
    <w:rsid w:val="00A764AC"/>
    <w:rsid w:val="00A76A46"/>
    <w:rsid w:val="00A76D38"/>
    <w:rsid w:val="00A77BA0"/>
    <w:rsid w:val="00A80668"/>
    <w:rsid w:val="00A80AF7"/>
    <w:rsid w:val="00A81C2C"/>
    <w:rsid w:val="00A822EA"/>
    <w:rsid w:val="00A8246D"/>
    <w:rsid w:val="00A82934"/>
    <w:rsid w:val="00A829AA"/>
    <w:rsid w:val="00A8346B"/>
    <w:rsid w:val="00A83979"/>
    <w:rsid w:val="00A84034"/>
    <w:rsid w:val="00A84111"/>
    <w:rsid w:val="00A84246"/>
    <w:rsid w:val="00A84B29"/>
    <w:rsid w:val="00A84E0D"/>
    <w:rsid w:val="00A85364"/>
    <w:rsid w:val="00A85E56"/>
    <w:rsid w:val="00A8623B"/>
    <w:rsid w:val="00A862A0"/>
    <w:rsid w:val="00A87662"/>
    <w:rsid w:val="00A87E48"/>
    <w:rsid w:val="00A90549"/>
    <w:rsid w:val="00A916E6"/>
    <w:rsid w:val="00A91BA5"/>
    <w:rsid w:val="00A91FF7"/>
    <w:rsid w:val="00A92493"/>
    <w:rsid w:val="00A924A6"/>
    <w:rsid w:val="00A92FDD"/>
    <w:rsid w:val="00A9339D"/>
    <w:rsid w:val="00A938B5"/>
    <w:rsid w:val="00A94057"/>
    <w:rsid w:val="00A94E7D"/>
    <w:rsid w:val="00A94F77"/>
    <w:rsid w:val="00A95E72"/>
    <w:rsid w:val="00A96D88"/>
    <w:rsid w:val="00A9716F"/>
    <w:rsid w:val="00A97701"/>
    <w:rsid w:val="00A97EDC"/>
    <w:rsid w:val="00AA07C1"/>
    <w:rsid w:val="00AA3111"/>
    <w:rsid w:val="00AA644D"/>
    <w:rsid w:val="00AA7186"/>
    <w:rsid w:val="00AA7D6E"/>
    <w:rsid w:val="00AB0E71"/>
    <w:rsid w:val="00AB13EC"/>
    <w:rsid w:val="00AB24B0"/>
    <w:rsid w:val="00AB2B97"/>
    <w:rsid w:val="00AB2E37"/>
    <w:rsid w:val="00AB32D6"/>
    <w:rsid w:val="00AB338C"/>
    <w:rsid w:val="00AB3CC1"/>
    <w:rsid w:val="00AB3E36"/>
    <w:rsid w:val="00AB3E77"/>
    <w:rsid w:val="00AB4625"/>
    <w:rsid w:val="00AB5233"/>
    <w:rsid w:val="00AB53A5"/>
    <w:rsid w:val="00AB59C0"/>
    <w:rsid w:val="00AB671A"/>
    <w:rsid w:val="00AB6BFA"/>
    <w:rsid w:val="00AC0849"/>
    <w:rsid w:val="00AC0ABD"/>
    <w:rsid w:val="00AC165C"/>
    <w:rsid w:val="00AC1E9B"/>
    <w:rsid w:val="00AC21FA"/>
    <w:rsid w:val="00AC22E3"/>
    <w:rsid w:val="00AC3079"/>
    <w:rsid w:val="00AC3692"/>
    <w:rsid w:val="00AC3C70"/>
    <w:rsid w:val="00AC4085"/>
    <w:rsid w:val="00AC4552"/>
    <w:rsid w:val="00AC4742"/>
    <w:rsid w:val="00AC47AA"/>
    <w:rsid w:val="00AC4B0E"/>
    <w:rsid w:val="00AC502A"/>
    <w:rsid w:val="00AC55E7"/>
    <w:rsid w:val="00AC57B9"/>
    <w:rsid w:val="00AC5A37"/>
    <w:rsid w:val="00AC5D31"/>
    <w:rsid w:val="00AC6518"/>
    <w:rsid w:val="00AC66CD"/>
    <w:rsid w:val="00AD04C7"/>
    <w:rsid w:val="00AD1B28"/>
    <w:rsid w:val="00AD1F0F"/>
    <w:rsid w:val="00AD26E9"/>
    <w:rsid w:val="00AD2F29"/>
    <w:rsid w:val="00AD39F8"/>
    <w:rsid w:val="00AD4043"/>
    <w:rsid w:val="00AD41FF"/>
    <w:rsid w:val="00AD547A"/>
    <w:rsid w:val="00AD6F15"/>
    <w:rsid w:val="00AD7AE6"/>
    <w:rsid w:val="00AE0179"/>
    <w:rsid w:val="00AE0289"/>
    <w:rsid w:val="00AE0303"/>
    <w:rsid w:val="00AE14B2"/>
    <w:rsid w:val="00AE1C90"/>
    <w:rsid w:val="00AE3BA6"/>
    <w:rsid w:val="00AE3C23"/>
    <w:rsid w:val="00AE43F9"/>
    <w:rsid w:val="00AE5805"/>
    <w:rsid w:val="00AE616B"/>
    <w:rsid w:val="00AE6482"/>
    <w:rsid w:val="00AE6882"/>
    <w:rsid w:val="00AE6DC4"/>
    <w:rsid w:val="00AE70A5"/>
    <w:rsid w:val="00AE7312"/>
    <w:rsid w:val="00AE7F6A"/>
    <w:rsid w:val="00AF0942"/>
    <w:rsid w:val="00AF0BEC"/>
    <w:rsid w:val="00AF0BF9"/>
    <w:rsid w:val="00AF1B33"/>
    <w:rsid w:val="00AF293C"/>
    <w:rsid w:val="00AF2B80"/>
    <w:rsid w:val="00AF2CB6"/>
    <w:rsid w:val="00AF3BB0"/>
    <w:rsid w:val="00AF433A"/>
    <w:rsid w:val="00AF5728"/>
    <w:rsid w:val="00AF5F05"/>
    <w:rsid w:val="00AF6601"/>
    <w:rsid w:val="00AF71FD"/>
    <w:rsid w:val="00B00198"/>
    <w:rsid w:val="00B001A1"/>
    <w:rsid w:val="00B007A2"/>
    <w:rsid w:val="00B00E44"/>
    <w:rsid w:val="00B012E4"/>
    <w:rsid w:val="00B02C57"/>
    <w:rsid w:val="00B02DAD"/>
    <w:rsid w:val="00B035ED"/>
    <w:rsid w:val="00B03B67"/>
    <w:rsid w:val="00B0491D"/>
    <w:rsid w:val="00B0633C"/>
    <w:rsid w:val="00B06C54"/>
    <w:rsid w:val="00B07210"/>
    <w:rsid w:val="00B101B1"/>
    <w:rsid w:val="00B101D0"/>
    <w:rsid w:val="00B10E3A"/>
    <w:rsid w:val="00B11506"/>
    <w:rsid w:val="00B11779"/>
    <w:rsid w:val="00B11B2C"/>
    <w:rsid w:val="00B11F25"/>
    <w:rsid w:val="00B13588"/>
    <w:rsid w:val="00B135B1"/>
    <w:rsid w:val="00B13910"/>
    <w:rsid w:val="00B13F17"/>
    <w:rsid w:val="00B140B5"/>
    <w:rsid w:val="00B145EE"/>
    <w:rsid w:val="00B1514D"/>
    <w:rsid w:val="00B1623D"/>
    <w:rsid w:val="00B164A3"/>
    <w:rsid w:val="00B206B0"/>
    <w:rsid w:val="00B21FF1"/>
    <w:rsid w:val="00B22188"/>
    <w:rsid w:val="00B222F0"/>
    <w:rsid w:val="00B2298A"/>
    <w:rsid w:val="00B23867"/>
    <w:rsid w:val="00B23C49"/>
    <w:rsid w:val="00B23C9A"/>
    <w:rsid w:val="00B24644"/>
    <w:rsid w:val="00B25A33"/>
    <w:rsid w:val="00B27383"/>
    <w:rsid w:val="00B278CC"/>
    <w:rsid w:val="00B31C16"/>
    <w:rsid w:val="00B32919"/>
    <w:rsid w:val="00B34AAD"/>
    <w:rsid w:val="00B367E4"/>
    <w:rsid w:val="00B41275"/>
    <w:rsid w:val="00B41A3C"/>
    <w:rsid w:val="00B420F4"/>
    <w:rsid w:val="00B42584"/>
    <w:rsid w:val="00B429EF"/>
    <w:rsid w:val="00B429F8"/>
    <w:rsid w:val="00B4333E"/>
    <w:rsid w:val="00B435EE"/>
    <w:rsid w:val="00B43BEA"/>
    <w:rsid w:val="00B4423B"/>
    <w:rsid w:val="00B44E91"/>
    <w:rsid w:val="00B45A9D"/>
    <w:rsid w:val="00B475B6"/>
    <w:rsid w:val="00B47705"/>
    <w:rsid w:val="00B47726"/>
    <w:rsid w:val="00B51008"/>
    <w:rsid w:val="00B52092"/>
    <w:rsid w:val="00B522CE"/>
    <w:rsid w:val="00B52718"/>
    <w:rsid w:val="00B53841"/>
    <w:rsid w:val="00B54605"/>
    <w:rsid w:val="00B557F7"/>
    <w:rsid w:val="00B5617D"/>
    <w:rsid w:val="00B562FE"/>
    <w:rsid w:val="00B56571"/>
    <w:rsid w:val="00B57751"/>
    <w:rsid w:val="00B60AEC"/>
    <w:rsid w:val="00B60F87"/>
    <w:rsid w:val="00B6135E"/>
    <w:rsid w:val="00B617D8"/>
    <w:rsid w:val="00B617FC"/>
    <w:rsid w:val="00B61FC0"/>
    <w:rsid w:val="00B6263C"/>
    <w:rsid w:val="00B6273E"/>
    <w:rsid w:val="00B62E6C"/>
    <w:rsid w:val="00B63051"/>
    <w:rsid w:val="00B6326C"/>
    <w:rsid w:val="00B63CE2"/>
    <w:rsid w:val="00B66708"/>
    <w:rsid w:val="00B66D93"/>
    <w:rsid w:val="00B6727C"/>
    <w:rsid w:val="00B67541"/>
    <w:rsid w:val="00B67CE2"/>
    <w:rsid w:val="00B70A14"/>
    <w:rsid w:val="00B71510"/>
    <w:rsid w:val="00B719F1"/>
    <w:rsid w:val="00B7216C"/>
    <w:rsid w:val="00B7273F"/>
    <w:rsid w:val="00B748F7"/>
    <w:rsid w:val="00B74A07"/>
    <w:rsid w:val="00B77EDA"/>
    <w:rsid w:val="00B8064A"/>
    <w:rsid w:val="00B808B1"/>
    <w:rsid w:val="00B80F1B"/>
    <w:rsid w:val="00B8223A"/>
    <w:rsid w:val="00B82BD0"/>
    <w:rsid w:val="00B8333F"/>
    <w:rsid w:val="00B83E94"/>
    <w:rsid w:val="00B85004"/>
    <w:rsid w:val="00B852BE"/>
    <w:rsid w:val="00B85A49"/>
    <w:rsid w:val="00B86D21"/>
    <w:rsid w:val="00B86DA9"/>
    <w:rsid w:val="00B907B9"/>
    <w:rsid w:val="00B90E42"/>
    <w:rsid w:val="00B92B6F"/>
    <w:rsid w:val="00B9331F"/>
    <w:rsid w:val="00B93C18"/>
    <w:rsid w:val="00B94DE9"/>
    <w:rsid w:val="00B9593F"/>
    <w:rsid w:val="00B96751"/>
    <w:rsid w:val="00B96EFE"/>
    <w:rsid w:val="00B97AC3"/>
    <w:rsid w:val="00B97DB8"/>
    <w:rsid w:val="00BA0512"/>
    <w:rsid w:val="00BA202C"/>
    <w:rsid w:val="00BA24EF"/>
    <w:rsid w:val="00BA2825"/>
    <w:rsid w:val="00BA2888"/>
    <w:rsid w:val="00BA3598"/>
    <w:rsid w:val="00BA359C"/>
    <w:rsid w:val="00BA3953"/>
    <w:rsid w:val="00BA3A25"/>
    <w:rsid w:val="00BA3DA0"/>
    <w:rsid w:val="00BA3F18"/>
    <w:rsid w:val="00BA41C1"/>
    <w:rsid w:val="00BA520B"/>
    <w:rsid w:val="00BA6AFB"/>
    <w:rsid w:val="00BA71C8"/>
    <w:rsid w:val="00BA791A"/>
    <w:rsid w:val="00BB0354"/>
    <w:rsid w:val="00BB0AA3"/>
    <w:rsid w:val="00BB0CD9"/>
    <w:rsid w:val="00BB0F72"/>
    <w:rsid w:val="00BB2940"/>
    <w:rsid w:val="00BB2BD3"/>
    <w:rsid w:val="00BB2C91"/>
    <w:rsid w:val="00BB2CFB"/>
    <w:rsid w:val="00BB30C3"/>
    <w:rsid w:val="00BB37AA"/>
    <w:rsid w:val="00BB37C2"/>
    <w:rsid w:val="00BB466F"/>
    <w:rsid w:val="00BB4CF3"/>
    <w:rsid w:val="00BB5F4C"/>
    <w:rsid w:val="00BB6942"/>
    <w:rsid w:val="00BB6A5D"/>
    <w:rsid w:val="00BB746C"/>
    <w:rsid w:val="00BB7A49"/>
    <w:rsid w:val="00BC001E"/>
    <w:rsid w:val="00BC01A0"/>
    <w:rsid w:val="00BC0564"/>
    <w:rsid w:val="00BC18E7"/>
    <w:rsid w:val="00BC1F59"/>
    <w:rsid w:val="00BC2065"/>
    <w:rsid w:val="00BC2208"/>
    <w:rsid w:val="00BC2865"/>
    <w:rsid w:val="00BC31A2"/>
    <w:rsid w:val="00BC48B0"/>
    <w:rsid w:val="00BC49F9"/>
    <w:rsid w:val="00BC5A06"/>
    <w:rsid w:val="00BC6C3F"/>
    <w:rsid w:val="00BC6D92"/>
    <w:rsid w:val="00BC7216"/>
    <w:rsid w:val="00BC7841"/>
    <w:rsid w:val="00BC7BED"/>
    <w:rsid w:val="00BD0631"/>
    <w:rsid w:val="00BD0B0A"/>
    <w:rsid w:val="00BD16C6"/>
    <w:rsid w:val="00BD19BA"/>
    <w:rsid w:val="00BD2162"/>
    <w:rsid w:val="00BD302D"/>
    <w:rsid w:val="00BD32D2"/>
    <w:rsid w:val="00BD3504"/>
    <w:rsid w:val="00BD37B1"/>
    <w:rsid w:val="00BD3C0E"/>
    <w:rsid w:val="00BD3C1D"/>
    <w:rsid w:val="00BD4D41"/>
    <w:rsid w:val="00BD513D"/>
    <w:rsid w:val="00BD5CBE"/>
    <w:rsid w:val="00BD6C0F"/>
    <w:rsid w:val="00BD7493"/>
    <w:rsid w:val="00BD762D"/>
    <w:rsid w:val="00BD77C7"/>
    <w:rsid w:val="00BE0B90"/>
    <w:rsid w:val="00BE19D3"/>
    <w:rsid w:val="00BE3167"/>
    <w:rsid w:val="00BE381D"/>
    <w:rsid w:val="00BE4717"/>
    <w:rsid w:val="00BE5DD4"/>
    <w:rsid w:val="00BE65C0"/>
    <w:rsid w:val="00BE73A3"/>
    <w:rsid w:val="00BE743E"/>
    <w:rsid w:val="00BF0519"/>
    <w:rsid w:val="00BF08CD"/>
    <w:rsid w:val="00BF0FCC"/>
    <w:rsid w:val="00BF10EF"/>
    <w:rsid w:val="00BF1492"/>
    <w:rsid w:val="00BF3C97"/>
    <w:rsid w:val="00BF4359"/>
    <w:rsid w:val="00BF479C"/>
    <w:rsid w:val="00BF4F69"/>
    <w:rsid w:val="00BF5495"/>
    <w:rsid w:val="00BF5FD4"/>
    <w:rsid w:val="00BF6162"/>
    <w:rsid w:val="00BF63BE"/>
    <w:rsid w:val="00BF6B65"/>
    <w:rsid w:val="00BF6E7B"/>
    <w:rsid w:val="00BF73C9"/>
    <w:rsid w:val="00BF7637"/>
    <w:rsid w:val="00BF7747"/>
    <w:rsid w:val="00C005C2"/>
    <w:rsid w:val="00C0076F"/>
    <w:rsid w:val="00C007CF"/>
    <w:rsid w:val="00C0080E"/>
    <w:rsid w:val="00C019FB"/>
    <w:rsid w:val="00C02624"/>
    <w:rsid w:val="00C03773"/>
    <w:rsid w:val="00C037E4"/>
    <w:rsid w:val="00C03C46"/>
    <w:rsid w:val="00C040E1"/>
    <w:rsid w:val="00C046A6"/>
    <w:rsid w:val="00C0511F"/>
    <w:rsid w:val="00C05CAD"/>
    <w:rsid w:val="00C061E9"/>
    <w:rsid w:val="00C065C7"/>
    <w:rsid w:val="00C0672D"/>
    <w:rsid w:val="00C06EEB"/>
    <w:rsid w:val="00C07144"/>
    <w:rsid w:val="00C077A0"/>
    <w:rsid w:val="00C077CA"/>
    <w:rsid w:val="00C1073B"/>
    <w:rsid w:val="00C10898"/>
    <w:rsid w:val="00C11887"/>
    <w:rsid w:val="00C12AA8"/>
    <w:rsid w:val="00C12CA6"/>
    <w:rsid w:val="00C1435C"/>
    <w:rsid w:val="00C14461"/>
    <w:rsid w:val="00C14F5A"/>
    <w:rsid w:val="00C151F8"/>
    <w:rsid w:val="00C1616D"/>
    <w:rsid w:val="00C165FB"/>
    <w:rsid w:val="00C167F8"/>
    <w:rsid w:val="00C168BD"/>
    <w:rsid w:val="00C1692A"/>
    <w:rsid w:val="00C16B30"/>
    <w:rsid w:val="00C17AC7"/>
    <w:rsid w:val="00C2100A"/>
    <w:rsid w:val="00C23319"/>
    <w:rsid w:val="00C2342C"/>
    <w:rsid w:val="00C2373D"/>
    <w:rsid w:val="00C24C67"/>
    <w:rsid w:val="00C258A0"/>
    <w:rsid w:val="00C25D70"/>
    <w:rsid w:val="00C25D71"/>
    <w:rsid w:val="00C2669A"/>
    <w:rsid w:val="00C26743"/>
    <w:rsid w:val="00C26776"/>
    <w:rsid w:val="00C30A9B"/>
    <w:rsid w:val="00C322E3"/>
    <w:rsid w:val="00C3287F"/>
    <w:rsid w:val="00C32EC4"/>
    <w:rsid w:val="00C32EEB"/>
    <w:rsid w:val="00C34353"/>
    <w:rsid w:val="00C34452"/>
    <w:rsid w:val="00C345B4"/>
    <w:rsid w:val="00C36EED"/>
    <w:rsid w:val="00C379D9"/>
    <w:rsid w:val="00C37DF7"/>
    <w:rsid w:val="00C400C2"/>
    <w:rsid w:val="00C40AD1"/>
    <w:rsid w:val="00C40C17"/>
    <w:rsid w:val="00C40DD7"/>
    <w:rsid w:val="00C41895"/>
    <w:rsid w:val="00C41BA6"/>
    <w:rsid w:val="00C420CC"/>
    <w:rsid w:val="00C421FD"/>
    <w:rsid w:val="00C4302F"/>
    <w:rsid w:val="00C43194"/>
    <w:rsid w:val="00C43AF4"/>
    <w:rsid w:val="00C442E5"/>
    <w:rsid w:val="00C45595"/>
    <w:rsid w:val="00C45637"/>
    <w:rsid w:val="00C46A01"/>
    <w:rsid w:val="00C46AA3"/>
    <w:rsid w:val="00C47084"/>
    <w:rsid w:val="00C473CB"/>
    <w:rsid w:val="00C47DF3"/>
    <w:rsid w:val="00C50208"/>
    <w:rsid w:val="00C503F3"/>
    <w:rsid w:val="00C51103"/>
    <w:rsid w:val="00C520BB"/>
    <w:rsid w:val="00C52325"/>
    <w:rsid w:val="00C5266D"/>
    <w:rsid w:val="00C52916"/>
    <w:rsid w:val="00C53297"/>
    <w:rsid w:val="00C539F6"/>
    <w:rsid w:val="00C549E8"/>
    <w:rsid w:val="00C54B70"/>
    <w:rsid w:val="00C552A9"/>
    <w:rsid w:val="00C557A2"/>
    <w:rsid w:val="00C55CB6"/>
    <w:rsid w:val="00C5643E"/>
    <w:rsid w:val="00C569BE"/>
    <w:rsid w:val="00C56E4F"/>
    <w:rsid w:val="00C609BA"/>
    <w:rsid w:val="00C60C73"/>
    <w:rsid w:val="00C6142E"/>
    <w:rsid w:val="00C6187F"/>
    <w:rsid w:val="00C6210F"/>
    <w:rsid w:val="00C62957"/>
    <w:rsid w:val="00C62DE2"/>
    <w:rsid w:val="00C62EE1"/>
    <w:rsid w:val="00C63033"/>
    <w:rsid w:val="00C64A65"/>
    <w:rsid w:val="00C64F50"/>
    <w:rsid w:val="00C650D8"/>
    <w:rsid w:val="00C65780"/>
    <w:rsid w:val="00C65895"/>
    <w:rsid w:val="00C65AA2"/>
    <w:rsid w:val="00C6635E"/>
    <w:rsid w:val="00C6663E"/>
    <w:rsid w:val="00C70563"/>
    <w:rsid w:val="00C70637"/>
    <w:rsid w:val="00C70718"/>
    <w:rsid w:val="00C70DFB"/>
    <w:rsid w:val="00C71551"/>
    <w:rsid w:val="00C7187B"/>
    <w:rsid w:val="00C71ECE"/>
    <w:rsid w:val="00C737FA"/>
    <w:rsid w:val="00C73A68"/>
    <w:rsid w:val="00C741FF"/>
    <w:rsid w:val="00C74961"/>
    <w:rsid w:val="00C74D4F"/>
    <w:rsid w:val="00C75B52"/>
    <w:rsid w:val="00C76035"/>
    <w:rsid w:val="00C774DE"/>
    <w:rsid w:val="00C77594"/>
    <w:rsid w:val="00C77DF7"/>
    <w:rsid w:val="00C80BB6"/>
    <w:rsid w:val="00C81235"/>
    <w:rsid w:val="00C8354F"/>
    <w:rsid w:val="00C83F24"/>
    <w:rsid w:val="00C8471B"/>
    <w:rsid w:val="00C8640D"/>
    <w:rsid w:val="00C90168"/>
    <w:rsid w:val="00C92101"/>
    <w:rsid w:val="00C922B7"/>
    <w:rsid w:val="00C93C41"/>
    <w:rsid w:val="00C947D5"/>
    <w:rsid w:val="00C94C47"/>
    <w:rsid w:val="00C94EA8"/>
    <w:rsid w:val="00C95A41"/>
    <w:rsid w:val="00C9650D"/>
    <w:rsid w:val="00C973D2"/>
    <w:rsid w:val="00C97984"/>
    <w:rsid w:val="00C97E41"/>
    <w:rsid w:val="00CA296D"/>
    <w:rsid w:val="00CA2A20"/>
    <w:rsid w:val="00CA30CA"/>
    <w:rsid w:val="00CA392A"/>
    <w:rsid w:val="00CA40E5"/>
    <w:rsid w:val="00CA539A"/>
    <w:rsid w:val="00CA576A"/>
    <w:rsid w:val="00CA577C"/>
    <w:rsid w:val="00CA6587"/>
    <w:rsid w:val="00CA702E"/>
    <w:rsid w:val="00CA7560"/>
    <w:rsid w:val="00CB0230"/>
    <w:rsid w:val="00CB07B9"/>
    <w:rsid w:val="00CB170F"/>
    <w:rsid w:val="00CB19A1"/>
    <w:rsid w:val="00CB1F82"/>
    <w:rsid w:val="00CB2612"/>
    <w:rsid w:val="00CB2D8B"/>
    <w:rsid w:val="00CB30AE"/>
    <w:rsid w:val="00CB34E3"/>
    <w:rsid w:val="00CB3CF1"/>
    <w:rsid w:val="00CB588F"/>
    <w:rsid w:val="00CB6A46"/>
    <w:rsid w:val="00CB7D60"/>
    <w:rsid w:val="00CC02B0"/>
    <w:rsid w:val="00CC06D8"/>
    <w:rsid w:val="00CC0B8A"/>
    <w:rsid w:val="00CC0EC4"/>
    <w:rsid w:val="00CC1A46"/>
    <w:rsid w:val="00CC2239"/>
    <w:rsid w:val="00CC2C4E"/>
    <w:rsid w:val="00CC392B"/>
    <w:rsid w:val="00CC3A26"/>
    <w:rsid w:val="00CC5AC3"/>
    <w:rsid w:val="00CC5FFA"/>
    <w:rsid w:val="00CC6F0D"/>
    <w:rsid w:val="00CC7547"/>
    <w:rsid w:val="00CC7A85"/>
    <w:rsid w:val="00CD0D0F"/>
    <w:rsid w:val="00CD1C17"/>
    <w:rsid w:val="00CD215B"/>
    <w:rsid w:val="00CD23C9"/>
    <w:rsid w:val="00CD284E"/>
    <w:rsid w:val="00CD3897"/>
    <w:rsid w:val="00CD4857"/>
    <w:rsid w:val="00CD6295"/>
    <w:rsid w:val="00CD6ED2"/>
    <w:rsid w:val="00CD6FDE"/>
    <w:rsid w:val="00CD7394"/>
    <w:rsid w:val="00CE064B"/>
    <w:rsid w:val="00CE07F3"/>
    <w:rsid w:val="00CE16C3"/>
    <w:rsid w:val="00CE17CD"/>
    <w:rsid w:val="00CE22DA"/>
    <w:rsid w:val="00CE256E"/>
    <w:rsid w:val="00CE2C7B"/>
    <w:rsid w:val="00CE456F"/>
    <w:rsid w:val="00CE49A0"/>
    <w:rsid w:val="00CE57C3"/>
    <w:rsid w:val="00CE5D17"/>
    <w:rsid w:val="00CE6A5D"/>
    <w:rsid w:val="00CE70A0"/>
    <w:rsid w:val="00CE725E"/>
    <w:rsid w:val="00CE7604"/>
    <w:rsid w:val="00CE7F5C"/>
    <w:rsid w:val="00CF0073"/>
    <w:rsid w:val="00CF0D41"/>
    <w:rsid w:val="00CF1760"/>
    <w:rsid w:val="00CF1857"/>
    <w:rsid w:val="00CF20E2"/>
    <w:rsid w:val="00CF2447"/>
    <w:rsid w:val="00CF2707"/>
    <w:rsid w:val="00CF2ED4"/>
    <w:rsid w:val="00CF39B4"/>
    <w:rsid w:val="00CF4412"/>
    <w:rsid w:val="00CF47E0"/>
    <w:rsid w:val="00CF4D75"/>
    <w:rsid w:val="00CF51BB"/>
    <w:rsid w:val="00CF53D3"/>
    <w:rsid w:val="00CF58A4"/>
    <w:rsid w:val="00CF5D26"/>
    <w:rsid w:val="00CF6789"/>
    <w:rsid w:val="00CF71C8"/>
    <w:rsid w:val="00CF7E3B"/>
    <w:rsid w:val="00D000A1"/>
    <w:rsid w:val="00D01725"/>
    <w:rsid w:val="00D0182B"/>
    <w:rsid w:val="00D01867"/>
    <w:rsid w:val="00D03803"/>
    <w:rsid w:val="00D03BA0"/>
    <w:rsid w:val="00D03D89"/>
    <w:rsid w:val="00D047A3"/>
    <w:rsid w:val="00D05C2D"/>
    <w:rsid w:val="00D05C45"/>
    <w:rsid w:val="00D0731C"/>
    <w:rsid w:val="00D0767D"/>
    <w:rsid w:val="00D07815"/>
    <w:rsid w:val="00D104F5"/>
    <w:rsid w:val="00D107E4"/>
    <w:rsid w:val="00D112FD"/>
    <w:rsid w:val="00D12045"/>
    <w:rsid w:val="00D14207"/>
    <w:rsid w:val="00D14955"/>
    <w:rsid w:val="00D15655"/>
    <w:rsid w:val="00D15FB9"/>
    <w:rsid w:val="00D160A6"/>
    <w:rsid w:val="00D176C7"/>
    <w:rsid w:val="00D208D9"/>
    <w:rsid w:val="00D21208"/>
    <w:rsid w:val="00D216DC"/>
    <w:rsid w:val="00D216FA"/>
    <w:rsid w:val="00D22A72"/>
    <w:rsid w:val="00D22F49"/>
    <w:rsid w:val="00D232FC"/>
    <w:rsid w:val="00D23F6C"/>
    <w:rsid w:val="00D2402E"/>
    <w:rsid w:val="00D25036"/>
    <w:rsid w:val="00D25725"/>
    <w:rsid w:val="00D25FE3"/>
    <w:rsid w:val="00D26187"/>
    <w:rsid w:val="00D26445"/>
    <w:rsid w:val="00D30577"/>
    <w:rsid w:val="00D31971"/>
    <w:rsid w:val="00D31C33"/>
    <w:rsid w:val="00D32B22"/>
    <w:rsid w:val="00D335E1"/>
    <w:rsid w:val="00D339C6"/>
    <w:rsid w:val="00D34C8F"/>
    <w:rsid w:val="00D35404"/>
    <w:rsid w:val="00D36DEC"/>
    <w:rsid w:val="00D37326"/>
    <w:rsid w:val="00D40452"/>
    <w:rsid w:val="00D40926"/>
    <w:rsid w:val="00D42462"/>
    <w:rsid w:val="00D42E55"/>
    <w:rsid w:val="00D439DF"/>
    <w:rsid w:val="00D43C72"/>
    <w:rsid w:val="00D43C7E"/>
    <w:rsid w:val="00D445D6"/>
    <w:rsid w:val="00D446B6"/>
    <w:rsid w:val="00D44B31"/>
    <w:rsid w:val="00D44DA0"/>
    <w:rsid w:val="00D4508D"/>
    <w:rsid w:val="00D4549E"/>
    <w:rsid w:val="00D46C72"/>
    <w:rsid w:val="00D471F2"/>
    <w:rsid w:val="00D47CCD"/>
    <w:rsid w:val="00D50B44"/>
    <w:rsid w:val="00D50D83"/>
    <w:rsid w:val="00D50F58"/>
    <w:rsid w:val="00D51C7C"/>
    <w:rsid w:val="00D5309D"/>
    <w:rsid w:val="00D53400"/>
    <w:rsid w:val="00D53FCD"/>
    <w:rsid w:val="00D540FD"/>
    <w:rsid w:val="00D55ED7"/>
    <w:rsid w:val="00D5654E"/>
    <w:rsid w:val="00D56E2D"/>
    <w:rsid w:val="00D577EB"/>
    <w:rsid w:val="00D57904"/>
    <w:rsid w:val="00D57C94"/>
    <w:rsid w:val="00D6021E"/>
    <w:rsid w:val="00D61E62"/>
    <w:rsid w:val="00D62DB3"/>
    <w:rsid w:val="00D631F8"/>
    <w:rsid w:val="00D64951"/>
    <w:rsid w:val="00D64B06"/>
    <w:rsid w:val="00D660D7"/>
    <w:rsid w:val="00D66D86"/>
    <w:rsid w:val="00D66F9F"/>
    <w:rsid w:val="00D704C5"/>
    <w:rsid w:val="00D7128D"/>
    <w:rsid w:val="00D71E9C"/>
    <w:rsid w:val="00D71F26"/>
    <w:rsid w:val="00D71F6B"/>
    <w:rsid w:val="00D7202B"/>
    <w:rsid w:val="00D725E2"/>
    <w:rsid w:val="00D73B1A"/>
    <w:rsid w:val="00D73F3F"/>
    <w:rsid w:val="00D740A2"/>
    <w:rsid w:val="00D747B3"/>
    <w:rsid w:val="00D74F87"/>
    <w:rsid w:val="00D7521A"/>
    <w:rsid w:val="00D753EF"/>
    <w:rsid w:val="00D75D51"/>
    <w:rsid w:val="00D76579"/>
    <w:rsid w:val="00D767C1"/>
    <w:rsid w:val="00D77433"/>
    <w:rsid w:val="00D7790B"/>
    <w:rsid w:val="00D77E08"/>
    <w:rsid w:val="00D811F6"/>
    <w:rsid w:val="00D81B68"/>
    <w:rsid w:val="00D8233B"/>
    <w:rsid w:val="00D82971"/>
    <w:rsid w:val="00D82A6A"/>
    <w:rsid w:val="00D83493"/>
    <w:rsid w:val="00D83793"/>
    <w:rsid w:val="00D8437E"/>
    <w:rsid w:val="00D84B96"/>
    <w:rsid w:val="00D855F8"/>
    <w:rsid w:val="00D868F5"/>
    <w:rsid w:val="00D86A0F"/>
    <w:rsid w:val="00D86EB1"/>
    <w:rsid w:val="00D87FDE"/>
    <w:rsid w:val="00D9043D"/>
    <w:rsid w:val="00D9047F"/>
    <w:rsid w:val="00D92DA9"/>
    <w:rsid w:val="00D93467"/>
    <w:rsid w:val="00D95670"/>
    <w:rsid w:val="00D95673"/>
    <w:rsid w:val="00D958CF"/>
    <w:rsid w:val="00D95CF8"/>
    <w:rsid w:val="00D96902"/>
    <w:rsid w:val="00D975DB"/>
    <w:rsid w:val="00D97BD3"/>
    <w:rsid w:val="00DA01CF"/>
    <w:rsid w:val="00DA01E5"/>
    <w:rsid w:val="00DA21DE"/>
    <w:rsid w:val="00DA2CAF"/>
    <w:rsid w:val="00DA32A2"/>
    <w:rsid w:val="00DA38B2"/>
    <w:rsid w:val="00DA3DD1"/>
    <w:rsid w:val="00DA4D2C"/>
    <w:rsid w:val="00DA694A"/>
    <w:rsid w:val="00DA6CBA"/>
    <w:rsid w:val="00DA72C4"/>
    <w:rsid w:val="00DA73C0"/>
    <w:rsid w:val="00DB02E8"/>
    <w:rsid w:val="00DB0622"/>
    <w:rsid w:val="00DB1063"/>
    <w:rsid w:val="00DB1638"/>
    <w:rsid w:val="00DB1A66"/>
    <w:rsid w:val="00DB1B83"/>
    <w:rsid w:val="00DB1D82"/>
    <w:rsid w:val="00DB225B"/>
    <w:rsid w:val="00DB2EEE"/>
    <w:rsid w:val="00DB357E"/>
    <w:rsid w:val="00DB377D"/>
    <w:rsid w:val="00DB38A5"/>
    <w:rsid w:val="00DB3C95"/>
    <w:rsid w:val="00DB3F9B"/>
    <w:rsid w:val="00DB48FD"/>
    <w:rsid w:val="00DB5C34"/>
    <w:rsid w:val="00DB7AB5"/>
    <w:rsid w:val="00DC02B0"/>
    <w:rsid w:val="00DC053B"/>
    <w:rsid w:val="00DC0CFB"/>
    <w:rsid w:val="00DC1A86"/>
    <w:rsid w:val="00DC1F97"/>
    <w:rsid w:val="00DC1FEE"/>
    <w:rsid w:val="00DC24B6"/>
    <w:rsid w:val="00DC3585"/>
    <w:rsid w:val="00DC4036"/>
    <w:rsid w:val="00DC41FB"/>
    <w:rsid w:val="00DC641F"/>
    <w:rsid w:val="00DC7DE8"/>
    <w:rsid w:val="00DD15C9"/>
    <w:rsid w:val="00DD1909"/>
    <w:rsid w:val="00DD244B"/>
    <w:rsid w:val="00DD374D"/>
    <w:rsid w:val="00DD3DAF"/>
    <w:rsid w:val="00DD4FB8"/>
    <w:rsid w:val="00DD557A"/>
    <w:rsid w:val="00DD5B08"/>
    <w:rsid w:val="00DE02EF"/>
    <w:rsid w:val="00DE16F4"/>
    <w:rsid w:val="00DE1A47"/>
    <w:rsid w:val="00DE47C3"/>
    <w:rsid w:val="00DE4A8A"/>
    <w:rsid w:val="00DE4E75"/>
    <w:rsid w:val="00DE4FA8"/>
    <w:rsid w:val="00DE61F6"/>
    <w:rsid w:val="00DE6DC5"/>
    <w:rsid w:val="00DE6F29"/>
    <w:rsid w:val="00DE739E"/>
    <w:rsid w:val="00DE7651"/>
    <w:rsid w:val="00DE770C"/>
    <w:rsid w:val="00DF03D5"/>
    <w:rsid w:val="00DF0700"/>
    <w:rsid w:val="00DF1A8D"/>
    <w:rsid w:val="00DF2C50"/>
    <w:rsid w:val="00DF2EE0"/>
    <w:rsid w:val="00DF2F3B"/>
    <w:rsid w:val="00DF4775"/>
    <w:rsid w:val="00DF4CE6"/>
    <w:rsid w:val="00DF6845"/>
    <w:rsid w:val="00DF6C2A"/>
    <w:rsid w:val="00DF6DF1"/>
    <w:rsid w:val="00DF7804"/>
    <w:rsid w:val="00E01696"/>
    <w:rsid w:val="00E0170C"/>
    <w:rsid w:val="00E02BED"/>
    <w:rsid w:val="00E02DBA"/>
    <w:rsid w:val="00E02EE5"/>
    <w:rsid w:val="00E0364A"/>
    <w:rsid w:val="00E03681"/>
    <w:rsid w:val="00E038AF"/>
    <w:rsid w:val="00E03EF1"/>
    <w:rsid w:val="00E05363"/>
    <w:rsid w:val="00E053B7"/>
    <w:rsid w:val="00E05815"/>
    <w:rsid w:val="00E0581D"/>
    <w:rsid w:val="00E05E3F"/>
    <w:rsid w:val="00E07AAA"/>
    <w:rsid w:val="00E1062E"/>
    <w:rsid w:val="00E1065F"/>
    <w:rsid w:val="00E1208E"/>
    <w:rsid w:val="00E123A7"/>
    <w:rsid w:val="00E12E77"/>
    <w:rsid w:val="00E145DF"/>
    <w:rsid w:val="00E14BCB"/>
    <w:rsid w:val="00E16779"/>
    <w:rsid w:val="00E16D31"/>
    <w:rsid w:val="00E17035"/>
    <w:rsid w:val="00E17DE9"/>
    <w:rsid w:val="00E20FAE"/>
    <w:rsid w:val="00E21E06"/>
    <w:rsid w:val="00E2265F"/>
    <w:rsid w:val="00E226A2"/>
    <w:rsid w:val="00E22C84"/>
    <w:rsid w:val="00E22E60"/>
    <w:rsid w:val="00E248C1"/>
    <w:rsid w:val="00E24903"/>
    <w:rsid w:val="00E24F28"/>
    <w:rsid w:val="00E258F0"/>
    <w:rsid w:val="00E268C7"/>
    <w:rsid w:val="00E26F92"/>
    <w:rsid w:val="00E273EA"/>
    <w:rsid w:val="00E27440"/>
    <w:rsid w:val="00E27562"/>
    <w:rsid w:val="00E27774"/>
    <w:rsid w:val="00E279E1"/>
    <w:rsid w:val="00E27F1E"/>
    <w:rsid w:val="00E30531"/>
    <w:rsid w:val="00E32405"/>
    <w:rsid w:val="00E32659"/>
    <w:rsid w:val="00E32D59"/>
    <w:rsid w:val="00E33F4B"/>
    <w:rsid w:val="00E345FF"/>
    <w:rsid w:val="00E347DE"/>
    <w:rsid w:val="00E35140"/>
    <w:rsid w:val="00E35205"/>
    <w:rsid w:val="00E3639C"/>
    <w:rsid w:val="00E366BE"/>
    <w:rsid w:val="00E36B65"/>
    <w:rsid w:val="00E37742"/>
    <w:rsid w:val="00E40423"/>
    <w:rsid w:val="00E405D0"/>
    <w:rsid w:val="00E4060A"/>
    <w:rsid w:val="00E41814"/>
    <w:rsid w:val="00E41884"/>
    <w:rsid w:val="00E41DAC"/>
    <w:rsid w:val="00E42EAB"/>
    <w:rsid w:val="00E435E7"/>
    <w:rsid w:val="00E4418A"/>
    <w:rsid w:val="00E44BB3"/>
    <w:rsid w:val="00E4583E"/>
    <w:rsid w:val="00E45ED7"/>
    <w:rsid w:val="00E47180"/>
    <w:rsid w:val="00E47299"/>
    <w:rsid w:val="00E475D8"/>
    <w:rsid w:val="00E50572"/>
    <w:rsid w:val="00E511F9"/>
    <w:rsid w:val="00E51815"/>
    <w:rsid w:val="00E520FB"/>
    <w:rsid w:val="00E53277"/>
    <w:rsid w:val="00E53CDF"/>
    <w:rsid w:val="00E53DFF"/>
    <w:rsid w:val="00E53ED9"/>
    <w:rsid w:val="00E54487"/>
    <w:rsid w:val="00E54E20"/>
    <w:rsid w:val="00E54FB7"/>
    <w:rsid w:val="00E5628A"/>
    <w:rsid w:val="00E5704D"/>
    <w:rsid w:val="00E57D82"/>
    <w:rsid w:val="00E57DA7"/>
    <w:rsid w:val="00E62154"/>
    <w:rsid w:val="00E62836"/>
    <w:rsid w:val="00E629AD"/>
    <w:rsid w:val="00E63373"/>
    <w:rsid w:val="00E63E03"/>
    <w:rsid w:val="00E63E77"/>
    <w:rsid w:val="00E643BB"/>
    <w:rsid w:val="00E64D6C"/>
    <w:rsid w:val="00E64D76"/>
    <w:rsid w:val="00E6551E"/>
    <w:rsid w:val="00E671FA"/>
    <w:rsid w:val="00E67339"/>
    <w:rsid w:val="00E674FE"/>
    <w:rsid w:val="00E67AE4"/>
    <w:rsid w:val="00E71325"/>
    <w:rsid w:val="00E71E1D"/>
    <w:rsid w:val="00E72859"/>
    <w:rsid w:val="00E72CB4"/>
    <w:rsid w:val="00E7348E"/>
    <w:rsid w:val="00E73B89"/>
    <w:rsid w:val="00E743AF"/>
    <w:rsid w:val="00E745EE"/>
    <w:rsid w:val="00E7478E"/>
    <w:rsid w:val="00E74CE2"/>
    <w:rsid w:val="00E75655"/>
    <w:rsid w:val="00E75B04"/>
    <w:rsid w:val="00E764A8"/>
    <w:rsid w:val="00E767A6"/>
    <w:rsid w:val="00E76A69"/>
    <w:rsid w:val="00E7742A"/>
    <w:rsid w:val="00E77592"/>
    <w:rsid w:val="00E80000"/>
    <w:rsid w:val="00E801B1"/>
    <w:rsid w:val="00E80AEE"/>
    <w:rsid w:val="00E80D74"/>
    <w:rsid w:val="00E81354"/>
    <w:rsid w:val="00E81A93"/>
    <w:rsid w:val="00E81AB1"/>
    <w:rsid w:val="00E8342D"/>
    <w:rsid w:val="00E83DA3"/>
    <w:rsid w:val="00E859F8"/>
    <w:rsid w:val="00E86382"/>
    <w:rsid w:val="00E86D5F"/>
    <w:rsid w:val="00E87BFD"/>
    <w:rsid w:val="00E90EB2"/>
    <w:rsid w:val="00E912CC"/>
    <w:rsid w:val="00E915B9"/>
    <w:rsid w:val="00E91B28"/>
    <w:rsid w:val="00E92890"/>
    <w:rsid w:val="00E93692"/>
    <w:rsid w:val="00E93BF7"/>
    <w:rsid w:val="00E94648"/>
    <w:rsid w:val="00E947AB"/>
    <w:rsid w:val="00E947D7"/>
    <w:rsid w:val="00E952D0"/>
    <w:rsid w:val="00E95867"/>
    <w:rsid w:val="00E9674A"/>
    <w:rsid w:val="00E96CFC"/>
    <w:rsid w:val="00E96F77"/>
    <w:rsid w:val="00EA086A"/>
    <w:rsid w:val="00EA0E49"/>
    <w:rsid w:val="00EA0E6D"/>
    <w:rsid w:val="00EA1220"/>
    <w:rsid w:val="00EA1DFE"/>
    <w:rsid w:val="00EA26C5"/>
    <w:rsid w:val="00EA3797"/>
    <w:rsid w:val="00EA37FC"/>
    <w:rsid w:val="00EA410E"/>
    <w:rsid w:val="00EA5E98"/>
    <w:rsid w:val="00EA6A7A"/>
    <w:rsid w:val="00EA6A9F"/>
    <w:rsid w:val="00EA6E17"/>
    <w:rsid w:val="00EA7B50"/>
    <w:rsid w:val="00EA7F39"/>
    <w:rsid w:val="00EB183B"/>
    <w:rsid w:val="00EB1C5A"/>
    <w:rsid w:val="00EB2594"/>
    <w:rsid w:val="00EB27C6"/>
    <w:rsid w:val="00EB289D"/>
    <w:rsid w:val="00EB2960"/>
    <w:rsid w:val="00EB2E11"/>
    <w:rsid w:val="00EB2FE3"/>
    <w:rsid w:val="00EB38AE"/>
    <w:rsid w:val="00EB3F82"/>
    <w:rsid w:val="00EB402B"/>
    <w:rsid w:val="00EB5420"/>
    <w:rsid w:val="00EB60ED"/>
    <w:rsid w:val="00EB7341"/>
    <w:rsid w:val="00EC0D91"/>
    <w:rsid w:val="00EC175E"/>
    <w:rsid w:val="00EC19FC"/>
    <w:rsid w:val="00EC2AC1"/>
    <w:rsid w:val="00EC2DEB"/>
    <w:rsid w:val="00EC35E8"/>
    <w:rsid w:val="00EC4391"/>
    <w:rsid w:val="00EC5DFF"/>
    <w:rsid w:val="00EC5F67"/>
    <w:rsid w:val="00EC6103"/>
    <w:rsid w:val="00EC6DED"/>
    <w:rsid w:val="00EC783A"/>
    <w:rsid w:val="00ED1215"/>
    <w:rsid w:val="00ED15B4"/>
    <w:rsid w:val="00ED15BE"/>
    <w:rsid w:val="00ED258E"/>
    <w:rsid w:val="00ED307E"/>
    <w:rsid w:val="00ED3300"/>
    <w:rsid w:val="00ED35F6"/>
    <w:rsid w:val="00ED384A"/>
    <w:rsid w:val="00ED41F9"/>
    <w:rsid w:val="00ED498D"/>
    <w:rsid w:val="00ED59B8"/>
    <w:rsid w:val="00ED66CA"/>
    <w:rsid w:val="00ED66D2"/>
    <w:rsid w:val="00EE0143"/>
    <w:rsid w:val="00EE0231"/>
    <w:rsid w:val="00EE03A1"/>
    <w:rsid w:val="00EE0A85"/>
    <w:rsid w:val="00EE0B21"/>
    <w:rsid w:val="00EE0BCE"/>
    <w:rsid w:val="00EE26D5"/>
    <w:rsid w:val="00EE3EA7"/>
    <w:rsid w:val="00EE648A"/>
    <w:rsid w:val="00EE6C9F"/>
    <w:rsid w:val="00EE723B"/>
    <w:rsid w:val="00EF054C"/>
    <w:rsid w:val="00EF195E"/>
    <w:rsid w:val="00EF1D49"/>
    <w:rsid w:val="00EF1F51"/>
    <w:rsid w:val="00EF2A0D"/>
    <w:rsid w:val="00EF2CE0"/>
    <w:rsid w:val="00EF2FDC"/>
    <w:rsid w:val="00EF491F"/>
    <w:rsid w:val="00EF4F6E"/>
    <w:rsid w:val="00EF5C94"/>
    <w:rsid w:val="00EF77DA"/>
    <w:rsid w:val="00F01C26"/>
    <w:rsid w:val="00F01D9F"/>
    <w:rsid w:val="00F020D4"/>
    <w:rsid w:val="00F021DC"/>
    <w:rsid w:val="00F027E8"/>
    <w:rsid w:val="00F02964"/>
    <w:rsid w:val="00F02A5F"/>
    <w:rsid w:val="00F0365D"/>
    <w:rsid w:val="00F03DA6"/>
    <w:rsid w:val="00F03FB9"/>
    <w:rsid w:val="00F04145"/>
    <w:rsid w:val="00F046CE"/>
    <w:rsid w:val="00F04DD2"/>
    <w:rsid w:val="00F06027"/>
    <w:rsid w:val="00F06614"/>
    <w:rsid w:val="00F068F1"/>
    <w:rsid w:val="00F06970"/>
    <w:rsid w:val="00F0795B"/>
    <w:rsid w:val="00F07979"/>
    <w:rsid w:val="00F07AC6"/>
    <w:rsid w:val="00F07FB2"/>
    <w:rsid w:val="00F109C8"/>
    <w:rsid w:val="00F11253"/>
    <w:rsid w:val="00F11B42"/>
    <w:rsid w:val="00F11B7E"/>
    <w:rsid w:val="00F12BDC"/>
    <w:rsid w:val="00F12E07"/>
    <w:rsid w:val="00F13BEB"/>
    <w:rsid w:val="00F14942"/>
    <w:rsid w:val="00F14AB5"/>
    <w:rsid w:val="00F15085"/>
    <w:rsid w:val="00F157CA"/>
    <w:rsid w:val="00F158BB"/>
    <w:rsid w:val="00F16BCD"/>
    <w:rsid w:val="00F20343"/>
    <w:rsid w:val="00F208CA"/>
    <w:rsid w:val="00F20DCF"/>
    <w:rsid w:val="00F21941"/>
    <w:rsid w:val="00F21A64"/>
    <w:rsid w:val="00F2530C"/>
    <w:rsid w:val="00F26429"/>
    <w:rsid w:val="00F26FE5"/>
    <w:rsid w:val="00F26FF0"/>
    <w:rsid w:val="00F27A56"/>
    <w:rsid w:val="00F30C89"/>
    <w:rsid w:val="00F30DBA"/>
    <w:rsid w:val="00F314EE"/>
    <w:rsid w:val="00F32784"/>
    <w:rsid w:val="00F32F7C"/>
    <w:rsid w:val="00F35A3B"/>
    <w:rsid w:val="00F36751"/>
    <w:rsid w:val="00F36BCA"/>
    <w:rsid w:val="00F375AF"/>
    <w:rsid w:val="00F40421"/>
    <w:rsid w:val="00F4075E"/>
    <w:rsid w:val="00F418ED"/>
    <w:rsid w:val="00F41F22"/>
    <w:rsid w:val="00F41F90"/>
    <w:rsid w:val="00F431E4"/>
    <w:rsid w:val="00F43D0D"/>
    <w:rsid w:val="00F45245"/>
    <w:rsid w:val="00F45599"/>
    <w:rsid w:val="00F4601E"/>
    <w:rsid w:val="00F4671C"/>
    <w:rsid w:val="00F47A67"/>
    <w:rsid w:val="00F47D82"/>
    <w:rsid w:val="00F5013B"/>
    <w:rsid w:val="00F504C2"/>
    <w:rsid w:val="00F53839"/>
    <w:rsid w:val="00F54071"/>
    <w:rsid w:val="00F551D5"/>
    <w:rsid w:val="00F553CC"/>
    <w:rsid w:val="00F55805"/>
    <w:rsid w:val="00F560A8"/>
    <w:rsid w:val="00F56197"/>
    <w:rsid w:val="00F566A8"/>
    <w:rsid w:val="00F56E21"/>
    <w:rsid w:val="00F572E8"/>
    <w:rsid w:val="00F57E32"/>
    <w:rsid w:val="00F604FE"/>
    <w:rsid w:val="00F61370"/>
    <w:rsid w:val="00F616B5"/>
    <w:rsid w:val="00F61B03"/>
    <w:rsid w:val="00F6207C"/>
    <w:rsid w:val="00F62B3F"/>
    <w:rsid w:val="00F63833"/>
    <w:rsid w:val="00F63D61"/>
    <w:rsid w:val="00F65001"/>
    <w:rsid w:val="00F6547E"/>
    <w:rsid w:val="00F65921"/>
    <w:rsid w:val="00F65ABC"/>
    <w:rsid w:val="00F65EEB"/>
    <w:rsid w:val="00F668A8"/>
    <w:rsid w:val="00F7032A"/>
    <w:rsid w:val="00F70670"/>
    <w:rsid w:val="00F71370"/>
    <w:rsid w:val="00F71726"/>
    <w:rsid w:val="00F71819"/>
    <w:rsid w:val="00F71BEE"/>
    <w:rsid w:val="00F72091"/>
    <w:rsid w:val="00F72BF0"/>
    <w:rsid w:val="00F72D73"/>
    <w:rsid w:val="00F73477"/>
    <w:rsid w:val="00F7509B"/>
    <w:rsid w:val="00F769C6"/>
    <w:rsid w:val="00F76D6C"/>
    <w:rsid w:val="00F77C47"/>
    <w:rsid w:val="00F808E2"/>
    <w:rsid w:val="00F8120F"/>
    <w:rsid w:val="00F8244B"/>
    <w:rsid w:val="00F829FE"/>
    <w:rsid w:val="00F8359E"/>
    <w:rsid w:val="00F83ACE"/>
    <w:rsid w:val="00F84680"/>
    <w:rsid w:val="00F85703"/>
    <w:rsid w:val="00F85DAC"/>
    <w:rsid w:val="00F860A4"/>
    <w:rsid w:val="00F86900"/>
    <w:rsid w:val="00F86C53"/>
    <w:rsid w:val="00F86F16"/>
    <w:rsid w:val="00F905B8"/>
    <w:rsid w:val="00F909B8"/>
    <w:rsid w:val="00F917B4"/>
    <w:rsid w:val="00F9183B"/>
    <w:rsid w:val="00F91C27"/>
    <w:rsid w:val="00F92C25"/>
    <w:rsid w:val="00F93415"/>
    <w:rsid w:val="00F9484A"/>
    <w:rsid w:val="00F94B7E"/>
    <w:rsid w:val="00F94C29"/>
    <w:rsid w:val="00F95724"/>
    <w:rsid w:val="00F96500"/>
    <w:rsid w:val="00F9752A"/>
    <w:rsid w:val="00FA0B19"/>
    <w:rsid w:val="00FA21CC"/>
    <w:rsid w:val="00FA21FE"/>
    <w:rsid w:val="00FA29FE"/>
    <w:rsid w:val="00FA2C71"/>
    <w:rsid w:val="00FA3216"/>
    <w:rsid w:val="00FA40D7"/>
    <w:rsid w:val="00FA4A40"/>
    <w:rsid w:val="00FA4FEA"/>
    <w:rsid w:val="00FA521E"/>
    <w:rsid w:val="00FA5256"/>
    <w:rsid w:val="00FA5701"/>
    <w:rsid w:val="00FA5E75"/>
    <w:rsid w:val="00FA750B"/>
    <w:rsid w:val="00FA78F2"/>
    <w:rsid w:val="00FB0A37"/>
    <w:rsid w:val="00FB0C52"/>
    <w:rsid w:val="00FB0D2B"/>
    <w:rsid w:val="00FB1A3F"/>
    <w:rsid w:val="00FB3598"/>
    <w:rsid w:val="00FB3CED"/>
    <w:rsid w:val="00FB6376"/>
    <w:rsid w:val="00FB6765"/>
    <w:rsid w:val="00FB6A98"/>
    <w:rsid w:val="00FB7B62"/>
    <w:rsid w:val="00FC0C91"/>
    <w:rsid w:val="00FC0CBD"/>
    <w:rsid w:val="00FC1F90"/>
    <w:rsid w:val="00FC2481"/>
    <w:rsid w:val="00FC2940"/>
    <w:rsid w:val="00FC2EED"/>
    <w:rsid w:val="00FC4172"/>
    <w:rsid w:val="00FC4E91"/>
    <w:rsid w:val="00FC51DA"/>
    <w:rsid w:val="00FC6011"/>
    <w:rsid w:val="00FC6211"/>
    <w:rsid w:val="00FC622C"/>
    <w:rsid w:val="00FC665C"/>
    <w:rsid w:val="00FC6E63"/>
    <w:rsid w:val="00FC6F65"/>
    <w:rsid w:val="00FC70E5"/>
    <w:rsid w:val="00FC76B9"/>
    <w:rsid w:val="00FD004C"/>
    <w:rsid w:val="00FD10BA"/>
    <w:rsid w:val="00FD18D4"/>
    <w:rsid w:val="00FD1A77"/>
    <w:rsid w:val="00FD1CFF"/>
    <w:rsid w:val="00FD2C0C"/>
    <w:rsid w:val="00FD3F17"/>
    <w:rsid w:val="00FD5710"/>
    <w:rsid w:val="00FD600A"/>
    <w:rsid w:val="00FD60EF"/>
    <w:rsid w:val="00FD61F0"/>
    <w:rsid w:val="00FD645D"/>
    <w:rsid w:val="00FD66CB"/>
    <w:rsid w:val="00FD6804"/>
    <w:rsid w:val="00FD6C97"/>
    <w:rsid w:val="00FD7266"/>
    <w:rsid w:val="00FD74A3"/>
    <w:rsid w:val="00FE1037"/>
    <w:rsid w:val="00FE1539"/>
    <w:rsid w:val="00FE1F12"/>
    <w:rsid w:val="00FE2E63"/>
    <w:rsid w:val="00FE3B81"/>
    <w:rsid w:val="00FE3D0D"/>
    <w:rsid w:val="00FE404E"/>
    <w:rsid w:val="00FE4055"/>
    <w:rsid w:val="00FE4795"/>
    <w:rsid w:val="00FE488A"/>
    <w:rsid w:val="00FE5CD6"/>
    <w:rsid w:val="00FE68EF"/>
    <w:rsid w:val="00FE6BA0"/>
    <w:rsid w:val="00FE71B1"/>
    <w:rsid w:val="00FE74A4"/>
    <w:rsid w:val="00FE74C0"/>
    <w:rsid w:val="00FE78AB"/>
    <w:rsid w:val="00FF0E7F"/>
    <w:rsid w:val="00FF2033"/>
    <w:rsid w:val="00FF24CB"/>
    <w:rsid w:val="00FF2700"/>
    <w:rsid w:val="00FF2AB1"/>
    <w:rsid w:val="00FF2C86"/>
    <w:rsid w:val="00FF306A"/>
    <w:rsid w:val="00FF4008"/>
    <w:rsid w:val="00FF44D7"/>
    <w:rsid w:val="00FF49FF"/>
    <w:rsid w:val="00FF4B4B"/>
    <w:rsid w:val="00FF4B6F"/>
    <w:rsid w:val="00FF4F2B"/>
    <w:rsid w:val="00FF55A7"/>
    <w:rsid w:val="00FF55FF"/>
    <w:rsid w:val="00FF5965"/>
    <w:rsid w:val="00FF659C"/>
    <w:rsid w:val="00FF6A77"/>
    <w:rsid w:val="00FF72A3"/>
    <w:rsid w:val="00FF770D"/>
    <w:rsid w:val="00FF78EA"/>
    <w:rsid w:val="00FF7E1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DD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EB2"/>
    <w:pPr>
      <w:suppressAutoHyphens/>
    </w:pPr>
    <w:rPr>
      <w:sz w:val="24"/>
      <w:szCs w:val="24"/>
      <w:lang w:eastAsia="zh-CN"/>
    </w:rPr>
  </w:style>
  <w:style w:type="paragraph" w:styleId="Heading1">
    <w:name w:val="heading 1"/>
    <w:basedOn w:val="Normal"/>
    <w:next w:val="Normal"/>
    <w:qFormat/>
    <w:rsid w:val="00E90EB2"/>
    <w:pPr>
      <w:keepNext/>
      <w:numPr>
        <w:numId w:val="1"/>
      </w:numPr>
      <w:spacing w:line="360" w:lineRule="auto"/>
      <w:jc w:val="both"/>
      <w:outlineLvl w:val="0"/>
    </w:pPr>
    <w:rPr>
      <w:rFonts w:ascii="Arial" w:hAnsi="Arial" w:cs="Arial"/>
      <w:b/>
      <w:bCs/>
      <w:sz w:val="18"/>
    </w:rPr>
  </w:style>
  <w:style w:type="paragraph" w:styleId="Heading2">
    <w:name w:val="heading 2"/>
    <w:basedOn w:val="Normal"/>
    <w:next w:val="Normal"/>
    <w:link w:val="Heading2Char"/>
    <w:qFormat/>
    <w:rsid w:val="00E90EB2"/>
    <w:pPr>
      <w:keepNext/>
      <w:numPr>
        <w:ilvl w:val="1"/>
        <w:numId w:val="1"/>
      </w:numPr>
      <w:spacing w:line="360" w:lineRule="auto"/>
      <w:jc w:val="both"/>
      <w:outlineLvl w:val="1"/>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FollowedHyperlink">
    <w:name w:val="FollowedHyperlink"/>
    <w:basedOn w:val="Absatz-Standardschriftart1"/>
    <w:rsid w:val="00E90EB2"/>
    <w:rPr>
      <w:color w:val="800080"/>
      <w:u w:val="single"/>
    </w:rPr>
  </w:style>
  <w:style w:type="character" w:styleId="PageNumber">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LineNumb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Normal"/>
    <w:next w:val="BodyText"/>
    <w:rsid w:val="00E90EB2"/>
    <w:pPr>
      <w:jc w:val="center"/>
    </w:pPr>
    <w:rPr>
      <w:rFonts w:ascii="Arial" w:hAnsi="Arial" w:cs="Arial"/>
      <w:b/>
      <w:bCs/>
      <w:sz w:val="28"/>
    </w:rPr>
  </w:style>
  <w:style w:type="paragraph" w:styleId="BodyText">
    <w:name w:val="Body Text"/>
    <w:basedOn w:val="Normal"/>
    <w:link w:val="BodyTextChar"/>
    <w:rsid w:val="00E90EB2"/>
    <w:pPr>
      <w:spacing w:line="360" w:lineRule="auto"/>
      <w:jc w:val="both"/>
    </w:pPr>
    <w:rPr>
      <w:rFonts w:ascii="Arial" w:hAnsi="Arial" w:cs="Arial"/>
      <w:b/>
      <w:bCs/>
      <w:sz w:val="22"/>
    </w:rPr>
  </w:style>
  <w:style w:type="paragraph" w:styleId="List">
    <w:name w:val="List"/>
    <w:basedOn w:val="BodyText"/>
    <w:rsid w:val="00E90EB2"/>
    <w:rPr>
      <w:rFonts w:cs="Mangal"/>
    </w:rPr>
  </w:style>
  <w:style w:type="paragraph" w:styleId="Caption">
    <w:name w:val="caption"/>
    <w:basedOn w:val="Normal"/>
    <w:qFormat/>
    <w:rsid w:val="00E90EB2"/>
    <w:pPr>
      <w:suppressLineNumbers/>
      <w:spacing w:before="120" w:after="120"/>
    </w:pPr>
    <w:rPr>
      <w:rFonts w:cs="Mangal"/>
      <w:i/>
      <w:iCs/>
    </w:rPr>
  </w:style>
  <w:style w:type="paragraph" w:customStyle="1" w:styleId="Verzeichnis">
    <w:name w:val="Verzeichnis"/>
    <w:basedOn w:val="Normal"/>
    <w:rsid w:val="00E90EB2"/>
    <w:pPr>
      <w:suppressLineNumbers/>
    </w:pPr>
    <w:rPr>
      <w:rFonts w:cs="Mangal"/>
    </w:rPr>
  </w:style>
  <w:style w:type="paragraph" w:styleId="Header">
    <w:name w:val="header"/>
    <w:basedOn w:val="Normal"/>
    <w:rsid w:val="00E90EB2"/>
    <w:pPr>
      <w:tabs>
        <w:tab w:val="center" w:pos="4536"/>
        <w:tab w:val="right" w:pos="9072"/>
      </w:tabs>
    </w:pPr>
  </w:style>
  <w:style w:type="paragraph" w:styleId="Footer">
    <w:name w:val="footer"/>
    <w:basedOn w:val="Normal"/>
    <w:link w:val="FooterChar"/>
    <w:uiPriority w:val="99"/>
    <w:rsid w:val="00E90EB2"/>
    <w:pPr>
      <w:tabs>
        <w:tab w:val="center" w:pos="4536"/>
        <w:tab w:val="right" w:pos="9072"/>
      </w:tabs>
    </w:pPr>
  </w:style>
  <w:style w:type="paragraph" w:styleId="Subtitle">
    <w:name w:val="Subtitle"/>
    <w:basedOn w:val="Normal"/>
    <w:next w:val="BodyText"/>
    <w:qFormat/>
    <w:rsid w:val="00E90EB2"/>
    <w:pPr>
      <w:jc w:val="center"/>
    </w:pPr>
    <w:rPr>
      <w:rFonts w:ascii="Arial" w:hAnsi="Arial" w:cs="Arial"/>
      <w:b/>
      <w:bCs/>
      <w:sz w:val="52"/>
    </w:rPr>
  </w:style>
  <w:style w:type="paragraph" w:customStyle="1" w:styleId="Textkrper21">
    <w:name w:val="Textkörper 21"/>
    <w:basedOn w:val="Normal"/>
    <w:rsid w:val="00E90EB2"/>
    <w:pPr>
      <w:tabs>
        <w:tab w:val="left" w:pos="1116"/>
      </w:tabs>
      <w:spacing w:line="360" w:lineRule="auto"/>
      <w:jc w:val="both"/>
    </w:pPr>
    <w:rPr>
      <w:rFonts w:ascii="Arial" w:hAnsi="Arial" w:cs="Arial"/>
      <w:sz w:val="18"/>
    </w:rPr>
  </w:style>
  <w:style w:type="paragraph" w:customStyle="1" w:styleId="Textkrper31">
    <w:name w:val="Textkörper 31"/>
    <w:basedOn w:val="Normal"/>
    <w:rsid w:val="00E90EB2"/>
    <w:pPr>
      <w:spacing w:line="360" w:lineRule="auto"/>
      <w:jc w:val="both"/>
    </w:pPr>
    <w:rPr>
      <w:rFonts w:ascii="Arial" w:hAnsi="Arial" w:cs="Arial"/>
      <w:sz w:val="22"/>
    </w:rPr>
  </w:style>
  <w:style w:type="paragraph" w:styleId="BalloonText">
    <w:name w:val="Balloon Text"/>
    <w:basedOn w:val="Normal"/>
    <w:rsid w:val="00E90EB2"/>
    <w:rPr>
      <w:rFonts w:ascii="Tahoma" w:hAnsi="Tahoma" w:cs="Tahoma"/>
      <w:sz w:val="16"/>
      <w:szCs w:val="16"/>
    </w:rPr>
  </w:style>
  <w:style w:type="paragraph" w:styleId="NormalWeb">
    <w:name w:val="Normal (Web)"/>
    <w:basedOn w:val="Normal"/>
    <w:rsid w:val="00E90EB2"/>
    <w:pPr>
      <w:spacing w:before="280" w:after="280"/>
    </w:pPr>
  </w:style>
  <w:style w:type="paragraph" w:customStyle="1" w:styleId="news">
    <w:name w:val="news"/>
    <w:basedOn w:val="Normal"/>
    <w:rsid w:val="00E90EB2"/>
    <w:pPr>
      <w:spacing w:before="280" w:after="280"/>
    </w:pPr>
  </w:style>
  <w:style w:type="paragraph" w:customStyle="1" w:styleId="parcel">
    <w:name w:val="parcel"/>
    <w:basedOn w:val="Normal"/>
    <w:rsid w:val="00E90EB2"/>
    <w:pPr>
      <w:spacing w:before="280" w:after="280"/>
    </w:pPr>
  </w:style>
  <w:style w:type="paragraph" w:customStyle="1" w:styleId="Rahmeninhalt">
    <w:name w:val="Rahmeninhalt"/>
    <w:basedOn w:val="BodyText"/>
    <w:rsid w:val="00E90EB2"/>
  </w:style>
  <w:style w:type="character" w:customStyle="1" w:styleId="BodyTextChar">
    <w:name w:val="Body Text Char"/>
    <w:basedOn w:val="DefaultParagraphFont"/>
    <w:link w:val="BodyText"/>
    <w:rsid w:val="009975A7"/>
    <w:rPr>
      <w:rFonts w:ascii="Arial" w:hAnsi="Arial" w:cs="Arial"/>
      <w:b/>
      <w:bCs/>
      <w:sz w:val="22"/>
      <w:szCs w:val="24"/>
      <w:lang w:eastAsia="zh-CN"/>
    </w:rPr>
  </w:style>
  <w:style w:type="character" w:customStyle="1" w:styleId="FooterChar">
    <w:name w:val="Footer Char"/>
    <w:basedOn w:val="DefaultParagraphFont"/>
    <w:link w:val="Footer"/>
    <w:uiPriority w:val="99"/>
    <w:rsid w:val="00D540FD"/>
    <w:rPr>
      <w:sz w:val="24"/>
      <w:szCs w:val="24"/>
      <w:lang w:eastAsia="zh-CN"/>
    </w:rPr>
  </w:style>
  <w:style w:type="character" w:styleId="CommentReference">
    <w:name w:val="annotation reference"/>
    <w:basedOn w:val="DefaultParagraphFont"/>
    <w:uiPriority w:val="99"/>
    <w:semiHidden/>
    <w:unhideWhenUsed/>
    <w:rsid w:val="00C71ECE"/>
    <w:rPr>
      <w:sz w:val="16"/>
      <w:szCs w:val="16"/>
    </w:rPr>
  </w:style>
  <w:style w:type="paragraph" w:styleId="CommentText">
    <w:name w:val="annotation text"/>
    <w:basedOn w:val="Normal"/>
    <w:link w:val="CommentTextChar"/>
    <w:uiPriority w:val="99"/>
    <w:semiHidden/>
    <w:unhideWhenUsed/>
    <w:rsid w:val="00C71ECE"/>
    <w:rPr>
      <w:sz w:val="20"/>
      <w:szCs w:val="20"/>
    </w:rPr>
  </w:style>
  <w:style w:type="character" w:customStyle="1" w:styleId="CommentTextChar">
    <w:name w:val="Comment Text Char"/>
    <w:basedOn w:val="DefaultParagraphFont"/>
    <w:link w:val="CommentText"/>
    <w:uiPriority w:val="99"/>
    <w:semiHidden/>
    <w:rsid w:val="00C71ECE"/>
    <w:rPr>
      <w:lang w:eastAsia="zh-CN"/>
    </w:rPr>
  </w:style>
  <w:style w:type="paragraph" w:styleId="CommentSubject">
    <w:name w:val="annotation subject"/>
    <w:basedOn w:val="CommentText"/>
    <w:next w:val="CommentText"/>
    <w:link w:val="CommentSubjectChar"/>
    <w:uiPriority w:val="99"/>
    <w:semiHidden/>
    <w:unhideWhenUsed/>
    <w:rsid w:val="00C71ECE"/>
    <w:rPr>
      <w:b/>
      <w:bCs/>
    </w:rPr>
  </w:style>
  <w:style w:type="character" w:customStyle="1" w:styleId="CommentSubjectChar">
    <w:name w:val="Comment Subject Char"/>
    <w:basedOn w:val="CommentTextChar"/>
    <w:link w:val="CommentSubject"/>
    <w:uiPriority w:val="99"/>
    <w:semiHidden/>
    <w:rsid w:val="00C71ECE"/>
    <w:rPr>
      <w:b/>
      <w:bCs/>
      <w:lang w:eastAsia="zh-CN"/>
    </w:rPr>
  </w:style>
  <w:style w:type="character" w:customStyle="1" w:styleId="NichtaufgelsteErwhnung1">
    <w:name w:val="Nicht aufgelöste Erwähnung1"/>
    <w:basedOn w:val="DefaultParagraphFont"/>
    <w:uiPriority w:val="99"/>
    <w:semiHidden/>
    <w:unhideWhenUsed/>
    <w:rsid w:val="00B11779"/>
    <w:rPr>
      <w:color w:val="808080"/>
      <w:shd w:val="clear" w:color="auto" w:fill="E6E6E6"/>
    </w:rPr>
  </w:style>
  <w:style w:type="character" w:customStyle="1" w:styleId="st">
    <w:name w:val="st"/>
    <w:basedOn w:val="DefaultParagraphFont"/>
    <w:rsid w:val="00C64A65"/>
  </w:style>
  <w:style w:type="character" w:styleId="Emphasis">
    <w:name w:val="Emphasis"/>
    <w:basedOn w:val="DefaultParagraphFont"/>
    <w:uiPriority w:val="20"/>
    <w:qFormat/>
    <w:rsid w:val="00C64A65"/>
    <w:rPr>
      <w:i/>
      <w:iCs/>
    </w:rPr>
  </w:style>
  <w:style w:type="character" w:customStyle="1" w:styleId="Heading2Char">
    <w:name w:val="Heading 2 Char"/>
    <w:basedOn w:val="DefaultParagraphFont"/>
    <w:link w:val="Heading2"/>
    <w:rsid w:val="00936C3B"/>
    <w:rPr>
      <w:rFonts w:ascii="Arial" w:hAnsi="Arial" w:cs="Arial"/>
      <w:b/>
      <w:bCs/>
      <w:sz w:val="22"/>
      <w:szCs w:val="24"/>
      <w:lang w:eastAsia="zh-CN"/>
    </w:rPr>
  </w:style>
  <w:style w:type="paragraph" w:styleId="ListParagraph">
    <w:name w:val="List Paragraph"/>
    <w:basedOn w:val="Normal"/>
    <w:uiPriority w:val="34"/>
    <w:qFormat/>
    <w:rsid w:val="00CE2C7B"/>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65865">
      <w:bodyDiv w:val="1"/>
      <w:marLeft w:val="0"/>
      <w:marRight w:val="0"/>
      <w:marTop w:val="0"/>
      <w:marBottom w:val="0"/>
      <w:divBdr>
        <w:top w:val="none" w:sz="0" w:space="0" w:color="auto"/>
        <w:left w:val="none" w:sz="0" w:space="0" w:color="auto"/>
        <w:bottom w:val="none" w:sz="0" w:space="0" w:color="auto"/>
        <w:right w:val="none" w:sz="0" w:space="0" w:color="auto"/>
      </w:divBdr>
    </w:div>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BBFDD-01D0-4BA9-9909-62EA8A76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4797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2019-04-10T09:54:00Z</dcterms:created>
  <dcterms:modified xsi:type="dcterms:W3CDTF">2019-04-11T11:14:00Z</dcterms:modified>
</cp:coreProperties>
</file>