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38F1C" w14:textId="77777777" w:rsidR="00CA227B" w:rsidRDefault="009038DB" w:rsidP="000A28D7">
      <w:pPr>
        <w:pStyle w:val="Titre1"/>
        <w:rPr>
          <w:rFonts w:ascii="Museo Sans 300" w:hAnsi="Museo Sans 300"/>
        </w:rPr>
      </w:pPr>
      <w:r>
        <w:rPr>
          <w:noProof/>
          <w:lang w:val="fr-FR" w:bidi="ar-SA"/>
        </w:rPr>
        <w:drawing>
          <wp:anchor distT="0" distB="0" distL="114300" distR="114300" simplePos="0" relativeHeight="251659264" behindDoc="0" locked="0" layoutInCell="1" allowOverlap="1" wp14:anchorId="72C14B53" wp14:editId="127784C5">
            <wp:simplePos x="0" y="0"/>
            <wp:positionH relativeFrom="margin">
              <wp:posOffset>10795</wp:posOffset>
            </wp:positionH>
            <wp:positionV relativeFrom="margin">
              <wp:posOffset>-243205</wp:posOffset>
            </wp:positionV>
            <wp:extent cx="1600835" cy="433070"/>
            <wp:effectExtent l="0" t="0" r="0" b="508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over-h_blue-v2.pd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0835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28D7">
        <w:rPr>
          <w:rFonts w:ascii="Museo Sans 300" w:hAnsi="Museo Sans 300"/>
          <w:noProof/>
          <w:lang w:val="fr-FR" w:bidi="ar-SA"/>
        </w:rPr>
        <w:drawing>
          <wp:anchor distT="0" distB="0" distL="114300" distR="114300" simplePos="0" relativeHeight="251662336" behindDoc="0" locked="0" layoutInCell="1" allowOverlap="1" wp14:anchorId="6289333A" wp14:editId="5C514470">
            <wp:simplePos x="0" y="0"/>
            <wp:positionH relativeFrom="margin">
              <wp:posOffset>4947920</wp:posOffset>
            </wp:positionH>
            <wp:positionV relativeFrom="margin">
              <wp:posOffset>-702310</wp:posOffset>
            </wp:positionV>
            <wp:extent cx="1755140" cy="313055"/>
            <wp:effectExtent l="0" t="0" r="0" b="0"/>
            <wp:wrapSquare wrapText="bothSides"/>
            <wp:docPr id="13" name="Image 13" descr="../Dropbox%20(Movify)/Movify%20Team%20Folder/Projects/20%20-%20Qover/10_Website%20GAP%20insurance/Llyod's/Lloyd's%20Coverholder%20Logo/TAB_CA/Masters/Windows/Office/CA_Tab/png/Black_Tab/TAB_CA_5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Dropbox%20(Movify)/Movify%20Team%20Folder/Projects/20%20-%20Qover/10_Website%20GAP%20insurance/Llyod's/Lloyd's%20Coverholder%20Logo/TAB_CA/Masters/Windows/Office/CA_Tab/png/Black_Tab/TAB_CA_50m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5B68F9" w14:textId="77777777" w:rsidR="004A4AE4" w:rsidRDefault="004A4AE4" w:rsidP="006B4464">
      <w:pPr>
        <w:sectPr w:rsidR="004A4AE4" w:rsidSect="00680728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pos w:val="beneathText"/>
          </w:footnotePr>
          <w:pgSz w:w="11907" w:h="16839" w:code="9"/>
          <w:pgMar w:top="1474" w:right="1021" w:bottom="1021" w:left="1021" w:header="0" w:footer="283" w:gutter="0"/>
          <w:cols w:space="720"/>
          <w:docGrid w:linePitch="360"/>
        </w:sectPr>
      </w:pPr>
    </w:p>
    <w:p w14:paraId="03D6E50A" w14:textId="77777777" w:rsidR="00423351" w:rsidRDefault="00423351" w:rsidP="00423351">
      <w:pPr>
        <w:rPr>
          <w:lang w:val="fr-FR" w:eastAsia="fr-FR"/>
        </w:rPr>
      </w:pPr>
    </w:p>
    <w:p w14:paraId="661D562B" w14:textId="578DC25D" w:rsidR="00733727" w:rsidRPr="00B04610" w:rsidRDefault="00CD0F9A" w:rsidP="00E70D31">
      <w:pPr>
        <w:pStyle w:val="Titre2"/>
        <w:rPr>
          <w:lang w:val="fr-FR"/>
        </w:rPr>
      </w:pPr>
      <w:r w:rsidRPr="00B04610">
        <w:rPr>
          <w:lang w:val="fr-FR"/>
        </w:rPr>
        <w:t>Politique de confidentialité de données</w:t>
      </w:r>
    </w:p>
    <w:p w14:paraId="65BBA990" w14:textId="326E531B" w:rsidR="000567BB" w:rsidRPr="00B04610" w:rsidRDefault="00CD0F9A" w:rsidP="000567BB">
      <w:pPr>
        <w:pStyle w:val="Titre5"/>
        <w:rPr>
          <w:lang w:val="fr-FR"/>
        </w:rPr>
      </w:pPr>
      <w:r w:rsidRPr="00B04610">
        <w:rPr>
          <w:lang w:val="fr-FR"/>
        </w:rPr>
        <w:t>Résumé</w:t>
      </w:r>
    </w:p>
    <w:p w14:paraId="538BE332" w14:textId="7248E27B" w:rsidR="00E70D31" w:rsidRPr="003134E4" w:rsidRDefault="007918F0" w:rsidP="00DC6592">
      <w:pPr>
        <w:rPr>
          <w:color w:val="000000" w:themeColor="text1"/>
          <w:lang w:val="fr-FR" w:eastAsia="en-US" w:bidi="ar-SA"/>
        </w:rPr>
      </w:pPr>
      <w:proofErr w:type="spellStart"/>
      <w:r w:rsidRPr="003134E4">
        <w:rPr>
          <w:color w:val="000000" w:themeColor="text1"/>
          <w:lang w:val="fr-FR" w:eastAsia="fr-FR"/>
        </w:rPr>
        <w:t>Qover</w:t>
      </w:r>
      <w:proofErr w:type="spellEnd"/>
      <w:r w:rsidRPr="003134E4">
        <w:rPr>
          <w:color w:val="000000" w:themeColor="text1"/>
          <w:lang w:val="fr-FR" w:eastAsia="fr-FR"/>
        </w:rPr>
        <w:t xml:space="preserve"> traite</w:t>
      </w:r>
      <w:r w:rsidR="00766A51" w:rsidRPr="003134E4">
        <w:rPr>
          <w:color w:val="000000" w:themeColor="text1"/>
          <w:lang w:val="fr-FR" w:eastAsia="fr-FR"/>
        </w:rPr>
        <w:t xml:space="preserve"> en tant que contrôleur</w:t>
      </w:r>
      <w:r w:rsidR="001113C0" w:rsidRPr="003134E4">
        <w:rPr>
          <w:color w:val="000000" w:themeColor="text1"/>
          <w:lang w:val="fr-FR" w:eastAsia="fr-FR"/>
        </w:rPr>
        <w:t>,</w:t>
      </w:r>
      <w:r w:rsidR="00766A51" w:rsidRPr="003134E4">
        <w:rPr>
          <w:color w:val="000000" w:themeColor="text1"/>
          <w:lang w:val="fr-FR" w:eastAsia="fr-FR"/>
        </w:rPr>
        <w:t xml:space="preserve"> </w:t>
      </w:r>
      <w:r w:rsidRPr="003134E4">
        <w:rPr>
          <w:color w:val="000000" w:themeColor="text1"/>
          <w:lang w:val="fr-FR" w:eastAsia="fr-FR"/>
        </w:rPr>
        <w:t xml:space="preserve">les Données Personnelles qu'il obtient conformément à </w:t>
      </w:r>
      <w:r w:rsidR="00B04610" w:rsidRPr="003134E4">
        <w:rPr>
          <w:color w:val="000000" w:themeColor="text1"/>
          <w:lang w:val="fr-FR" w:eastAsia="en-US" w:bidi="ar-SA"/>
        </w:rPr>
        <w:t>sa Politique de C</w:t>
      </w:r>
      <w:r w:rsidRPr="003134E4">
        <w:rPr>
          <w:color w:val="000000" w:themeColor="text1"/>
          <w:lang w:val="fr-FR" w:eastAsia="en-US" w:bidi="ar-SA"/>
        </w:rPr>
        <w:t>onfidentialité et tel que résumé</w:t>
      </w:r>
      <w:r w:rsidR="001113C0" w:rsidRPr="003134E4">
        <w:rPr>
          <w:color w:val="000000" w:themeColor="text1"/>
          <w:lang w:val="fr-FR" w:eastAsia="en-US" w:bidi="ar-SA"/>
        </w:rPr>
        <w:t>e</w:t>
      </w:r>
      <w:r w:rsidRPr="003134E4">
        <w:rPr>
          <w:color w:val="000000" w:themeColor="text1"/>
          <w:lang w:val="fr-FR" w:eastAsia="en-US" w:bidi="ar-SA"/>
        </w:rPr>
        <w:t xml:space="preserve"> ci-après. </w:t>
      </w:r>
    </w:p>
    <w:p w14:paraId="1A3C4575" w14:textId="6E395974" w:rsidR="007918F0" w:rsidRPr="00695475" w:rsidRDefault="00B04610" w:rsidP="00DC6592">
      <w:pPr>
        <w:rPr>
          <w:color w:val="212121"/>
          <w:lang w:val="fr-FR" w:eastAsia="en-US" w:bidi="ar-SA"/>
        </w:rPr>
      </w:pPr>
      <w:r w:rsidRPr="00695475">
        <w:rPr>
          <w:color w:val="212121"/>
          <w:lang w:val="fr-FR" w:eastAsia="en-US" w:bidi="ar-SA"/>
        </w:rPr>
        <w:t>Le terme</w:t>
      </w:r>
      <w:r w:rsidR="0068190A" w:rsidRPr="00695475">
        <w:rPr>
          <w:color w:val="212121"/>
          <w:lang w:val="fr-FR" w:eastAsia="en-US" w:bidi="ar-SA"/>
        </w:rPr>
        <w:t xml:space="preserve"> « Données</w:t>
      </w:r>
      <w:r w:rsidRPr="00695475">
        <w:rPr>
          <w:color w:val="212121"/>
          <w:lang w:val="fr-FR" w:eastAsia="en-US" w:bidi="ar-SA"/>
        </w:rPr>
        <w:t xml:space="preserve"> P</w:t>
      </w:r>
      <w:r w:rsidR="007918F0" w:rsidRPr="00695475">
        <w:rPr>
          <w:color w:val="212121"/>
          <w:lang w:val="fr-FR" w:eastAsia="en-US" w:bidi="ar-SA"/>
        </w:rPr>
        <w:t>e</w:t>
      </w:r>
      <w:r w:rsidR="001113C0">
        <w:rPr>
          <w:color w:val="212121"/>
          <w:lang w:val="fr-FR" w:eastAsia="en-US" w:bidi="ar-SA"/>
        </w:rPr>
        <w:t>rsonnelles</w:t>
      </w:r>
      <w:r w:rsidR="0068190A">
        <w:rPr>
          <w:color w:val="212121"/>
          <w:lang w:val="fr-FR" w:eastAsia="en-US" w:bidi="ar-SA"/>
        </w:rPr>
        <w:t xml:space="preserve"> </w:t>
      </w:r>
      <w:r w:rsidR="001113C0">
        <w:rPr>
          <w:color w:val="212121"/>
          <w:lang w:val="fr-FR" w:eastAsia="en-US" w:bidi="ar-SA"/>
        </w:rPr>
        <w:t>» ou «</w:t>
      </w:r>
      <w:r w:rsidR="0068190A">
        <w:rPr>
          <w:color w:val="212121"/>
          <w:lang w:val="fr-FR" w:eastAsia="en-US" w:bidi="ar-SA"/>
        </w:rPr>
        <w:t xml:space="preserve"> </w:t>
      </w:r>
      <w:r w:rsidR="001113C0">
        <w:rPr>
          <w:color w:val="212121"/>
          <w:lang w:val="fr-FR" w:eastAsia="en-US" w:bidi="ar-SA"/>
        </w:rPr>
        <w:t>Renseignements P</w:t>
      </w:r>
      <w:r w:rsidR="007918F0" w:rsidRPr="00695475">
        <w:rPr>
          <w:color w:val="212121"/>
          <w:lang w:val="fr-FR" w:eastAsia="en-US" w:bidi="ar-SA"/>
        </w:rPr>
        <w:t>ersonnels</w:t>
      </w:r>
      <w:r w:rsidR="0068190A">
        <w:rPr>
          <w:color w:val="212121"/>
          <w:lang w:val="fr-FR" w:eastAsia="en-US" w:bidi="ar-SA"/>
        </w:rPr>
        <w:t xml:space="preserve"> </w:t>
      </w:r>
      <w:r w:rsidR="007918F0" w:rsidRPr="00695475">
        <w:rPr>
          <w:color w:val="212121"/>
          <w:lang w:val="fr-FR" w:eastAsia="en-US" w:bidi="ar-SA"/>
        </w:rPr>
        <w:t xml:space="preserve">» renvoie à des renseignements </w:t>
      </w:r>
      <w:r w:rsidR="001113C0">
        <w:rPr>
          <w:color w:val="212121"/>
          <w:lang w:val="fr-FR" w:eastAsia="en-US" w:bidi="ar-SA"/>
        </w:rPr>
        <w:t>individuels</w:t>
      </w:r>
      <w:r w:rsidR="007918F0" w:rsidRPr="00695475">
        <w:rPr>
          <w:color w:val="212121"/>
          <w:lang w:val="fr-FR" w:eastAsia="en-US" w:bidi="ar-SA"/>
        </w:rPr>
        <w:t xml:space="preserve"> identifiables concernant une personne, tels que son nom, </w:t>
      </w:r>
      <w:r w:rsidR="001113C0">
        <w:rPr>
          <w:color w:val="212121"/>
          <w:lang w:val="fr-FR" w:eastAsia="en-US" w:bidi="ar-SA"/>
        </w:rPr>
        <w:t>sa date de naissance</w:t>
      </w:r>
      <w:r w:rsidR="0041068E" w:rsidRPr="00695475">
        <w:rPr>
          <w:color w:val="212121"/>
          <w:lang w:val="fr-FR" w:eastAsia="en-US" w:bidi="ar-SA"/>
        </w:rPr>
        <w:t>, son adresse électronique, l</w:t>
      </w:r>
      <w:r w:rsidR="007918F0" w:rsidRPr="00695475">
        <w:rPr>
          <w:color w:val="212121"/>
          <w:lang w:val="fr-FR" w:eastAsia="en-US" w:bidi="ar-SA"/>
        </w:rPr>
        <w:t xml:space="preserve">es données </w:t>
      </w:r>
      <w:r w:rsidR="0041068E" w:rsidRPr="00695475">
        <w:rPr>
          <w:color w:val="212121"/>
          <w:lang w:val="fr-FR" w:eastAsia="en-US" w:bidi="ar-SA"/>
        </w:rPr>
        <w:t>relatives à s</w:t>
      </w:r>
      <w:r w:rsidR="007918F0" w:rsidRPr="00695475">
        <w:rPr>
          <w:color w:val="212121"/>
          <w:lang w:val="fr-FR" w:eastAsia="en-US" w:bidi="ar-SA"/>
        </w:rPr>
        <w:t xml:space="preserve">a santé ou son adresse postale. </w:t>
      </w:r>
    </w:p>
    <w:p w14:paraId="2C8FBA7B" w14:textId="470BF036" w:rsidR="00D13C24" w:rsidRPr="00DC6592" w:rsidRDefault="0041068E" w:rsidP="00DC6592">
      <w:pPr>
        <w:rPr>
          <w:color w:val="212121"/>
          <w:lang w:val="fr-FR" w:eastAsia="en-US" w:bidi="ar-SA"/>
        </w:rPr>
      </w:pPr>
      <w:proofErr w:type="spellStart"/>
      <w:r w:rsidRPr="00695475">
        <w:rPr>
          <w:color w:val="212121"/>
          <w:lang w:val="fr-FR" w:eastAsia="en-US" w:bidi="ar-SA"/>
        </w:rPr>
        <w:t>Qover</w:t>
      </w:r>
      <w:proofErr w:type="spellEnd"/>
      <w:r w:rsidRPr="00695475">
        <w:rPr>
          <w:color w:val="212121"/>
          <w:lang w:val="fr-FR" w:eastAsia="en-US" w:bidi="ar-SA"/>
        </w:rPr>
        <w:t xml:space="preserve"> peut </w:t>
      </w:r>
      <w:r w:rsidR="00A66AB7" w:rsidRPr="00695475">
        <w:rPr>
          <w:color w:val="212121"/>
          <w:lang w:val="fr-FR" w:eastAsia="en-US" w:bidi="ar-SA"/>
        </w:rPr>
        <w:t>être amené</w:t>
      </w:r>
      <w:r w:rsidR="00B04610" w:rsidRPr="00695475">
        <w:rPr>
          <w:color w:val="212121"/>
          <w:lang w:val="fr-FR" w:eastAsia="en-US" w:bidi="ar-SA"/>
        </w:rPr>
        <w:t xml:space="preserve"> à </w:t>
      </w:r>
      <w:r w:rsidRPr="00695475">
        <w:rPr>
          <w:color w:val="212121"/>
          <w:lang w:val="fr-FR" w:eastAsia="en-US" w:bidi="ar-SA"/>
        </w:rPr>
        <w:t>traiter les Données P</w:t>
      </w:r>
      <w:r w:rsidR="007918F0" w:rsidRPr="00695475">
        <w:rPr>
          <w:color w:val="212121"/>
          <w:lang w:val="fr-FR" w:eastAsia="en-US" w:bidi="ar-SA"/>
        </w:rPr>
        <w:t xml:space="preserve">ersonnelles afin d'organiser la couverture d'assurance de l'assuré (y compris les réclamations et les renouvellements), de se conformer à </w:t>
      </w:r>
      <w:r w:rsidR="008B289C">
        <w:rPr>
          <w:color w:val="212121"/>
          <w:lang w:val="fr-FR" w:eastAsia="en-US" w:bidi="ar-SA"/>
        </w:rPr>
        <w:t xml:space="preserve">des </w:t>
      </w:r>
      <w:r w:rsidR="007918F0" w:rsidRPr="00695475">
        <w:rPr>
          <w:color w:val="212121"/>
          <w:lang w:val="fr-FR" w:eastAsia="en-US" w:bidi="ar-SA"/>
        </w:rPr>
        <w:t>exigence</w:t>
      </w:r>
      <w:r w:rsidR="008B289C">
        <w:rPr>
          <w:color w:val="212121"/>
          <w:lang w:val="fr-FR" w:eastAsia="en-US" w:bidi="ar-SA"/>
        </w:rPr>
        <w:t>s</w:t>
      </w:r>
      <w:r w:rsidR="007918F0" w:rsidRPr="00695475">
        <w:rPr>
          <w:color w:val="212121"/>
          <w:lang w:val="fr-FR" w:eastAsia="en-US" w:bidi="ar-SA"/>
        </w:rPr>
        <w:t xml:space="preserve"> légale</w:t>
      </w:r>
      <w:r w:rsidR="008B289C">
        <w:rPr>
          <w:color w:val="212121"/>
          <w:lang w:val="fr-FR" w:eastAsia="en-US" w:bidi="ar-SA"/>
        </w:rPr>
        <w:t>s</w:t>
      </w:r>
      <w:r w:rsidR="007918F0" w:rsidRPr="00695475">
        <w:rPr>
          <w:color w:val="212121"/>
          <w:lang w:val="fr-FR" w:eastAsia="en-US" w:bidi="ar-SA"/>
        </w:rPr>
        <w:t>, d'a</w:t>
      </w:r>
      <w:r w:rsidRPr="00695475">
        <w:rPr>
          <w:color w:val="212121"/>
          <w:lang w:val="fr-FR" w:eastAsia="en-US" w:bidi="ar-SA"/>
        </w:rPr>
        <w:t>dministrer le compte, d'assure</w:t>
      </w:r>
      <w:r w:rsidR="00D13C24" w:rsidRPr="00695475">
        <w:rPr>
          <w:color w:val="212121"/>
          <w:lang w:val="fr-FR" w:eastAsia="en-US" w:bidi="ar-SA"/>
        </w:rPr>
        <w:t>r</w:t>
      </w:r>
      <w:r w:rsidR="007918F0" w:rsidRPr="00695475">
        <w:rPr>
          <w:color w:val="212121"/>
          <w:lang w:val="fr-FR" w:eastAsia="en-US" w:bidi="ar-SA"/>
        </w:rPr>
        <w:t xml:space="preserve"> le service à la clientèle, </w:t>
      </w:r>
      <w:r w:rsidRPr="00695475">
        <w:rPr>
          <w:color w:val="212121"/>
          <w:lang w:val="fr-FR" w:eastAsia="en-US" w:bidi="ar-SA"/>
        </w:rPr>
        <w:t xml:space="preserve">d'effectuer des contrôles et des </w:t>
      </w:r>
      <w:r w:rsidR="007918F0" w:rsidRPr="00695475">
        <w:rPr>
          <w:color w:val="212121"/>
          <w:lang w:val="fr-FR" w:eastAsia="en-US" w:bidi="ar-SA"/>
        </w:rPr>
        <w:t>analyses statist</w:t>
      </w:r>
      <w:r w:rsidR="00D13C24" w:rsidRPr="00695475">
        <w:rPr>
          <w:color w:val="212121"/>
          <w:lang w:val="fr-FR" w:eastAsia="en-US" w:bidi="ar-SA"/>
        </w:rPr>
        <w:t xml:space="preserve">iques, de prévenir la fraude et commercialiser </w:t>
      </w:r>
      <w:r w:rsidR="008B289C">
        <w:rPr>
          <w:color w:val="212121"/>
          <w:lang w:val="fr-FR" w:eastAsia="en-US" w:bidi="ar-SA"/>
        </w:rPr>
        <w:t xml:space="preserve">ses </w:t>
      </w:r>
      <w:r w:rsidR="007918F0" w:rsidRPr="00695475">
        <w:rPr>
          <w:color w:val="212121"/>
          <w:lang w:val="fr-FR" w:eastAsia="en-US" w:bidi="ar-SA"/>
        </w:rPr>
        <w:t>produits et services.</w:t>
      </w:r>
    </w:p>
    <w:p w14:paraId="4FA51126" w14:textId="220752D0" w:rsidR="006A2C64" w:rsidRPr="00695475" w:rsidRDefault="00D13C24" w:rsidP="00DC6592">
      <w:pPr>
        <w:rPr>
          <w:color w:val="212121"/>
          <w:lang w:val="fr-FR" w:eastAsia="en-US" w:bidi="ar-SA"/>
        </w:rPr>
      </w:pPr>
      <w:r w:rsidRPr="00695475">
        <w:rPr>
          <w:color w:val="212121"/>
          <w:lang w:val="fr-FR" w:eastAsia="en-US" w:bidi="ar-SA"/>
        </w:rPr>
        <w:t xml:space="preserve">Afin d'organiser la couverture d'assurance de l'assuré, ou de traiter une demande, </w:t>
      </w:r>
      <w:proofErr w:type="spellStart"/>
      <w:r w:rsidRPr="00695475">
        <w:rPr>
          <w:color w:val="212121"/>
          <w:lang w:val="fr-FR" w:eastAsia="en-US" w:bidi="ar-SA"/>
        </w:rPr>
        <w:t>Qover</w:t>
      </w:r>
      <w:proofErr w:type="spellEnd"/>
      <w:r w:rsidRPr="00695475">
        <w:rPr>
          <w:color w:val="212121"/>
          <w:lang w:val="fr-FR" w:eastAsia="en-US" w:bidi="ar-SA"/>
        </w:rPr>
        <w:t xml:space="preserve"> peut divulguer des données personnelles à d'autres parties telles que les partenaires</w:t>
      </w:r>
      <w:r w:rsidR="0028400D">
        <w:rPr>
          <w:color w:val="212121"/>
          <w:lang w:val="fr-FR" w:eastAsia="en-US" w:bidi="ar-SA"/>
        </w:rPr>
        <w:t xml:space="preserve"> d'assurance, les souscripteurs et</w:t>
      </w:r>
      <w:r w:rsidRPr="00695475">
        <w:rPr>
          <w:color w:val="212121"/>
          <w:lang w:val="fr-FR" w:eastAsia="en-US" w:bidi="ar-SA"/>
        </w:rPr>
        <w:t xml:space="preserve"> les experts en sinistres qui agissent pour </w:t>
      </w:r>
      <w:proofErr w:type="spellStart"/>
      <w:r w:rsidRPr="00695475">
        <w:rPr>
          <w:color w:val="212121"/>
          <w:lang w:val="fr-FR" w:eastAsia="en-US" w:bidi="ar-SA"/>
        </w:rPr>
        <w:t>Qover</w:t>
      </w:r>
      <w:proofErr w:type="spellEnd"/>
      <w:r w:rsidRPr="00695475">
        <w:rPr>
          <w:color w:val="212121"/>
          <w:lang w:val="fr-FR" w:eastAsia="en-US" w:bidi="ar-SA"/>
        </w:rPr>
        <w:t xml:space="preserve"> en vue d'un traitement ultérieur. </w:t>
      </w:r>
      <w:r w:rsidR="006A2C64" w:rsidRPr="00695475">
        <w:rPr>
          <w:color w:val="212121"/>
          <w:lang w:val="fr-FR" w:eastAsia="en-US" w:bidi="ar-SA"/>
        </w:rPr>
        <w:t xml:space="preserve">Cela peut inclure des données personnelles communiquées à des organismes juridiques ou </w:t>
      </w:r>
      <w:r w:rsidR="0028400D">
        <w:rPr>
          <w:color w:val="212121"/>
          <w:lang w:val="fr-FR" w:eastAsia="en-US" w:bidi="ar-SA"/>
        </w:rPr>
        <w:t xml:space="preserve">instances </w:t>
      </w:r>
      <w:r w:rsidR="00F33BFA">
        <w:rPr>
          <w:color w:val="212121"/>
          <w:lang w:val="fr-FR" w:eastAsia="en-US" w:bidi="ar-SA"/>
        </w:rPr>
        <w:t>de contrôle</w:t>
      </w:r>
      <w:r w:rsidR="006A2C64" w:rsidRPr="00695475">
        <w:rPr>
          <w:color w:val="212121"/>
          <w:lang w:val="fr-FR" w:eastAsia="en-US" w:bidi="ar-SA"/>
        </w:rPr>
        <w:t xml:space="preserve"> afin de se conformer à diverses réglementations juridiques. </w:t>
      </w:r>
      <w:proofErr w:type="spellStart"/>
      <w:r w:rsidR="006A2C64" w:rsidRPr="00695475">
        <w:rPr>
          <w:color w:val="212121"/>
          <w:lang w:val="fr-FR" w:eastAsia="en-US" w:bidi="ar-SA"/>
        </w:rPr>
        <w:t>Qover</w:t>
      </w:r>
      <w:proofErr w:type="spellEnd"/>
      <w:r w:rsidR="006A2C64" w:rsidRPr="00695475">
        <w:rPr>
          <w:color w:val="212121"/>
          <w:lang w:val="fr-FR" w:eastAsia="en-US" w:bidi="ar-SA"/>
        </w:rPr>
        <w:t xml:space="preserve"> s'efforcera de veiller à ce que toutes les données traitées ou divulguées soient protégées de manière appropriée par des mesures techniques et opérationnelles de sécurité et des mesures contractuelles dans les cas appropriés.</w:t>
      </w:r>
    </w:p>
    <w:p w14:paraId="5C64CD59" w14:textId="66EA107F" w:rsidR="006A2C64" w:rsidRPr="00695475" w:rsidRDefault="006A2C64" w:rsidP="00DC6592">
      <w:pPr>
        <w:rPr>
          <w:lang w:val="fr-FR" w:eastAsia="fr-FR"/>
        </w:rPr>
      </w:pPr>
      <w:proofErr w:type="spellStart"/>
      <w:r w:rsidRPr="00695475">
        <w:rPr>
          <w:color w:val="212121"/>
          <w:lang w:val="fr-FR" w:eastAsia="en-US" w:bidi="ar-SA"/>
        </w:rPr>
        <w:t>Qover</w:t>
      </w:r>
      <w:proofErr w:type="spellEnd"/>
      <w:r w:rsidRPr="00695475">
        <w:rPr>
          <w:color w:val="212121"/>
          <w:lang w:val="fr-FR" w:eastAsia="en-US" w:bidi="ar-SA"/>
        </w:rPr>
        <w:t xml:space="preserve"> </w:t>
      </w:r>
      <w:r w:rsidR="00382BCE" w:rsidRPr="00695475">
        <w:rPr>
          <w:color w:val="212121"/>
          <w:lang w:val="fr-FR" w:eastAsia="en-US" w:bidi="ar-SA"/>
        </w:rPr>
        <w:t>peut</w:t>
      </w:r>
      <w:r w:rsidRPr="00695475">
        <w:rPr>
          <w:color w:val="212121"/>
          <w:lang w:val="fr-FR" w:eastAsia="en-US" w:bidi="ar-SA"/>
        </w:rPr>
        <w:t xml:space="preserve"> également corriger, modifier ou supprimer toute donnée inexacte et l'assuré pourra nous informer de tout changement en contactant </w:t>
      </w:r>
      <w:proofErr w:type="spellStart"/>
      <w:r w:rsidRPr="00695475">
        <w:rPr>
          <w:color w:val="212121"/>
          <w:lang w:val="fr-FR" w:eastAsia="en-US" w:bidi="ar-SA"/>
        </w:rPr>
        <w:t>Qover</w:t>
      </w:r>
      <w:proofErr w:type="spellEnd"/>
      <w:r w:rsidRPr="00695475">
        <w:rPr>
          <w:color w:val="212121"/>
          <w:lang w:val="fr-FR" w:eastAsia="en-US" w:bidi="ar-SA"/>
        </w:rPr>
        <w:t xml:space="preserve"> à l'adresse indiquée dans </w:t>
      </w:r>
      <w:r w:rsidR="008949AB">
        <w:rPr>
          <w:color w:val="212121"/>
          <w:lang w:val="fr-FR" w:eastAsia="en-US" w:bidi="ar-SA"/>
        </w:rPr>
        <w:t>vos conditions particulières d’assurance</w:t>
      </w:r>
      <w:r w:rsidRPr="00695475">
        <w:rPr>
          <w:color w:val="212121"/>
          <w:lang w:val="fr-FR" w:eastAsia="en-US" w:bidi="ar-SA"/>
        </w:rPr>
        <w:t>. L'assuré a le droit de demander l'accès, la rectification ou l'effacement de se</w:t>
      </w:r>
      <w:r w:rsidR="00B04610" w:rsidRPr="00695475">
        <w:rPr>
          <w:color w:val="212121"/>
          <w:lang w:val="fr-FR" w:eastAsia="en-US" w:bidi="ar-SA"/>
        </w:rPr>
        <w:t>s Données P</w:t>
      </w:r>
      <w:r w:rsidRPr="00695475">
        <w:rPr>
          <w:color w:val="212121"/>
          <w:lang w:val="fr-FR" w:eastAsia="en-US" w:bidi="ar-SA"/>
        </w:rPr>
        <w:t xml:space="preserve">ersonnelles. </w:t>
      </w:r>
      <w:proofErr w:type="spellStart"/>
      <w:r w:rsidRPr="00695475">
        <w:rPr>
          <w:color w:val="212121"/>
          <w:lang w:val="fr-FR" w:eastAsia="en-US" w:bidi="ar-SA"/>
        </w:rPr>
        <w:t>Qover</w:t>
      </w:r>
      <w:proofErr w:type="spellEnd"/>
      <w:r w:rsidRPr="00695475">
        <w:rPr>
          <w:color w:val="212121"/>
          <w:lang w:val="fr-FR" w:eastAsia="en-US" w:bidi="ar-SA"/>
        </w:rPr>
        <w:t xml:space="preserve"> ne conservera que les Données Personnelles aussi longtemps qu'il est raisonnablement nécessaire aux fins pour lesquelles</w:t>
      </w:r>
      <w:r w:rsidR="00D00B1A">
        <w:rPr>
          <w:color w:val="212121"/>
          <w:lang w:val="fr-FR" w:eastAsia="en-US" w:bidi="ar-SA"/>
        </w:rPr>
        <w:t xml:space="preserve"> elles ont</w:t>
      </w:r>
      <w:r w:rsidRPr="00695475">
        <w:rPr>
          <w:color w:val="212121"/>
          <w:lang w:val="fr-FR" w:eastAsia="en-US" w:bidi="ar-SA"/>
        </w:rPr>
        <w:t xml:space="preserve"> été recueilli</w:t>
      </w:r>
      <w:r w:rsidR="00D00B1A">
        <w:rPr>
          <w:color w:val="212121"/>
          <w:lang w:val="fr-FR" w:eastAsia="en-US" w:bidi="ar-SA"/>
        </w:rPr>
        <w:t>es</w:t>
      </w:r>
      <w:r w:rsidRPr="00695475">
        <w:rPr>
          <w:color w:val="212121"/>
          <w:lang w:val="fr-FR" w:eastAsia="en-US" w:bidi="ar-SA"/>
        </w:rPr>
        <w:t xml:space="preserve"> ou </w:t>
      </w:r>
      <w:r w:rsidR="00382BCE" w:rsidRPr="00695475">
        <w:rPr>
          <w:color w:val="212121"/>
          <w:lang w:val="fr-FR" w:eastAsia="en-US" w:bidi="ar-SA"/>
        </w:rPr>
        <w:t>pour</w:t>
      </w:r>
      <w:r w:rsidR="00A66AB7" w:rsidRPr="00695475">
        <w:rPr>
          <w:color w:val="212121"/>
          <w:lang w:val="fr-FR" w:eastAsia="en-US" w:bidi="ar-SA"/>
        </w:rPr>
        <w:t xml:space="preserve"> </w:t>
      </w:r>
      <w:r w:rsidRPr="00695475">
        <w:rPr>
          <w:color w:val="212121"/>
          <w:lang w:val="fr-FR" w:eastAsia="en-US" w:bidi="ar-SA"/>
        </w:rPr>
        <w:t xml:space="preserve">se conformer aux exigences légales, éthiques ou de </w:t>
      </w:r>
      <w:r w:rsidR="00B04610" w:rsidRPr="00695475">
        <w:rPr>
          <w:color w:val="212121"/>
          <w:lang w:val="fr-FR" w:eastAsia="en-US" w:bidi="ar-SA"/>
        </w:rPr>
        <w:t>conservation</w:t>
      </w:r>
      <w:r w:rsidRPr="00695475">
        <w:rPr>
          <w:color w:val="212121"/>
          <w:lang w:val="fr-FR" w:eastAsia="en-US" w:bidi="ar-SA"/>
        </w:rPr>
        <w:t xml:space="preserve"> de documents.</w:t>
      </w:r>
    </w:p>
    <w:p w14:paraId="329E92A5" w14:textId="47EA6D28" w:rsidR="00C21AA4" w:rsidRPr="003134E4" w:rsidRDefault="00C21AA4" w:rsidP="00DC6592">
      <w:pPr>
        <w:rPr>
          <w:color w:val="000000" w:themeColor="text1"/>
          <w:lang w:val="fr-FR" w:eastAsia="en-US" w:bidi="ar-SA"/>
        </w:rPr>
      </w:pPr>
      <w:r w:rsidRPr="00695475">
        <w:rPr>
          <w:color w:val="212121"/>
          <w:lang w:val="fr-FR" w:eastAsia="en-US" w:bidi="ar-SA"/>
        </w:rPr>
        <w:t xml:space="preserve">Les </w:t>
      </w:r>
      <w:r w:rsidRPr="003134E4">
        <w:rPr>
          <w:color w:val="000000" w:themeColor="text1"/>
          <w:lang w:val="fr-FR" w:eastAsia="en-US" w:bidi="ar-SA"/>
        </w:rPr>
        <w:t>questions concernant</w:t>
      </w:r>
      <w:r w:rsidR="00D13C24" w:rsidRPr="003134E4">
        <w:rPr>
          <w:color w:val="000000" w:themeColor="text1"/>
          <w:lang w:val="fr-FR" w:eastAsia="en-US" w:bidi="ar-SA"/>
        </w:rPr>
        <w:t xml:space="preserve"> les pratiques de </w:t>
      </w:r>
      <w:proofErr w:type="spellStart"/>
      <w:r w:rsidR="00D13C24" w:rsidRPr="003134E4">
        <w:rPr>
          <w:color w:val="000000" w:themeColor="text1"/>
          <w:lang w:val="fr-FR" w:eastAsia="en-US" w:bidi="ar-SA"/>
        </w:rPr>
        <w:t>Qover</w:t>
      </w:r>
      <w:proofErr w:type="spellEnd"/>
      <w:r w:rsidR="00D13C24" w:rsidRPr="003134E4">
        <w:rPr>
          <w:color w:val="000000" w:themeColor="text1"/>
          <w:lang w:val="fr-FR" w:eastAsia="en-US" w:bidi="ar-SA"/>
        </w:rPr>
        <w:t xml:space="preserve"> en matière de protection des données doivent nous être </w:t>
      </w:r>
      <w:r w:rsidR="003134E4" w:rsidRPr="003134E4">
        <w:rPr>
          <w:color w:val="000000" w:themeColor="text1"/>
          <w:lang w:val="fr-FR" w:eastAsia="en-US" w:bidi="ar-SA"/>
        </w:rPr>
        <w:t>adressées :</w:t>
      </w:r>
      <w:r w:rsidR="00D13C24" w:rsidRPr="003134E4">
        <w:rPr>
          <w:color w:val="000000" w:themeColor="text1"/>
          <w:lang w:val="fr-FR" w:eastAsia="en-US" w:bidi="ar-SA"/>
        </w:rPr>
        <w:t xml:space="preserve"> </w:t>
      </w:r>
    </w:p>
    <w:p w14:paraId="4A7AACFE" w14:textId="5455DF8E" w:rsidR="00C21AA4" w:rsidRPr="003134E4" w:rsidRDefault="001F66D5" w:rsidP="00DC6592">
      <w:pPr>
        <w:pStyle w:val="Listepuces"/>
        <w:rPr>
          <w:color w:val="000000" w:themeColor="text1"/>
          <w:lang w:val="fr-FR" w:eastAsia="en-US" w:bidi="ar-SA"/>
        </w:rPr>
      </w:pPr>
      <w:r>
        <w:rPr>
          <w:color w:val="000000" w:themeColor="text1"/>
          <w:lang w:val="fr-FR" w:eastAsia="en-US" w:bidi="ar-SA"/>
        </w:rPr>
        <w:t xml:space="preserve">Pour </w:t>
      </w:r>
      <w:r w:rsidR="00D13C24" w:rsidRPr="003134E4">
        <w:rPr>
          <w:color w:val="000000" w:themeColor="text1"/>
          <w:lang w:val="fr-FR" w:eastAsia="en-US" w:bidi="ar-SA"/>
        </w:rPr>
        <w:t xml:space="preserve">modifier vos données personnelles, </w:t>
      </w:r>
      <w:r w:rsidR="003134E4" w:rsidRPr="003134E4">
        <w:rPr>
          <w:color w:val="000000" w:themeColor="text1"/>
          <w:lang w:val="fr-FR" w:eastAsia="en-US" w:bidi="ar-SA"/>
        </w:rPr>
        <w:t>contactez :</w:t>
      </w:r>
      <w:r w:rsidR="00D13C24" w:rsidRPr="003134E4">
        <w:rPr>
          <w:color w:val="000000" w:themeColor="text1"/>
          <w:lang w:val="fr-FR" w:eastAsia="en-US" w:bidi="ar-SA"/>
        </w:rPr>
        <w:t xml:space="preserve"> contact@qover.be </w:t>
      </w:r>
    </w:p>
    <w:p w14:paraId="6903EA71" w14:textId="627BB45E" w:rsidR="00C21AA4" w:rsidRPr="003134E4" w:rsidRDefault="00D13C24" w:rsidP="00DC6592">
      <w:pPr>
        <w:pStyle w:val="Listepuces"/>
        <w:rPr>
          <w:color w:val="000000" w:themeColor="text1"/>
          <w:lang w:val="fr-FR" w:eastAsia="en-US" w:bidi="ar-SA"/>
        </w:rPr>
      </w:pPr>
      <w:r w:rsidRPr="003134E4">
        <w:rPr>
          <w:color w:val="000000" w:themeColor="text1"/>
          <w:lang w:val="fr-FR" w:eastAsia="en-US" w:bidi="ar-SA"/>
        </w:rPr>
        <w:t>Pour demander une suppression, une copie de Don</w:t>
      </w:r>
      <w:r w:rsidR="001F66D5">
        <w:rPr>
          <w:color w:val="000000" w:themeColor="text1"/>
          <w:lang w:val="fr-FR" w:eastAsia="en-US" w:bidi="ar-SA"/>
        </w:rPr>
        <w:t>nées P</w:t>
      </w:r>
      <w:r w:rsidRPr="003134E4">
        <w:rPr>
          <w:color w:val="000000" w:themeColor="text1"/>
          <w:lang w:val="fr-FR" w:eastAsia="en-US" w:bidi="ar-SA"/>
        </w:rPr>
        <w:t>ersonnelles ou pour toute autre question</w:t>
      </w:r>
      <w:r w:rsidR="00C21AA4" w:rsidRPr="003134E4">
        <w:rPr>
          <w:color w:val="000000" w:themeColor="text1"/>
          <w:lang w:val="fr-FR" w:eastAsia="en-US" w:bidi="ar-SA"/>
        </w:rPr>
        <w:t xml:space="preserve"> concernant les données individuelles</w:t>
      </w:r>
      <w:r w:rsidRPr="003134E4">
        <w:rPr>
          <w:color w:val="000000" w:themeColor="text1"/>
          <w:lang w:val="fr-FR" w:eastAsia="en-US" w:bidi="ar-SA"/>
        </w:rPr>
        <w:t xml:space="preserve">, contactez privacy@qover.be </w:t>
      </w:r>
    </w:p>
    <w:p w14:paraId="6FF7DDC7" w14:textId="3EC355B6" w:rsidR="00D13C24" w:rsidRPr="003134E4" w:rsidRDefault="00D13C24" w:rsidP="00DC6592">
      <w:pPr>
        <w:pStyle w:val="Listepuces"/>
        <w:rPr>
          <w:color w:val="000000" w:themeColor="text1"/>
          <w:lang w:val="fr-FR" w:eastAsia="en-US" w:bidi="ar-SA"/>
        </w:rPr>
      </w:pPr>
      <w:r w:rsidRPr="003134E4">
        <w:rPr>
          <w:color w:val="000000" w:themeColor="text1"/>
          <w:lang w:val="fr-FR" w:eastAsia="en-US" w:bidi="ar-SA"/>
        </w:rPr>
        <w:t xml:space="preserve">Vous </w:t>
      </w:r>
      <w:r w:rsidR="00C21AA4" w:rsidRPr="003134E4">
        <w:rPr>
          <w:color w:val="000000" w:themeColor="text1"/>
          <w:lang w:val="fr-FR" w:eastAsia="en-US" w:bidi="ar-SA"/>
        </w:rPr>
        <w:t>avez à tout moment</w:t>
      </w:r>
      <w:r w:rsidRPr="003134E4">
        <w:rPr>
          <w:color w:val="000000" w:themeColor="text1"/>
          <w:lang w:val="fr-FR" w:eastAsia="en-US" w:bidi="ar-SA"/>
        </w:rPr>
        <w:t xml:space="preserve"> le droit de déposer une plainte auprès de l'autorité de </w:t>
      </w:r>
      <w:r w:rsidR="00C21AA4" w:rsidRPr="003134E4">
        <w:rPr>
          <w:color w:val="000000" w:themeColor="text1"/>
          <w:lang w:val="fr-FR" w:eastAsia="en-US" w:bidi="ar-SA"/>
        </w:rPr>
        <w:t>contrôle</w:t>
      </w:r>
      <w:r w:rsidRPr="003134E4">
        <w:rPr>
          <w:color w:val="000000" w:themeColor="text1"/>
          <w:lang w:val="fr-FR" w:eastAsia="en-US" w:bidi="ar-SA"/>
        </w:rPr>
        <w:t xml:space="preserve"> en </w:t>
      </w:r>
      <w:r w:rsidR="00C21AA4" w:rsidRPr="003134E4">
        <w:rPr>
          <w:color w:val="000000" w:themeColor="text1"/>
          <w:lang w:val="fr-FR" w:eastAsia="en-US" w:bidi="ar-SA"/>
        </w:rPr>
        <w:t>vous adressant à</w:t>
      </w:r>
      <w:r w:rsidRPr="003134E4">
        <w:rPr>
          <w:color w:val="000000" w:themeColor="text1"/>
          <w:lang w:val="fr-FR" w:eastAsia="en-US" w:bidi="ar-SA"/>
        </w:rPr>
        <w:t xml:space="preserve"> la Commission </w:t>
      </w:r>
      <w:r w:rsidR="00C21AA4" w:rsidRPr="003134E4">
        <w:rPr>
          <w:color w:val="000000" w:themeColor="text1"/>
          <w:lang w:val="fr-FR" w:eastAsia="en-US" w:bidi="ar-SA"/>
        </w:rPr>
        <w:t>Belge de la Vie Privée,</w:t>
      </w:r>
      <w:r w:rsidRPr="003134E4">
        <w:rPr>
          <w:color w:val="000000" w:themeColor="text1"/>
          <w:lang w:val="fr-FR" w:eastAsia="en-US" w:bidi="ar-SA"/>
        </w:rPr>
        <w:t xml:space="preserve"> en contactant commission@privacycommission.be</w:t>
      </w:r>
    </w:p>
    <w:p w14:paraId="411AD220" w14:textId="77777777" w:rsidR="00C21AA4" w:rsidRPr="00B04610" w:rsidRDefault="00C21AA4" w:rsidP="00C21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720"/>
        <w:rPr>
          <w:rFonts w:ascii="Times New Roman" w:hAnsi="Times New Roman" w:cs="Times New Roman"/>
          <w:color w:val="212121"/>
          <w:lang w:val="fr-FR" w:eastAsia="en-US" w:bidi="ar-SA"/>
        </w:rPr>
      </w:pPr>
    </w:p>
    <w:p w14:paraId="0C2BD5E9" w14:textId="4C226553" w:rsidR="00665901" w:rsidRPr="00B04610" w:rsidRDefault="00387638" w:rsidP="00A33248">
      <w:pPr>
        <w:pStyle w:val="Titre5"/>
        <w:rPr>
          <w:lang w:val="fr-FR"/>
        </w:rPr>
      </w:pPr>
      <w:r w:rsidRPr="00B04610">
        <w:rPr>
          <w:lang w:val="fr-FR"/>
        </w:rPr>
        <w:t>Politique</w:t>
      </w:r>
    </w:p>
    <w:p w14:paraId="1EE18034" w14:textId="42AB47A2" w:rsidR="00387638" w:rsidRPr="007F79B0" w:rsidRDefault="0058571F" w:rsidP="007B6828">
      <w:pPr>
        <w:rPr>
          <w:color w:val="000000" w:themeColor="text1"/>
          <w:lang w:val="fr-FR"/>
        </w:rPr>
      </w:pPr>
      <w:r>
        <w:rPr>
          <w:color w:val="000000" w:themeColor="text1"/>
          <w:shd w:val="clear" w:color="auto" w:fill="FFFFFF"/>
          <w:lang w:val="fr-FR" w:eastAsia="en-US" w:bidi="ar-SA"/>
        </w:rPr>
        <w:t>L</w:t>
      </w:r>
      <w:r w:rsidR="00387638" w:rsidRPr="007F79B0">
        <w:rPr>
          <w:color w:val="000000" w:themeColor="text1"/>
          <w:shd w:val="clear" w:color="auto" w:fill="FFFFFF"/>
          <w:lang w:val="fr-FR" w:eastAsia="en-US" w:bidi="ar-SA"/>
        </w:rPr>
        <w:t>e</w:t>
      </w:r>
      <w:r>
        <w:rPr>
          <w:color w:val="000000" w:themeColor="text1"/>
          <w:shd w:val="clear" w:color="auto" w:fill="FFFFFF"/>
          <w:lang w:val="fr-FR" w:eastAsia="en-US" w:bidi="ar-SA"/>
        </w:rPr>
        <w:t xml:space="preserve">s documents ci-dessous </w:t>
      </w:r>
      <w:r w:rsidR="00387638" w:rsidRPr="007F79B0">
        <w:rPr>
          <w:color w:val="000000" w:themeColor="text1"/>
          <w:shd w:val="clear" w:color="auto" w:fill="FFFFFF"/>
          <w:lang w:val="fr-FR" w:eastAsia="en-US" w:bidi="ar-SA"/>
        </w:rPr>
        <w:t>vous informe de no</w:t>
      </w:r>
      <w:r>
        <w:rPr>
          <w:color w:val="000000" w:themeColor="text1"/>
          <w:shd w:val="clear" w:color="auto" w:fill="FFFFFF"/>
          <w:lang w:val="fr-FR" w:eastAsia="en-US" w:bidi="ar-SA"/>
        </w:rPr>
        <w:t>s</w:t>
      </w:r>
      <w:r w:rsidR="007F79B0">
        <w:rPr>
          <w:color w:val="000000" w:themeColor="text1"/>
          <w:shd w:val="clear" w:color="auto" w:fill="FFFFFF"/>
          <w:lang w:val="fr-FR" w:eastAsia="en-US" w:bidi="ar-SA"/>
        </w:rPr>
        <w:t xml:space="preserve"> politique</w:t>
      </w:r>
      <w:r>
        <w:rPr>
          <w:color w:val="000000" w:themeColor="text1"/>
          <w:shd w:val="clear" w:color="auto" w:fill="FFFFFF"/>
          <w:lang w:val="fr-FR" w:eastAsia="en-US" w:bidi="ar-SA"/>
        </w:rPr>
        <w:t>s</w:t>
      </w:r>
      <w:r w:rsidR="007F79B0">
        <w:rPr>
          <w:color w:val="000000" w:themeColor="text1"/>
          <w:shd w:val="clear" w:color="auto" w:fill="FFFFFF"/>
          <w:lang w:val="fr-FR" w:eastAsia="en-US" w:bidi="ar-SA"/>
        </w:rPr>
        <w:t xml:space="preserve"> </w:t>
      </w:r>
      <w:r w:rsidR="00387638" w:rsidRPr="007F79B0">
        <w:rPr>
          <w:color w:val="000000" w:themeColor="text1"/>
          <w:shd w:val="clear" w:color="auto" w:fill="FFFFFF"/>
          <w:lang w:val="fr-FR" w:eastAsia="en-US" w:bidi="ar-SA"/>
        </w:rPr>
        <w:t>concernant la collecte, l'uti</w:t>
      </w:r>
      <w:r w:rsidR="00382BCE" w:rsidRPr="007F79B0">
        <w:rPr>
          <w:color w:val="000000" w:themeColor="text1"/>
          <w:shd w:val="clear" w:color="auto" w:fill="FFFFFF"/>
          <w:lang w:val="fr-FR" w:eastAsia="en-US" w:bidi="ar-SA"/>
        </w:rPr>
        <w:t>lisation et la divulgation des Renseignements P</w:t>
      </w:r>
      <w:r w:rsidR="00387638" w:rsidRPr="007F79B0">
        <w:rPr>
          <w:color w:val="000000" w:themeColor="text1"/>
          <w:shd w:val="clear" w:color="auto" w:fill="FFFFFF"/>
          <w:lang w:val="fr-FR" w:eastAsia="en-US" w:bidi="ar-SA"/>
        </w:rPr>
        <w:t>ersonnels que nous recevons des utilisateurs du site.</w:t>
      </w:r>
    </w:p>
    <w:p w14:paraId="51AD9137" w14:textId="4839A125" w:rsidR="00CB627B" w:rsidRDefault="00C21AA4" w:rsidP="007F79B0">
      <w:pPr>
        <w:rPr>
          <w:color w:val="000000" w:themeColor="text1"/>
          <w:sz w:val="14"/>
          <w:lang w:val="fr-FR" w:eastAsia="en-US" w:bidi="ar-SA"/>
        </w:rPr>
      </w:pPr>
      <w:r w:rsidRPr="007F79B0">
        <w:rPr>
          <w:color w:val="000000" w:themeColor="text1"/>
          <w:shd w:val="clear" w:color="auto" w:fill="FFFFFF"/>
          <w:lang w:val="fr-FR" w:eastAsia="en-US" w:bidi="ar-SA"/>
        </w:rPr>
        <w:t>Nous nous engageons à ass</w:t>
      </w:r>
      <w:r w:rsidR="00382BCE" w:rsidRPr="007F79B0">
        <w:rPr>
          <w:color w:val="000000" w:themeColor="text1"/>
          <w:shd w:val="clear" w:color="auto" w:fill="FFFFFF"/>
          <w:lang w:val="fr-FR" w:eastAsia="en-US" w:bidi="ar-SA"/>
        </w:rPr>
        <w:t>urer la protection de tous les Renseignements P</w:t>
      </w:r>
      <w:r w:rsidRPr="007F79B0">
        <w:rPr>
          <w:color w:val="000000" w:themeColor="text1"/>
          <w:shd w:val="clear" w:color="auto" w:fill="FFFFFF"/>
          <w:lang w:val="fr-FR" w:eastAsia="en-US" w:bidi="ar-SA"/>
        </w:rPr>
        <w:t xml:space="preserve">ersonnels que nous détenons et à remplir nos </w:t>
      </w:r>
      <w:proofErr w:type="gramStart"/>
      <w:r w:rsidRPr="007F79B0">
        <w:rPr>
          <w:color w:val="000000" w:themeColor="text1"/>
          <w:shd w:val="clear" w:color="auto" w:fill="FFFFFF"/>
          <w:lang w:val="fr-FR" w:eastAsia="en-US" w:bidi="ar-SA"/>
        </w:rPr>
        <w:t>responsabilités</w:t>
      </w:r>
      <w:proofErr w:type="gramEnd"/>
      <w:r w:rsidRPr="007F79B0">
        <w:rPr>
          <w:color w:val="000000" w:themeColor="text1"/>
          <w:shd w:val="clear" w:color="auto" w:fill="FFFFFF"/>
          <w:lang w:val="fr-FR" w:eastAsia="en-US" w:bidi="ar-SA"/>
        </w:rPr>
        <w:t xml:space="preserve"> et obligations en vertu de la législation sur la protection des données, en</w:t>
      </w:r>
      <w:r w:rsidR="00CB627B" w:rsidRPr="007F79B0">
        <w:rPr>
          <w:color w:val="000000" w:themeColor="text1"/>
          <w:shd w:val="clear" w:color="auto" w:fill="FFFFFF"/>
          <w:lang w:val="fr-FR" w:eastAsia="en-US" w:bidi="ar-SA"/>
        </w:rPr>
        <w:t xml:space="preserve"> particulier conformément à la Loi Be</w:t>
      </w:r>
      <w:r w:rsidRPr="007F79B0">
        <w:rPr>
          <w:color w:val="000000" w:themeColor="text1"/>
          <w:shd w:val="clear" w:color="auto" w:fill="FFFFFF"/>
          <w:lang w:val="fr-FR" w:eastAsia="en-US" w:bidi="ar-SA"/>
        </w:rPr>
        <w:t xml:space="preserve">lge </w:t>
      </w:r>
      <w:r w:rsidR="00CB627B" w:rsidRPr="007F79B0">
        <w:rPr>
          <w:color w:val="000000" w:themeColor="text1"/>
          <w:shd w:val="clear" w:color="auto" w:fill="FFFFFF"/>
          <w:lang w:val="fr-FR" w:eastAsia="en-US" w:bidi="ar-SA"/>
        </w:rPr>
        <w:t xml:space="preserve">du 8 décembre 1992 </w:t>
      </w:r>
      <w:r w:rsidRPr="007F79B0">
        <w:rPr>
          <w:color w:val="000000" w:themeColor="text1"/>
          <w:shd w:val="clear" w:color="auto" w:fill="FFFFFF"/>
          <w:lang w:val="fr-FR" w:eastAsia="en-US" w:bidi="ar-SA"/>
        </w:rPr>
        <w:t xml:space="preserve">sur la protection </w:t>
      </w:r>
      <w:r w:rsidR="00CB627B" w:rsidRPr="007F79B0">
        <w:rPr>
          <w:color w:val="000000" w:themeColor="text1"/>
          <w:shd w:val="clear" w:color="auto" w:fill="FFFFFF"/>
          <w:lang w:val="fr-FR" w:eastAsia="en-US" w:bidi="ar-SA"/>
        </w:rPr>
        <w:t>de la vie privée par rapport au traitement des données à caractère</w:t>
      </w:r>
      <w:r w:rsidR="00382BCE" w:rsidRPr="007F79B0">
        <w:rPr>
          <w:color w:val="000000" w:themeColor="text1"/>
          <w:shd w:val="clear" w:color="auto" w:fill="FFFFFF"/>
          <w:lang w:val="fr-FR" w:eastAsia="en-US" w:bidi="ar-SA"/>
        </w:rPr>
        <w:t xml:space="preserve"> personnel. En fournissant des Renseignements P</w:t>
      </w:r>
      <w:r w:rsidR="00CB627B" w:rsidRPr="007F79B0">
        <w:rPr>
          <w:color w:val="000000" w:themeColor="text1"/>
          <w:shd w:val="clear" w:color="auto" w:fill="FFFFFF"/>
          <w:lang w:val="fr-FR" w:eastAsia="en-US" w:bidi="ar-SA"/>
        </w:rPr>
        <w:t>ersonnels, vous consentez à ce que nous puissions traiter ces informations conformément à la présente Politique de Confidentialité</w:t>
      </w:r>
      <w:r w:rsidR="0058571F">
        <w:rPr>
          <w:color w:val="000000" w:themeColor="text1"/>
          <w:shd w:val="clear" w:color="auto" w:fill="FFFFFF"/>
          <w:lang w:val="fr-FR" w:eastAsia="en-US" w:bidi="ar-SA"/>
        </w:rPr>
        <w:t xml:space="preserve"> et au</w:t>
      </w:r>
      <w:r w:rsidR="0058571F" w:rsidRPr="0058571F">
        <w:rPr>
          <w:color w:val="000000" w:themeColor="text1"/>
          <w:shd w:val="clear" w:color="auto" w:fill="FFFFFF"/>
          <w:lang w:val="fr-FR" w:eastAsia="en-US" w:bidi="ar-SA"/>
        </w:rPr>
        <w:t xml:space="preserve"> </w:t>
      </w:r>
      <w:r w:rsidR="0058571F">
        <w:rPr>
          <w:color w:val="000000" w:themeColor="text1"/>
          <w:shd w:val="clear" w:color="auto" w:fill="FFFFFF"/>
          <w:lang w:val="fr-FR" w:eastAsia="en-US" w:bidi="ar-SA"/>
        </w:rPr>
        <w:t>R</w:t>
      </w:r>
      <w:r w:rsidR="0058571F" w:rsidRPr="0058571F">
        <w:rPr>
          <w:color w:val="000000" w:themeColor="text1"/>
          <w:shd w:val="clear" w:color="auto" w:fill="FFFFFF"/>
          <w:lang w:val="fr-FR" w:eastAsia="en-US" w:bidi="ar-SA"/>
        </w:rPr>
        <w:t>èglement (UE) 2016/679 du Parlement européen et du Conseil du 27 avril 2016 relatif à la protection des personnes physiques à l'égard du traitement des données à caractère personnel et à la libre circulation de ces données, et abrogeant la directive 95/46/CE (ci-après dénommé le "règlement général sur la protection des données").</w:t>
      </w:r>
    </w:p>
    <w:p w14:paraId="216425B3" w14:textId="77777777" w:rsidR="006477B0" w:rsidRPr="00B04610" w:rsidRDefault="006477B0" w:rsidP="0093583B">
      <w:pPr>
        <w:rPr>
          <w:lang w:val="fr-FR"/>
        </w:rPr>
      </w:pPr>
      <w:bookmarkStart w:id="0" w:name="_GoBack"/>
      <w:bookmarkEnd w:id="0"/>
    </w:p>
    <w:p w14:paraId="0FE65CF3" w14:textId="51650CC5" w:rsidR="00665901" w:rsidRPr="00B04610" w:rsidRDefault="0068709C" w:rsidP="00B66A62">
      <w:pPr>
        <w:pStyle w:val="Titre5"/>
        <w:rPr>
          <w:caps/>
          <w:lang w:val="fr-FR"/>
        </w:rPr>
      </w:pPr>
      <w:r>
        <w:rPr>
          <w:lang w:val="fr-FR"/>
        </w:rPr>
        <w:t>Modifications à la présente Politique de C</w:t>
      </w:r>
      <w:r w:rsidR="00067341" w:rsidRPr="00B04610">
        <w:rPr>
          <w:lang w:val="fr-FR"/>
        </w:rPr>
        <w:t>onfidentialité</w:t>
      </w:r>
    </w:p>
    <w:p w14:paraId="3FE33C89" w14:textId="12D51A14" w:rsidR="00545B23" w:rsidRPr="001705E0" w:rsidRDefault="00067341" w:rsidP="0093583B">
      <w:pPr>
        <w:rPr>
          <w:color w:val="000000" w:themeColor="text1"/>
          <w:lang w:val="fr-FR" w:eastAsia="en-US" w:bidi="ar-SA"/>
        </w:rPr>
      </w:pPr>
      <w:r w:rsidRPr="001705E0">
        <w:rPr>
          <w:color w:val="000000" w:themeColor="text1"/>
          <w:lang w:val="fr-FR" w:eastAsia="en-US" w:bidi="ar-SA"/>
        </w:rPr>
        <w:t xml:space="preserve">Cette Politique de Confidentialité entre en vigueur le 18/01/2017 et restera en </w:t>
      </w:r>
      <w:r w:rsidR="007219D7">
        <w:rPr>
          <w:color w:val="000000" w:themeColor="text1"/>
          <w:lang w:val="fr-FR" w:eastAsia="en-US" w:bidi="ar-SA"/>
        </w:rPr>
        <w:t>active</w:t>
      </w:r>
      <w:r w:rsidRPr="001705E0">
        <w:rPr>
          <w:color w:val="000000" w:themeColor="text1"/>
          <w:lang w:val="fr-FR" w:eastAsia="en-US" w:bidi="ar-SA"/>
        </w:rPr>
        <w:t xml:space="preserve"> sauf en cas d'éventuels changements de ses dispositions à l'avenir qui prendront effet dès leur publication sur la présente page. </w:t>
      </w:r>
    </w:p>
    <w:p w14:paraId="23CBF985" w14:textId="740A9357" w:rsidR="006477B0" w:rsidRPr="001705E0" w:rsidRDefault="00545B23" w:rsidP="00B66A62">
      <w:pPr>
        <w:rPr>
          <w:color w:val="000000" w:themeColor="text1"/>
          <w:lang w:val="fr-FR" w:eastAsia="en-US" w:bidi="ar-SA"/>
        </w:rPr>
      </w:pPr>
      <w:r w:rsidRPr="001705E0">
        <w:rPr>
          <w:color w:val="000000" w:themeColor="text1"/>
          <w:lang w:val="fr-FR" w:eastAsia="en-US" w:bidi="ar-SA"/>
        </w:rPr>
        <w:lastRenderedPageBreak/>
        <w:t xml:space="preserve">Nous nous réservons le droit de mettre à jour ou de modifier notre Politique de Confidentialité à tout moment et nous vous invitons à vérifier cette Politique de Confidentialité régulièrement. </w:t>
      </w:r>
      <w:r w:rsidR="007219D7">
        <w:rPr>
          <w:color w:val="000000" w:themeColor="text1"/>
          <w:lang w:val="fr-FR" w:eastAsia="en-US" w:bidi="ar-SA"/>
        </w:rPr>
        <w:t>Si vous continuez à utiliser notre</w:t>
      </w:r>
      <w:r w:rsidRPr="001705E0">
        <w:rPr>
          <w:color w:val="000000" w:themeColor="text1"/>
          <w:lang w:val="fr-FR" w:eastAsia="en-US" w:bidi="ar-SA"/>
        </w:rPr>
        <w:t xml:space="preserve"> Service après la publication des modifications à la Politique de Confidentialité sur</w:t>
      </w:r>
      <w:r w:rsidR="007219D7">
        <w:rPr>
          <w:color w:val="000000" w:themeColor="text1"/>
          <w:lang w:val="fr-FR" w:eastAsia="en-US" w:bidi="ar-SA"/>
        </w:rPr>
        <w:t xml:space="preserve"> cette page, cela constituera pour nous une preuve de votre prise de </w:t>
      </w:r>
      <w:r w:rsidRPr="001705E0">
        <w:rPr>
          <w:color w:val="000000" w:themeColor="text1"/>
          <w:lang w:val="fr-FR" w:eastAsia="en-US" w:bidi="ar-SA"/>
        </w:rPr>
        <w:t xml:space="preserve">connaissance </w:t>
      </w:r>
      <w:r w:rsidR="007219D7">
        <w:rPr>
          <w:color w:val="000000" w:themeColor="text1"/>
          <w:lang w:val="fr-FR" w:eastAsia="en-US" w:bidi="ar-SA"/>
        </w:rPr>
        <w:t>de ces</w:t>
      </w:r>
      <w:r w:rsidRPr="001705E0">
        <w:rPr>
          <w:color w:val="000000" w:themeColor="text1"/>
          <w:lang w:val="fr-FR" w:eastAsia="en-US" w:bidi="ar-SA"/>
        </w:rPr>
        <w:t xml:space="preserve"> modifications</w:t>
      </w:r>
      <w:r w:rsidR="007219D7">
        <w:rPr>
          <w:color w:val="000000" w:themeColor="text1"/>
          <w:lang w:val="fr-FR" w:eastAsia="en-US" w:bidi="ar-SA"/>
        </w:rPr>
        <w:t xml:space="preserve"> ainsi que</w:t>
      </w:r>
      <w:r w:rsidRPr="001705E0">
        <w:rPr>
          <w:color w:val="000000" w:themeColor="text1"/>
          <w:lang w:val="fr-FR" w:eastAsia="en-US" w:bidi="ar-SA"/>
        </w:rPr>
        <w:t xml:space="preserve"> votre consentement à respecter et à être lié par </w:t>
      </w:r>
      <w:r w:rsidR="007219D7">
        <w:rPr>
          <w:color w:val="000000" w:themeColor="text1"/>
          <w:lang w:val="fr-FR" w:eastAsia="en-US" w:bidi="ar-SA"/>
        </w:rPr>
        <w:t>la Politique de Confidentialité.</w:t>
      </w:r>
    </w:p>
    <w:sectPr w:rsidR="006477B0" w:rsidRPr="001705E0" w:rsidSect="000A28D7">
      <w:footerReference w:type="default" r:id="rId15"/>
      <w:footnotePr>
        <w:pos w:val="beneathText"/>
      </w:footnotePr>
      <w:type w:val="continuous"/>
      <w:pgSz w:w="11907" w:h="16839" w:code="9"/>
      <w:pgMar w:top="1588" w:right="1021" w:bottom="1021" w:left="1021" w:header="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1DC5C" w14:textId="77777777" w:rsidR="00325CE5" w:rsidRDefault="00325CE5" w:rsidP="006B4464">
      <w:r>
        <w:separator/>
      </w:r>
    </w:p>
    <w:p w14:paraId="1FDFB16E" w14:textId="77777777" w:rsidR="00325CE5" w:rsidRDefault="00325CE5" w:rsidP="006B4464"/>
  </w:endnote>
  <w:endnote w:type="continuationSeparator" w:id="0">
    <w:p w14:paraId="088CFD7F" w14:textId="77777777" w:rsidR="00325CE5" w:rsidRDefault="00325CE5" w:rsidP="006B4464">
      <w:r>
        <w:continuationSeparator/>
      </w:r>
    </w:p>
    <w:p w14:paraId="23E5A643" w14:textId="77777777" w:rsidR="00325CE5" w:rsidRDefault="00325CE5" w:rsidP="006B44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Light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Museo Sans 700"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useo Sans 500"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Roboto Medium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MinionPro-Regular">
    <w:altName w:val="Calibri"/>
    <w:panose1 w:val="02040503050201020203"/>
    <w:charset w:val="00"/>
    <w:family w:val="auto"/>
    <w:pitch w:val="variable"/>
    <w:sig w:usb0="60000287" w:usb1="00000001" w:usb2="00000000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useo Sans 300"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51321" w14:textId="77777777" w:rsidR="00A66AB7" w:rsidRDefault="00A66AB7" w:rsidP="006967DE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A1BA09F" w14:textId="77777777" w:rsidR="00A66AB7" w:rsidRDefault="00A66AB7" w:rsidP="006028C7">
    <w:pPr>
      <w:pStyle w:val="Pieddepage"/>
      <w:framePr w:wrap="none" w:vAnchor="text" w:hAnchor="margin" w:xAlign="right" w:y="1"/>
      <w:ind w:right="360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0EDC01D" w14:textId="77777777" w:rsidR="00A66AB7" w:rsidRDefault="00A66AB7" w:rsidP="00C70EB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93878" w14:textId="77777777" w:rsidR="00A66AB7" w:rsidRDefault="00A66AB7" w:rsidP="006028C7">
    <w:pPr>
      <w:pStyle w:val="Pieddepage"/>
      <w:ind w:right="360"/>
    </w:pPr>
    <w:r>
      <w:rPr>
        <w:noProof/>
        <w:lang w:val="fr-FR" w:eastAsia="fr-F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D5959" wp14:editId="25B2F0EB">
              <wp:simplePos x="0" y="0"/>
              <wp:positionH relativeFrom="page">
                <wp:posOffset>7021195</wp:posOffset>
              </wp:positionH>
              <wp:positionV relativeFrom="page">
                <wp:posOffset>10153015</wp:posOffset>
              </wp:positionV>
              <wp:extent cx="288000" cy="288000"/>
              <wp:effectExtent l="0" t="0" r="0" b="0"/>
              <wp:wrapSquare wrapText="bothSides"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8000" cy="288000"/>
                      </a:xfrm>
                      <a:prstGeom prst="rect">
                        <a:avLst/>
                      </a:prstGeom>
                      <a:solidFill>
                        <a:srgbClr val="317BD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887005B" w14:textId="1EE65FB8" w:rsidR="00A66AB7" w:rsidRPr="00BC5DB3" w:rsidRDefault="00A66AB7" w:rsidP="00BC5DB3">
                          <w:pPr>
                            <w:spacing w:line="240" w:lineRule="auto"/>
                            <w:jc w:val="center"/>
                            <w:rPr>
                              <w:color w:val="FFFFFF" w:themeColor="background1"/>
                              <w:sz w:val="20"/>
                            </w:rPr>
                          </w:pPr>
                          <w:r w:rsidRPr="00BC5DB3">
                            <w:rPr>
                              <w:color w:val="FFFFFF" w:themeColor="background1"/>
                              <w:sz w:val="20"/>
                            </w:rPr>
                            <w:fldChar w:fldCharType="begin"/>
                          </w:r>
                          <w:r w:rsidRPr="00BC5DB3">
                            <w:rPr>
                              <w:color w:val="FFFFFF" w:themeColor="background1"/>
                              <w:sz w:val="20"/>
                            </w:rPr>
                            <w:instrText xml:space="preserve">PAGE  </w:instrText>
                          </w:r>
                          <w:r w:rsidRPr="00BC5DB3">
                            <w:rPr>
                              <w:color w:val="FFFFFF" w:themeColor="background1"/>
                              <w:sz w:val="20"/>
                            </w:rPr>
                            <w:fldChar w:fldCharType="separate"/>
                          </w:r>
                          <w:r w:rsidR="00AB1605">
                            <w:rPr>
                              <w:noProof/>
                              <w:color w:val="FFFFFF" w:themeColor="background1"/>
                              <w:sz w:val="20"/>
                            </w:rPr>
                            <w:t>1</w:t>
                          </w:r>
                          <w:r w:rsidRPr="00BC5DB3">
                            <w:rPr>
                              <w:color w:val="FFFFFF" w:themeColor="background1"/>
                              <w:sz w:val="20"/>
                            </w:rPr>
                            <w:fldChar w:fldCharType="end"/>
                          </w:r>
                        </w:p>
                        <w:p w14:paraId="5E2564C5" w14:textId="77777777" w:rsidR="00A66AB7" w:rsidRPr="00BC5DB3" w:rsidRDefault="00A66AB7" w:rsidP="00BC5DB3">
                          <w:pPr>
                            <w:spacing w:line="240" w:lineRule="auto"/>
                            <w:jc w:val="center"/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72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0D5959" id="Rectangle 4" o:spid="_x0000_s1026" style="position:absolute;left:0;text-align:left;margin-left:552.85pt;margin-top:799.45pt;width:22.7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" fillcolor="#317bda" stroked="f" strokeweight="1pt">
              <v:textbox inset="0,0,0,2mm">
                <w:txbxContent>
                  <w:p w14:paraId="2887005B" w14:textId="1EE65FB8" w:rsidR="00A66AB7" w:rsidRPr="00BC5DB3" w:rsidRDefault="00A66AB7" w:rsidP="00BC5DB3">
                    <w:pPr>
                      <w:spacing w:line="240" w:lineRule="auto"/>
                      <w:jc w:val="center"/>
                      <w:rPr>
                        <w:color w:val="FFFFFF" w:themeColor="background1"/>
                        <w:sz w:val="20"/>
                      </w:rPr>
                    </w:pPr>
                    <w:r w:rsidRPr="00BC5DB3">
                      <w:rPr>
                        <w:color w:val="FFFFFF" w:themeColor="background1"/>
                        <w:sz w:val="20"/>
                      </w:rPr>
                      <w:fldChar w:fldCharType="begin"/>
                    </w:r>
                    <w:r w:rsidRPr="00BC5DB3">
                      <w:rPr>
                        <w:color w:val="FFFFFF" w:themeColor="background1"/>
                        <w:sz w:val="20"/>
                      </w:rPr>
                      <w:instrText xml:space="preserve">PAGE  </w:instrText>
                    </w:r>
                    <w:r w:rsidRPr="00BC5DB3">
                      <w:rPr>
                        <w:color w:val="FFFFFF" w:themeColor="background1"/>
                        <w:sz w:val="20"/>
                      </w:rPr>
                      <w:fldChar w:fldCharType="separate"/>
                    </w:r>
                    <w:r w:rsidR="00AB1605">
                      <w:rPr>
                        <w:noProof/>
                        <w:color w:val="FFFFFF" w:themeColor="background1"/>
                        <w:sz w:val="20"/>
                      </w:rPr>
                      <w:t>1</w:t>
                    </w:r>
                    <w:r w:rsidRPr="00BC5DB3">
                      <w:rPr>
                        <w:color w:val="FFFFFF" w:themeColor="background1"/>
                        <w:sz w:val="20"/>
                      </w:rPr>
                      <w:fldChar w:fldCharType="end"/>
                    </w:r>
                  </w:p>
                  <w:p w14:paraId="5E2564C5" w14:textId="77777777" w:rsidR="00A66AB7" w:rsidRPr="00BC5DB3" w:rsidRDefault="00A66AB7" w:rsidP="00BC5DB3">
                    <w:pPr>
                      <w:spacing w:line="240" w:lineRule="auto"/>
                      <w:jc w:val="center"/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0EBA7" w14:textId="77777777" w:rsidR="00A66AB7" w:rsidRDefault="00A66AB7" w:rsidP="006967DE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477D560F" w14:textId="77777777" w:rsidR="00A66AB7" w:rsidRDefault="00A66AB7" w:rsidP="007D73EF">
    <w:pPr>
      <w:pStyle w:val="Pieddepag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31322" w14:textId="77777777" w:rsidR="00A66AB7" w:rsidRPr="000A28D7" w:rsidRDefault="00A66AB7" w:rsidP="00130BCB">
    <w:pPr>
      <w:pStyle w:val="Pieddepage"/>
      <w:ind w:right="360"/>
      <w:jc w:val="left"/>
      <w:rPr>
        <w:color w:val="5B7289"/>
      </w:rPr>
    </w:pPr>
    <w:r>
      <w:rPr>
        <w:noProof/>
        <w:lang w:val="fr-FR" w:eastAsia="fr-FR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2E338C" wp14:editId="717C855B">
              <wp:simplePos x="0" y="0"/>
              <wp:positionH relativeFrom="page">
                <wp:posOffset>7021195</wp:posOffset>
              </wp:positionH>
              <wp:positionV relativeFrom="page">
                <wp:posOffset>10153015</wp:posOffset>
              </wp:positionV>
              <wp:extent cx="288000" cy="2880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8000" cy="288000"/>
                      </a:xfrm>
                      <a:prstGeom prst="rect">
                        <a:avLst/>
                      </a:prstGeom>
                      <a:solidFill>
                        <a:srgbClr val="317BD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3767F0B" w14:textId="17C5F54F" w:rsidR="00A66AB7" w:rsidRPr="00FC6F3C" w:rsidRDefault="00A66AB7" w:rsidP="00130BCB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</w:rPr>
                          </w:pPr>
                          <w:r w:rsidRPr="00FC6F3C">
                            <w:rPr>
                              <w:color w:val="FFFFFF" w:themeColor="background1"/>
                              <w:sz w:val="20"/>
                            </w:rPr>
                            <w:fldChar w:fldCharType="begin"/>
                          </w:r>
                          <w:r w:rsidRPr="00FC6F3C">
                            <w:rPr>
                              <w:color w:val="FFFFFF" w:themeColor="background1"/>
                              <w:sz w:val="20"/>
                            </w:rPr>
                            <w:instrText xml:space="preserve">PAGE  </w:instrText>
                          </w:r>
                          <w:r w:rsidRPr="00FC6F3C">
                            <w:rPr>
                              <w:color w:val="FFFFFF" w:themeColor="background1"/>
                              <w:sz w:val="20"/>
                            </w:rPr>
                            <w:fldChar w:fldCharType="separate"/>
                          </w:r>
                          <w:r w:rsidR="007219D7">
                            <w:rPr>
                              <w:noProof/>
                              <w:color w:val="FFFFFF" w:themeColor="background1"/>
                              <w:sz w:val="20"/>
                            </w:rPr>
                            <w:t>2</w:t>
                          </w:r>
                          <w:r w:rsidRPr="00FC6F3C">
                            <w:rPr>
                              <w:color w:val="FFFFFF" w:themeColor="background1"/>
                              <w:sz w:val="20"/>
                            </w:rPr>
                            <w:fldChar w:fldCharType="end"/>
                          </w:r>
                        </w:p>
                        <w:p w14:paraId="73F47EA4" w14:textId="77777777" w:rsidR="00A66AB7" w:rsidRPr="00FC6F3C" w:rsidRDefault="00A66AB7" w:rsidP="00130BCB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72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2E338C" id="Rectangle 5" o:spid="_x0000_s1027" style="position:absolute;margin-left:552.85pt;margin-top:799.45pt;width:22.7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" fillcolor="#317bda" stroked="f" strokeweight="1pt">
              <v:textbox inset="0,0,0,2mm">
                <w:txbxContent>
                  <w:p w14:paraId="03767F0B" w14:textId="17C5F54F" w:rsidR="00A66AB7" w:rsidRPr="00FC6F3C" w:rsidRDefault="00A66AB7" w:rsidP="00130BCB">
                    <w:pPr>
                      <w:jc w:val="center"/>
                      <w:rPr>
                        <w:color w:val="FFFFFF" w:themeColor="background1"/>
                        <w:sz w:val="20"/>
                      </w:rPr>
                    </w:pPr>
                    <w:r w:rsidRPr="00FC6F3C">
                      <w:rPr>
                        <w:color w:val="FFFFFF" w:themeColor="background1"/>
                        <w:sz w:val="20"/>
                      </w:rPr>
                      <w:fldChar w:fldCharType="begin"/>
                    </w:r>
                    <w:r w:rsidRPr="00FC6F3C">
                      <w:rPr>
                        <w:color w:val="FFFFFF" w:themeColor="background1"/>
                        <w:sz w:val="20"/>
                      </w:rPr>
                      <w:instrText xml:space="preserve">PAGE  </w:instrText>
                    </w:r>
                    <w:r w:rsidRPr="00FC6F3C">
                      <w:rPr>
                        <w:color w:val="FFFFFF" w:themeColor="background1"/>
                        <w:sz w:val="20"/>
                      </w:rPr>
                      <w:fldChar w:fldCharType="separate"/>
                    </w:r>
                    <w:r w:rsidR="007219D7">
                      <w:rPr>
                        <w:noProof/>
                        <w:color w:val="FFFFFF" w:themeColor="background1"/>
                        <w:sz w:val="20"/>
                      </w:rPr>
                      <w:t>2</w:t>
                    </w:r>
                    <w:r w:rsidRPr="00FC6F3C">
                      <w:rPr>
                        <w:color w:val="FFFFFF" w:themeColor="background1"/>
                        <w:sz w:val="20"/>
                      </w:rPr>
                      <w:fldChar w:fldCharType="end"/>
                    </w:r>
                  </w:p>
                  <w:p w14:paraId="73F47EA4" w14:textId="77777777" w:rsidR="00A66AB7" w:rsidRPr="00FC6F3C" w:rsidRDefault="00A66AB7" w:rsidP="00130BCB">
                    <w:pPr>
                      <w:jc w:val="center"/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proofErr w:type="spellStart"/>
    <w:r w:rsidRPr="000A28D7">
      <w:rPr>
        <w:color w:val="5B7289"/>
      </w:rPr>
      <w:t>Qover</w:t>
    </w:r>
    <w:proofErr w:type="spellEnd"/>
    <w:r w:rsidRPr="000A28D7">
      <w:rPr>
        <w:color w:val="5B7289"/>
      </w:rPr>
      <w:t xml:space="preserve"> SA/NV – RPM 0650.939.878 – FSMA 115284A – IBAN: BE74 0689 0586 1607 </w:t>
    </w:r>
  </w:p>
  <w:p w14:paraId="05AB5BE2" w14:textId="77777777" w:rsidR="00A66AB7" w:rsidRPr="009A61F3" w:rsidRDefault="00A66AB7" w:rsidP="00130BCB">
    <w:pPr>
      <w:pStyle w:val="Pieddepage"/>
      <w:ind w:right="360"/>
      <w:jc w:val="left"/>
      <w:rPr>
        <w:color w:val="5B7289"/>
        <w:lang w:val="fr-BE"/>
      </w:rPr>
    </w:pPr>
    <w:r>
      <w:rPr>
        <w:color w:val="5B7289"/>
        <w:lang w:val="fr-BE"/>
      </w:rPr>
      <w:t>Siège Social: r</w:t>
    </w:r>
    <w:r w:rsidRPr="009A61F3">
      <w:rPr>
        <w:color w:val="5B7289"/>
        <w:lang w:val="fr-BE"/>
      </w:rPr>
      <w:t>ue Eugène Toussaint 54 bte 1 – 1090 B</w:t>
    </w:r>
    <w:r>
      <w:rPr>
        <w:color w:val="5B7289"/>
        <w:lang w:val="fr-BE"/>
      </w:rPr>
      <w:t>ruxelles</w:t>
    </w:r>
    <w:r w:rsidRPr="009A61F3">
      <w:rPr>
        <w:color w:val="5B7289"/>
        <w:lang w:val="fr-BE"/>
      </w:rPr>
      <w:t xml:space="preserve"> – B</w:t>
    </w:r>
    <w:r>
      <w:rPr>
        <w:color w:val="5B7289"/>
        <w:lang w:val="fr-BE"/>
      </w:rPr>
      <w:t>elgique | Siège d’exploitation: r</w:t>
    </w:r>
    <w:r w:rsidRPr="009A61F3">
      <w:rPr>
        <w:color w:val="5B7289"/>
        <w:lang w:val="fr-BE"/>
      </w:rPr>
      <w:t>ue des Palais 44 – 1030 Bru</w:t>
    </w:r>
    <w:r>
      <w:rPr>
        <w:color w:val="5B7289"/>
        <w:lang w:val="fr-BE"/>
      </w:rPr>
      <w:t>xelles</w:t>
    </w:r>
    <w:r w:rsidRPr="009A61F3">
      <w:rPr>
        <w:color w:val="5B7289"/>
        <w:lang w:val="fr-BE"/>
      </w:rPr>
      <w:t xml:space="preserve"> – Belg</w:t>
    </w:r>
    <w:r>
      <w:rPr>
        <w:color w:val="5B7289"/>
        <w:lang w:val="fr-BE"/>
      </w:rPr>
      <w:t>ique</w:t>
    </w:r>
  </w:p>
  <w:p w14:paraId="19F09BC9" w14:textId="77777777" w:rsidR="00A66AB7" w:rsidRPr="009A61F3" w:rsidRDefault="00A66AB7" w:rsidP="00130BCB">
    <w:pPr>
      <w:pStyle w:val="Pieddepage"/>
      <w:ind w:right="360"/>
      <w:jc w:val="left"/>
      <w:rPr>
        <w:color w:val="5B7289"/>
        <w:lang w:val="fr-BE"/>
      </w:rPr>
    </w:pPr>
  </w:p>
  <w:p w14:paraId="3E9527B7" w14:textId="77777777" w:rsidR="00A66AB7" w:rsidRPr="000A28D7" w:rsidRDefault="00A66AB7" w:rsidP="000A28D7">
    <w:pPr>
      <w:pStyle w:val="Pieddepage"/>
      <w:ind w:right="360"/>
      <w:jc w:val="left"/>
      <w:rPr>
        <w:rFonts w:ascii="Roboto" w:hAnsi="Roboto"/>
        <w:b/>
        <w:bCs/>
      </w:rPr>
    </w:pPr>
    <w:r w:rsidRPr="000A28D7">
      <w:rPr>
        <w:rFonts w:ascii="Roboto" w:hAnsi="Roboto"/>
        <w:b/>
        <w:bCs/>
      </w:rPr>
      <w:t xml:space="preserve">VERSION </w:t>
    </w:r>
    <w:r>
      <w:rPr>
        <w:rFonts w:ascii="Roboto" w:hAnsi="Roboto"/>
        <w:b/>
        <w:bCs/>
      </w:rPr>
      <w:t>18</w:t>
    </w:r>
    <w:r w:rsidRPr="000A28D7">
      <w:rPr>
        <w:rFonts w:ascii="Roboto" w:hAnsi="Roboto"/>
        <w:b/>
        <w:bCs/>
      </w:rPr>
      <w:t>-01-2017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CB7FD" w14:textId="77777777" w:rsidR="00325CE5" w:rsidRDefault="00325CE5" w:rsidP="006B4464">
      <w:r>
        <w:separator/>
      </w:r>
    </w:p>
    <w:p w14:paraId="6F9B2C2A" w14:textId="77777777" w:rsidR="00325CE5" w:rsidRDefault="00325CE5" w:rsidP="006B4464"/>
  </w:footnote>
  <w:footnote w:type="continuationSeparator" w:id="0">
    <w:p w14:paraId="5115FCE3" w14:textId="77777777" w:rsidR="00325CE5" w:rsidRDefault="00325CE5" w:rsidP="006B4464">
      <w:r>
        <w:continuationSeparator/>
      </w:r>
    </w:p>
    <w:p w14:paraId="539382CE" w14:textId="77777777" w:rsidR="00325CE5" w:rsidRDefault="00325CE5" w:rsidP="006B44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4C014" w14:textId="77777777" w:rsidR="00A66AB7" w:rsidRDefault="00A66AB7" w:rsidP="00F7796E">
    <w:pPr>
      <w:pStyle w:val="En-tte"/>
      <w:jc w:val="center"/>
    </w:pPr>
    <w:r>
      <w:rPr>
        <w:noProof/>
        <w:lang w:val="fr-FR" w:eastAsia="fr-FR" w:bidi="ar-SA"/>
      </w:rPr>
      <w:drawing>
        <wp:anchor distT="0" distB="0" distL="114300" distR="114300" simplePos="0" relativeHeight="251659264" behindDoc="0" locked="0" layoutInCell="1" allowOverlap="1" wp14:anchorId="7118C91E" wp14:editId="625F856A">
          <wp:simplePos x="0" y="0"/>
          <wp:positionH relativeFrom="page">
            <wp:posOffset>2987675</wp:posOffset>
          </wp:positionH>
          <wp:positionV relativeFrom="page">
            <wp:posOffset>-720725</wp:posOffset>
          </wp:positionV>
          <wp:extent cx="1579880" cy="1562100"/>
          <wp:effectExtent l="0" t="0" r="1270" b="0"/>
          <wp:wrapSquare wrapText="bothSides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../Dropbox%20(Personnelle)/_Movify%20jobs/015%20-%20Movify%20Design/z_Quentin/Qover-logos/q_grey.pd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7988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23AAA" w14:textId="77777777" w:rsidR="00A66AB7" w:rsidRDefault="00A66AB7">
    <w:pPr>
      <w:pStyle w:val="En-tt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485413FC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E666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745041"/>
    <w:multiLevelType w:val="hybridMultilevel"/>
    <w:tmpl w:val="0764E5F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A05FB"/>
    <w:multiLevelType w:val="hybridMultilevel"/>
    <w:tmpl w:val="32FEC014"/>
    <w:lvl w:ilvl="0" w:tplc="3FF06036">
      <w:numFmt w:val="bullet"/>
      <w:lvlText w:val="•"/>
      <w:lvlJc w:val="left"/>
      <w:pPr>
        <w:ind w:left="594" w:hanging="360"/>
      </w:pPr>
      <w:rPr>
        <w:rFonts w:ascii="Gill Sans MT" w:eastAsia="Gill Sans MT" w:hAnsi="Gill Sans MT" w:cs="Gill Sans MT" w:hint="default"/>
      </w:rPr>
    </w:lvl>
    <w:lvl w:ilvl="1" w:tplc="080C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4" w15:restartNumberingAfterBreak="0">
    <w:nsid w:val="0A2E2C3C"/>
    <w:multiLevelType w:val="hybridMultilevel"/>
    <w:tmpl w:val="489E33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22751"/>
    <w:multiLevelType w:val="hybridMultilevel"/>
    <w:tmpl w:val="5246C8F8"/>
    <w:lvl w:ilvl="0" w:tplc="3FF06036">
      <w:numFmt w:val="bullet"/>
      <w:lvlText w:val="•"/>
      <w:lvlJc w:val="left"/>
      <w:pPr>
        <w:ind w:left="477" w:hanging="360"/>
      </w:pPr>
      <w:rPr>
        <w:rFonts w:ascii="Gill Sans MT" w:eastAsia="Gill Sans MT" w:hAnsi="Gill Sans MT" w:cs="Gill Sans MT" w:hint="default"/>
      </w:rPr>
    </w:lvl>
    <w:lvl w:ilvl="1" w:tplc="080C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6" w15:restartNumberingAfterBreak="0">
    <w:nsid w:val="0DEE0D5D"/>
    <w:multiLevelType w:val="hybridMultilevel"/>
    <w:tmpl w:val="95185598"/>
    <w:lvl w:ilvl="0" w:tplc="080C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7" w15:restartNumberingAfterBreak="0">
    <w:nsid w:val="11047F97"/>
    <w:multiLevelType w:val="hybridMultilevel"/>
    <w:tmpl w:val="0ABAE6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612B1"/>
    <w:multiLevelType w:val="hybridMultilevel"/>
    <w:tmpl w:val="848EE2C6"/>
    <w:lvl w:ilvl="0" w:tplc="F97A47D2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81616D"/>
    <w:multiLevelType w:val="hybridMultilevel"/>
    <w:tmpl w:val="B7DABBC8"/>
    <w:lvl w:ilvl="0" w:tplc="3FF06036">
      <w:numFmt w:val="bullet"/>
      <w:lvlText w:val="•"/>
      <w:lvlJc w:val="left"/>
      <w:pPr>
        <w:ind w:left="594" w:hanging="360"/>
      </w:pPr>
      <w:rPr>
        <w:rFonts w:ascii="Gill Sans MT" w:eastAsia="Gill Sans MT" w:hAnsi="Gill Sans MT" w:cs="Gill Sans MT" w:hint="default"/>
      </w:rPr>
    </w:lvl>
    <w:lvl w:ilvl="1" w:tplc="080C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0" w15:restartNumberingAfterBreak="0">
    <w:nsid w:val="1F827526"/>
    <w:multiLevelType w:val="hybridMultilevel"/>
    <w:tmpl w:val="2CE0D65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7412C"/>
    <w:multiLevelType w:val="hybridMultilevel"/>
    <w:tmpl w:val="40EA9DDC"/>
    <w:lvl w:ilvl="0" w:tplc="C404822E">
      <w:start w:val="1"/>
      <w:numFmt w:val="decimal"/>
      <w:pStyle w:val="Listenumros"/>
      <w:lvlText w:val="%1."/>
      <w:lvlJc w:val="left"/>
      <w:pPr>
        <w:ind w:left="587" w:hanging="360"/>
      </w:pPr>
      <w:rPr>
        <w:rFonts w:hint="default"/>
        <w:color w:val="317BD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509E2"/>
    <w:multiLevelType w:val="hybridMultilevel"/>
    <w:tmpl w:val="9434271C"/>
    <w:lvl w:ilvl="0" w:tplc="F97A47D2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B52A3"/>
    <w:multiLevelType w:val="hybridMultilevel"/>
    <w:tmpl w:val="D996E5B2"/>
    <w:lvl w:ilvl="0" w:tplc="F97A47D2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F10EBB"/>
    <w:multiLevelType w:val="hybridMultilevel"/>
    <w:tmpl w:val="7F80E066"/>
    <w:lvl w:ilvl="0" w:tplc="040C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5" w15:restartNumberingAfterBreak="0">
    <w:nsid w:val="5B824F86"/>
    <w:multiLevelType w:val="hybridMultilevel"/>
    <w:tmpl w:val="0ABAE6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748A7"/>
    <w:multiLevelType w:val="hybridMultilevel"/>
    <w:tmpl w:val="E4D41D6C"/>
    <w:lvl w:ilvl="0" w:tplc="0409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7" w15:restartNumberingAfterBreak="0">
    <w:nsid w:val="65A77756"/>
    <w:multiLevelType w:val="hybridMultilevel"/>
    <w:tmpl w:val="91DABB0A"/>
    <w:lvl w:ilvl="0" w:tplc="4E1ABAB0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AED433B"/>
    <w:multiLevelType w:val="hybridMultilevel"/>
    <w:tmpl w:val="C9E26192"/>
    <w:lvl w:ilvl="0" w:tplc="040C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9" w15:restartNumberingAfterBreak="0">
    <w:nsid w:val="6D31374F"/>
    <w:multiLevelType w:val="hybridMultilevel"/>
    <w:tmpl w:val="26F27208"/>
    <w:lvl w:ilvl="0" w:tplc="F86E5F1A">
      <w:start w:val="1"/>
      <w:numFmt w:val="bullet"/>
      <w:pStyle w:val="Checklist2"/>
      <w:lvlText w:val=""/>
      <w:lvlJc w:val="left"/>
      <w:pPr>
        <w:ind w:left="567" w:hanging="340"/>
      </w:pPr>
      <w:rPr>
        <w:rFonts w:ascii="Wingdings" w:hAnsi="Wingdings" w:hint="default"/>
        <w:color w:val="317BD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73F64"/>
    <w:multiLevelType w:val="hybridMultilevel"/>
    <w:tmpl w:val="51EAED0E"/>
    <w:lvl w:ilvl="0" w:tplc="F97A47D2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AA4415"/>
    <w:multiLevelType w:val="hybridMultilevel"/>
    <w:tmpl w:val="253E0DD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61C5D"/>
    <w:multiLevelType w:val="hybridMultilevel"/>
    <w:tmpl w:val="A7A2922E"/>
    <w:lvl w:ilvl="0" w:tplc="CB2C0B1E">
      <w:start w:val="1"/>
      <w:numFmt w:val="bullet"/>
      <w:pStyle w:val="Listepuces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11"/>
  </w:num>
  <w:num w:numId="4">
    <w:abstractNumId w:val="11"/>
    <w:lvlOverride w:ilvl="0">
      <w:startOverride w:val="1"/>
    </w:lvlOverride>
  </w:num>
  <w:num w:numId="5">
    <w:abstractNumId w:val="11"/>
    <w:lvlOverride w:ilvl="0">
      <w:startOverride w:val="1"/>
    </w:lvlOverride>
  </w:num>
  <w:num w:numId="6">
    <w:abstractNumId w:val="19"/>
  </w:num>
  <w:num w:numId="7">
    <w:abstractNumId w:val="11"/>
    <w:lvlOverride w:ilvl="0">
      <w:startOverride w:val="1"/>
    </w:lvlOverride>
  </w:num>
  <w:num w:numId="8">
    <w:abstractNumId w:val="2"/>
  </w:num>
  <w:num w:numId="9">
    <w:abstractNumId w:val="8"/>
  </w:num>
  <w:num w:numId="10">
    <w:abstractNumId w:val="19"/>
  </w:num>
  <w:num w:numId="11">
    <w:abstractNumId w:val="7"/>
  </w:num>
  <w:num w:numId="12">
    <w:abstractNumId w:val="11"/>
    <w:lvlOverride w:ilvl="0">
      <w:startOverride w:val="1"/>
    </w:lvlOverride>
  </w:num>
  <w:num w:numId="13">
    <w:abstractNumId w:val="11"/>
  </w:num>
  <w:num w:numId="14">
    <w:abstractNumId w:val="15"/>
  </w:num>
  <w:num w:numId="15">
    <w:abstractNumId w:val="11"/>
  </w:num>
  <w:num w:numId="16">
    <w:abstractNumId w:val="11"/>
    <w:lvlOverride w:ilvl="0">
      <w:startOverride w:val="1"/>
    </w:lvlOverride>
  </w:num>
  <w:num w:numId="17">
    <w:abstractNumId w:val="13"/>
  </w:num>
  <w:num w:numId="18">
    <w:abstractNumId w:val="12"/>
  </w:num>
  <w:num w:numId="19">
    <w:abstractNumId w:val="17"/>
  </w:num>
  <w:num w:numId="20">
    <w:abstractNumId w:val="20"/>
  </w:num>
  <w:num w:numId="21">
    <w:abstractNumId w:val="21"/>
  </w:num>
  <w:num w:numId="22">
    <w:abstractNumId w:val="22"/>
  </w:num>
  <w:num w:numId="23">
    <w:abstractNumId w:val="10"/>
  </w:num>
  <w:num w:numId="24">
    <w:abstractNumId w:val="22"/>
  </w:num>
  <w:num w:numId="25">
    <w:abstractNumId w:val="4"/>
  </w:num>
  <w:num w:numId="26">
    <w:abstractNumId w:val="6"/>
  </w:num>
  <w:num w:numId="27">
    <w:abstractNumId w:val="5"/>
  </w:num>
  <w:num w:numId="28">
    <w:abstractNumId w:val="3"/>
  </w:num>
  <w:num w:numId="29">
    <w:abstractNumId w:val="9"/>
  </w:num>
  <w:num w:numId="30">
    <w:abstractNumId w:val="1"/>
  </w:num>
  <w:num w:numId="31">
    <w:abstractNumId w:val="16"/>
  </w:num>
  <w:num w:numId="32">
    <w:abstractNumId w:val="14"/>
  </w:num>
  <w:num w:numId="33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26"/>
    <w:rsid w:val="00010CBC"/>
    <w:rsid w:val="000139CE"/>
    <w:rsid w:val="00014833"/>
    <w:rsid w:val="00014A68"/>
    <w:rsid w:val="000165DA"/>
    <w:rsid w:val="000173DA"/>
    <w:rsid w:val="000260C7"/>
    <w:rsid w:val="000318C7"/>
    <w:rsid w:val="000344E3"/>
    <w:rsid w:val="00041D46"/>
    <w:rsid w:val="000567BB"/>
    <w:rsid w:val="000606E5"/>
    <w:rsid w:val="00063A75"/>
    <w:rsid w:val="00067341"/>
    <w:rsid w:val="00067CBC"/>
    <w:rsid w:val="00070183"/>
    <w:rsid w:val="0008253C"/>
    <w:rsid w:val="00085353"/>
    <w:rsid w:val="00093FEF"/>
    <w:rsid w:val="000A28D7"/>
    <w:rsid w:val="000B29FF"/>
    <w:rsid w:val="000B67FC"/>
    <w:rsid w:val="000C7BFE"/>
    <w:rsid w:val="000D423C"/>
    <w:rsid w:val="000D5CEA"/>
    <w:rsid w:val="000E42C9"/>
    <w:rsid w:val="000E6B53"/>
    <w:rsid w:val="0010268D"/>
    <w:rsid w:val="001113C0"/>
    <w:rsid w:val="0012178D"/>
    <w:rsid w:val="00130BCB"/>
    <w:rsid w:val="001705E0"/>
    <w:rsid w:val="00181522"/>
    <w:rsid w:val="001A399E"/>
    <w:rsid w:val="001A6AE8"/>
    <w:rsid w:val="001B2BAB"/>
    <w:rsid w:val="001B3702"/>
    <w:rsid w:val="001C6334"/>
    <w:rsid w:val="001D0D29"/>
    <w:rsid w:val="001E325D"/>
    <w:rsid w:val="001E39B2"/>
    <w:rsid w:val="001E7570"/>
    <w:rsid w:val="001F66D5"/>
    <w:rsid w:val="0021137E"/>
    <w:rsid w:val="002170DF"/>
    <w:rsid w:val="00224B3C"/>
    <w:rsid w:val="00226E75"/>
    <w:rsid w:val="002432F0"/>
    <w:rsid w:val="00253005"/>
    <w:rsid w:val="0026739A"/>
    <w:rsid w:val="00271FBC"/>
    <w:rsid w:val="0028400D"/>
    <w:rsid w:val="00285F4A"/>
    <w:rsid w:val="00297D85"/>
    <w:rsid w:val="002A3758"/>
    <w:rsid w:val="002E1990"/>
    <w:rsid w:val="002E5834"/>
    <w:rsid w:val="00300A4E"/>
    <w:rsid w:val="0030313E"/>
    <w:rsid w:val="00312267"/>
    <w:rsid w:val="003134E4"/>
    <w:rsid w:val="003154BA"/>
    <w:rsid w:val="003226BF"/>
    <w:rsid w:val="00325CE5"/>
    <w:rsid w:val="00335A2D"/>
    <w:rsid w:val="00355E7C"/>
    <w:rsid w:val="00364DB2"/>
    <w:rsid w:val="003653F9"/>
    <w:rsid w:val="0036722A"/>
    <w:rsid w:val="0037048B"/>
    <w:rsid w:val="00371478"/>
    <w:rsid w:val="00382BCE"/>
    <w:rsid w:val="0038424A"/>
    <w:rsid w:val="00387638"/>
    <w:rsid w:val="003A6D05"/>
    <w:rsid w:val="003A73C3"/>
    <w:rsid w:val="003B14E4"/>
    <w:rsid w:val="003B5505"/>
    <w:rsid w:val="003B57EA"/>
    <w:rsid w:val="003E61E6"/>
    <w:rsid w:val="003F2857"/>
    <w:rsid w:val="003F31EA"/>
    <w:rsid w:val="003F52EA"/>
    <w:rsid w:val="00401A81"/>
    <w:rsid w:val="0041068E"/>
    <w:rsid w:val="00412CCB"/>
    <w:rsid w:val="004179D1"/>
    <w:rsid w:val="00423351"/>
    <w:rsid w:val="00423942"/>
    <w:rsid w:val="004270A5"/>
    <w:rsid w:val="00432BAE"/>
    <w:rsid w:val="00457098"/>
    <w:rsid w:val="00477510"/>
    <w:rsid w:val="004A4539"/>
    <w:rsid w:val="004A4AE4"/>
    <w:rsid w:val="004B5AC4"/>
    <w:rsid w:val="004B5B2F"/>
    <w:rsid w:val="004C2B11"/>
    <w:rsid w:val="004D1225"/>
    <w:rsid w:val="004D4165"/>
    <w:rsid w:val="004E555E"/>
    <w:rsid w:val="004E7C65"/>
    <w:rsid w:val="004F6221"/>
    <w:rsid w:val="00502F26"/>
    <w:rsid w:val="00507029"/>
    <w:rsid w:val="00532833"/>
    <w:rsid w:val="00537464"/>
    <w:rsid w:val="00545B23"/>
    <w:rsid w:val="005474B9"/>
    <w:rsid w:val="0056042C"/>
    <w:rsid w:val="0056226C"/>
    <w:rsid w:val="005660AA"/>
    <w:rsid w:val="00566C46"/>
    <w:rsid w:val="00572D57"/>
    <w:rsid w:val="00576EF4"/>
    <w:rsid w:val="0058571F"/>
    <w:rsid w:val="00587939"/>
    <w:rsid w:val="005A05DC"/>
    <w:rsid w:val="005A0F51"/>
    <w:rsid w:val="005C683C"/>
    <w:rsid w:val="005D1340"/>
    <w:rsid w:val="005D460D"/>
    <w:rsid w:val="005E5911"/>
    <w:rsid w:val="005E70B9"/>
    <w:rsid w:val="006028C7"/>
    <w:rsid w:val="00614C58"/>
    <w:rsid w:val="00645401"/>
    <w:rsid w:val="006477B0"/>
    <w:rsid w:val="006516F2"/>
    <w:rsid w:val="0065695D"/>
    <w:rsid w:val="00662346"/>
    <w:rsid w:val="00664FA7"/>
    <w:rsid w:val="0066561C"/>
    <w:rsid w:val="00665901"/>
    <w:rsid w:val="00674D53"/>
    <w:rsid w:val="00680728"/>
    <w:rsid w:val="006815D9"/>
    <w:rsid w:val="0068190A"/>
    <w:rsid w:val="00684590"/>
    <w:rsid w:val="0068709C"/>
    <w:rsid w:val="00695475"/>
    <w:rsid w:val="006967DE"/>
    <w:rsid w:val="006A2C64"/>
    <w:rsid w:val="006A7065"/>
    <w:rsid w:val="006A71E1"/>
    <w:rsid w:val="006B4464"/>
    <w:rsid w:val="006D0E7A"/>
    <w:rsid w:val="006E4592"/>
    <w:rsid w:val="006F2719"/>
    <w:rsid w:val="00706243"/>
    <w:rsid w:val="00707240"/>
    <w:rsid w:val="007219D7"/>
    <w:rsid w:val="00733727"/>
    <w:rsid w:val="007459B7"/>
    <w:rsid w:val="00750190"/>
    <w:rsid w:val="007511A0"/>
    <w:rsid w:val="0075468B"/>
    <w:rsid w:val="00766A51"/>
    <w:rsid w:val="00773405"/>
    <w:rsid w:val="0078552F"/>
    <w:rsid w:val="0078667D"/>
    <w:rsid w:val="007918F0"/>
    <w:rsid w:val="00793B40"/>
    <w:rsid w:val="007A0429"/>
    <w:rsid w:val="007A130F"/>
    <w:rsid w:val="007B048B"/>
    <w:rsid w:val="007B3A41"/>
    <w:rsid w:val="007B6828"/>
    <w:rsid w:val="007C7A92"/>
    <w:rsid w:val="007D5B3C"/>
    <w:rsid w:val="007D6BBF"/>
    <w:rsid w:val="007D7097"/>
    <w:rsid w:val="007D73EF"/>
    <w:rsid w:val="007F79B0"/>
    <w:rsid w:val="00801994"/>
    <w:rsid w:val="00801DC3"/>
    <w:rsid w:val="00815C39"/>
    <w:rsid w:val="00817F2E"/>
    <w:rsid w:val="00837449"/>
    <w:rsid w:val="0084215A"/>
    <w:rsid w:val="008733E4"/>
    <w:rsid w:val="0087356C"/>
    <w:rsid w:val="00880CB8"/>
    <w:rsid w:val="00885F25"/>
    <w:rsid w:val="00892F62"/>
    <w:rsid w:val="008949AB"/>
    <w:rsid w:val="008A2EF7"/>
    <w:rsid w:val="008A3240"/>
    <w:rsid w:val="008A3357"/>
    <w:rsid w:val="008A6006"/>
    <w:rsid w:val="008B289C"/>
    <w:rsid w:val="008B3FF1"/>
    <w:rsid w:val="008B60B3"/>
    <w:rsid w:val="008D3F35"/>
    <w:rsid w:val="008F0871"/>
    <w:rsid w:val="009038DB"/>
    <w:rsid w:val="009047D3"/>
    <w:rsid w:val="00911AEA"/>
    <w:rsid w:val="00922C01"/>
    <w:rsid w:val="00927D2B"/>
    <w:rsid w:val="0093583B"/>
    <w:rsid w:val="00941DBC"/>
    <w:rsid w:val="00953EF9"/>
    <w:rsid w:val="00970576"/>
    <w:rsid w:val="00973DF3"/>
    <w:rsid w:val="009A2A45"/>
    <w:rsid w:val="009A61F3"/>
    <w:rsid w:val="009A731A"/>
    <w:rsid w:val="009A77CC"/>
    <w:rsid w:val="009B1DCA"/>
    <w:rsid w:val="009B3076"/>
    <w:rsid w:val="009C25F4"/>
    <w:rsid w:val="009D3559"/>
    <w:rsid w:val="009F3ECF"/>
    <w:rsid w:val="009F4D54"/>
    <w:rsid w:val="00A0003E"/>
    <w:rsid w:val="00A042FD"/>
    <w:rsid w:val="00A07C85"/>
    <w:rsid w:val="00A20A69"/>
    <w:rsid w:val="00A253A6"/>
    <w:rsid w:val="00A33248"/>
    <w:rsid w:val="00A33D31"/>
    <w:rsid w:val="00A44A34"/>
    <w:rsid w:val="00A47F52"/>
    <w:rsid w:val="00A527EF"/>
    <w:rsid w:val="00A57190"/>
    <w:rsid w:val="00A66AB7"/>
    <w:rsid w:val="00A67389"/>
    <w:rsid w:val="00A74A8E"/>
    <w:rsid w:val="00A83A27"/>
    <w:rsid w:val="00A9626C"/>
    <w:rsid w:val="00AA0655"/>
    <w:rsid w:val="00AA4814"/>
    <w:rsid w:val="00AB1605"/>
    <w:rsid w:val="00AC5948"/>
    <w:rsid w:val="00AF0614"/>
    <w:rsid w:val="00B04610"/>
    <w:rsid w:val="00B2409F"/>
    <w:rsid w:val="00B66A62"/>
    <w:rsid w:val="00B856DB"/>
    <w:rsid w:val="00B91A64"/>
    <w:rsid w:val="00BB3E72"/>
    <w:rsid w:val="00BC36BA"/>
    <w:rsid w:val="00BC5DB3"/>
    <w:rsid w:val="00BD1DC7"/>
    <w:rsid w:val="00BD66EA"/>
    <w:rsid w:val="00BD739E"/>
    <w:rsid w:val="00BD7606"/>
    <w:rsid w:val="00BE182D"/>
    <w:rsid w:val="00BF3823"/>
    <w:rsid w:val="00C06497"/>
    <w:rsid w:val="00C07DF7"/>
    <w:rsid w:val="00C11C0E"/>
    <w:rsid w:val="00C14747"/>
    <w:rsid w:val="00C21AA4"/>
    <w:rsid w:val="00C253A0"/>
    <w:rsid w:val="00C35B4C"/>
    <w:rsid w:val="00C42295"/>
    <w:rsid w:val="00C4709E"/>
    <w:rsid w:val="00C70EBD"/>
    <w:rsid w:val="00C85332"/>
    <w:rsid w:val="00C86365"/>
    <w:rsid w:val="00C91D97"/>
    <w:rsid w:val="00C95B7B"/>
    <w:rsid w:val="00CA227B"/>
    <w:rsid w:val="00CA44EC"/>
    <w:rsid w:val="00CB0B82"/>
    <w:rsid w:val="00CB3001"/>
    <w:rsid w:val="00CB627B"/>
    <w:rsid w:val="00CB6385"/>
    <w:rsid w:val="00CC734C"/>
    <w:rsid w:val="00CD0F9A"/>
    <w:rsid w:val="00CE4EF9"/>
    <w:rsid w:val="00CF2755"/>
    <w:rsid w:val="00D00B1A"/>
    <w:rsid w:val="00D108B6"/>
    <w:rsid w:val="00D13C24"/>
    <w:rsid w:val="00D13D98"/>
    <w:rsid w:val="00D147D7"/>
    <w:rsid w:val="00D1506B"/>
    <w:rsid w:val="00D20926"/>
    <w:rsid w:val="00D220F9"/>
    <w:rsid w:val="00D51049"/>
    <w:rsid w:val="00D60397"/>
    <w:rsid w:val="00D7663A"/>
    <w:rsid w:val="00DA1054"/>
    <w:rsid w:val="00DB22DC"/>
    <w:rsid w:val="00DB7A2C"/>
    <w:rsid w:val="00DC4804"/>
    <w:rsid w:val="00DC6592"/>
    <w:rsid w:val="00DC65D8"/>
    <w:rsid w:val="00DD0294"/>
    <w:rsid w:val="00DE55FA"/>
    <w:rsid w:val="00DF5B23"/>
    <w:rsid w:val="00E10820"/>
    <w:rsid w:val="00E17466"/>
    <w:rsid w:val="00E207E5"/>
    <w:rsid w:val="00E21562"/>
    <w:rsid w:val="00E26350"/>
    <w:rsid w:val="00E3004A"/>
    <w:rsid w:val="00E37F86"/>
    <w:rsid w:val="00E42AF7"/>
    <w:rsid w:val="00E45EDC"/>
    <w:rsid w:val="00E50D90"/>
    <w:rsid w:val="00E53329"/>
    <w:rsid w:val="00E567B8"/>
    <w:rsid w:val="00E5687D"/>
    <w:rsid w:val="00E70D31"/>
    <w:rsid w:val="00E86CD8"/>
    <w:rsid w:val="00EA6867"/>
    <w:rsid w:val="00EC55C2"/>
    <w:rsid w:val="00ED20C2"/>
    <w:rsid w:val="00ED21E7"/>
    <w:rsid w:val="00EE0B1A"/>
    <w:rsid w:val="00EE4C6D"/>
    <w:rsid w:val="00EF0136"/>
    <w:rsid w:val="00F00548"/>
    <w:rsid w:val="00F066D0"/>
    <w:rsid w:val="00F27242"/>
    <w:rsid w:val="00F33BFA"/>
    <w:rsid w:val="00F37047"/>
    <w:rsid w:val="00F42555"/>
    <w:rsid w:val="00F451F3"/>
    <w:rsid w:val="00F561A7"/>
    <w:rsid w:val="00F6252D"/>
    <w:rsid w:val="00F63ED3"/>
    <w:rsid w:val="00F65715"/>
    <w:rsid w:val="00F74881"/>
    <w:rsid w:val="00F7796E"/>
    <w:rsid w:val="00F87483"/>
    <w:rsid w:val="00F9768F"/>
    <w:rsid w:val="00FA6C16"/>
    <w:rsid w:val="00FA6F4C"/>
    <w:rsid w:val="00FB17F2"/>
    <w:rsid w:val="00FB6BBF"/>
    <w:rsid w:val="00FC689A"/>
    <w:rsid w:val="00FC6F3C"/>
    <w:rsid w:val="00FD7F86"/>
    <w:rsid w:val="00FE0085"/>
    <w:rsid w:val="00FE3537"/>
    <w:rsid w:val="00FF01C6"/>
    <w:rsid w:val="00FF350A"/>
    <w:rsid w:val="00FF6E37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F7B91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fr-FR" w:eastAsia="ja-JP" w:bidi="fr-FR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1" w:qFormat="1"/>
    <w:lsdException w:name="List Number" w:uiPriority="3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E3537"/>
    <w:pPr>
      <w:spacing w:before="120" w:after="120" w:line="276" w:lineRule="auto"/>
    </w:pPr>
    <w:rPr>
      <w:rFonts w:ascii="Roboto Light" w:hAnsi="Roboto Light"/>
      <w:color w:val="5B7289"/>
      <w:sz w:val="18"/>
      <w:szCs w:val="20"/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0A28D7"/>
    <w:pPr>
      <w:keepNext/>
      <w:keepLines/>
      <w:spacing w:before="0" w:after="0" w:line="240" w:lineRule="auto"/>
      <w:outlineLvl w:val="0"/>
    </w:pPr>
    <w:rPr>
      <w:rFonts w:ascii="Museo Sans 700" w:eastAsiaTheme="majorEastAsia" w:hAnsi="Museo Sans 700" w:cstheme="majorBidi"/>
      <w:b/>
      <w:bCs/>
      <w:caps/>
      <w:color w:val="317BDA"/>
      <w:spacing w:val="14"/>
      <w:sz w:val="44"/>
      <w:szCs w:val="4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A227B"/>
    <w:pPr>
      <w:keepNext/>
      <w:keepLines/>
      <w:spacing w:after="200" w:line="240" w:lineRule="auto"/>
      <w:outlineLvl w:val="1"/>
    </w:pPr>
    <w:rPr>
      <w:rFonts w:ascii="Museo Sans 700" w:eastAsiaTheme="majorEastAsia" w:hAnsi="Museo Sans 700" w:cstheme="majorBidi"/>
      <w:b/>
      <w:bCs/>
      <w:color w:val="33C3C8"/>
      <w:spacing w:val="4"/>
      <w:sz w:val="32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20926"/>
    <w:pPr>
      <w:keepNext/>
      <w:keepLines/>
      <w:spacing w:after="240" w:line="240" w:lineRule="auto"/>
      <w:contextualSpacing/>
      <w:outlineLvl w:val="2"/>
    </w:pPr>
    <w:rPr>
      <w:rFonts w:ascii="Museo Sans 500" w:eastAsiaTheme="majorEastAsia" w:hAnsi="Museo Sans 500" w:cstheme="majorBidi"/>
      <w:color w:val="317BDA"/>
      <w:sz w:val="34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F066D0"/>
    <w:pPr>
      <w:outlineLvl w:val="3"/>
    </w:pPr>
    <w:rPr>
      <w:sz w:val="24"/>
      <w:szCs w:val="24"/>
    </w:rPr>
  </w:style>
  <w:style w:type="paragraph" w:styleId="Titre5">
    <w:name w:val="heading 5"/>
    <w:basedOn w:val="Titre4"/>
    <w:next w:val="Normal"/>
    <w:link w:val="Titre5Car"/>
    <w:uiPriority w:val="9"/>
    <w:unhideWhenUsed/>
    <w:qFormat/>
    <w:rsid w:val="00F066D0"/>
    <w:pPr>
      <w:outlineLvl w:val="4"/>
    </w:pPr>
    <w:rPr>
      <w:color w:val="317BDA"/>
    </w:rPr>
  </w:style>
  <w:style w:type="paragraph" w:styleId="Titre6">
    <w:name w:val="heading 6"/>
    <w:basedOn w:val="Titre4"/>
    <w:next w:val="Normal"/>
    <w:link w:val="Titre6Car"/>
    <w:uiPriority w:val="9"/>
    <w:unhideWhenUsed/>
    <w:qFormat/>
    <w:rsid w:val="00F066D0"/>
    <w:pPr>
      <w:spacing w:line="276" w:lineRule="auto"/>
      <w:outlineLvl w:val="5"/>
    </w:pPr>
    <w:rPr>
      <w:sz w:val="18"/>
      <w:szCs w:val="18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ListTable3-Accent11">
    <w:name w:val="List Table 3 - Accent 11"/>
    <w:basedOn w:val="Tableau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Titre">
    <w:name w:val="Title"/>
    <w:basedOn w:val="Normal"/>
    <w:next w:val="Normal"/>
    <w:link w:val="TitreCar"/>
    <w:uiPriority w:val="10"/>
    <w:semiHidden/>
    <w:unhideWhenUsed/>
    <w:qFormat/>
    <w:pPr>
      <w:spacing w:before="0" w:after="0" w:line="240" w:lineRule="auto"/>
      <w:contextualSpacing/>
    </w:pPr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pPr>
      <w:numPr>
        <w:ilvl w:val="1"/>
      </w:numPr>
      <w:spacing w:before="0" w:after="720" w:line="240" w:lineRule="auto"/>
      <w:contextualSpacing/>
    </w:pPr>
    <w:rPr>
      <w:rFonts w:eastAsiaTheme="minorEastAsia"/>
      <w:caps/>
      <w:sz w:val="40"/>
      <w:szCs w:val="22"/>
    </w:rPr>
  </w:style>
  <w:style w:type="character" w:customStyle="1" w:styleId="Titre1Car">
    <w:name w:val="Titre 1 Car"/>
    <w:basedOn w:val="Policepardfaut"/>
    <w:link w:val="Titre1"/>
    <w:uiPriority w:val="9"/>
    <w:rsid w:val="000A28D7"/>
    <w:rPr>
      <w:rFonts w:ascii="Museo Sans 700" w:eastAsiaTheme="majorEastAsia" w:hAnsi="Museo Sans 700" w:cstheme="majorBidi"/>
      <w:b/>
      <w:bCs/>
      <w:caps/>
      <w:color w:val="317BDA"/>
      <w:spacing w:val="14"/>
      <w:sz w:val="44"/>
      <w:szCs w:val="44"/>
      <w:lang w:val="en-GB" w:eastAsia="fr-FR"/>
    </w:rPr>
  </w:style>
  <w:style w:type="character" w:customStyle="1" w:styleId="Titre2Car">
    <w:name w:val="Titre 2 Car"/>
    <w:basedOn w:val="Policepardfaut"/>
    <w:link w:val="Titre2"/>
    <w:uiPriority w:val="9"/>
    <w:rsid w:val="00CA227B"/>
    <w:rPr>
      <w:rFonts w:ascii="Museo Sans 700" w:eastAsiaTheme="majorEastAsia" w:hAnsi="Museo Sans 700" w:cstheme="majorBidi"/>
      <w:b/>
      <w:bCs/>
      <w:color w:val="33C3C8"/>
      <w:spacing w:val="4"/>
      <w:sz w:val="32"/>
      <w:szCs w:val="28"/>
      <w:lang w:val="en-GB" w:eastAsia="fr-FR"/>
    </w:rPr>
  </w:style>
  <w:style w:type="paragraph" w:styleId="Listepuces">
    <w:name w:val="List Bullet"/>
    <w:basedOn w:val="Normal"/>
    <w:uiPriority w:val="31"/>
    <w:qFormat/>
    <w:pPr>
      <w:numPr>
        <w:numId w:val="1"/>
      </w:numPr>
      <w:contextualSpacing/>
    </w:pPr>
  </w:style>
  <w:style w:type="paragraph" w:styleId="En-tte">
    <w:name w:val="header"/>
    <w:basedOn w:val="Normal"/>
    <w:link w:val="En-tteCar"/>
    <w:uiPriority w:val="99"/>
    <w:unhideWhenUsed/>
    <w:pPr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F98723" w:themeColor="accent2"/>
      <w:sz w:val="32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usinessPaper">
    <w:name w:val="Business Paper"/>
    <w:basedOn w:val="TableauNormal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Sous-titreCar">
    <w:name w:val="Sous-titre Car"/>
    <w:basedOn w:val="Policepardfaut"/>
    <w:link w:val="Sous-titre"/>
    <w:uiPriority w:val="11"/>
    <w:semiHidden/>
    <w:rPr>
      <w:rFonts w:eastAsiaTheme="minorEastAsia"/>
      <w:caps/>
      <w:sz w:val="40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Accentuationlgre">
    <w:name w:val="Subtle Emphasis"/>
    <w:basedOn w:val="Policepardfaut"/>
    <w:uiPriority w:val="19"/>
    <w:semiHidden/>
    <w:unhideWhenUsed/>
    <w:qFormat/>
    <w:rPr>
      <w:i/>
      <w:iCs/>
      <w:color w:val="0072C6" w:themeColor="accent1"/>
    </w:rPr>
  </w:style>
  <w:style w:type="character" w:styleId="Accentuation">
    <w:name w:val="Emphasis"/>
    <w:basedOn w:val="Policepardfaut"/>
    <w:uiPriority w:val="20"/>
    <w:semiHidden/>
    <w:unhideWhenUsed/>
    <w:qFormat/>
    <w:rPr>
      <w:i/>
      <w:iCs/>
      <w:color w:val="F98723" w:themeColor="accent2"/>
    </w:rPr>
  </w:style>
  <w:style w:type="character" w:styleId="Accentuationintense">
    <w:name w:val="Intense Emphasis"/>
    <w:basedOn w:val="Policepardfaut"/>
    <w:uiPriority w:val="21"/>
    <w:semiHidden/>
    <w:unhideWhenUsed/>
    <w:qFormat/>
    <w:rPr>
      <w:b/>
      <w:i/>
      <w:iCs/>
      <w:color w:val="F98723" w:themeColor="accent2"/>
    </w:rPr>
  </w:style>
  <w:style w:type="character" w:styleId="lev">
    <w:name w:val="Strong"/>
    <w:basedOn w:val="Policepardfaut"/>
    <w:uiPriority w:val="22"/>
    <w:semiHidden/>
    <w:unhideWhenUsed/>
    <w:qFormat/>
    <w:rPr>
      <w:b/>
      <w:bCs/>
      <w:color w:val="0072C6" w:themeColor="accent1"/>
    </w:rPr>
  </w:style>
  <w:style w:type="character" w:styleId="Rfrencelgre">
    <w:name w:val="Subtle Reference"/>
    <w:basedOn w:val="Policepardfaut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Rfrenceintense">
    <w:name w:val="Intense Reference"/>
    <w:basedOn w:val="Policepardfaut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Titredulivre">
    <w:name w:val="Book Title"/>
    <w:basedOn w:val="Policepardfaut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Lgende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Cs w:val="1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spacing w:line="360" w:lineRule="auto"/>
      <w:outlineLvl w:val="9"/>
    </w:pPr>
    <w:rPr>
      <w:sz w:val="84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Pieddepage">
    <w:name w:val="footer"/>
    <w:basedOn w:val="Normal"/>
    <w:link w:val="PieddepageCar"/>
    <w:uiPriority w:val="99"/>
    <w:unhideWhenUsed/>
    <w:qFormat/>
    <w:rsid w:val="00C70EBD"/>
    <w:pPr>
      <w:spacing w:before="0" w:after="0" w:line="240" w:lineRule="auto"/>
      <w:jc w:val="center"/>
    </w:pPr>
    <w:rPr>
      <w:color w:val="317BDA"/>
      <w:sz w:val="14"/>
    </w:rPr>
  </w:style>
  <w:style w:type="character" w:customStyle="1" w:styleId="PieddepageCar">
    <w:name w:val="Pied de page Car"/>
    <w:basedOn w:val="Policepardfaut"/>
    <w:link w:val="Pieddepage"/>
    <w:uiPriority w:val="99"/>
    <w:rsid w:val="00C70EBD"/>
    <w:rPr>
      <w:rFonts w:ascii="Roboto Light" w:hAnsi="Roboto Light"/>
      <w:color w:val="317BDA"/>
      <w:sz w:val="14"/>
      <w:szCs w:val="20"/>
      <w:lang w:val="en-GB"/>
    </w:rPr>
  </w:style>
  <w:style w:type="paragraph" w:styleId="Citation">
    <w:name w:val="Quote"/>
    <w:basedOn w:val="Normal"/>
    <w:next w:val="Normal"/>
    <w:link w:val="CitationCar"/>
    <w:uiPriority w:val="29"/>
    <w:unhideWhenUsed/>
    <w:qFormat/>
    <w:rsid w:val="00A0003E"/>
    <w:pPr>
      <w:spacing w:before="360" w:after="560" w:line="264" w:lineRule="auto"/>
      <w:ind w:left="605" w:right="605"/>
      <w:contextualSpacing/>
    </w:pPr>
    <w:rPr>
      <w:rFonts w:ascii="Museo Sans 500" w:hAnsi="Museo Sans 500"/>
      <w:i/>
      <w:iCs/>
      <w:color w:val="0072C6" w:themeColor="accent1"/>
      <w:sz w:val="28"/>
    </w:rPr>
  </w:style>
  <w:style w:type="character" w:customStyle="1" w:styleId="CitationCar">
    <w:name w:val="Citation Car"/>
    <w:basedOn w:val="Policepardfaut"/>
    <w:link w:val="Citation"/>
    <w:uiPriority w:val="29"/>
    <w:rsid w:val="00A0003E"/>
    <w:rPr>
      <w:rFonts w:ascii="Museo Sans 500" w:hAnsi="Museo Sans 500"/>
      <w:i/>
      <w:iCs/>
      <w:color w:val="0072C6" w:themeColor="accent1"/>
      <w:sz w:val="28"/>
      <w:szCs w:val="20"/>
      <w:lang w:val="en-GB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Pr>
      <w:rFonts w:asciiTheme="majorHAnsi" w:hAnsiTheme="majorHAnsi"/>
      <w:i/>
      <w:iCs/>
      <w:color w:val="F98723" w:themeColor="accent2"/>
      <w:sz w:val="32"/>
    </w:rPr>
  </w:style>
  <w:style w:type="character" w:customStyle="1" w:styleId="Titre3Car">
    <w:name w:val="Titre 3 Car"/>
    <w:basedOn w:val="Policepardfaut"/>
    <w:link w:val="Titre3"/>
    <w:uiPriority w:val="9"/>
    <w:rsid w:val="00D20926"/>
    <w:rPr>
      <w:rFonts w:ascii="Museo Sans 500" w:eastAsiaTheme="majorEastAsia" w:hAnsi="Museo Sans 500" w:cstheme="majorBidi"/>
      <w:color w:val="317BDA"/>
      <w:sz w:val="34"/>
    </w:rPr>
  </w:style>
  <w:style w:type="paragraph" w:styleId="Listenumros">
    <w:name w:val="List Number"/>
    <w:basedOn w:val="Normal"/>
    <w:uiPriority w:val="32"/>
    <w:qFormat/>
    <w:rsid w:val="00CA227B"/>
    <w:pPr>
      <w:numPr>
        <w:numId w:val="3"/>
      </w:numPr>
      <w:contextualSpacing/>
    </w:pPr>
  </w:style>
  <w:style w:type="character" w:customStyle="1" w:styleId="Titre6Car">
    <w:name w:val="Titre 6 Car"/>
    <w:basedOn w:val="Policepardfaut"/>
    <w:link w:val="Titre6"/>
    <w:uiPriority w:val="9"/>
    <w:rsid w:val="00F066D0"/>
    <w:rPr>
      <w:rFonts w:ascii="Museo Sans 700" w:eastAsiaTheme="majorEastAsia" w:hAnsi="Museo Sans 700" w:cstheme="majorBidi"/>
      <w:b/>
      <w:bCs/>
      <w:color w:val="33C3C8"/>
      <w:spacing w:val="4"/>
      <w:sz w:val="18"/>
      <w:szCs w:val="18"/>
      <w:lang w:val="en-GB" w:eastAsia="fr-FR"/>
    </w:rPr>
  </w:style>
  <w:style w:type="paragraph" w:styleId="Paragraphedeliste">
    <w:name w:val="List Paragraph"/>
    <w:basedOn w:val="Normal"/>
    <w:uiPriority w:val="1"/>
    <w:qFormat/>
    <w:rsid w:val="00D20926"/>
    <w:pPr>
      <w:spacing w:before="0" w:after="0" w:line="240" w:lineRule="auto"/>
      <w:ind w:left="720"/>
      <w:contextualSpacing/>
    </w:pPr>
    <w:rPr>
      <w:rFonts w:asciiTheme="minorHAnsi" w:hAnsiTheme="minorHAnsi"/>
      <w:color w:val="auto"/>
      <w:lang w:val="en-US" w:eastAsia="en-US" w:bidi="ar-SA"/>
    </w:rPr>
  </w:style>
  <w:style w:type="paragraph" w:styleId="Notedebasdepage">
    <w:name w:val="footnote text"/>
    <w:basedOn w:val="Normal"/>
    <w:link w:val="NotedebasdepageCar"/>
    <w:uiPriority w:val="99"/>
    <w:unhideWhenUsed/>
    <w:rsid w:val="008A2EF7"/>
    <w:pPr>
      <w:spacing w:before="0" w:after="0" w:line="240" w:lineRule="auto"/>
    </w:pPr>
    <w:rPr>
      <w:sz w:val="16"/>
      <w:lang w:val="en-US" w:eastAsia="en-US" w:bidi="ar-SA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A2EF7"/>
    <w:rPr>
      <w:rFonts w:ascii="Roboto" w:hAnsi="Roboto"/>
      <w:color w:val="5B7289"/>
      <w:sz w:val="16"/>
      <w:szCs w:val="20"/>
      <w:lang w:val="en-US" w:eastAsia="en-US" w:bidi="ar-SA"/>
    </w:rPr>
  </w:style>
  <w:style w:type="character" w:styleId="Appelnotedebasdep">
    <w:name w:val="footnote reference"/>
    <w:basedOn w:val="Policepardfaut"/>
    <w:uiPriority w:val="99"/>
    <w:unhideWhenUsed/>
    <w:rsid w:val="006B4464"/>
    <w:rPr>
      <w:rFonts w:ascii="Roboto" w:hAnsi="Roboto"/>
      <w:bdr w:val="none" w:sz="0" w:space="0" w:color="auto"/>
      <w:shd w:val="clear" w:color="auto" w:fill="auto"/>
      <w:vertAlign w:val="superscript"/>
      <w:lang w:val="en-US"/>
    </w:rPr>
  </w:style>
  <w:style w:type="character" w:customStyle="1" w:styleId="NormalBold">
    <w:name w:val="Normal Bold"/>
    <w:basedOn w:val="Policepardfaut"/>
    <w:uiPriority w:val="1"/>
    <w:qFormat/>
    <w:rsid w:val="00674D53"/>
    <w:rPr>
      <w:rFonts w:ascii="Roboto" w:hAnsi="Roboto"/>
      <w:b/>
      <w:bCs w:val="0"/>
      <w:i w:val="0"/>
      <w:iCs w:val="0"/>
    </w:rPr>
  </w:style>
  <w:style w:type="paragraph" w:styleId="Notedefin">
    <w:name w:val="endnote text"/>
    <w:basedOn w:val="Normal"/>
    <w:link w:val="NotedefinCar"/>
    <w:uiPriority w:val="99"/>
    <w:unhideWhenUsed/>
    <w:rsid w:val="00FE3537"/>
    <w:pPr>
      <w:spacing w:before="0" w:after="0" w:line="240" w:lineRule="auto"/>
    </w:pPr>
    <w:rPr>
      <w:sz w:val="24"/>
      <w:szCs w:val="24"/>
    </w:rPr>
  </w:style>
  <w:style w:type="character" w:customStyle="1" w:styleId="NotedefinCar">
    <w:name w:val="Note de fin Car"/>
    <w:basedOn w:val="Policepardfaut"/>
    <w:link w:val="Notedefin"/>
    <w:uiPriority w:val="99"/>
    <w:rsid w:val="00FE3537"/>
    <w:rPr>
      <w:rFonts w:ascii="Roboto Light" w:hAnsi="Roboto Light"/>
      <w:color w:val="5B7289"/>
      <w:lang w:val="en-GB"/>
    </w:rPr>
  </w:style>
  <w:style w:type="character" w:styleId="Appeldenotedefin">
    <w:name w:val="endnote reference"/>
    <w:basedOn w:val="Policepardfaut"/>
    <w:uiPriority w:val="99"/>
    <w:unhideWhenUsed/>
    <w:rsid w:val="00A0003E"/>
    <w:rPr>
      <w:rFonts w:ascii="Roboto" w:hAnsi="Roboto"/>
      <w:vertAlign w:val="superscript"/>
    </w:rPr>
  </w:style>
  <w:style w:type="paragraph" w:customStyle="1" w:styleId="Headline">
    <w:name w:val="Headline"/>
    <w:basedOn w:val="Pieddepage"/>
    <w:qFormat/>
    <w:rsid w:val="00A9626C"/>
    <w:pPr>
      <w:pBdr>
        <w:top w:val="single" w:sz="48" w:space="0" w:color="EEEEEE"/>
        <w:left w:val="single" w:sz="48" w:space="0" w:color="EEEEEE"/>
        <w:bottom w:val="single" w:sz="48" w:space="0" w:color="EEEEEE"/>
        <w:right w:val="single" w:sz="48" w:space="0" w:color="EEEEEE"/>
      </w:pBdr>
      <w:shd w:val="clear" w:color="auto" w:fill="EEEEEE"/>
      <w:jc w:val="left"/>
    </w:pPr>
    <w:rPr>
      <w:rFonts w:ascii="Roboto" w:hAnsi="Roboto"/>
      <w:i/>
      <w:iCs/>
      <w:color w:val="33C3C8"/>
      <w:sz w:val="20"/>
      <w:szCs w:val="22"/>
    </w:rPr>
  </w:style>
  <w:style w:type="paragraph" w:customStyle="1" w:styleId="TitreTableau">
    <w:name w:val="Titre Tableau"/>
    <w:basedOn w:val="Normal"/>
    <w:qFormat/>
    <w:rsid w:val="005A05DC"/>
    <w:rPr>
      <w:rFonts w:ascii="Roboto" w:hAnsi="Roboto" w:cs="Arial"/>
      <w:caps/>
      <w:color w:val="33C3C8"/>
      <w:spacing w:val="20"/>
      <w:sz w:val="20"/>
    </w:rPr>
  </w:style>
  <w:style w:type="paragraph" w:customStyle="1" w:styleId="Checklist2">
    <w:name w:val="Checklist 2"/>
    <w:basedOn w:val="Listepuces"/>
    <w:qFormat/>
    <w:rsid w:val="006028C7"/>
    <w:pPr>
      <w:numPr>
        <w:numId w:val="6"/>
      </w:numPr>
    </w:pPr>
  </w:style>
  <w:style w:type="character" w:styleId="Lienhypertexte">
    <w:name w:val="Hyperlink"/>
    <w:basedOn w:val="Policepardfaut"/>
    <w:uiPriority w:val="99"/>
    <w:unhideWhenUsed/>
    <w:rsid w:val="005A0F51"/>
    <w:rPr>
      <w:color w:val="0072C6" w:themeColor="hyperlink"/>
      <w:u w:val="single"/>
    </w:rPr>
  </w:style>
  <w:style w:type="paragraph" w:styleId="Listepuces2">
    <w:name w:val="List Bullet 2"/>
    <w:basedOn w:val="Normal"/>
    <w:uiPriority w:val="99"/>
    <w:semiHidden/>
    <w:unhideWhenUsed/>
    <w:rsid w:val="003E61E6"/>
    <w:pPr>
      <w:numPr>
        <w:numId w:val="2"/>
      </w:numPr>
      <w:contextualSpacing/>
    </w:pPr>
  </w:style>
  <w:style w:type="character" w:customStyle="1" w:styleId="Link">
    <w:name w:val="Link"/>
    <w:basedOn w:val="Policepardfaut"/>
    <w:uiPriority w:val="1"/>
    <w:qFormat/>
    <w:rsid w:val="005A0F51"/>
    <w:rPr>
      <w:rFonts w:ascii="Roboto Medium" w:hAnsi="Roboto Medium"/>
      <w:color w:val="33C3C8"/>
      <w:u w:val="single"/>
      <w:lang w:eastAsia="fr-FR"/>
    </w:rPr>
  </w:style>
  <w:style w:type="character" w:customStyle="1" w:styleId="Titlecolumn">
    <w:name w:val="Title column"/>
    <w:uiPriority w:val="1"/>
    <w:qFormat/>
    <w:rsid w:val="00587939"/>
    <w:rPr>
      <w:rFonts w:ascii="Roboto Medium" w:hAnsi="Roboto Medium"/>
      <w:b/>
      <w:color w:val="317BDA"/>
      <w:szCs w:val="18"/>
    </w:rPr>
  </w:style>
  <w:style w:type="character" w:customStyle="1" w:styleId="Titleunderlinebold">
    <w:name w:val="Title underline bold"/>
    <w:basedOn w:val="NormalBold"/>
    <w:uiPriority w:val="1"/>
    <w:qFormat/>
    <w:rsid w:val="005A0F51"/>
    <w:rPr>
      <w:rFonts w:ascii="Roboto Medium" w:hAnsi="Roboto Medium"/>
      <w:b/>
      <w:bCs w:val="0"/>
      <w:i w:val="0"/>
      <w:iCs w:val="0"/>
      <w:caps/>
      <w:smallCaps w:val="0"/>
      <w:sz w:val="20"/>
      <w:u w:val="single"/>
    </w:rPr>
  </w:style>
  <w:style w:type="paragraph" w:customStyle="1" w:styleId="Style1">
    <w:name w:val="Style1"/>
    <w:basedOn w:val="Headline"/>
    <w:qFormat/>
    <w:rsid w:val="00A962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317BDA"/>
      <w:tabs>
        <w:tab w:val="left" w:pos="170"/>
        <w:tab w:val="left" w:pos="1134"/>
      </w:tabs>
    </w:pPr>
    <w:rPr>
      <w:rFonts w:ascii="Roboto Light" w:hAnsi="Roboto Light"/>
      <w:i w:val="0"/>
      <w:iCs w:val="0"/>
      <w:color w:val="FFFFFF" w:themeColor="background1"/>
      <w:sz w:val="32"/>
      <w:szCs w:val="32"/>
    </w:rPr>
  </w:style>
  <w:style w:type="character" w:styleId="Numrodepage">
    <w:name w:val="page number"/>
    <w:basedOn w:val="Policepardfaut"/>
    <w:uiPriority w:val="99"/>
    <w:semiHidden/>
    <w:unhideWhenUsed/>
    <w:rsid w:val="007D73EF"/>
  </w:style>
  <w:style w:type="paragraph" w:customStyle="1" w:styleId="Numerodepage">
    <w:name w:val="Numero de page"/>
    <w:basedOn w:val="Pieddepage"/>
    <w:qFormat/>
    <w:rsid w:val="006028C7"/>
    <w:pPr>
      <w:framePr w:wrap="none" w:vAnchor="text" w:hAnchor="page" w:x="11512" w:y="-11"/>
      <w:jc w:val="right"/>
    </w:pPr>
    <w:rPr>
      <w:rFonts w:ascii="Roboto Medium" w:hAnsi="Roboto Medium"/>
    </w:rPr>
  </w:style>
  <w:style w:type="character" w:customStyle="1" w:styleId="Titre4Car">
    <w:name w:val="Titre 4 Car"/>
    <w:basedOn w:val="Policepardfaut"/>
    <w:link w:val="Titre4"/>
    <w:uiPriority w:val="9"/>
    <w:rsid w:val="00F066D0"/>
    <w:rPr>
      <w:rFonts w:ascii="Museo Sans 700" w:eastAsiaTheme="majorEastAsia" w:hAnsi="Museo Sans 700" w:cstheme="majorBidi"/>
      <w:b/>
      <w:bCs/>
      <w:color w:val="33C3C8"/>
      <w:spacing w:val="4"/>
      <w:lang w:val="en-GB" w:eastAsia="fr-FR"/>
    </w:rPr>
  </w:style>
  <w:style w:type="paragraph" w:customStyle="1" w:styleId="Paragraphestandard">
    <w:name w:val="[Paragraphe standard]"/>
    <w:basedOn w:val="Normal"/>
    <w:uiPriority w:val="99"/>
    <w:rsid w:val="00587939"/>
    <w:pPr>
      <w:widowControl w:val="0"/>
      <w:autoSpaceDE w:val="0"/>
      <w:autoSpaceDN w:val="0"/>
      <w:adjustRightInd w:val="0"/>
      <w:spacing w:before="0"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fr-FR" w:bidi="ar-SA"/>
    </w:rPr>
  </w:style>
  <w:style w:type="character" w:customStyle="1" w:styleId="Titre5Car">
    <w:name w:val="Titre 5 Car"/>
    <w:basedOn w:val="Policepardfaut"/>
    <w:link w:val="Titre5"/>
    <w:uiPriority w:val="9"/>
    <w:rsid w:val="00F066D0"/>
    <w:rPr>
      <w:rFonts w:ascii="Museo Sans 700" w:eastAsiaTheme="majorEastAsia" w:hAnsi="Museo Sans 700" w:cstheme="majorBidi"/>
      <w:b/>
      <w:bCs/>
      <w:color w:val="317BDA"/>
      <w:spacing w:val="4"/>
      <w:lang w:val="en-GB"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4A4539"/>
    <w:pPr>
      <w:spacing w:after="100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A7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hAnsi="Courier New" w:cs="Courier New"/>
      <w:color w:val="auto"/>
      <w:sz w:val="20"/>
      <w:lang w:val="fr-FR" w:eastAsia="fr-FR"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A731A"/>
    <w:rPr>
      <w:rFonts w:ascii="Courier New" w:hAnsi="Courier New" w:cs="Courier New"/>
      <w:color w:val="auto"/>
      <w:sz w:val="20"/>
      <w:szCs w:val="20"/>
      <w:lang w:eastAsia="fr-FR" w:bidi="ar-SA"/>
    </w:rPr>
  </w:style>
  <w:style w:type="paragraph" w:customStyle="1" w:styleId="p1">
    <w:name w:val="p1"/>
    <w:basedOn w:val="Normal"/>
    <w:rsid w:val="0056226C"/>
    <w:pPr>
      <w:spacing w:before="0" w:after="0" w:line="240" w:lineRule="auto"/>
    </w:pPr>
    <w:rPr>
      <w:rFonts w:ascii="Gill Sans MT" w:hAnsi="Gill Sans MT" w:cs="Times New Roman"/>
      <w:color w:val="auto"/>
      <w:sz w:val="15"/>
      <w:szCs w:val="15"/>
      <w:lang w:val="fr-FR" w:eastAsia="fr-FR" w:bidi="ar-SA"/>
    </w:rPr>
  </w:style>
  <w:style w:type="paragraph" w:styleId="NormalWeb">
    <w:name w:val="Normal (Web)"/>
    <w:basedOn w:val="Normal"/>
    <w:uiPriority w:val="99"/>
    <w:semiHidden/>
    <w:unhideWhenUsed/>
    <w:rsid w:val="004233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fr-FR" w:eastAsia="fr-FR" w:bidi="ar-SA"/>
    </w:rPr>
  </w:style>
  <w:style w:type="character" w:customStyle="1" w:styleId="apple-converted-space">
    <w:name w:val="apple-converted-space"/>
    <w:basedOn w:val="Policepardfaut"/>
    <w:rsid w:val="00423351"/>
  </w:style>
  <w:style w:type="character" w:styleId="Lienhypertextesuivivisit">
    <w:name w:val="FollowedHyperlink"/>
    <w:basedOn w:val="Policepardfaut"/>
    <w:uiPriority w:val="99"/>
    <w:semiHidden/>
    <w:unhideWhenUsed/>
    <w:rsid w:val="006D0E7A"/>
    <w:rPr>
      <w:color w:val="79498B" w:themeColor="followedHyperlink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665901"/>
    <w:pPr>
      <w:widowControl w:val="0"/>
      <w:spacing w:before="0" w:after="0" w:line="240" w:lineRule="auto"/>
    </w:pPr>
    <w:rPr>
      <w:rFonts w:ascii="Gill Sans MT" w:eastAsia="Gill Sans MT" w:hAnsi="Gill Sans MT" w:cs="Gill Sans MT"/>
      <w:color w:val="auto"/>
      <w:sz w:val="20"/>
      <w:lang w:val="en-US" w:eastAsia="en-US" w:bidi="ar-SA"/>
    </w:rPr>
  </w:style>
  <w:style w:type="character" w:customStyle="1" w:styleId="CorpsdetexteCar">
    <w:name w:val="Corps de texte Car"/>
    <w:basedOn w:val="Policepardfaut"/>
    <w:link w:val="Corpsdetexte"/>
    <w:uiPriority w:val="1"/>
    <w:rsid w:val="00665901"/>
    <w:rPr>
      <w:rFonts w:ascii="Gill Sans MT" w:eastAsia="Gill Sans MT" w:hAnsi="Gill Sans MT" w:cs="Gill Sans MT"/>
      <w:color w:val="auto"/>
      <w:sz w:val="20"/>
      <w:szCs w:val="20"/>
      <w:lang w:val="en-US" w:eastAsia="en-US"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E207E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07E5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07E5"/>
    <w:rPr>
      <w:rFonts w:ascii="Roboto Light" w:hAnsi="Roboto Light"/>
      <w:color w:val="5B7289"/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07E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07E5"/>
    <w:rPr>
      <w:rFonts w:ascii="Roboto Light" w:hAnsi="Roboto Light"/>
      <w:b/>
      <w:bCs/>
      <w:color w:val="5B7289"/>
      <w:sz w:val="20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07E5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07E5"/>
    <w:rPr>
      <w:rFonts w:ascii="Segoe UI" w:hAnsi="Segoe UI" w:cs="Segoe UI"/>
      <w:color w:val="5B7289"/>
      <w:sz w:val="18"/>
      <w:szCs w:val="18"/>
      <w:lang w:val="en-GB"/>
    </w:rPr>
  </w:style>
  <w:style w:type="character" w:customStyle="1" w:styleId="placeholderend">
    <w:name w:val="placeholder_end"/>
    <w:basedOn w:val="Policepardfaut"/>
    <w:rsid w:val="0041068E"/>
  </w:style>
  <w:style w:type="character" w:customStyle="1" w:styleId="placeholderbegin">
    <w:name w:val="placeholder_begin"/>
    <w:basedOn w:val="Policepardfaut"/>
    <w:rsid w:val="006A2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4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5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B5CDC96-6900-194A-B5F7-A17051590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amandine@qover.me</cp:lastModifiedBy>
  <cp:revision>3</cp:revision>
  <cp:lastPrinted>2017-02-02T14:23:00Z</cp:lastPrinted>
  <dcterms:created xsi:type="dcterms:W3CDTF">2019-09-11T13:39:00Z</dcterms:created>
  <dcterms:modified xsi:type="dcterms:W3CDTF">2019-09-11T13:39:00Z</dcterms:modified>
</cp:coreProperties>
</file>