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B1F3" w14:textId="77777777" w:rsidR="00AE0F62" w:rsidRDefault="00AE0F62">
      <w:r w:rsidRPr="007F117A">
        <w:rPr>
          <w:b/>
          <w:sz w:val="24"/>
          <w:szCs w:val="24"/>
        </w:rPr>
        <w:t>Website</w:t>
      </w:r>
      <w:r>
        <w:t xml:space="preserve">: </w:t>
      </w:r>
      <w:hyperlink r:id="rId7" w:history="1">
        <w:r w:rsidR="00076184" w:rsidRPr="002B5EE5">
          <w:rPr>
            <w:rStyle w:val="Hyperlink"/>
          </w:rPr>
          <w:t>https://nationalplanmanagement.com/login.asp</w:t>
        </w:r>
      </w:hyperlink>
    </w:p>
    <w:p w14:paraId="2F9A87AD" w14:textId="77777777" w:rsidR="00AE0F62" w:rsidRPr="00AF5408" w:rsidRDefault="00AE0F62">
      <w:pPr>
        <w:rPr>
          <w:b/>
          <w:sz w:val="24"/>
          <w:szCs w:val="24"/>
        </w:rPr>
      </w:pPr>
      <w:r w:rsidRPr="00AF5408">
        <w:rPr>
          <w:b/>
          <w:sz w:val="24"/>
          <w:szCs w:val="24"/>
        </w:rPr>
        <w:t>Provider User Set Up:</w:t>
      </w:r>
    </w:p>
    <w:p w14:paraId="5653CDDD" w14:textId="77777777" w:rsidR="007B65C1" w:rsidRDefault="007B65C1" w:rsidP="007B65C1">
      <w:r w:rsidRPr="007B65C1">
        <w:t xml:space="preserve">To set up </w:t>
      </w:r>
      <w:r w:rsidR="0053500F">
        <w:t xml:space="preserve">individual </w:t>
      </w:r>
      <w:r w:rsidR="005C5F93">
        <w:t>user profile</w:t>
      </w:r>
      <w:r w:rsidR="0053500F">
        <w:t>s for your office</w:t>
      </w:r>
      <w:r w:rsidR="005C5F93">
        <w:t xml:space="preserve"> send an email </w:t>
      </w:r>
      <w:r w:rsidR="00401F10">
        <w:t xml:space="preserve">to </w:t>
      </w:r>
      <w:r w:rsidR="00401F10" w:rsidRPr="00401F10">
        <w:rPr>
          <w:i/>
        </w:rPr>
        <w:t>referrals@nationalplanmanagement.com</w:t>
      </w:r>
      <w:r w:rsidRPr="007B65C1">
        <w:t xml:space="preserve"> with the name and email address of each user along with the </w:t>
      </w:r>
      <w:r w:rsidR="00C34CA9">
        <w:t>following information</w:t>
      </w:r>
      <w:r w:rsidR="0053500F">
        <w:t>:</w:t>
      </w:r>
    </w:p>
    <w:p w14:paraId="680D8534" w14:textId="77777777" w:rsidR="00401F10" w:rsidRDefault="00401F10" w:rsidP="007B65C1">
      <w:pPr>
        <w:pStyle w:val="ListParagraph"/>
        <w:numPr>
          <w:ilvl w:val="0"/>
          <w:numId w:val="1"/>
        </w:numPr>
      </w:pPr>
      <w:r>
        <w:t>Firm Name</w:t>
      </w:r>
    </w:p>
    <w:p w14:paraId="69BC07A3" w14:textId="77777777" w:rsidR="00AE0F62" w:rsidRDefault="00553B09" w:rsidP="007B65C1">
      <w:pPr>
        <w:pStyle w:val="ListParagraph"/>
        <w:numPr>
          <w:ilvl w:val="0"/>
          <w:numId w:val="1"/>
        </w:numPr>
      </w:pPr>
      <w:r>
        <w:t xml:space="preserve">Address </w:t>
      </w:r>
    </w:p>
    <w:p w14:paraId="6D7DD9B2" w14:textId="77777777" w:rsidR="00AE0F62" w:rsidRDefault="00553B09" w:rsidP="00AE0F62">
      <w:pPr>
        <w:pStyle w:val="ListParagraph"/>
        <w:numPr>
          <w:ilvl w:val="0"/>
          <w:numId w:val="1"/>
        </w:numPr>
      </w:pPr>
      <w:r>
        <w:t>City, State</w:t>
      </w:r>
    </w:p>
    <w:p w14:paraId="10156792" w14:textId="77777777" w:rsidR="00AE0F62" w:rsidRDefault="00553B09" w:rsidP="00AE0F62">
      <w:pPr>
        <w:pStyle w:val="ListParagraph"/>
        <w:numPr>
          <w:ilvl w:val="0"/>
          <w:numId w:val="1"/>
        </w:numPr>
      </w:pPr>
      <w:r>
        <w:t>Zip code</w:t>
      </w:r>
    </w:p>
    <w:p w14:paraId="203300B7" w14:textId="77777777" w:rsidR="00AE0F62" w:rsidRDefault="00553B09" w:rsidP="00AE0F62">
      <w:pPr>
        <w:pStyle w:val="ListParagraph"/>
        <w:numPr>
          <w:ilvl w:val="0"/>
          <w:numId w:val="1"/>
        </w:numPr>
      </w:pPr>
      <w:r>
        <w:t>Phone</w:t>
      </w:r>
    </w:p>
    <w:p w14:paraId="5FAF3A8E" w14:textId="77777777" w:rsidR="00AE0F62" w:rsidRDefault="00553B09" w:rsidP="00AE0F62">
      <w:pPr>
        <w:pStyle w:val="ListParagraph"/>
        <w:numPr>
          <w:ilvl w:val="0"/>
          <w:numId w:val="1"/>
        </w:numPr>
      </w:pPr>
      <w:r>
        <w:t xml:space="preserve">Fax  </w:t>
      </w:r>
    </w:p>
    <w:p w14:paraId="60663DC3" w14:textId="77777777" w:rsidR="00AE0F62" w:rsidRDefault="00553B09" w:rsidP="00AE0F62">
      <w:pPr>
        <w:pStyle w:val="ListParagraph"/>
        <w:numPr>
          <w:ilvl w:val="0"/>
          <w:numId w:val="1"/>
        </w:numPr>
      </w:pPr>
      <w:r>
        <w:t>Referral Email Address</w:t>
      </w:r>
    </w:p>
    <w:p w14:paraId="4D5C5C6C" w14:textId="77777777" w:rsidR="00CE749D" w:rsidRDefault="00CE749D" w:rsidP="00CE749D">
      <w:r>
        <w:t>Once your company profile is set up we will respond with your username(s) and password(s)</w:t>
      </w:r>
    </w:p>
    <w:p w14:paraId="6B527B5D" w14:textId="77777777" w:rsidR="00AE0F62" w:rsidRDefault="00AE0F62" w:rsidP="00AE0F62"/>
    <w:p w14:paraId="5653A0B6" w14:textId="77777777" w:rsidR="00553B09" w:rsidRDefault="00553B09">
      <w:r>
        <w:t>Thank you</w:t>
      </w:r>
      <w:r w:rsidR="00AE0F62">
        <w:t>,</w:t>
      </w:r>
    </w:p>
    <w:p w14:paraId="61493EC1" w14:textId="77777777" w:rsidR="00553B09" w:rsidRDefault="00AE0F62">
      <w:r>
        <w:t>National Plan Management</w:t>
      </w:r>
    </w:p>
    <w:p w14:paraId="51F96DBF" w14:textId="77777777" w:rsidR="00553B09" w:rsidRDefault="00553B09"/>
    <w:p w14:paraId="68F406FC" w14:textId="77777777" w:rsidR="00365084" w:rsidRDefault="00365084" w:rsidP="00365084">
      <w:r>
        <w:t xml:space="preserve">Below you will find a link to the NPM referral training recording the link should take you directly to the video </w:t>
      </w:r>
      <w:proofErr w:type="gramStart"/>
      <w:r>
        <w:t>and also</w:t>
      </w:r>
      <w:proofErr w:type="gramEnd"/>
      <w:r>
        <w:t xml:space="preserve"> allow you to download the video. This video should be helpful along with the NPM document on how to request a user profile. </w:t>
      </w:r>
      <w:bookmarkStart w:id="0" w:name="_GoBack"/>
      <w:bookmarkEnd w:id="0"/>
    </w:p>
    <w:p w14:paraId="74BCE023" w14:textId="77777777" w:rsidR="00365084" w:rsidRDefault="00365084" w:rsidP="00365084"/>
    <w:p w14:paraId="0CEFA2D1" w14:textId="77777777" w:rsidR="00365084" w:rsidRDefault="00365084" w:rsidP="00365084">
      <w:r>
        <w:t>Share your recording:</w:t>
      </w:r>
      <w:r>
        <w:br/>
      </w:r>
      <w:hyperlink r:id="rId8" w:history="1">
        <w:r>
          <w:rPr>
            <w:rStyle w:val="Hyperlink"/>
          </w:rPr>
          <w:t>https://zoom.us/recording/share/GaoNyIJm6zlG6XHKZcqkwG9KJMVyAxPdPU5yoD4bmD2wIumekTziMw</w:t>
        </w:r>
      </w:hyperlink>
    </w:p>
    <w:p w14:paraId="6045E864" w14:textId="77777777" w:rsidR="002D283E" w:rsidRDefault="002D283E"/>
    <w:p w14:paraId="74F13491" w14:textId="77777777" w:rsidR="002D283E" w:rsidRDefault="002D283E"/>
    <w:p w14:paraId="647AA29F" w14:textId="77777777" w:rsidR="002D283E" w:rsidRDefault="002D283E"/>
    <w:sectPr w:rsidR="002D283E" w:rsidSect="002D283E">
      <w:headerReference w:type="first" r:id="rId9"/>
      <w:pgSz w:w="12240" w:h="15840"/>
      <w:pgMar w:top="1440" w:right="245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936E7" w14:textId="77777777" w:rsidR="00051BA1" w:rsidRDefault="00051BA1" w:rsidP="0060725C">
      <w:pPr>
        <w:spacing w:after="0" w:line="240" w:lineRule="auto"/>
      </w:pPr>
      <w:r>
        <w:separator/>
      </w:r>
    </w:p>
  </w:endnote>
  <w:endnote w:type="continuationSeparator" w:id="0">
    <w:p w14:paraId="2D8D6630" w14:textId="77777777" w:rsidR="00051BA1" w:rsidRDefault="00051BA1" w:rsidP="0060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C26D9" w14:textId="77777777" w:rsidR="00051BA1" w:rsidRDefault="00051BA1" w:rsidP="0060725C">
      <w:pPr>
        <w:spacing w:after="0" w:line="240" w:lineRule="auto"/>
      </w:pPr>
      <w:r>
        <w:separator/>
      </w:r>
    </w:p>
  </w:footnote>
  <w:footnote w:type="continuationSeparator" w:id="0">
    <w:p w14:paraId="1DA416BF" w14:textId="77777777" w:rsidR="00051BA1" w:rsidRDefault="00051BA1" w:rsidP="0060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D2F2" w14:textId="77777777" w:rsidR="006F3CD6" w:rsidRDefault="005C66DF" w:rsidP="006F3CD6">
    <w:pPr>
      <w:pStyle w:val="Header"/>
      <w:ind w:left="-1170"/>
    </w:pPr>
    <w:r>
      <w:rPr>
        <w:noProof/>
      </w:rPr>
      <w:drawing>
        <wp:inline distT="0" distB="0" distL="0" distR="0" wp14:anchorId="271BB22C" wp14:editId="6C8EFF93">
          <wp:extent cx="7401241" cy="866692"/>
          <wp:effectExtent l="0" t="0" r="0" b="0"/>
          <wp:docPr id="26" name="Picture 26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npm_header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317" cy="880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958D8" w14:textId="77777777" w:rsidR="006F3CD6" w:rsidRDefault="006F3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92D20"/>
    <w:multiLevelType w:val="hybridMultilevel"/>
    <w:tmpl w:val="B132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5C"/>
    <w:rsid w:val="00051BA1"/>
    <w:rsid w:val="00076184"/>
    <w:rsid w:val="001105A5"/>
    <w:rsid w:val="00205757"/>
    <w:rsid w:val="00292919"/>
    <w:rsid w:val="002A4807"/>
    <w:rsid w:val="002D283E"/>
    <w:rsid w:val="00355F87"/>
    <w:rsid w:val="00365084"/>
    <w:rsid w:val="00401F10"/>
    <w:rsid w:val="004E1A0E"/>
    <w:rsid w:val="0053500F"/>
    <w:rsid w:val="00553B09"/>
    <w:rsid w:val="005C5F93"/>
    <w:rsid w:val="005C66DF"/>
    <w:rsid w:val="00603FB8"/>
    <w:rsid w:val="0060725C"/>
    <w:rsid w:val="006F3CD6"/>
    <w:rsid w:val="007B65C1"/>
    <w:rsid w:val="007F117A"/>
    <w:rsid w:val="00805EA8"/>
    <w:rsid w:val="008F69C7"/>
    <w:rsid w:val="009472CC"/>
    <w:rsid w:val="009F2CC6"/>
    <w:rsid w:val="00AE0F62"/>
    <w:rsid w:val="00AF5408"/>
    <w:rsid w:val="00BD7249"/>
    <w:rsid w:val="00C34CA9"/>
    <w:rsid w:val="00CE749D"/>
    <w:rsid w:val="00F8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73BD6"/>
  <w15:chartTrackingRefBased/>
  <w15:docId w15:val="{0782D05C-37DB-4DE6-9CF0-DBFDB4B2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3B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5C"/>
  </w:style>
  <w:style w:type="paragraph" w:styleId="Footer">
    <w:name w:val="footer"/>
    <w:basedOn w:val="Normal"/>
    <w:link w:val="FooterChar"/>
    <w:uiPriority w:val="99"/>
    <w:unhideWhenUsed/>
    <w:rsid w:val="0060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5C"/>
  </w:style>
  <w:style w:type="character" w:styleId="Hyperlink">
    <w:name w:val="Hyperlink"/>
    <w:basedOn w:val="DefaultParagraphFont"/>
    <w:uiPriority w:val="99"/>
    <w:unhideWhenUsed/>
    <w:rsid w:val="006F3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D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53B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E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ecording/share/GaoNyIJm6zlG6XHKZcqkwG9KJMVyAxPdPU5yoD4bmD2wIumekTzi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onalplanmanagement.com/login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D. Verno</dc:creator>
  <cp:keywords/>
  <dc:description/>
  <cp:lastModifiedBy>Trisha Wainscott</cp:lastModifiedBy>
  <cp:revision>2</cp:revision>
  <dcterms:created xsi:type="dcterms:W3CDTF">2018-05-15T15:26:00Z</dcterms:created>
  <dcterms:modified xsi:type="dcterms:W3CDTF">2018-05-15T15:26:00Z</dcterms:modified>
</cp:coreProperties>
</file>