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D65" w:rsidRPr="002F729B" w:rsidRDefault="00C05D65" w:rsidP="00C05D65">
      <w:pPr>
        <w:rPr>
          <w:b/>
          <w:color w:val="1D1D1A"/>
          <w:u w:val="single"/>
          <w:shd w:val="clear" w:color="auto" w:fill="FFFFFF"/>
        </w:rPr>
      </w:pPr>
      <w:r w:rsidRPr="002F729B">
        <w:rPr>
          <w:b/>
          <w:color w:val="1D1D1A"/>
          <w:u w:val="single"/>
          <w:shd w:val="clear" w:color="auto" w:fill="FFFFFF"/>
        </w:rPr>
        <w:t>TRANSFORMING CULTURE FOR MEANINGFUL CHANGE AT WEATHERFORD</w:t>
      </w:r>
    </w:p>
    <w:p w:rsidR="003D2104" w:rsidRPr="002F729B" w:rsidRDefault="003D2104" w:rsidP="00C05D65">
      <w:pPr>
        <w:spacing w:after="0" w:line="240" w:lineRule="auto"/>
        <w:rPr>
          <w:b/>
          <w:color w:val="1D1D1A"/>
          <w:shd w:val="clear" w:color="auto" w:fill="FFFFFF"/>
        </w:rPr>
      </w:pPr>
      <w:r w:rsidRPr="002F729B">
        <w:rPr>
          <w:b/>
          <w:color w:val="1D1D1A"/>
          <w:shd w:val="clear" w:color="auto" w:fill="FFFFFF"/>
        </w:rPr>
        <w:t>SYNOPSIS</w:t>
      </w:r>
    </w:p>
    <w:p w:rsidR="00C17869" w:rsidRPr="002F729B" w:rsidRDefault="00EE290A" w:rsidP="00B6581E">
      <w:pPr>
        <w:spacing w:after="0" w:line="264" w:lineRule="auto"/>
        <w:rPr>
          <w:color w:val="1D1D1A"/>
          <w:shd w:val="clear" w:color="auto" w:fill="FFFFFF"/>
        </w:rPr>
      </w:pPr>
      <w:r w:rsidRPr="002F729B">
        <w:rPr>
          <w:color w:val="1D1D1A"/>
          <w:shd w:val="clear" w:color="auto" w:fill="FFFFFF"/>
        </w:rPr>
        <w:t xml:space="preserve">As one of the largest </w:t>
      </w:r>
      <w:r w:rsidR="00FD76CA" w:rsidRPr="002F729B">
        <w:rPr>
          <w:color w:val="1D1D1A"/>
          <w:shd w:val="clear" w:color="auto" w:fill="FFFFFF"/>
        </w:rPr>
        <w:t xml:space="preserve">global </w:t>
      </w:r>
      <w:r w:rsidRPr="002F729B">
        <w:rPr>
          <w:color w:val="1D1D1A"/>
          <w:shd w:val="clear" w:color="auto" w:fill="FFFFFF"/>
        </w:rPr>
        <w:t xml:space="preserve">oilfield </w:t>
      </w:r>
      <w:r w:rsidR="004E282C" w:rsidRPr="002F729B">
        <w:rPr>
          <w:color w:val="1D1D1A"/>
          <w:shd w:val="clear" w:color="auto" w:fill="FFFFFF"/>
        </w:rPr>
        <w:t>service companies</w:t>
      </w:r>
      <w:r w:rsidRPr="002F729B">
        <w:rPr>
          <w:color w:val="1D1D1A"/>
          <w:shd w:val="clear" w:color="auto" w:fill="FFFFFF"/>
        </w:rPr>
        <w:t xml:space="preserve">, Weatherford </w:t>
      </w:r>
      <w:r w:rsidR="0003171B" w:rsidRPr="002F729B">
        <w:rPr>
          <w:color w:val="1D1D1A"/>
          <w:shd w:val="clear" w:color="auto" w:fill="FFFFFF"/>
        </w:rPr>
        <w:t>operates in more than 90 countries</w:t>
      </w:r>
      <w:r w:rsidR="00B30237" w:rsidRPr="002F729B">
        <w:rPr>
          <w:color w:val="1D1D1A"/>
          <w:shd w:val="clear" w:color="auto" w:fill="FFFFFF"/>
        </w:rPr>
        <w:t>;</w:t>
      </w:r>
      <w:r w:rsidR="0003171B" w:rsidRPr="002F729B">
        <w:rPr>
          <w:color w:val="1D1D1A"/>
          <w:shd w:val="clear" w:color="auto" w:fill="FFFFFF"/>
        </w:rPr>
        <w:t xml:space="preserve"> employs approximately 28,450 people</w:t>
      </w:r>
      <w:r w:rsidR="00B30237" w:rsidRPr="002F729B">
        <w:rPr>
          <w:color w:val="1D1D1A"/>
          <w:shd w:val="clear" w:color="auto" w:fill="FFFFFF"/>
        </w:rPr>
        <w:t>;</w:t>
      </w:r>
      <w:r w:rsidR="0003171B" w:rsidRPr="002F729B">
        <w:rPr>
          <w:color w:val="1D1D1A"/>
          <w:shd w:val="clear" w:color="auto" w:fill="FFFFFF"/>
        </w:rPr>
        <w:t xml:space="preserve"> and </w:t>
      </w:r>
      <w:r w:rsidR="00FD76CA" w:rsidRPr="002F729B">
        <w:rPr>
          <w:color w:val="1D1D1A"/>
          <w:shd w:val="clear" w:color="auto" w:fill="FFFFFF"/>
        </w:rPr>
        <w:t xml:space="preserve">leads </w:t>
      </w:r>
      <w:r w:rsidR="004E282C" w:rsidRPr="002F729B">
        <w:rPr>
          <w:color w:val="1D1D1A"/>
          <w:shd w:val="clear" w:color="auto" w:fill="FFFFFF"/>
        </w:rPr>
        <w:t xml:space="preserve">the </w:t>
      </w:r>
      <w:r w:rsidR="0003171B" w:rsidRPr="002F729B">
        <w:rPr>
          <w:color w:val="1D1D1A"/>
          <w:shd w:val="clear" w:color="auto" w:fill="FFFFFF"/>
        </w:rPr>
        <w:t xml:space="preserve">oil and gas </w:t>
      </w:r>
      <w:r w:rsidR="00FD76CA" w:rsidRPr="002F729B">
        <w:rPr>
          <w:color w:val="1D1D1A"/>
          <w:shd w:val="clear" w:color="auto" w:fill="FFFFFF"/>
        </w:rPr>
        <w:t xml:space="preserve">industry in disciplines such as managed </w:t>
      </w:r>
      <w:r w:rsidR="00FD76CA" w:rsidRPr="002F729B">
        <w:rPr>
          <w:color w:val="1D1D1A"/>
          <w:shd w:val="clear" w:color="auto" w:fill="FFFFFF"/>
        </w:rPr>
        <w:t xml:space="preserve">pressure drilling, tubular running, and artificial lift. </w:t>
      </w:r>
      <w:r w:rsidR="004E282C" w:rsidRPr="002F729B">
        <w:rPr>
          <w:color w:val="1D1D1A"/>
          <w:shd w:val="clear" w:color="auto" w:fill="FFFFFF"/>
        </w:rPr>
        <w:t xml:space="preserve">Growth through acquisitions </w:t>
      </w:r>
      <w:r w:rsidR="0003171B" w:rsidRPr="002F729B">
        <w:rPr>
          <w:color w:val="1D1D1A"/>
          <w:shd w:val="clear" w:color="auto" w:fill="FFFFFF"/>
        </w:rPr>
        <w:t xml:space="preserve">coupled with a lack of integration resulted in a disjointed company without a common identity. </w:t>
      </w:r>
    </w:p>
    <w:p w:rsidR="00C05D65" w:rsidRPr="002F729B" w:rsidRDefault="00C05D65" w:rsidP="00B6581E">
      <w:pPr>
        <w:spacing w:beforeLines="60" w:before="144" w:after="0" w:line="264" w:lineRule="auto"/>
        <w:rPr>
          <w:color w:val="1D1D1A"/>
          <w:shd w:val="clear" w:color="auto" w:fill="FFFFFF"/>
        </w:rPr>
      </w:pPr>
      <w:r w:rsidRPr="002F729B">
        <w:rPr>
          <w:color w:val="1D1D1A"/>
          <w:shd w:val="clear" w:color="auto" w:fill="FFFFFF"/>
        </w:rPr>
        <w:t>Following the introduction of Mark A. McCollum as President and CEO of Weatherford, the company set out to transform its culture in April of 2017 with these objectives:</w:t>
      </w:r>
    </w:p>
    <w:p w:rsidR="00DD2F9A" w:rsidRPr="002F729B" w:rsidRDefault="009C5DD0" w:rsidP="00B6581E">
      <w:pPr>
        <w:pStyle w:val="ListParagraph"/>
        <w:numPr>
          <w:ilvl w:val="0"/>
          <w:numId w:val="3"/>
        </w:numPr>
        <w:spacing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 xml:space="preserve">Transform the </w:t>
      </w:r>
      <w:r w:rsidR="00DD2F9A" w:rsidRPr="002F729B">
        <w:rPr>
          <w:rFonts w:asciiTheme="minorHAnsi" w:hAnsiTheme="minorHAnsi"/>
          <w:color w:val="1D1D1A"/>
          <w:sz w:val="22"/>
          <w:szCs w:val="22"/>
          <w:shd w:val="clear" w:color="auto" w:fill="FFFFFF"/>
        </w:rPr>
        <w:t xml:space="preserve">business into </w:t>
      </w:r>
      <w:r w:rsidRPr="002F729B">
        <w:rPr>
          <w:rFonts w:asciiTheme="minorHAnsi" w:hAnsiTheme="minorHAnsi"/>
          <w:color w:val="1D1D1A"/>
          <w:sz w:val="22"/>
          <w:szCs w:val="22"/>
          <w:shd w:val="clear" w:color="auto" w:fill="FFFFFF"/>
        </w:rPr>
        <w:t xml:space="preserve">one defined </w:t>
      </w:r>
      <w:r w:rsidR="00DD2F9A" w:rsidRPr="002F729B">
        <w:rPr>
          <w:rFonts w:asciiTheme="minorHAnsi" w:hAnsiTheme="minorHAnsi"/>
          <w:color w:val="1D1D1A"/>
          <w:sz w:val="22"/>
          <w:szCs w:val="22"/>
          <w:shd w:val="clear" w:color="auto" w:fill="FFFFFF"/>
        </w:rPr>
        <w:t xml:space="preserve">company </w:t>
      </w:r>
    </w:p>
    <w:p w:rsidR="00DD2F9A" w:rsidRPr="002F729B" w:rsidRDefault="00DD2F9A" w:rsidP="00B6581E">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Create a</w:t>
      </w:r>
      <w:r w:rsidR="00B30237" w:rsidRPr="002F729B">
        <w:rPr>
          <w:rFonts w:asciiTheme="minorHAnsi" w:hAnsiTheme="minorHAnsi"/>
          <w:color w:val="1D1D1A"/>
          <w:sz w:val="22"/>
          <w:szCs w:val="22"/>
          <w:shd w:val="clear" w:color="auto" w:fill="FFFFFF"/>
        </w:rPr>
        <w:t xml:space="preserve"> collaborative, inclusive, and effective workplace</w:t>
      </w:r>
    </w:p>
    <w:p w:rsidR="00DD2F9A" w:rsidRPr="002F729B" w:rsidRDefault="00DD2F9A" w:rsidP="00B6581E">
      <w:pPr>
        <w:pStyle w:val="ListParagraph"/>
        <w:numPr>
          <w:ilvl w:val="0"/>
          <w:numId w:val="3"/>
        </w:numPr>
        <w:spacing w:beforeLines="60" w:before="144" w:line="264" w:lineRule="auto"/>
        <w:rPr>
          <w:color w:val="1D1D1A"/>
          <w:sz w:val="22"/>
          <w:szCs w:val="22"/>
          <w:shd w:val="clear" w:color="auto" w:fill="FFFFFF"/>
        </w:rPr>
      </w:pPr>
      <w:r w:rsidRPr="002F729B">
        <w:rPr>
          <w:rFonts w:asciiTheme="minorHAnsi" w:hAnsiTheme="minorHAnsi"/>
          <w:color w:val="1D1D1A"/>
          <w:sz w:val="22"/>
          <w:szCs w:val="22"/>
          <w:shd w:val="clear" w:color="auto" w:fill="FFFFFF"/>
        </w:rPr>
        <w:t xml:space="preserve">Empower employees to drive improvements </w:t>
      </w:r>
    </w:p>
    <w:p w:rsidR="001749A0" w:rsidRPr="002F729B" w:rsidRDefault="00DD2F9A" w:rsidP="00B6581E">
      <w:pPr>
        <w:spacing w:beforeLines="60" w:before="144" w:after="0" w:line="264" w:lineRule="auto"/>
        <w:rPr>
          <w:color w:val="1D1D1A"/>
          <w:shd w:val="clear" w:color="auto" w:fill="FFFFFF"/>
        </w:rPr>
      </w:pPr>
      <w:r w:rsidRPr="002F729B">
        <w:rPr>
          <w:color w:val="1D1D1A"/>
          <w:shd w:val="clear" w:color="auto" w:fill="FFFFFF"/>
        </w:rPr>
        <w:t xml:space="preserve">At the same time that </w:t>
      </w:r>
      <w:r w:rsidR="003D2104" w:rsidRPr="002F729B">
        <w:rPr>
          <w:color w:val="1D1D1A"/>
          <w:shd w:val="clear" w:color="auto" w:fill="FFFFFF"/>
        </w:rPr>
        <w:t>Weatherford embarked on a cultural transformation</w:t>
      </w:r>
      <w:r w:rsidRPr="002F729B">
        <w:rPr>
          <w:color w:val="1D1D1A"/>
          <w:shd w:val="clear" w:color="auto" w:fill="FFFFFF"/>
        </w:rPr>
        <w:t xml:space="preserve">, it began a financial one </w:t>
      </w:r>
      <w:r w:rsidR="001749A0" w:rsidRPr="002F729B">
        <w:rPr>
          <w:color w:val="1D1D1A"/>
          <w:shd w:val="clear" w:color="auto" w:fill="FFFFFF"/>
        </w:rPr>
        <w:t xml:space="preserve">to uncover $1 billion in improved recurring earnings by </w:t>
      </w:r>
      <w:r w:rsidR="008F4742" w:rsidRPr="002F729B">
        <w:rPr>
          <w:color w:val="1D1D1A"/>
          <w:shd w:val="clear" w:color="auto" w:fill="FFFFFF"/>
        </w:rPr>
        <w:t xml:space="preserve">year-end </w:t>
      </w:r>
      <w:r w:rsidR="001749A0" w:rsidRPr="002F729B">
        <w:rPr>
          <w:color w:val="1D1D1A"/>
          <w:shd w:val="clear" w:color="auto" w:fill="FFFFFF"/>
        </w:rPr>
        <w:t xml:space="preserve">2019. In short, </w:t>
      </w:r>
      <w:r w:rsidR="008F4742" w:rsidRPr="002F729B">
        <w:rPr>
          <w:color w:val="1D1D1A"/>
          <w:shd w:val="clear" w:color="auto" w:fill="FFFFFF"/>
        </w:rPr>
        <w:t xml:space="preserve">it </w:t>
      </w:r>
      <w:r w:rsidR="001749A0" w:rsidRPr="002F729B">
        <w:rPr>
          <w:color w:val="1D1D1A"/>
          <w:shd w:val="clear" w:color="auto" w:fill="FFFFFF"/>
        </w:rPr>
        <w:t xml:space="preserve">began </w:t>
      </w:r>
      <w:r w:rsidR="00567CB9" w:rsidRPr="002F729B">
        <w:rPr>
          <w:color w:val="1D1D1A"/>
          <w:shd w:val="clear" w:color="auto" w:fill="FFFFFF"/>
        </w:rPr>
        <w:t xml:space="preserve">an aggressive endeavor – </w:t>
      </w:r>
      <w:r w:rsidRPr="002F729B">
        <w:rPr>
          <w:color w:val="1D1D1A"/>
          <w:shd w:val="clear" w:color="auto" w:fill="FFFFFF"/>
        </w:rPr>
        <w:t xml:space="preserve">two </w:t>
      </w:r>
      <w:r w:rsidR="008F4742" w:rsidRPr="002F729B">
        <w:rPr>
          <w:color w:val="1D1D1A"/>
          <w:shd w:val="clear" w:color="auto" w:fill="FFFFFF"/>
        </w:rPr>
        <w:t xml:space="preserve">simultaneous </w:t>
      </w:r>
      <w:r w:rsidR="001749A0" w:rsidRPr="002F729B">
        <w:rPr>
          <w:color w:val="1D1D1A"/>
          <w:shd w:val="clear" w:color="auto" w:fill="FFFFFF"/>
        </w:rPr>
        <w:t xml:space="preserve">transformations </w:t>
      </w:r>
      <w:r w:rsidR="008F4742" w:rsidRPr="002F729B">
        <w:rPr>
          <w:color w:val="1D1D1A"/>
          <w:shd w:val="clear" w:color="auto" w:fill="FFFFFF"/>
        </w:rPr>
        <w:t xml:space="preserve">executed </w:t>
      </w:r>
      <w:r w:rsidRPr="002F729B">
        <w:rPr>
          <w:color w:val="1D1D1A"/>
          <w:shd w:val="clear" w:color="auto" w:fill="FFFFFF"/>
        </w:rPr>
        <w:t xml:space="preserve">across </w:t>
      </w:r>
      <w:r w:rsidR="008F4742" w:rsidRPr="002F729B">
        <w:rPr>
          <w:color w:val="1D1D1A"/>
          <w:shd w:val="clear" w:color="auto" w:fill="FFFFFF"/>
        </w:rPr>
        <w:t>one</w:t>
      </w:r>
      <w:r w:rsidRPr="002F729B">
        <w:rPr>
          <w:color w:val="1D1D1A"/>
          <w:shd w:val="clear" w:color="auto" w:fill="FFFFFF"/>
        </w:rPr>
        <w:t xml:space="preserve"> multinational organization.</w:t>
      </w:r>
    </w:p>
    <w:p w:rsidR="001749A0" w:rsidRPr="002F729B" w:rsidRDefault="00DD2F9A" w:rsidP="00B6581E">
      <w:pPr>
        <w:spacing w:beforeLines="60" w:before="144" w:after="0" w:line="264" w:lineRule="auto"/>
        <w:rPr>
          <w:color w:val="1D1D1A"/>
          <w:shd w:val="clear" w:color="auto" w:fill="FFFFFF"/>
        </w:rPr>
      </w:pPr>
      <w:r w:rsidRPr="002F729B">
        <w:rPr>
          <w:color w:val="1D1D1A"/>
          <w:shd w:val="clear" w:color="auto" w:fill="FFFFFF"/>
        </w:rPr>
        <w:t xml:space="preserve">The cultural transformation, which is the focus here, </w:t>
      </w:r>
      <w:r w:rsidR="001749A0" w:rsidRPr="002F729B">
        <w:rPr>
          <w:color w:val="1D1D1A"/>
          <w:shd w:val="clear" w:color="auto" w:fill="FFFFFF"/>
        </w:rPr>
        <w:t>help</w:t>
      </w:r>
      <w:r w:rsidR="00CF22BE" w:rsidRPr="002F729B">
        <w:rPr>
          <w:color w:val="1D1D1A"/>
          <w:shd w:val="clear" w:color="auto" w:fill="FFFFFF"/>
        </w:rPr>
        <w:t>s</w:t>
      </w:r>
      <w:r w:rsidR="001749A0" w:rsidRPr="002F729B">
        <w:rPr>
          <w:color w:val="1D1D1A"/>
          <w:shd w:val="clear" w:color="auto" w:fill="FFFFFF"/>
        </w:rPr>
        <w:t xml:space="preserve"> </w:t>
      </w:r>
      <w:r w:rsidR="00CF22BE" w:rsidRPr="002F729B">
        <w:rPr>
          <w:color w:val="1D1D1A"/>
          <w:shd w:val="clear" w:color="auto" w:fill="FFFFFF"/>
        </w:rPr>
        <w:t xml:space="preserve">to </w:t>
      </w:r>
      <w:r w:rsidR="001749A0" w:rsidRPr="002F729B">
        <w:rPr>
          <w:color w:val="1D1D1A"/>
          <w:shd w:val="clear" w:color="auto" w:fill="FFFFFF"/>
        </w:rPr>
        <w:t xml:space="preserve">realize sustainable improvements </w:t>
      </w:r>
      <w:r w:rsidR="0081476F">
        <w:rPr>
          <w:color w:val="1D1D1A"/>
          <w:shd w:val="clear" w:color="auto" w:fill="FFFFFF"/>
        </w:rPr>
        <w:t>to</w:t>
      </w:r>
      <w:r w:rsidR="001749A0" w:rsidRPr="002F729B">
        <w:rPr>
          <w:color w:val="1D1D1A"/>
          <w:shd w:val="clear" w:color="auto" w:fill="FFFFFF"/>
        </w:rPr>
        <w:t xml:space="preserve"> business performance</w:t>
      </w:r>
      <w:r w:rsidR="00CF22BE" w:rsidRPr="002F729B">
        <w:rPr>
          <w:color w:val="1D1D1A"/>
          <w:shd w:val="clear" w:color="auto" w:fill="FFFFFF"/>
        </w:rPr>
        <w:t xml:space="preserve"> </w:t>
      </w:r>
      <w:r w:rsidR="00CF22BE" w:rsidRPr="002F729B">
        <w:rPr>
          <w:color w:val="1D1D1A"/>
          <w:shd w:val="clear" w:color="auto" w:fill="FFFFFF"/>
        </w:rPr>
        <w:t>in parallel</w:t>
      </w:r>
      <w:r w:rsidR="001749A0" w:rsidRPr="002F729B">
        <w:rPr>
          <w:color w:val="1D1D1A"/>
          <w:shd w:val="clear" w:color="auto" w:fill="FFFFFF"/>
        </w:rPr>
        <w:t xml:space="preserve">. </w:t>
      </w:r>
      <w:r w:rsidR="00EF3D55" w:rsidRPr="002F729B">
        <w:rPr>
          <w:color w:val="1D1D1A"/>
          <w:shd w:val="clear" w:color="auto" w:fill="FFFFFF"/>
        </w:rPr>
        <w:t xml:space="preserve">As </w:t>
      </w:r>
      <w:r w:rsidR="00C05D65" w:rsidRPr="002F729B">
        <w:rPr>
          <w:color w:val="1D1D1A"/>
          <w:shd w:val="clear" w:color="auto" w:fill="FFFFFF"/>
        </w:rPr>
        <w:t>Mr.</w:t>
      </w:r>
      <w:r w:rsidR="001749A0" w:rsidRPr="002F729B">
        <w:rPr>
          <w:color w:val="1D1D1A"/>
          <w:shd w:val="clear" w:color="auto" w:fill="FFFFFF"/>
        </w:rPr>
        <w:t xml:space="preserve"> McCollum</w:t>
      </w:r>
      <w:r w:rsidR="00400556" w:rsidRPr="002F729B">
        <w:rPr>
          <w:color w:val="1D1D1A"/>
          <w:shd w:val="clear" w:color="auto" w:fill="FFFFFF"/>
        </w:rPr>
        <w:t xml:space="preserve"> states, “I firmly believe that a strong culture is a key ingredient to unlocking our full potential.”</w:t>
      </w:r>
    </w:p>
    <w:p w:rsidR="003D2104" w:rsidRPr="002F729B" w:rsidRDefault="00322BC5" w:rsidP="00B6581E">
      <w:pPr>
        <w:spacing w:beforeLines="60" w:before="144" w:after="0" w:line="264" w:lineRule="auto"/>
        <w:rPr>
          <w:color w:val="1D1D1A"/>
          <w:shd w:val="clear" w:color="auto" w:fill="FFFFFF"/>
        </w:rPr>
      </w:pPr>
      <w:r w:rsidRPr="002F729B">
        <w:rPr>
          <w:color w:val="1D1D1A"/>
          <w:shd w:val="clear" w:color="auto" w:fill="FFFFFF"/>
        </w:rPr>
        <w:t xml:space="preserve">In one short year and a half period, the organization has seen a dramatic difference in its culture, and </w:t>
      </w:r>
      <w:r w:rsidR="00CF22BE" w:rsidRPr="002F729B">
        <w:rPr>
          <w:color w:val="1D1D1A"/>
          <w:shd w:val="clear" w:color="auto" w:fill="FFFFFF"/>
        </w:rPr>
        <w:t xml:space="preserve">all levels of the organization have </w:t>
      </w:r>
      <w:r w:rsidRPr="002F729B">
        <w:rPr>
          <w:color w:val="1D1D1A"/>
          <w:shd w:val="clear" w:color="auto" w:fill="FFFFFF"/>
        </w:rPr>
        <w:t xml:space="preserve">embraced the changes. </w:t>
      </w:r>
      <w:r w:rsidR="003D2104" w:rsidRPr="002F729B">
        <w:rPr>
          <w:color w:val="1D1D1A"/>
          <w:shd w:val="clear" w:color="auto" w:fill="FFFFFF"/>
        </w:rPr>
        <w:t xml:space="preserve">To date, </w:t>
      </w:r>
      <w:r w:rsidRPr="002F729B">
        <w:rPr>
          <w:color w:val="1D1D1A"/>
          <w:shd w:val="clear" w:color="auto" w:fill="FFFFFF"/>
        </w:rPr>
        <w:t xml:space="preserve">it </w:t>
      </w:r>
      <w:r w:rsidR="003D2104" w:rsidRPr="002F729B">
        <w:rPr>
          <w:color w:val="1D1D1A"/>
          <w:shd w:val="clear" w:color="auto" w:fill="FFFFFF"/>
        </w:rPr>
        <w:t xml:space="preserve">has created a level of communication and collaboration that is driving company results. </w:t>
      </w:r>
      <w:r w:rsidR="00815809" w:rsidRPr="002F729B">
        <w:rPr>
          <w:color w:val="1D1D1A"/>
          <w:shd w:val="clear" w:color="auto" w:fill="FFFFFF"/>
        </w:rPr>
        <w:t xml:space="preserve">In point of fact, the company has </w:t>
      </w:r>
      <w:r w:rsidR="006466A3" w:rsidRPr="002F729B">
        <w:rPr>
          <w:color w:val="1D1D1A"/>
          <w:shd w:val="clear" w:color="auto" w:fill="FFFFFF"/>
        </w:rPr>
        <w:t xml:space="preserve">implemented </w:t>
      </w:r>
      <w:r w:rsidR="00BA463C" w:rsidRPr="002F729B">
        <w:rPr>
          <w:color w:val="1D1D1A"/>
          <w:shd w:val="clear" w:color="auto" w:fill="FFFFFF"/>
        </w:rPr>
        <w:t xml:space="preserve">transformation </w:t>
      </w:r>
      <w:r w:rsidR="00815809" w:rsidRPr="002F729B">
        <w:rPr>
          <w:color w:val="1D1D1A"/>
          <w:shd w:val="clear" w:color="auto" w:fill="FFFFFF"/>
        </w:rPr>
        <w:t>init</w:t>
      </w:r>
      <w:r w:rsidR="001B48DF" w:rsidRPr="002F729B">
        <w:rPr>
          <w:color w:val="1D1D1A"/>
          <w:shd w:val="clear" w:color="auto" w:fill="FFFFFF"/>
        </w:rPr>
        <w:t xml:space="preserve">iatives worth </w:t>
      </w:r>
      <w:r w:rsidR="00B22ECC" w:rsidRPr="002F729B">
        <w:rPr>
          <w:color w:val="1D1D1A"/>
          <w:shd w:val="clear" w:color="auto" w:fill="FFFFFF"/>
        </w:rPr>
        <w:t xml:space="preserve">an estimated </w:t>
      </w:r>
      <w:r w:rsidR="001B48DF" w:rsidRPr="002F729B">
        <w:rPr>
          <w:color w:val="1D1D1A"/>
          <w:shd w:val="clear" w:color="auto" w:fill="FFFFFF"/>
        </w:rPr>
        <w:t>$600 million, or 60</w:t>
      </w:r>
      <w:r w:rsidR="00815809" w:rsidRPr="002F729B">
        <w:rPr>
          <w:color w:val="1D1D1A"/>
          <w:shd w:val="clear" w:color="auto" w:fill="FFFFFF"/>
        </w:rPr>
        <w:t xml:space="preserve">% of the $1 billion goal. </w:t>
      </w:r>
    </w:p>
    <w:p w:rsidR="00B6581E" w:rsidRPr="002F729B" w:rsidRDefault="00B6581E" w:rsidP="00C05D65">
      <w:pPr>
        <w:spacing w:after="0" w:line="240" w:lineRule="auto"/>
        <w:rPr>
          <w:b/>
          <w:color w:val="1D1D1A"/>
          <w:shd w:val="clear" w:color="auto" w:fill="FFFFFF"/>
        </w:rPr>
      </w:pPr>
    </w:p>
    <w:p w:rsidR="006738B7" w:rsidRPr="002F729B" w:rsidRDefault="003D2104" w:rsidP="00C05D65">
      <w:pPr>
        <w:spacing w:after="0" w:line="240" w:lineRule="auto"/>
        <w:rPr>
          <w:b/>
          <w:color w:val="1D1D1A"/>
          <w:shd w:val="clear" w:color="auto" w:fill="FFFFFF"/>
        </w:rPr>
      </w:pPr>
      <w:r w:rsidRPr="002F729B">
        <w:rPr>
          <w:b/>
          <w:color w:val="1D1D1A"/>
          <w:shd w:val="clear" w:color="auto" w:fill="FFFFFF"/>
        </w:rPr>
        <w:t>CHALLENGES</w:t>
      </w:r>
    </w:p>
    <w:p w:rsidR="00A35AB2" w:rsidRPr="002F729B" w:rsidRDefault="00A35AB2" w:rsidP="00B6581E">
      <w:pPr>
        <w:spacing w:after="0" w:line="264" w:lineRule="auto"/>
        <w:rPr>
          <w:color w:val="1D1D1A"/>
          <w:shd w:val="clear" w:color="auto" w:fill="FFFFFF"/>
        </w:rPr>
      </w:pPr>
      <w:r w:rsidRPr="002F729B">
        <w:rPr>
          <w:color w:val="1D1D1A"/>
          <w:shd w:val="clear" w:color="auto" w:fill="FFFFFF"/>
        </w:rPr>
        <w:t xml:space="preserve">Over the course of </w:t>
      </w:r>
      <w:r w:rsidR="00B22ECC" w:rsidRPr="002F729B">
        <w:rPr>
          <w:color w:val="1D1D1A"/>
          <w:shd w:val="clear" w:color="auto" w:fill="FFFFFF"/>
        </w:rPr>
        <w:t>approximately 3</w:t>
      </w:r>
      <w:r w:rsidRPr="002F729B">
        <w:rPr>
          <w:color w:val="1D1D1A"/>
          <w:shd w:val="clear" w:color="auto" w:fill="FFFFFF"/>
        </w:rPr>
        <w:t>5</w:t>
      </w:r>
      <w:r w:rsidR="00B22ECC" w:rsidRPr="002F729B">
        <w:rPr>
          <w:color w:val="1D1D1A"/>
          <w:shd w:val="clear" w:color="auto" w:fill="FFFFFF"/>
        </w:rPr>
        <w:t xml:space="preserve"> </w:t>
      </w:r>
      <w:r w:rsidRPr="002F729B">
        <w:rPr>
          <w:color w:val="1D1D1A"/>
          <w:shd w:val="clear" w:color="auto" w:fill="FFFFFF"/>
        </w:rPr>
        <w:t>year</w:t>
      </w:r>
      <w:r w:rsidR="00B22ECC" w:rsidRPr="002F729B">
        <w:rPr>
          <w:color w:val="1D1D1A"/>
          <w:shd w:val="clear" w:color="auto" w:fill="FFFFFF"/>
        </w:rPr>
        <w:t>s</w:t>
      </w:r>
      <w:r w:rsidRPr="002F729B">
        <w:rPr>
          <w:color w:val="1D1D1A"/>
          <w:shd w:val="clear" w:color="auto" w:fill="FFFFFF"/>
        </w:rPr>
        <w:t xml:space="preserve">, </w:t>
      </w:r>
      <w:r w:rsidR="006738B7" w:rsidRPr="002F729B">
        <w:rPr>
          <w:color w:val="1D1D1A"/>
          <w:shd w:val="clear" w:color="auto" w:fill="FFFFFF"/>
        </w:rPr>
        <w:t xml:space="preserve">Weatherford </w:t>
      </w:r>
      <w:r w:rsidRPr="002F729B">
        <w:rPr>
          <w:color w:val="1D1D1A"/>
          <w:shd w:val="clear" w:color="auto" w:fill="FFFFFF"/>
        </w:rPr>
        <w:t xml:space="preserve">grew by acquiring </w:t>
      </w:r>
      <w:r w:rsidR="006C16D8" w:rsidRPr="002F729B">
        <w:rPr>
          <w:color w:val="1D1D1A"/>
          <w:shd w:val="clear" w:color="auto" w:fill="FFFFFF"/>
        </w:rPr>
        <w:t xml:space="preserve">more than </w:t>
      </w:r>
      <w:r w:rsidR="006738B7" w:rsidRPr="002F729B">
        <w:rPr>
          <w:color w:val="1D1D1A"/>
          <w:shd w:val="clear" w:color="auto" w:fill="FFFFFF"/>
        </w:rPr>
        <w:t>250 compan</w:t>
      </w:r>
      <w:r w:rsidRPr="002F729B">
        <w:rPr>
          <w:color w:val="1D1D1A"/>
          <w:shd w:val="clear" w:color="auto" w:fill="FFFFFF"/>
        </w:rPr>
        <w:t>ies</w:t>
      </w:r>
      <w:r w:rsidR="00567CB9" w:rsidRPr="002F729B">
        <w:rPr>
          <w:color w:val="1D1D1A"/>
          <w:shd w:val="clear" w:color="auto" w:fill="FFFFFF"/>
        </w:rPr>
        <w:t xml:space="preserve">. Each of these companies brought their own employees, processes, and cultures; however, they were </w:t>
      </w:r>
      <w:r w:rsidRPr="002F729B">
        <w:rPr>
          <w:color w:val="1D1D1A"/>
          <w:shd w:val="clear" w:color="auto" w:fill="FFFFFF"/>
        </w:rPr>
        <w:t xml:space="preserve">never fully integrated into </w:t>
      </w:r>
      <w:r w:rsidR="00567CB9" w:rsidRPr="002F729B">
        <w:rPr>
          <w:color w:val="1D1D1A"/>
          <w:shd w:val="clear" w:color="auto" w:fill="FFFFFF"/>
        </w:rPr>
        <w:t xml:space="preserve">the </w:t>
      </w:r>
      <w:r w:rsidR="00322BC5" w:rsidRPr="002F729B">
        <w:rPr>
          <w:color w:val="1D1D1A"/>
          <w:shd w:val="clear" w:color="auto" w:fill="FFFFFF"/>
        </w:rPr>
        <w:t xml:space="preserve">parent </w:t>
      </w:r>
      <w:r w:rsidR="00567CB9" w:rsidRPr="002F729B">
        <w:rPr>
          <w:color w:val="1D1D1A"/>
          <w:shd w:val="clear" w:color="auto" w:fill="FFFFFF"/>
        </w:rPr>
        <w:t>organization.</w:t>
      </w:r>
      <w:r w:rsidR="00EF3D55" w:rsidRPr="002F729B">
        <w:rPr>
          <w:color w:val="1D1D1A"/>
          <w:shd w:val="clear" w:color="auto" w:fill="FFFFFF"/>
        </w:rPr>
        <w:t xml:space="preserve"> </w:t>
      </w:r>
      <w:r w:rsidR="001B48DF" w:rsidRPr="002F729B">
        <w:rPr>
          <w:color w:val="1D1D1A"/>
          <w:shd w:val="clear" w:color="auto" w:fill="FFFFFF"/>
        </w:rPr>
        <w:t xml:space="preserve">Longstanding operation as a portfolio company with various product lines also made it difficult to define the culture. </w:t>
      </w:r>
      <w:r w:rsidR="009B3E77" w:rsidRPr="002F729B">
        <w:rPr>
          <w:color w:val="1D1D1A"/>
          <w:shd w:val="clear" w:color="auto" w:fill="FFFFFF"/>
        </w:rPr>
        <w:t>T</w:t>
      </w:r>
      <w:r w:rsidR="001B48DF" w:rsidRPr="002F729B">
        <w:rPr>
          <w:color w:val="1D1D1A"/>
          <w:shd w:val="clear" w:color="auto" w:fill="FFFFFF"/>
        </w:rPr>
        <w:t xml:space="preserve">his company’s </w:t>
      </w:r>
      <w:r w:rsidR="009B3E77" w:rsidRPr="002F729B">
        <w:rPr>
          <w:color w:val="1D1D1A"/>
          <w:shd w:val="clear" w:color="auto" w:fill="FFFFFF"/>
        </w:rPr>
        <w:t>culture was</w:t>
      </w:r>
      <w:r w:rsidR="001B48DF" w:rsidRPr="002F729B">
        <w:rPr>
          <w:color w:val="1D1D1A"/>
          <w:shd w:val="clear" w:color="auto" w:fill="FFFFFF"/>
        </w:rPr>
        <w:t xml:space="preserve"> </w:t>
      </w:r>
      <w:r w:rsidR="009B3E77" w:rsidRPr="002F729B">
        <w:rPr>
          <w:color w:val="1D1D1A"/>
          <w:shd w:val="clear" w:color="auto" w:fill="FFFFFF"/>
        </w:rPr>
        <w:t xml:space="preserve">particularly incohesive and </w:t>
      </w:r>
      <w:r w:rsidR="00F92DAC" w:rsidRPr="002F729B">
        <w:rPr>
          <w:color w:val="1D1D1A"/>
          <w:shd w:val="clear" w:color="auto" w:fill="FFFFFF"/>
        </w:rPr>
        <w:t xml:space="preserve">muddled by divisions in </w:t>
      </w:r>
      <w:r w:rsidR="001B48DF" w:rsidRPr="002F729B">
        <w:rPr>
          <w:color w:val="1D1D1A"/>
          <w:shd w:val="clear" w:color="auto" w:fill="FFFFFF"/>
        </w:rPr>
        <w:t>product line</w:t>
      </w:r>
      <w:r w:rsidR="00F92DAC" w:rsidRPr="002F729B">
        <w:rPr>
          <w:color w:val="1D1D1A"/>
          <w:shd w:val="clear" w:color="auto" w:fill="FFFFFF"/>
        </w:rPr>
        <w:t>s</w:t>
      </w:r>
      <w:r w:rsidR="001B48DF" w:rsidRPr="002F729B">
        <w:rPr>
          <w:color w:val="1D1D1A"/>
          <w:shd w:val="clear" w:color="auto" w:fill="FFFFFF"/>
        </w:rPr>
        <w:t xml:space="preserve"> and geographic region</w:t>
      </w:r>
      <w:r w:rsidR="00F92DAC" w:rsidRPr="002F729B">
        <w:rPr>
          <w:color w:val="1D1D1A"/>
          <w:shd w:val="clear" w:color="auto" w:fill="FFFFFF"/>
        </w:rPr>
        <w:t>s</w:t>
      </w:r>
      <w:r w:rsidR="009B3E77" w:rsidRPr="002F729B">
        <w:rPr>
          <w:color w:val="1D1D1A"/>
          <w:shd w:val="clear" w:color="auto" w:fill="FFFFFF"/>
        </w:rPr>
        <w:t>.</w:t>
      </w:r>
    </w:p>
    <w:p w:rsidR="00567CB9" w:rsidRPr="002F729B" w:rsidRDefault="00F92DAC" w:rsidP="00B6581E">
      <w:pPr>
        <w:spacing w:before="100" w:after="0" w:line="264" w:lineRule="auto"/>
        <w:rPr>
          <w:color w:val="1D1D1A"/>
          <w:shd w:val="clear" w:color="auto" w:fill="FFFFFF"/>
        </w:rPr>
      </w:pPr>
      <w:r w:rsidRPr="002F729B">
        <w:rPr>
          <w:color w:val="1D1D1A"/>
          <w:shd w:val="clear" w:color="auto" w:fill="FFFFFF"/>
        </w:rPr>
        <w:t xml:space="preserve">The company’s </w:t>
      </w:r>
      <w:r w:rsidR="004A4181" w:rsidRPr="002F729B">
        <w:rPr>
          <w:color w:val="1D1D1A"/>
          <w:shd w:val="clear" w:color="auto" w:fill="FFFFFF"/>
        </w:rPr>
        <w:t xml:space="preserve">varied </w:t>
      </w:r>
      <w:r w:rsidRPr="002F729B">
        <w:rPr>
          <w:color w:val="1D1D1A"/>
          <w:shd w:val="clear" w:color="auto" w:fill="FFFFFF"/>
        </w:rPr>
        <w:t>philosophies and s</w:t>
      </w:r>
      <w:r w:rsidR="00567CB9" w:rsidRPr="002F729B">
        <w:rPr>
          <w:color w:val="1D1D1A"/>
          <w:shd w:val="clear" w:color="auto" w:fill="FFFFFF"/>
        </w:rPr>
        <w:t xml:space="preserve">ystemic </w:t>
      </w:r>
      <w:r w:rsidR="004A4181" w:rsidRPr="002F729B">
        <w:rPr>
          <w:color w:val="1D1D1A"/>
          <w:shd w:val="clear" w:color="auto" w:fill="FFFFFF"/>
        </w:rPr>
        <w:t>inefficiencies</w:t>
      </w:r>
      <w:r w:rsidR="00F27E81">
        <w:rPr>
          <w:color w:val="1D1D1A"/>
          <w:shd w:val="clear" w:color="auto" w:fill="FFFFFF"/>
        </w:rPr>
        <w:t>,</w:t>
      </w:r>
      <w:r w:rsidR="004A4181" w:rsidRPr="002F729B">
        <w:rPr>
          <w:color w:val="1D1D1A"/>
          <w:shd w:val="clear" w:color="auto" w:fill="FFFFFF"/>
        </w:rPr>
        <w:t xml:space="preserve"> from the sales organization all the way to the payroll department, negatively impacted its ability to achieve its full potential</w:t>
      </w:r>
      <w:r w:rsidR="00567CB9" w:rsidRPr="002F729B">
        <w:rPr>
          <w:color w:val="1D1D1A"/>
          <w:shd w:val="clear" w:color="auto" w:fill="FFFFFF"/>
        </w:rPr>
        <w:t xml:space="preserve">. </w:t>
      </w:r>
      <w:r w:rsidR="001B48DF" w:rsidRPr="002F729B">
        <w:rPr>
          <w:color w:val="1D1D1A"/>
          <w:shd w:val="clear" w:color="auto" w:fill="FFFFFF"/>
        </w:rPr>
        <w:t>Thus</w:t>
      </w:r>
      <w:r w:rsidR="009B3E77" w:rsidRPr="002F729B">
        <w:rPr>
          <w:color w:val="1D1D1A"/>
          <w:shd w:val="clear" w:color="auto" w:fill="FFFFFF"/>
        </w:rPr>
        <w:t>,</w:t>
      </w:r>
      <w:r w:rsidR="001B48DF" w:rsidRPr="002F729B">
        <w:rPr>
          <w:color w:val="1D1D1A"/>
          <w:shd w:val="clear" w:color="auto" w:fill="FFFFFF"/>
        </w:rPr>
        <w:t xml:space="preserve"> at the time of the former CEO’s departure, the company carried a </w:t>
      </w:r>
      <w:r w:rsidR="00BA463C" w:rsidRPr="002F729B">
        <w:rPr>
          <w:color w:val="1D1D1A"/>
          <w:shd w:val="clear" w:color="auto" w:fill="FFFFFF"/>
        </w:rPr>
        <w:t>significant burden</w:t>
      </w:r>
      <w:r w:rsidR="00BB2E2B" w:rsidRPr="002F729B">
        <w:rPr>
          <w:color w:val="1D1D1A"/>
          <w:shd w:val="clear" w:color="auto" w:fill="FFFFFF"/>
        </w:rPr>
        <w:t xml:space="preserve"> of debt</w:t>
      </w:r>
      <w:r w:rsidR="004A4181" w:rsidRPr="002F729B">
        <w:rPr>
          <w:color w:val="1D1D1A"/>
          <w:shd w:val="clear" w:color="auto" w:fill="FFFFFF"/>
        </w:rPr>
        <w:t xml:space="preserve"> and a fractured culture</w:t>
      </w:r>
      <w:r w:rsidR="00BA463C" w:rsidRPr="002F729B">
        <w:rPr>
          <w:color w:val="1D1D1A"/>
          <w:shd w:val="clear" w:color="auto" w:fill="FFFFFF"/>
        </w:rPr>
        <w:t>.</w:t>
      </w:r>
    </w:p>
    <w:p w:rsidR="00B6581E" w:rsidRPr="002F729B" w:rsidRDefault="00B6581E" w:rsidP="00C05D65">
      <w:pPr>
        <w:spacing w:after="0" w:line="240" w:lineRule="auto"/>
        <w:rPr>
          <w:b/>
          <w:color w:val="1D1D1A"/>
          <w:shd w:val="clear" w:color="auto" w:fill="FFFFFF"/>
        </w:rPr>
      </w:pPr>
    </w:p>
    <w:p w:rsidR="00FA265B" w:rsidRPr="002F729B" w:rsidRDefault="008677D5" w:rsidP="00B517B0">
      <w:pPr>
        <w:spacing w:after="60" w:line="240" w:lineRule="auto"/>
        <w:rPr>
          <w:b/>
          <w:color w:val="1D1D1A"/>
          <w:shd w:val="clear" w:color="auto" w:fill="FFFFFF"/>
        </w:rPr>
      </w:pPr>
      <w:r w:rsidRPr="002F729B">
        <w:rPr>
          <w:b/>
          <w:color w:val="1D1D1A"/>
          <w:shd w:val="clear" w:color="auto" w:fill="FFFFFF"/>
        </w:rPr>
        <w:t>IMPLEMENTATION</w:t>
      </w:r>
    </w:p>
    <w:p w:rsidR="00174339" w:rsidRPr="002F729B" w:rsidRDefault="00916AE4" w:rsidP="00B6581E">
      <w:pPr>
        <w:spacing w:after="0"/>
        <w:rPr>
          <w:b/>
          <w:color w:val="C00000"/>
          <w:shd w:val="clear" w:color="auto" w:fill="FFFFFF"/>
        </w:rPr>
      </w:pPr>
      <w:r w:rsidRPr="002F729B">
        <w:rPr>
          <w:b/>
          <w:color w:val="C00000"/>
          <w:shd w:val="clear" w:color="auto" w:fill="FFFFFF"/>
        </w:rPr>
        <w:t xml:space="preserve">MOTIVATING THROUGH A </w:t>
      </w:r>
      <w:r w:rsidR="00174339" w:rsidRPr="002F729B">
        <w:rPr>
          <w:b/>
          <w:color w:val="C00000"/>
          <w:shd w:val="clear" w:color="auto" w:fill="FFFFFF"/>
        </w:rPr>
        <w:t>MISSION STATEMENT AND CORE VALUES</w:t>
      </w:r>
    </w:p>
    <w:p w:rsidR="00F92DAC" w:rsidRPr="002F729B" w:rsidRDefault="00F92DAC" w:rsidP="00B6581E">
      <w:pPr>
        <w:spacing w:after="0" w:line="264" w:lineRule="auto"/>
        <w:rPr>
          <w:color w:val="1D1D1A"/>
          <w:shd w:val="clear" w:color="auto" w:fill="FFFFFF"/>
        </w:rPr>
      </w:pPr>
      <w:r w:rsidRPr="002F729B">
        <w:rPr>
          <w:color w:val="1D1D1A"/>
          <w:shd w:val="clear" w:color="auto" w:fill="FFFFFF"/>
        </w:rPr>
        <w:t>With the new CEO Mr. McCollum at the helm, t</w:t>
      </w:r>
      <w:r w:rsidR="00567CB9" w:rsidRPr="002F729B">
        <w:rPr>
          <w:color w:val="1D1D1A"/>
          <w:shd w:val="clear" w:color="auto" w:fill="FFFFFF"/>
        </w:rPr>
        <w:t xml:space="preserve">he company embarked on </w:t>
      </w:r>
      <w:r w:rsidR="009B3E77" w:rsidRPr="002F729B">
        <w:rPr>
          <w:color w:val="1D1D1A"/>
          <w:shd w:val="clear" w:color="auto" w:fill="FFFFFF"/>
        </w:rPr>
        <w:t xml:space="preserve">a </w:t>
      </w:r>
      <w:r w:rsidR="00567CB9" w:rsidRPr="002F729B">
        <w:rPr>
          <w:color w:val="1D1D1A"/>
          <w:shd w:val="clear" w:color="auto" w:fill="FFFFFF"/>
        </w:rPr>
        <w:t xml:space="preserve">cultural transformation </w:t>
      </w:r>
      <w:r w:rsidR="004D5477" w:rsidRPr="002F729B">
        <w:rPr>
          <w:color w:val="1D1D1A"/>
          <w:shd w:val="clear" w:color="auto" w:fill="FFFFFF"/>
        </w:rPr>
        <w:t xml:space="preserve">to set the stage </w:t>
      </w:r>
      <w:r w:rsidR="006738B7" w:rsidRPr="002F729B">
        <w:rPr>
          <w:color w:val="1D1D1A"/>
          <w:shd w:val="clear" w:color="auto" w:fill="FFFFFF"/>
        </w:rPr>
        <w:t xml:space="preserve">for </w:t>
      </w:r>
      <w:r w:rsidR="004D5477" w:rsidRPr="002F729B">
        <w:rPr>
          <w:color w:val="1D1D1A"/>
          <w:shd w:val="clear" w:color="auto" w:fill="FFFFFF"/>
        </w:rPr>
        <w:t xml:space="preserve">its </w:t>
      </w:r>
      <w:r w:rsidR="006738B7" w:rsidRPr="002F729B">
        <w:rPr>
          <w:color w:val="1D1D1A"/>
          <w:shd w:val="clear" w:color="auto" w:fill="FFFFFF"/>
        </w:rPr>
        <w:t xml:space="preserve">future. </w:t>
      </w:r>
      <w:r w:rsidRPr="002F729B">
        <w:rPr>
          <w:color w:val="1D1D1A"/>
          <w:shd w:val="clear" w:color="auto" w:fill="FFFFFF"/>
        </w:rPr>
        <w:t xml:space="preserve">In </w:t>
      </w:r>
      <w:r w:rsidR="006466A3" w:rsidRPr="002F729B">
        <w:rPr>
          <w:color w:val="1D1D1A"/>
          <w:shd w:val="clear" w:color="auto" w:fill="FFFFFF"/>
        </w:rPr>
        <w:t xml:space="preserve">his </w:t>
      </w:r>
      <w:r w:rsidRPr="002F729B">
        <w:rPr>
          <w:color w:val="1D1D1A"/>
          <w:shd w:val="clear" w:color="auto" w:fill="FFFFFF"/>
        </w:rPr>
        <w:t xml:space="preserve">first month, </w:t>
      </w:r>
      <w:r w:rsidR="00322BC5" w:rsidRPr="002F729B">
        <w:rPr>
          <w:color w:val="1D1D1A"/>
          <w:shd w:val="clear" w:color="auto" w:fill="FFFFFF"/>
        </w:rPr>
        <w:t xml:space="preserve">the </w:t>
      </w:r>
      <w:r w:rsidRPr="002F729B">
        <w:rPr>
          <w:color w:val="1D1D1A"/>
          <w:shd w:val="clear" w:color="auto" w:fill="FFFFFF"/>
        </w:rPr>
        <w:t xml:space="preserve">communications and marketing team </w:t>
      </w:r>
      <w:r w:rsidR="00322BC5" w:rsidRPr="002F729B">
        <w:rPr>
          <w:color w:val="1D1D1A"/>
          <w:shd w:val="clear" w:color="auto" w:fill="FFFFFF"/>
        </w:rPr>
        <w:t>introduced a mission statement and core values</w:t>
      </w:r>
      <w:r w:rsidRPr="002F729B">
        <w:rPr>
          <w:color w:val="1D1D1A"/>
          <w:shd w:val="clear" w:color="auto" w:fill="FFFFFF"/>
        </w:rPr>
        <w:t xml:space="preserve"> for the organization. </w:t>
      </w:r>
    </w:p>
    <w:p w:rsidR="003A1F09" w:rsidRPr="002F729B" w:rsidRDefault="00150AA7" w:rsidP="00B6581E">
      <w:pPr>
        <w:spacing w:before="100" w:after="0" w:line="264" w:lineRule="auto"/>
        <w:rPr>
          <w:color w:val="1D1D1A"/>
          <w:shd w:val="clear" w:color="auto" w:fill="FFFFFF"/>
        </w:rPr>
      </w:pPr>
      <w:r w:rsidRPr="002F729B">
        <w:rPr>
          <w:color w:val="1D1D1A"/>
          <w:shd w:val="clear" w:color="auto" w:fill="FFFFFF"/>
        </w:rPr>
        <w:t xml:space="preserve">The mission statement expresses the company’s purpose </w:t>
      </w:r>
      <w:r w:rsidR="003A1F09" w:rsidRPr="002F729B">
        <w:rPr>
          <w:color w:val="1D1D1A"/>
          <w:shd w:val="clear" w:color="auto" w:fill="FFFFFF"/>
        </w:rPr>
        <w:t xml:space="preserve">to deliver innovative technologies and services </w:t>
      </w:r>
      <w:r w:rsidRPr="002F729B">
        <w:rPr>
          <w:color w:val="1D1D1A"/>
          <w:shd w:val="clear" w:color="auto" w:fill="FFFFFF"/>
        </w:rPr>
        <w:t xml:space="preserve">that </w:t>
      </w:r>
      <w:r w:rsidR="003A1F09" w:rsidRPr="002F729B">
        <w:rPr>
          <w:color w:val="1D1D1A"/>
          <w:shd w:val="clear" w:color="auto" w:fill="FFFFFF"/>
        </w:rPr>
        <w:t xml:space="preserve">meet the world’s current and future energy needs in a safe, ethical, and sustainable manner. </w:t>
      </w:r>
      <w:r w:rsidRPr="002F729B">
        <w:rPr>
          <w:color w:val="1D1D1A"/>
          <w:shd w:val="clear" w:color="auto" w:fill="FFFFFF"/>
        </w:rPr>
        <w:t>It also emphasize</w:t>
      </w:r>
      <w:r w:rsidR="00D223EB" w:rsidRPr="002F729B">
        <w:rPr>
          <w:color w:val="1D1D1A"/>
          <w:shd w:val="clear" w:color="auto" w:fill="FFFFFF"/>
        </w:rPr>
        <w:t>s</w:t>
      </w:r>
      <w:r w:rsidRPr="002F729B">
        <w:rPr>
          <w:color w:val="1D1D1A"/>
          <w:shd w:val="clear" w:color="auto" w:fill="FFFFFF"/>
        </w:rPr>
        <w:t xml:space="preserve"> </w:t>
      </w:r>
      <w:r w:rsidR="00EF3D55" w:rsidRPr="002F729B">
        <w:rPr>
          <w:color w:val="1D1D1A"/>
          <w:shd w:val="clear" w:color="auto" w:fill="FFFFFF"/>
        </w:rPr>
        <w:t>its</w:t>
      </w:r>
      <w:r w:rsidRPr="002F729B">
        <w:rPr>
          <w:color w:val="1D1D1A"/>
          <w:shd w:val="clear" w:color="auto" w:fill="FFFFFF"/>
        </w:rPr>
        <w:t xml:space="preserve"> c</w:t>
      </w:r>
      <w:r w:rsidR="003A1F09" w:rsidRPr="002F729B">
        <w:rPr>
          <w:color w:val="1D1D1A"/>
          <w:shd w:val="clear" w:color="auto" w:fill="FFFFFF"/>
        </w:rPr>
        <w:t>ommit</w:t>
      </w:r>
      <w:r w:rsidR="00EF3D55" w:rsidRPr="002F729B">
        <w:rPr>
          <w:color w:val="1D1D1A"/>
          <w:shd w:val="clear" w:color="auto" w:fill="FFFFFF"/>
        </w:rPr>
        <w:t xml:space="preserve">ment </w:t>
      </w:r>
      <w:r w:rsidR="003A1F09" w:rsidRPr="002F729B">
        <w:rPr>
          <w:color w:val="1D1D1A"/>
          <w:shd w:val="clear" w:color="auto" w:fill="FFFFFF"/>
        </w:rPr>
        <w:t xml:space="preserve">to </w:t>
      </w:r>
      <w:r w:rsidRPr="002F729B">
        <w:rPr>
          <w:color w:val="1D1D1A"/>
          <w:shd w:val="clear" w:color="auto" w:fill="FFFFFF"/>
        </w:rPr>
        <w:t xml:space="preserve">serving customers as a </w:t>
      </w:r>
      <w:r w:rsidR="003A1F09" w:rsidRPr="002F729B">
        <w:rPr>
          <w:color w:val="1D1D1A"/>
          <w:shd w:val="clear" w:color="auto" w:fill="FFFFFF"/>
        </w:rPr>
        <w:t>trusted business partner.</w:t>
      </w:r>
    </w:p>
    <w:p w:rsidR="00F92DAC" w:rsidRPr="002F729B" w:rsidRDefault="00F92DAC" w:rsidP="00AA39D0">
      <w:pPr>
        <w:spacing w:before="100" w:after="0" w:line="264" w:lineRule="auto"/>
        <w:rPr>
          <w:color w:val="1D1D1A"/>
          <w:shd w:val="clear" w:color="auto" w:fill="FFFFFF"/>
        </w:rPr>
      </w:pPr>
      <w:r w:rsidRPr="002F729B">
        <w:rPr>
          <w:color w:val="1D1D1A"/>
          <w:shd w:val="clear" w:color="auto" w:fill="FFFFFF"/>
        </w:rPr>
        <w:t xml:space="preserve">Similar to the </w:t>
      </w:r>
      <w:r w:rsidR="003A1F09" w:rsidRPr="002F729B">
        <w:rPr>
          <w:color w:val="1D1D1A"/>
          <w:shd w:val="clear" w:color="auto" w:fill="FFFFFF"/>
        </w:rPr>
        <w:t>mission</w:t>
      </w:r>
      <w:r w:rsidR="00150AA7" w:rsidRPr="002F729B">
        <w:rPr>
          <w:color w:val="1D1D1A"/>
          <w:shd w:val="clear" w:color="auto" w:fill="FFFFFF"/>
        </w:rPr>
        <w:t xml:space="preserve"> statement</w:t>
      </w:r>
      <w:r w:rsidR="003A1F09" w:rsidRPr="002F729B">
        <w:rPr>
          <w:color w:val="1D1D1A"/>
          <w:shd w:val="clear" w:color="auto" w:fill="FFFFFF"/>
        </w:rPr>
        <w:t xml:space="preserve">, </w:t>
      </w:r>
      <w:r w:rsidR="00150AA7" w:rsidRPr="002F729B">
        <w:rPr>
          <w:color w:val="1D1D1A"/>
          <w:shd w:val="clear" w:color="auto" w:fill="FFFFFF"/>
        </w:rPr>
        <w:t xml:space="preserve">the </w:t>
      </w:r>
      <w:r w:rsidR="003A1F09" w:rsidRPr="002F729B">
        <w:rPr>
          <w:color w:val="1D1D1A"/>
          <w:shd w:val="clear" w:color="auto" w:fill="FFFFFF"/>
        </w:rPr>
        <w:t xml:space="preserve">core values </w:t>
      </w:r>
      <w:r w:rsidR="00150AA7" w:rsidRPr="002F729B">
        <w:rPr>
          <w:color w:val="1D1D1A"/>
          <w:shd w:val="clear" w:color="auto" w:fill="FFFFFF"/>
        </w:rPr>
        <w:t>help to elucidate long unspoken ideals of the organization. The</w:t>
      </w:r>
      <w:r w:rsidR="00F7236D" w:rsidRPr="002F729B">
        <w:rPr>
          <w:color w:val="1D1D1A"/>
          <w:shd w:val="clear" w:color="auto" w:fill="FFFFFF"/>
        </w:rPr>
        <w:t xml:space="preserve"> following </w:t>
      </w:r>
      <w:r w:rsidR="00CE1BC1" w:rsidRPr="002F729B">
        <w:rPr>
          <w:color w:val="1D1D1A"/>
          <w:shd w:val="clear" w:color="auto" w:fill="FFFFFF"/>
        </w:rPr>
        <w:t xml:space="preserve">six </w:t>
      </w:r>
      <w:r w:rsidR="00150AA7" w:rsidRPr="002F729B">
        <w:rPr>
          <w:color w:val="1D1D1A"/>
          <w:shd w:val="clear" w:color="auto" w:fill="FFFFFF"/>
        </w:rPr>
        <w:t xml:space="preserve">values </w:t>
      </w:r>
      <w:r w:rsidRPr="002F729B">
        <w:rPr>
          <w:color w:val="1D1D1A"/>
          <w:shd w:val="clear" w:color="auto" w:fill="FFFFFF"/>
        </w:rPr>
        <w:t xml:space="preserve">not only guide the </w:t>
      </w:r>
      <w:r w:rsidR="009B3E77" w:rsidRPr="002F729B">
        <w:rPr>
          <w:color w:val="1D1D1A"/>
          <w:shd w:val="clear" w:color="auto" w:fill="FFFFFF"/>
        </w:rPr>
        <w:t xml:space="preserve">everyday </w:t>
      </w:r>
      <w:r w:rsidRPr="002F729B">
        <w:rPr>
          <w:color w:val="1D1D1A"/>
          <w:shd w:val="clear" w:color="auto" w:fill="FFFFFF"/>
        </w:rPr>
        <w:t xml:space="preserve">actions of the global workforce, but also establish the foundation </w:t>
      </w:r>
      <w:r w:rsidR="00CE1BC1" w:rsidRPr="002F729B">
        <w:rPr>
          <w:color w:val="1D1D1A"/>
          <w:shd w:val="clear" w:color="auto" w:fill="FFFFFF"/>
        </w:rPr>
        <w:t xml:space="preserve">of </w:t>
      </w:r>
      <w:r w:rsidRPr="002F729B">
        <w:rPr>
          <w:color w:val="1D1D1A"/>
          <w:shd w:val="clear" w:color="auto" w:fill="FFFFFF"/>
        </w:rPr>
        <w:t>a strong culture</w:t>
      </w:r>
      <w:r w:rsidR="00F7236D" w:rsidRPr="002F729B">
        <w:rPr>
          <w:color w:val="1D1D1A"/>
          <w:shd w:val="clear" w:color="auto" w:fill="FFFFFF"/>
        </w:rPr>
        <w:t>:</w:t>
      </w:r>
    </w:p>
    <w:p w:rsidR="00CE1BC1" w:rsidRPr="002F729B" w:rsidRDefault="00CE1BC1" w:rsidP="00B6581E">
      <w:pPr>
        <w:pStyle w:val="ListParagraph"/>
        <w:numPr>
          <w:ilvl w:val="0"/>
          <w:numId w:val="3"/>
        </w:numPr>
        <w:spacing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Ethics and integrity – An unwavering commitment to act respectfully and responsibly in all work</w:t>
      </w:r>
    </w:p>
    <w:p w:rsidR="00CE1BC1" w:rsidRPr="002F729B" w:rsidRDefault="00CE1BC1" w:rsidP="00B6581E">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Discipline and accountability – A commitment to work toward goals and deliver on them</w:t>
      </w:r>
    </w:p>
    <w:p w:rsidR="00CE1BC1" w:rsidRPr="002F729B" w:rsidRDefault="00CE1BC1" w:rsidP="00B6581E">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lastRenderedPageBreak/>
        <w:t>Flawless execution – A relentless pursuit to deliver maximum value and achieve high safety and service quality</w:t>
      </w:r>
    </w:p>
    <w:p w:rsidR="00CE1BC1" w:rsidRPr="002F729B" w:rsidRDefault="00CE1BC1" w:rsidP="00B6581E">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Collaboration and partnership – A dedication to building strong, transparent relationships with customers, partners, and colleagues to further the shared mission</w:t>
      </w:r>
    </w:p>
    <w:p w:rsidR="00CE1BC1" w:rsidRPr="002F729B" w:rsidRDefault="00CE1BC1" w:rsidP="00B6581E">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Innovation and technology leadership – Inspiration and drive to create value-added technologies</w:t>
      </w:r>
    </w:p>
    <w:p w:rsidR="00CE1BC1" w:rsidRPr="002F729B" w:rsidRDefault="00CE1BC1" w:rsidP="00B6581E">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 xml:space="preserve">Commitment to sustainability – A focus on the diversity of our enterprise and </w:t>
      </w:r>
      <w:r w:rsidR="009B3E77" w:rsidRPr="002F729B">
        <w:rPr>
          <w:rFonts w:asciiTheme="minorHAnsi" w:hAnsiTheme="minorHAnsi"/>
          <w:color w:val="1D1D1A"/>
          <w:sz w:val="22"/>
          <w:szCs w:val="22"/>
          <w:shd w:val="clear" w:color="auto" w:fill="FFFFFF"/>
        </w:rPr>
        <w:t xml:space="preserve">an </w:t>
      </w:r>
      <w:r w:rsidRPr="002F729B">
        <w:rPr>
          <w:rFonts w:asciiTheme="minorHAnsi" w:hAnsiTheme="minorHAnsi"/>
          <w:color w:val="1D1D1A"/>
          <w:sz w:val="22"/>
          <w:szCs w:val="22"/>
          <w:shd w:val="clear" w:color="auto" w:fill="FFFFFF"/>
        </w:rPr>
        <w:t>awareness of the impact of our actions</w:t>
      </w:r>
    </w:p>
    <w:p w:rsidR="00CE1BC1" w:rsidRPr="002F729B" w:rsidRDefault="00F92DAC" w:rsidP="00B6581E">
      <w:pPr>
        <w:spacing w:beforeLines="60" w:before="144" w:after="0" w:line="264" w:lineRule="auto"/>
        <w:rPr>
          <w:color w:val="1D1D1A"/>
          <w:shd w:val="clear" w:color="auto" w:fill="FFFFFF"/>
        </w:rPr>
      </w:pPr>
      <w:r w:rsidRPr="002F729B">
        <w:rPr>
          <w:color w:val="1D1D1A"/>
          <w:shd w:val="clear" w:color="auto" w:fill="FFFFFF"/>
        </w:rPr>
        <w:t xml:space="preserve">With the introduction of a new mission statement and </w:t>
      </w:r>
      <w:r w:rsidR="00174339" w:rsidRPr="002F729B">
        <w:rPr>
          <w:color w:val="1D1D1A"/>
          <w:shd w:val="clear" w:color="auto" w:fill="FFFFFF"/>
        </w:rPr>
        <w:t xml:space="preserve">core </w:t>
      </w:r>
      <w:r w:rsidRPr="002F729B">
        <w:rPr>
          <w:color w:val="1D1D1A"/>
          <w:shd w:val="clear" w:color="auto" w:fill="FFFFFF"/>
        </w:rPr>
        <w:t>values, the company reinvigorated a “One Weatherford” spirit</w:t>
      </w:r>
      <w:r w:rsidR="00C05D65" w:rsidRPr="002F729B">
        <w:rPr>
          <w:color w:val="1D1D1A"/>
          <w:shd w:val="clear" w:color="auto" w:fill="FFFFFF"/>
        </w:rPr>
        <w:t xml:space="preserve"> to unify the organization. Articulating these things also helped to shape the company’s identity as one entity while making fundamental changes to the business.</w:t>
      </w:r>
    </w:p>
    <w:p w:rsidR="006738B7" w:rsidRPr="002F729B" w:rsidRDefault="00322BC5" w:rsidP="00B6581E">
      <w:pPr>
        <w:spacing w:beforeLines="60" w:before="144" w:after="0" w:line="264" w:lineRule="auto"/>
        <w:rPr>
          <w:color w:val="1D1D1A"/>
          <w:shd w:val="clear" w:color="auto" w:fill="FFFFFF"/>
        </w:rPr>
      </w:pPr>
      <w:r w:rsidRPr="002F729B">
        <w:rPr>
          <w:color w:val="1D1D1A"/>
          <w:shd w:val="clear" w:color="auto" w:fill="FFFFFF"/>
        </w:rPr>
        <w:t xml:space="preserve">Another initial step the company </w:t>
      </w:r>
      <w:r w:rsidR="004D5477" w:rsidRPr="002F729B">
        <w:rPr>
          <w:color w:val="1D1D1A"/>
          <w:shd w:val="clear" w:color="auto" w:fill="FFFFFF"/>
        </w:rPr>
        <w:t xml:space="preserve">took </w:t>
      </w:r>
      <w:r w:rsidR="006738B7" w:rsidRPr="002F729B">
        <w:rPr>
          <w:color w:val="1D1D1A"/>
          <w:shd w:val="clear" w:color="auto" w:fill="FFFFFF"/>
        </w:rPr>
        <w:t xml:space="preserve">to bolster the foundation of </w:t>
      </w:r>
      <w:r w:rsidR="004D5477" w:rsidRPr="002F729B">
        <w:rPr>
          <w:color w:val="1D1D1A"/>
          <w:shd w:val="clear" w:color="auto" w:fill="FFFFFF"/>
        </w:rPr>
        <w:t>the c</w:t>
      </w:r>
      <w:r w:rsidR="006738B7" w:rsidRPr="002F729B">
        <w:rPr>
          <w:color w:val="1D1D1A"/>
          <w:shd w:val="clear" w:color="auto" w:fill="FFFFFF"/>
        </w:rPr>
        <w:t xml:space="preserve">ompany was </w:t>
      </w:r>
      <w:r w:rsidR="004D5477" w:rsidRPr="002F729B">
        <w:rPr>
          <w:color w:val="1D1D1A"/>
          <w:shd w:val="clear" w:color="auto" w:fill="FFFFFF"/>
        </w:rPr>
        <w:t xml:space="preserve">to </w:t>
      </w:r>
      <w:r w:rsidR="005F6670" w:rsidRPr="002F729B">
        <w:rPr>
          <w:color w:val="1D1D1A"/>
          <w:shd w:val="clear" w:color="auto" w:fill="FFFFFF"/>
        </w:rPr>
        <w:t xml:space="preserve">conduct </w:t>
      </w:r>
      <w:r w:rsidR="006738B7" w:rsidRPr="002F729B">
        <w:rPr>
          <w:color w:val="1D1D1A"/>
          <w:shd w:val="clear" w:color="auto" w:fill="FFFFFF"/>
        </w:rPr>
        <w:t xml:space="preserve">a thorough and comprehensive evaluation of the way </w:t>
      </w:r>
      <w:r w:rsidR="004D5477" w:rsidRPr="002F729B">
        <w:rPr>
          <w:color w:val="1D1D1A"/>
          <w:shd w:val="clear" w:color="auto" w:fill="FFFFFF"/>
        </w:rPr>
        <w:t>it o</w:t>
      </w:r>
      <w:r w:rsidR="006738B7" w:rsidRPr="002F729B">
        <w:rPr>
          <w:color w:val="1D1D1A"/>
          <w:shd w:val="clear" w:color="auto" w:fill="FFFFFF"/>
        </w:rPr>
        <w:t>perate</w:t>
      </w:r>
      <w:r w:rsidR="004D5477" w:rsidRPr="002F729B">
        <w:rPr>
          <w:color w:val="1D1D1A"/>
          <w:shd w:val="clear" w:color="auto" w:fill="FFFFFF"/>
        </w:rPr>
        <w:t>s</w:t>
      </w:r>
      <w:r w:rsidR="006738B7" w:rsidRPr="002F729B">
        <w:rPr>
          <w:color w:val="1D1D1A"/>
          <w:shd w:val="clear" w:color="auto" w:fill="FFFFFF"/>
        </w:rPr>
        <w:t xml:space="preserve">. </w:t>
      </w:r>
      <w:r w:rsidRPr="002F729B">
        <w:rPr>
          <w:color w:val="1D1D1A"/>
          <w:shd w:val="clear" w:color="auto" w:fill="FFFFFF"/>
        </w:rPr>
        <w:t xml:space="preserve">After a </w:t>
      </w:r>
      <w:r w:rsidR="006738B7" w:rsidRPr="002F729B">
        <w:rPr>
          <w:color w:val="1D1D1A"/>
          <w:shd w:val="clear" w:color="auto" w:fill="FFFFFF"/>
        </w:rPr>
        <w:t xml:space="preserve">hard look at </w:t>
      </w:r>
      <w:r w:rsidRPr="002F729B">
        <w:rPr>
          <w:color w:val="1D1D1A"/>
          <w:shd w:val="clear" w:color="auto" w:fill="FFFFFF"/>
        </w:rPr>
        <w:t xml:space="preserve">the </w:t>
      </w:r>
      <w:r w:rsidR="006738B7" w:rsidRPr="002F729B">
        <w:rPr>
          <w:color w:val="1D1D1A"/>
          <w:shd w:val="clear" w:color="auto" w:fill="FFFFFF"/>
        </w:rPr>
        <w:t>entire organization</w:t>
      </w:r>
      <w:r w:rsidRPr="002F729B">
        <w:rPr>
          <w:color w:val="1D1D1A"/>
          <w:shd w:val="clear" w:color="auto" w:fill="FFFFFF"/>
        </w:rPr>
        <w:t xml:space="preserve">, it was evident that </w:t>
      </w:r>
      <w:r w:rsidR="006738B7" w:rsidRPr="002F729B">
        <w:rPr>
          <w:color w:val="1D1D1A"/>
          <w:shd w:val="clear" w:color="auto" w:fill="FFFFFF"/>
        </w:rPr>
        <w:t xml:space="preserve">there was a lot of room for improvement in efficiency and consistency. </w:t>
      </w:r>
    </w:p>
    <w:p w:rsidR="006738B7" w:rsidRPr="002F729B" w:rsidRDefault="00322BC5" w:rsidP="00B6581E">
      <w:pPr>
        <w:spacing w:beforeLines="60" w:before="144" w:after="0" w:line="264" w:lineRule="auto"/>
        <w:rPr>
          <w:color w:val="1D1D1A"/>
          <w:shd w:val="clear" w:color="auto" w:fill="FFFFFF"/>
        </w:rPr>
      </w:pPr>
      <w:r w:rsidRPr="002F729B">
        <w:rPr>
          <w:color w:val="1D1D1A"/>
          <w:shd w:val="clear" w:color="auto" w:fill="FFFFFF"/>
        </w:rPr>
        <w:t>The company ad</w:t>
      </w:r>
      <w:r w:rsidR="006738B7" w:rsidRPr="002F729B">
        <w:rPr>
          <w:color w:val="1D1D1A"/>
          <w:shd w:val="clear" w:color="auto" w:fill="FFFFFF"/>
        </w:rPr>
        <w:t xml:space="preserve">dressed these areas for improvement head-on with an organizational realignment. </w:t>
      </w:r>
      <w:r w:rsidRPr="002F729B">
        <w:rPr>
          <w:color w:val="1D1D1A"/>
          <w:shd w:val="clear" w:color="auto" w:fill="FFFFFF"/>
        </w:rPr>
        <w:t>The</w:t>
      </w:r>
      <w:r w:rsidR="006738B7" w:rsidRPr="002F729B">
        <w:rPr>
          <w:color w:val="1D1D1A"/>
          <w:shd w:val="clear" w:color="auto" w:fill="FFFFFF"/>
        </w:rPr>
        <w:t xml:space="preserve"> new structure clarifies responsibility, p</w:t>
      </w:r>
      <w:bookmarkStart w:id="0" w:name="_GoBack"/>
      <w:bookmarkEnd w:id="0"/>
      <w:r w:rsidR="006738B7" w:rsidRPr="002F729B">
        <w:rPr>
          <w:color w:val="1D1D1A"/>
          <w:shd w:val="clear" w:color="auto" w:fill="FFFFFF"/>
        </w:rPr>
        <w:t xml:space="preserve">rioritizes process discipline, and solidifies a strong connection between operational leadership and field-level decision makers. By breaking down silos and creating alignment to a common set of goals and objectives, </w:t>
      </w:r>
      <w:r w:rsidRPr="002F729B">
        <w:rPr>
          <w:color w:val="1D1D1A"/>
          <w:shd w:val="clear" w:color="auto" w:fill="FFFFFF"/>
        </w:rPr>
        <w:t xml:space="preserve">the company </w:t>
      </w:r>
      <w:r w:rsidR="006738B7" w:rsidRPr="002F729B">
        <w:rPr>
          <w:color w:val="1D1D1A"/>
          <w:shd w:val="clear" w:color="auto" w:fill="FFFFFF"/>
        </w:rPr>
        <w:t xml:space="preserve">built accountability into </w:t>
      </w:r>
      <w:r w:rsidRPr="002F729B">
        <w:rPr>
          <w:color w:val="1D1D1A"/>
          <w:shd w:val="clear" w:color="auto" w:fill="FFFFFF"/>
        </w:rPr>
        <w:t xml:space="preserve">its </w:t>
      </w:r>
      <w:r w:rsidR="006738B7" w:rsidRPr="002F729B">
        <w:rPr>
          <w:color w:val="1D1D1A"/>
          <w:shd w:val="clear" w:color="auto" w:fill="FFFFFF"/>
        </w:rPr>
        <w:t>fabric.</w:t>
      </w:r>
    </w:p>
    <w:p w:rsidR="00B6581E" w:rsidRPr="002F729B" w:rsidRDefault="00B6581E" w:rsidP="00B6581E">
      <w:pPr>
        <w:spacing w:after="0" w:line="240" w:lineRule="auto"/>
        <w:rPr>
          <w:b/>
          <w:color w:val="C00000"/>
          <w:shd w:val="clear" w:color="auto" w:fill="FFFFFF"/>
        </w:rPr>
      </w:pPr>
    </w:p>
    <w:p w:rsidR="00174339" w:rsidRPr="002F729B" w:rsidRDefault="00916AE4" w:rsidP="00B6581E">
      <w:pPr>
        <w:spacing w:after="0"/>
        <w:rPr>
          <w:b/>
          <w:color w:val="C00000"/>
          <w:shd w:val="clear" w:color="auto" w:fill="FFFFFF"/>
        </w:rPr>
      </w:pPr>
      <w:r w:rsidRPr="002F729B">
        <w:rPr>
          <w:b/>
          <w:color w:val="C00000"/>
          <w:shd w:val="clear" w:color="auto" w:fill="FFFFFF"/>
        </w:rPr>
        <w:t>CONNECTING THROUGH CULTURE-SHAPING SESSIONS</w:t>
      </w:r>
    </w:p>
    <w:p w:rsidR="00F7236D" w:rsidRPr="002F729B" w:rsidRDefault="00F7236D" w:rsidP="00B517B0">
      <w:pPr>
        <w:spacing w:after="0" w:line="264" w:lineRule="auto"/>
        <w:rPr>
          <w:color w:val="1D1D1A"/>
          <w:shd w:val="clear" w:color="auto" w:fill="FFFFFF"/>
        </w:rPr>
      </w:pPr>
      <w:r w:rsidRPr="002F729B">
        <w:rPr>
          <w:color w:val="1D1D1A"/>
          <w:shd w:val="clear" w:color="auto" w:fill="FFFFFF"/>
        </w:rPr>
        <w:t xml:space="preserve">Weatherford engaged Senn Delaney, a leading culture-shaping firm, to help on its journey. Further, the company is now taking the principles introduced and making them its own. Mr. McCollum had </w:t>
      </w:r>
      <w:r w:rsidR="005F6670" w:rsidRPr="002F729B">
        <w:rPr>
          <w:color w:val="1D1D1A"/>
          <w:shd w:val="clear" w:color="auto" w:fill="FFFFFF"/>
        </w:rPr>
        <w:t>used the</w:t>
      </w:r>
      <w:r w:rsidR="000E545B" w:rsidRPr="002F729B">
        <w:rPr>
          <w:color w:val="1D1D1A"/>
          <w:shd w:val="clear" w:color="auto" w:fill="FFFFFF"/>
        </w:rPr>
        <w:t xml:space="preserve"> firm </w:t>
      </w:r>
      <w:r w:rsidR="005F6670" w:rsidRPr="002F729B">
        <w:rPr>
          <w:color w:val="1D1D1A"/>
          <w:shd w:val="clear" w:color="auto" w:fill="FFFFFF"/>
        </w:rPr>
        <w:t xml:space="preserve">several times when working at Halliburton and Tenneco </w:t>
      </w:r>
      <w:r w:rsidRPr="002F729B">
        <w:rPr>
          <w:color w:val="1D1D1A"/>
          <w:shd w:val="clear" w:color="auto" w:fill="FFFFFF"/>
        </w:rPr>
        <w:t>and seen it</w:t>
      </w:r>
      <w:r w:rsidR="005F6670" w:rsidRPr="002F729B">
        <w:rPr>
          <w:color w:val="1D1D1A"/>
          <w:shd w:val="clear" w:color="auto" w:fill="FFFFFF"/>
        </w:rPr>
        <w:t>s</w:t>
      </w:r>
      <w:r w:rsidRPr="002F729B">
        <w:rPr>
          <w:color w:val="1D1D1A"/>
          <w:shd w:val="clear" w:color="auto" w:fill="FFFFFF"/>
        </w:rPr>
        <w:t xml:space="preserve"> </w:t>
      </w:r>
      <w:r w:rsidR="005F6670" w:rsidRPr="002F729B">
        <w:rPr>
          <w:color w:val="1D1D1A"/>
          <w:shd w:val="clear" w:color="auto" w:fill="FFFFFF"/>
        </w:rPr>
        <w:t>effectiveness</w:t>
      </w:r>
      <w:r w:rsidRPr="002F729B">
        <w:rPr>
          <w:color w:val="1D1D1A"/>
          <w:shd w:val="clear" w:color="auto" w:fill="FFFFFF"/>
        </w:rPr>
        <w:t xml:space="preserve">. In fact, Larry Senn, the founder and widely recognized father of corporate culture, was a personal mentor for him. </w:t>
      </w:r>
    </w:p>
    <w:p w:rsidR="001A061A" w:rsidRPr="002F729B" w:rsidRDefault="001A061A" w:rsidP="00B6581E">
      <w:pPr>
        <w:spacing w:beforeLines="60" w:before="144" w:after="0" w:line="264" w:lineRule="auto"/>
        <w:rPr>
          <w:color w:val="1D1D1A"/>
          <w:shd w:val="clear" w:color="auto" w:fill="FFFFFF"/>
        </w:rPr>
      </w:pPr>
      <w:r w:rsidRPr="002F729B">
        <w:rPr>
          <w:color w:val="1D1D1A"/>
          <w:shd w:val="clear" w:color="auto" w:fill="FFFFFF"/>
        </w:rPr>
        <w:t>The culture-shaping sessions help employees to unpack their current mindsets</w:t>
      </w:r>
      <w:r w:rsidR="000E545B" w:rsidRPr="002F729B">
        <w:rPr>
          <w:color w:val="1D1D1A"/>
          <w:shd w:val="clear" w:color="auto" w:fill="FFFFFF"/>
        </w:rPr>
        <w:t>, or unfreeze,</w:t>
      </w:r>
      <w:r w:rsidRPr="002F729B">
        <w:rPr>
          <w:color w:val="1D1D1A"/>
          <w:shd w:val="clear" w:color="auto" w:fill="FFFFFF"/>
        </w:rPr>
        <w:t xml:space="preserve"> and ultimately find ways to be more productive, less stressed, and live in the present moment both at work and at home. </w:t>
      </w:r>
      <w:r w:rsidR="000E545B" w:rsidRPr="002F729B">
        <w:rPr>
          <w:color w:val="1D1D1A"/>
          <w:shd w:val="clear" w:color="auto" w:fill="FFFFFF"/>
        </w:rPr>
        <w:t xml:space="preserve">First, the </w:t>
      </w:r>
      <w:r w:rsidRPr="002F729B">
        <w:rPr>
          <w:color w:val="1D1D1A"/>
          <w:shd w:val="clear" w:color="auto" w:fill="FFFFFF"/>
        </w:rPr>
        <w:t xml:space="preserve">top 700 people in </w:t>
      </w:r>
      <w:r w:rsidR="000E545B" w:rsidRPr="002F729B">
        <w:rPr>
          <w:color w:val="1D1D1A"/>
          <w:shd w:val="clear" w:color="auto" w:fill="FFFFFF"/>
        </w:rPr>
        <w:t xml:space="preserve">the </w:t>
      </w:r>
      <w:r w:rsidRPr="002F729B">
        <w:rPr>
          <w:color w:val="1D1D1A"/>
          <w:shd w:val="clear" w:color="auto" w:fill="FFFFFF"/>
        </w:rPr>
        <w:t>organization</w:t>
      </w:r>
      <w:r w:rsidR="000E545B" w:rsidRPr="002F729B">
        <w:rPr>
          <w:color w:val="1D1D1A"/>
          <w:shd w:val="clear" w:color="auto" w:fill="FFFFFF"/>
        </w:rPr>
        <w:t xml:space="preserve"> went t</w:t>
      </w:r>
      <w:r w:rsidRPr="002F729B">
        <w:rPr>
          <w:color w:val="1D1D1A"/>
          <w:shd w:val="clear" w:color="auto" w:fill="FFFFFF"/>
        </w:rPr>
        <w:t>hrough a two</w:t>
      </w:r>
      <w:r w:rsidR="000E545B" w:rsidRPr="002F729B">
        <w:rPr>
          <w:color w:val="1D1D1A"/>
          <w:shd w:val="clear" w:color="auto" w:fill="FFFFFF"/>
        </w:rPr>
        <w:t>-</w:t>
      </w:r>
      <w:r w:rsidRPr="002F729B">
        <w:rPr>
          <w:color w:val="1D1D1A"/>
          <w:shd w:val="clear" w:color="auto" w:fill="FFFFFF"/>
        </w:rPr>
        <w:t xml:space="preserve">day </w:t>
      </w:r>
      <w:r w:rsidR="000E545B" w:rsidRPr="002F729B">
        <w:rPr>
          <w:color w:val="1D1D1A"/>
          <w:shd w:val="clear" w:color="auto" w:fill="FFFFFF"/>
        </w:rPr>
        <w:t xml:space="preserve">leadership program. Now, the </w:t>
      </w:r>
      <w:r w:rsidRPr="002F729B">
        <w:rPr>
          <w:color w:val="1D1D1A"/>
          <w:shd w:val="clear" w:color="auto" w:fill="FFFFFF"/>
        </w:rPr>
        <w:t>next 4,000 people</w:t>
      </w:r>
      <w:r w:rsidR="009B3E77" w:rsidRPr="002F729B">
        <w:rPr>
          <w:color w:val="1D1D1A"/>
          <w:shd w:val="clear" w:color="auto" w:fill="FFFFFF"/>
        </w:rPr>
        <w:t>,</w:t>
      </w:r>
      <w:r w:rsidRPr="002F729B">
        <w:rPr>
          <w:color w:val="1D1D1A"/>
          <w:shd w:val="clear" w:color="auto" w:fill="FFFFFF"/>
        </w:rPr>
        <w:t xml:space="preserve"> down to </w:t>
      </w:r>
      <w:r w:rsidR="000E545B" w:rsidRPr="002F729B">
        <w:rPr>
          <w:color w:val="1D1D1A"/>
          <w:shd w:val="clear" w:color="auto" w:fill="FFFFFF"/>
        </w:rPr>
        <w:t xml:space="preserve">the </w:t>
      </w:r>
      <w:r w:rsidRPr="002F729B">
        <w:rPr>
          <w:color w:val="1D1D1A"/>
          <w:shd w:val="clear" w:color="auto" w:fill="FFFFFF"/>
        </w:rPr>
        <w:t>front</w:t>
      </w:r>
      <w:r w:rsidR="000E545B" w:rsidRPr="002F729B">
        <w:rPr>
          <w:color w:val="1D1D1A"/>
          <w:shd w:val="clear" w:color="auto" w:fill="FFFFFF"/>
        </w:rPr>
        <w:t>-</w:t>
      </w:r>
      <w:r w:rsidRPr="002F729B">
        <w:rPr>
          <w:color w:val="1D1D1A"/>
          <w:shd w:val="clear" w:color="auto" w:fill="FFFFFF"/>
        </w:rPr>
        <w:t>line managers</w:t>
      </w:r>
      <w:r w:rsidR="009B3E77" w:rsidRPr="002F729B">
        <w:rPr>
          <w:color w:val="1D1D1A"/>
          <w:shd w:val="clear" w:color="auto" w:fill="FFFFFF"/>
        </w:rPr>
        <w:t>,</w:t>
      </w:r>
      <w:r w:rsidRPr="002F729B">
        <w:rPr>
          <w:color w:val="1D1D1A"/>
          <w:shd w:val="clear" w:color="auto" w:fill="FFFFFF"/>
        </w:rPr>
        <w:t xml:space="preserve"> </w:t>
      </w:r>
      <w:r w:rsidR="000E545B" w:rsidRPr="002F729B">
        <w:rPr>
          <w:color w:val="1D1D1A"/>
          <w:shd w:val="clear" w:color="auto" w:fill="FFFFFF"/>
        </w:rPr>
        <w:t xml:space="preserve">are participating in unfreezing sessions to create a </w:t>
      </w:r>
      <w:r w:rsidRPr="002F729B">
        <w:rPr>
          <w:color w:val="1D1D1A"/>
          <w:shd w:val="clear" w:color="auto" w:fill="FFFFFF"/>
        </w:rPr>
        <w:t xml:space="preserve">commonality of culture </w:t>
      </w:r>
      <w:r w:rsidR="009B3E77" w:rsidRPr="002F729B">
        <w:rPr>
          <w:color w:val="1D1D1A"/>
          <w:shd w:val="clear" w:color="auto" w:fill="FFFFFF"/>
        </w:rPr>
        <w:t xml:space="preserve">that </w:t>
      </w:r>
      <w:r w:rsidR="000E545B" w:rsidRPr="002F729B">
        <w:rPr>
          <w:color w:val="1D1D1A"/>
          <w:shd w:val="clear" w:color="auto" w:fill="FFFFFF"/>
        </w:rPr>
        <w:t xml:space="preserve">drives </w:t>
      </w:r>
      <w:r w:rsidR="009B3E77" w:rsidRPr="002F729B">
        <w:rPr>
          <w:color w:val="1D1D1A"/>
          <w:shd w:val="clear" w:color="auto" w:fill="FFFFFF"/>
        </w:rPr>
        <w:t xml:space="preserve">the company </w:t>
      </w:r>
      <w:r w:rsidRPr="002F729B">
        <w:rPr>
          <w:color w:val="1D1D1A"/>
          <w:shd w:val="clear" w:color="auto" w:fill="FFFFFF"/>
        </w:rPr>
        <w:t xml:space="preserve">forward. </w:t>
      </w:r>
      <w:r w:rsidR="000E545B" w:rsidRPr="002F729B">
        <w:rPr>
          <w:color w:val="1D1D1A"/>
          <w:shd w:val="clear" w:color="auto" w:fill="FFFFFF"/>
        </w:rPr>
        <w:t xml:space="preserve">Every participant is asked to </w:t>
      </w:r>
      <w:r w:rsidRPr="002F729B">
        <w:rPr>
          <w:color w:val="1D1D1A"/>
          <w:shd w:val="clear" w:color="auto" w:fill="FFFFFF"/>
        </w:rPr>
        <w:t>cascade the message further down through the organization.</w:t>
      </w:r>
      <w:r w:rsidR="000E545B" w:rsidRPr="002F729B">
        <w:rPr>
          <w:color w:val="1D1D1A"/>
          <w:shd w:val="clear" w:color="auto" w:fill="FFFFFF"/>
        </w:rPr>
        <w:t xml:space="preserve"> </w:t>
      </w:r>
    </w:p>
    <w:p w:rsidR="00F0544C" w:rsidRPr="002F729B" w:rsidRDefault="00D30CBF" w:rsidP="00B6581E">
      <w:pPr>
        <w:spacing w:beforeLines="60" w:before="144" w:after="0" w:line="264" w:lineRule="auto"/>
        <w:rPr>
          <w:color w:val="1D1D1A"/>
          <w:shd w:val="clear" w:color="auto" w:fill="FFFFFF"/>
        </w:rPr>
      </w:pPr>
      <w:r w:rsidRPr="002F729B">
        <w:rPr>
          <w:color w:val="1D1D1A"/>
          <w:shd w:val="clear" w:color="auto" w:fill="FFFFFF"/>
        </w:rPr>
        <w:t xml:space="preserve">The unfreezing sessions use multiple exercises that benefit the participants and organization as a whole. </w:t>
      </w:r>
      <w:r w:rsidR="005E7752" w:rsidRPr="002F729B">
        <w:rPr>
          <w:color w:val="1D1D1A"/>
          <w:shd w:val="clear" w:color="auto" w:fill="FFFFFF"/>
        </w:rPr>
        <w:t xml:space="preserve">As one </w:t>
      </w:r>
      <w:r w:rsidRPr="002F729B">
        <w:rPr>
          <w:color w:val="1D1D1A"/>
          <w:shd w:val="clear" w:color="auto" w:fill="FFFFFF"/>
        </w:rPr>
        <w:t>example, the sessions teach the concept of “Be Here Now</w:t>
      </w:r>
      <w:r w:rsidR="005E7752" w:rsidRPr="002F729B">
        <w:rPr>
          <w:color w:val="1D1D1A"/>
          <w:shd w:val="clear" w:color="auto" w:fill="FFFFFF"/>
        </w:rPr>
        <w:t>,</w:t>
      </w:r>
      <w:r w:rsidRPr="002F729B">
        <w:rPr>
          <w:color w:val="1D1D1A"/>
          <w:shd w:val="clear" w:color="auto" w:fill="FFFFFF"/>
        </w:rPr>
        <w:t xml:space="preserve">” </w:t>
      </w:r>
      <w:r w:rsidR="005E7752" w:rsidRPr="002F729B">
        <w:rPr>
          <w:color w:val="1D1D1A"/>
          <w:shd w:val="clear" w:color="auto" w:fill="FFFFFF"/>
        </w:rPr>
        <w:t xml:space="preserve">which </w:t>
      </w:r>
      <w:r w:rsidRPr="002F729B">
        <w:rPr>
          <w:color w:val="1D1D1A"/>
          <w:shd w:val="clear" w:color="auto" w:fill="FFFFFF"/>
        </w:rPr>
        <w:t>encourage</w:t>
      </w:r>
      <w:r w:rsidR="005E7752" w:rsidRPr="002F729B">
        <w:rPr>
          <w:color w:val="1D1D1A"/>
          <w:shd w:val="clear" w:color="auto" w:fill="FFFFFF"/>
        </w:rPr>
        <w:t>s</w:t>
      </w:r>
      <w:r w:rsidRPr="002F729B">
        <w:rPr>
          <w:color w:val="1D1D1A"/>
          <w:shd w:val="clear" w:color="auto" w:fill="FFFFFF"/>
        </w:rPr>
        <w:t xml:space="preserve"> </w:t>
      </w:r>
      <w:r w:rsidR="009B3E77" w:rsidRPr="002F729B">
        <w:rPr>
          <w:color w:val="1D1D1A"/>
          <w:shd w:val="clear" w:color="auto" w:fill="FFFFFF"/>
        </w:rPr>
        <w:t xml:space="preserve">them </w:t>
      </w:r>
      <w:r w:rsidRPr="002F729B">
        <w:rPr>
          <w:color w:val="1D1D1A"/>
          <w:shd w:val="clear" w:color="auto" w:fill="FFFFFF"/>
        </w:rPr>
        <w:t>to focus on the task</w:t>
      </w:r>
      <w:r w:rsidR="009B3E77" w:rsidRPr="002F729B">
        <w:rPr>
          <w:color w:val="1D1D1A"/>
          <w:shd w:val="clear" w:color="auto" w:fill="FFFFFF"/>
        </w:rPr>
        <w:t>,</w:t>
      </w:r>
      <w:r w:rsidRPr="002F729B">
        <w:rPr>
          <w:color w:val="1D1D1A"/>
          <w:shd w:val="clear" w:color="auto" w:fill="FFFFFF"/>
        </w:rPr>
        <w:t xml:space="preserve"> or person</w:t>
      </w:r>
      <w:r w:rsidR="009B3E77" w:rsidRPr="002F729B">
        <w:rPr>
          <w:color w:val="1D1D1A"/>
          <w:shd w:val="clear" w:color="auto" w:fill="FFFFFF"/>
        </w:rPr>
        <w:t>,</w:t>
      </w:r>
      <w:r w:rsidRPr="002F729B">
        <w:rPr>
          <w:color w:val="1D1D1A"/>
          <w:shd w:val="clear" w:color="auto" w:fill="FFFFFF"/>
        </w:rPr>
        <w:t xml:space="preserve"> at hand </w:t>
      </w:r>
      <w:r w:rsidR="005E7752" w:rsidRPr="002F729B">
        <w:rPr>
          <w:color w:val="1D1D1A"/>
          <w:shd w:val="clear" w:color="auto" w:fill="FFFFFF"/>
        </w:rPr>
        <w:t xml:space="preserve">with </w:t>
      </w:r>
      <w:r w:rsidRPr="002F729B">
        <w:rPr>
          <w:color w:val="1D1D1A"/>
          <w:shd w:val="clear" w:color="auto" w:fill="FFFFFF"/>
        </w:rPr>
        <w:t xml:space="preserve">full attention. This focus can enhance work/life balance, create more fulfilling relationships, </w:t>
      </w:r>
      <w:r w:rsidR="005E7752" w:rsidRPr="002F729B">
        <w:rPr>
          <w:color w:val="1D1D1A"/>
          <w:shd w:val="clear" w:color="auto" w:fill="FFFFFF"/>
        </w:rPr>
        <w:t xml:space="preserve">reduce stress, </w:t>
      </w:r>
      <w:r w:rsidRPr="002F729B">
        <w:rPr>
          <w:color w:val="1D1D1A"/>
          <w:shd w:val="clear" w:color="auto" w:fill="FFFFFF"/>
        </w:rPr>
        <w:t>improve creativity, and increase productivity.</w:t>
      </w:r>
      <w:r w:rsidR="005E7752" w:rsidRPr="002F729B">
        <w:rPr>
          <w:color w:val="1D1D1A"/>
          <w:shd w:val="clear" w:color="auto" w:fill="FFFFFF"/>
        </w:rPr>
        <w:t xml:space="preserve"> </w:t>
      </w:r>
    </w:p>
    <w:p w:rsidR="005E7752" w:rsidRPr="002F729B" w:rsidRDefault="005E7752" w:rsidP="00AA39D0">
      <w:pPr>
        <w:spacing w:beforeLines="60" w:before="144" w:after="0" w:line="264" w:lineRule="auto"/>
        <w:rPr>
          <w:color w:val="1D1D1A"/>
          <w:shd w:val="clear" w:color="auto" w:fill="FFFFFF"/>
        </w:rPr>
      </w:pPr>
      <w:r w:rsidRPr="002F729B">
        <w:rPr>
          <w:color w:val="1D1D1A"/>
          <w:shd w:val="clear" w:color="auto" w:fill="FFFFFF"/>
        </w:rPr>
        <w:t>The sessions also teach the concept of the accountability ladder so that participants can transform themselves from whiners into winners.</w:t>
      </w:r>
      <w:r w:rsidR="00F0544C" w:rsidRPr="002F729B">
        <w:rPr>
          <w:color w:val="1D1D1A"/>
          <w:shd w:val="clear" w:color="auto" w:fill="FFFFFF"/>
        </w:rPr>
        <w:t xml:space="preserve"> By working problems up the rungs of the accountability ladder, they can reflect on their decisions and consider proactive actions to improve outcomes</w:t>
      </w:r>
      <w:r w:rsidR="009D0CE2" w:rsidRPr="002F729B">
        <w:rPr>
          <w:color w:val="1D1D1A"/>
          <w:shd w:val="clear" w:color="auto" w:fill="FFFFFF"/>
        </w:rPr>
        <w:t>—challenging themselves to ask “What more can I do to get the desired results?”</w:t>
      </w:r>
      <w:r w:rsidR="00F0544C" w:rsidRPr="002F729B">
        <w:rPr>
          <w:color w:val="1D1D1A"/>
          <w:shd w:val="clear" w:color="auto" w:fill="FFFFFF"/>
        </w:rPr>
        <w:t xml:space="preserve"> </w:t>
      </w:r>
    </w:p>
    <w:p w:rsidR="00F0544C" w:rsidRPr="002F729B" w:rsidRDefault="00F0544C" w:rsidP="00AA39D0">
      <w:pPr>
        <w:spacing w:beforeLines="60" w:before="144" w:after="0" w:line="264" w:lineRule="auto"/>
        <w:rPr>
          <w:color w:val="1D1D1A"/>
          <w:shd w:val="clear" w:color="auto" w:fill="FFFFFF"/>
        </w:rPr>
      </w:pPr>
      <w:r w:rsidRPr="002F729B">
        <w:rPr>
          <w:color w:val="1D1D1A"/>
          <w:shd w:val="clear" w:color="auto" w:fill="FFFFFF"/>
        </w:rPr>
        <w:t>Another key concept is blue-chip priorities. The session challenges participants to think about their “</w:t>
      </w:r>
      <w:r w:rsidR="008F0B27" w:rsidRPr="002F729B">
        <w:rPr>
          <w:color w:val="1D1D1A"/>
          <w:shd w:val="clear" w:color="auto" w:fill="FFFFFF"/>
        </w:rPr>
        <w:t>b</w:t>
      </w:r>
      <w:r w:rsidRPr="002F729B">
        <w:rPr>
          <w:color w:val="1D1D1A"/>
          <w:shd w:val="clear" w:color="auto" w:fill="FFFFFF"/>
        </w:rPr>
        <w:t xml:space="preserve">lue </w:t>
      </w:r>
      <w:r w:rsidR="008F0B27" w:rsidRPr="002F729B">
        <w:rPr>
          <w:color w:val="1D1D1A"/>
          <w:shd w:val="clear" w:color="auto" w:fill="FFFFFF"/>
        </w:rPr>
        <w:t>c</w:t>
      </w:r>
      <w:r w:rsidRPr="002F729B">
        <w:rPr>
          <w:color w:val="1D1D1A"/>
          <w:shd w:val="clear" w:color="auto" w:fill="FFFFFF"/>
        </w:rPr>
        <w:t>hips,” or their most important professional and personal priorities, and to put more focus and energy towards those items moving forward.</w:t>
      </w:r>
    </w:p>
    <w:p w:rsidR="005E7752" w:rsidRPr="002F729B" w:rsidRDefault="00F0544C" w:rsidP="00AA39D0">
      <w:pPr>
        <w:spacing w:beforeLines="60" w:before="144" w:after="0" w:line="264" w:lineRule="auto"/>
        <w:rPr>
          <w:color w:val="1D1D1A"/>
          <w:shd w:val="clear" w:color="auto" w:fill="FFFFFF"/>
        </w:rPr>
      </w:pPr>
      <w:r w:rsidRPr="002F729B">
        <w:rPr>
          <w:color w:val="1D1D1A"/>
          <w:shd w:val="clear" w:color="auto" w:fill="FFFFFF"/>
        </w:rPr>
        <w:t>All of the concepts in these culture-shaping sessions a</w:t>
      </w:r>
      <w:r w:rsidR="005E7752" w:rsidRPr="002F729B">
        <w:rPr>
          <w:color w:val="1D1D1A"/>
          <w:shd w:val="clear" w:color="auto" w:fill="FFFFFF"/>
        </w:rPr>
        <w:t>rm</w:t>
      </w:r>
      <w:r w:rsidRPr="002F729B">
        <w:rPr>
          <w:color w:val="1D1D1A"/>
          <w:shd w:val="clear" w:color="auto" w:fill="FFFFFF"/>
        </w:rPr>
        <w:t xml:space="preserve"> employees w</w:t>
      </w:r>
      <w:r w:rsidR="005E7752" w:rsidRPr="002F729B">
        <w:rPr>
          <w:color w:val="1D1D1A"/>
          <w:shd w:val="clear" w:color="auto" w:fill="FFFFFF"/>
        </w:rPr>
        <w:t xml:space="preserve">ith a common language for work and home life. </w:t>
      </w:r>
      <w:r w:rsidR="00E81C8E" w:rsidRPr="002F729B">
        <w:rPr>
          <w:color w:val="1D1D1A"/>
          <w:shd w:val="clear" w:color="auto" w:fill="FFFFFF"/>
        </w:rPr>
        <w:t xml:space="preserve">They also give them a </w:t>
      </w:r>
      <w:r w:rsidR="005E7752" w:rsidRPr="002F729B">
        <w:rPr>
          <w:color w:val="1D1D1A"/>
          <w:shd w:val="clear" w:color="auto" w:fill="FFFFFF"/>
        </w:rPr>
        <w:t xml:space="preserve">safe way to talk about </w:t>
      </w:r>
      <w:r w:rsidR="00E81C8E" w:rsidRPr="002F729B">
        <w:rPr>
          <w:color w:val="1D1D1A"/>
          <w:shd w:val="clear" w:color="auto" w:fill="FFFFFF"/>
        </w:rPr>
        <w:t xml:space="preserve">their </w:t>
      </w:r>
      <w:r w:rsidR="005E7752" w:rsidRPr="002F729B">
        <w:rPr>
          <w:color w:val="1D1D1A"/>
          <w:shd w:val="clear" w:color="auto" w:fill="FFFFFF"/>
        </w:rPr>
        <w:t>feelings and understand others</w:t>
      </w:r>
      <w:r w:rsidR="00E81C8E" w:rsidRPr="002F729B">
        <w:rPr>
          <w:color w:val="1D1D1A"/>
          <w:shd w:val="clear" w:color="auto" w:fill="FFFFFF"/>
        </w:rPr>
        <w:t>’</w:t>
      </w:r>
      <w:r w:rsidR="005E7752" w:rsidRPr="002F729B">
        <w:rPr>
          <w:color w:val="1D1D1A"/>
          <w:shd w:val="clear" w:color="auto" w:fill="FFFFFF"/>
        </w:rPr>
        <w:t xml:space="preserve"> motives. </w:t>
      </w:r>
    </w:p>
    <w:p w:rsidR="00E81C8E" w:rsidRPr="002F729B" w:rsidRDefault="00A27247" w:rsidP="00AA39D0">
      <w:pPr>
        <w:spacing w:beforeLines="60" w:before="144" w:after="0" w:line="264" w:lineRule="auto"/>
        <w:rPr>
          <w:color w:val="1D1D1A"/>
          <w:shd w:val="clear" w:color="auto" w:fill="FFFFFF"/>
        </w:rPr>
      </w:pPr>
      <w:r w:rsidRPr="002F729B">
        <w:rPr>
          <w:color w:val="1D1D1A"/>
          <w:shd w:val="clear" w:color="auto" w:fill="FFFFFF"/>
        </w:rPr>
        <w:t xml:space="preserve">Employees who have undergone these training sessions remark </w:t>
      </w:r>
      <w:r w:rsidR="00E81C8E" w:rsidRPr="002F729B">
        <w:rPr>
          <w:color w:val="1D1D1A"/>
          <w:shd w:val="clear" w:color="auto" w:fill="FFFFFF"/>
        </w:rPr>
        <w:t xml:space="preserve">on </w:t>
      </w:r>
      <w:r w:rsidR="00CF25EC" w:rsidRPr="002F729B">
        <w:rPr>
          <w:color w:val="1D1D1A"/>
          <w:shd w:val="clear" w:color="auto" w:fill="FFFFFF"/>
        </w:rPr>
        <w:t xml:space="preserve">its </w:t>
      </w:r>
      <w:r w:rsidRPr="002F729B">
        <w:rPr>
          <w:color w:val="1D1D1A"/>
          <w:shd w:val="clear" w:color="auto" w:fill="FFFFFF"/>
        </w:rPr>
        <w:t>impact</w:t>
      </w:r>
      <w:r w:rsidR="00E81C8E" w:rsidRPr="002F729B">
        <w:rPr>
          <w:color w:val="1D1D1A"/>
          <w:shd w:val="clear" w:color="auto" w:fill="FFFFFF"/>
        </w:rPr>
        <w:t xml:space="preserve"> on their </w:t>
      </w:r>
      <w:r w:rsidRPr="002F729B">
        <w:rPr>
          <w:color w:val="1D1D1A"/>
          <w:shd w:val="clear" w:color="auto" w:fill="FFFFFF"/>
        </w:rPr>
        <w:t xml:space="preserve">overall happiness and perspective. </w:t>
      </w:r>
      <w:r w:rsidR="008F0B27" w:rsidRPr="002F729B">
        <w:rPr>
          <w:color w:val="1D1D1A"/>
          <w:shd w:val="clear" w:color="auto" w:fill="FFFFFF"/>
        </w:rPr>
        <w:t>According to Mr. McCollum, one employee remarked,</w:t>
      </w:r>
      <w:r w:rsidR="00FA265B" w:rsidRPr="002F729B">
        <w:rPr>
          <w:color w:val="1D1D1A"/>
          <w:shd w:val="clear" w:color="auto" w:fill="FFFFFF"/>
        </w:rPr>
        <w:t xml:space="preserve"> “I don't know how to describe the impact </w:t>
      </w:r>
      <w:r w:rsidR="00FA265B" w:rsidRPr="002F729B">
        <w:rPr>
          <w:color w:val="1D1D1A"/>
          <w:shd w:val="clear" w:color="auto" w:fill="FFFFFF"/>
        </w:rPr>
        <w:lastRenderedPageBreak/>
        <w:t xml:space="preserve">of the two days that I went through except that I had been reborn in terms of how </w:t>
      </w:r>
      <w:r w:rsidR="00CF25EC" w:rsidRPr="002F729B">
        <w:rPr>
          <w:color w:val="1D1D1A"/>
          <w:shd w:val="clear" w:color="auto" w:fill="FFFFFF"/>
        </w:rPr>
        <w:t>[I</w:t>
      </w:r>
      <w:r w:rsidR="00FA265B" w:rsidRPr="002F729B">
        <w:rPr>
          <w:color w:val="1D1D1A"/>
          <w:shd w:val="clear" w:color="auto" w:fill="FFFFFF"/>
        </w:rPr>
        <w:t xml:space="preserve"> see </w:t>
      </w:r>
      <w:r w:rsidR="00CF25EC" w:rsidRPr="002F729B">
        <w:rPr>
          <w:color w:val="1D1D1A"/>
          <w:shd w:val="clear" w:color="auto" w:fill="FFFFFF"/>
        </w:rPr>
        <w:t>myself]</w:t>
      </w:r>
      <w:r w:rsidR="00FA265B" w:rsidRPr="002F729B">
        <w:rPr>
          <w:color w:val="1D1D1A"/>
          <w:shd w:val="clear" w:color="auto" w:fill="FFFFFF"/>
        </w:rPr>
        <w:t xml:space="preserve"> as a leader, as a husband, a father, and the way </w:t>
      </w:r>
      <w:r w:rsidR="00CF25EC" w:rsidRPr="002F729B">
        <w:rPr>
          <w:color w:val="1D1D1A"/>
          <w:shd w:val="clear" w:color="auto" w:fill="FFFFFF"/>
        </w:rPr>
        <w:t>[I am]</w:t>
      </w:r>
      <w:r w:rsidR="00FA265B" w:rsidRPr="002F729B">
        <w:rPr>
          <w:color w:val="1D1D1A"/>
          <w:shd w:val="clear" w:color="auto" w:fill="FFFFFF"/>
        </w:rPr>
        <w:t xml:space="preserve"> as a person.</w:t>
      </w:r>
      <w:r w:rsidR="00E81C8E" w:rsidRPr="002F729B">
        <w:rPr>
          <w:color w:val="1D1D1A"/>
          <w:shd w:val="clear" w:color="auto" w:fill="FFFFFF"/>
        </w:rPr>
        <w:t>”</w:t>
      </w:r>
      <w:r w:rsidR="00FA265B" w:rsidRPr="002F729B">
        <w:rPr>
          <w:color w:val="1D1D1A"/>
          <w:shd w:val="clear" w:color="auto" w:fill="FFFFFF"/>
        </w:rPr>
        <w:t xml:space="preserve"> </w:t>
      </w:r>
    </w:p>
    <w:p w:rsidR="00B6581E" w:rsidRPr="002F729B" w:rsidRDefault="00B6581E" w:rsidP="00B6581E">
      <w:pPr>
        <w:spacing w:after="0" w:line="240" w:lineRule="auto"/>
        <w:rPr>
          <w:color w:val="1D1D1A"/>
          <w:shd w:val="clear" w:color="auto" w:fill="FFFFFF"/>
        </w:rPr>
      </w:pPr>
    </w:p>
    <w:p w:rsidR="00B11656" w:rsidRPr="002F729B" w:rsidRDefault="00B11656" w:rsidP="00B6581E">
      <w:pPr>
        <w:spacing w:after="0"/>
        <w:rPr>
          <w:b/>
          <w:color w:val="C00000"/>
          <w:shd w:val="clear" w:color="auto" w:fill="FFFFFF"/>
        </w:rPr>
      </w:pPr>
      <w:r w:rsidRPr="002F729B">
        <w:rPr>
          <w:b/>
          <w:color w:val="C00000"/>
          <w:shd w:val="clear" w:color="auto" w:fill="FFFFFF"/>
        </w:rPr>
        <w:t>EMPOWERING EMPLOYEES TO DRIVE CHANGE</w:t>
      </w:r>
    </w:p>
    <w:p w:rsidR="002F729B" w:rsidRPr="002F729B" w:rsidRDefault="000D5232" w:rsidP="00DA7F18">
      <w:pPr>
        <w:spacing w:after="120" w:line="264" w:lineRule="auto"/>
        <w:rPr>
          <w:color w:val="1D1D1A"/>
          <w:shd w:val="clear" w:color="auto" w:fill="FFFFFF"/>
        </w:rPr>
      </w:pPr>
      <w:r w:rsidRPr="002F729B">
        <w:rPr>
          <w:color w:val="1D1D1A"/>
          <w:shd w:val="clear" w:color="auto" w:fill="FFFFFF"/>
        </w:rPr>
        <w:t xml:space="preserve">Although the culture-shaping firm led the initial sessions, </w:t>
      </w:r>
      <w:r w:rsidR="001C30C5" w:rsidRPr="002F729B">
        <w:rPr>
          <w:color w:val="1D1D1A"/>
          <w:shd w:val="clear" w:color="auto" w:fill="FFFFFF"/>
        </w:rPr>
        <w:t xml:space="preserve">Weatherford has trained its own employees to </w:t>
      </w:r>
      <w:r w:rsidRPr="002F729B">
        <w:rPr>
          <w:color w:val="1D1D1A"/>
          <w:shd w:val="clear" w:color="auto" w:fill="FFFFFF"/>
        </w:rPr>
        <w:t>present t</w:t>
      </w:r>
      <w:r w:rsidR="001C30C5" w:rsidRPr="002F729B">
        <w:rPr>
          <w:color w:val="1D1D1A"/>
          <w:shd w:val="clear" w:color="auto" w:fill="FFFFFF"/>
        </w:rPr>
        <w:t>he</w:t>
      </w:r>
      <w:r w:rsidRPr="002F729B">
        <w:rPr>
          <w:color w:val="1D1D1A"/>
          <w:shd w:val="clear" w:color="auto" w:fill="FFFFFF"/>
        </w:rPr>
        <w:t xml:space="preserve">m going </w:t>
      </w:r>
      <w:r w:rsidR="001C30C5" w:rsidRPr="002F729B">
        <w:rPr>
          <w:color w:val="1D1D1A"/>
          <w:shd w:val="clear" w:color="auto" w:fill="FFFFFF"/>
        </w:rPr>
        <w:t>forward</w:t>
      </w:r>
      <w:r w:rsidRPr="002F729B">
        <w:rPr>
          <w:color w:val="1D1D1A"/>
          <w:shd w:val="clear" w:color="auto" w:fill="FFFFFF"/>
        </w:rPr>
        <w:t xml:space="preserve">. </w:t>
      </w:r>
      <w:r w:rsidR="001C30C5" w:rsidRPr="002F729B">
        <w:rPr>
          <w:color w:val="1D1D1A"/>
          <w:shd w:val="clear" w:color="auto" w:fill="FFFFFF"/>
        </w:rPr>
        <w:t xml:space="preserve">Additionally, the company </w:t>
      </w:r>
      <w:r w:rsidR="009D0CE2" w:rsidRPr="002F729B">
        <w:rPr>
          <w:color w:val="1D1D1A"/>
          <w:shd w:val="clear" w:color="auto" w:fill="FFFFFF"/>
        </w:rPr>
        <w:t>has aligned</w:t>
      </w:r>
      <w:r w:rsidR="001C30C5" w:rsidRPr="002F729B">
        <w:rPr>
          <w:color w:val="1D1D1A"/>
          <w:shd w:val="clear" w:color="auto" w:fill="FFFFFF"/>
        </w:rPr>
        <w:t xml:space="preserve"> </w:t>
      </w:r>
      <w:r w:rsidR="001318D9" w:rsidRPr="002F729B">
        <w:rPr>
          <w:color w:val="1D1D1A"/>
          <w:shd w:val="clear" w:color="auto" w:fill="FFFFFF"/>
        </w:rPr>
        <w:t xml:space="preserve">its </w:t>
      </w:r>
      <w:r w:rsidR="001C30C5" w:rsidRPr="002F729B">
        <w:rPr>
          <w:color w:val="1D1D1A"/>
          <w:shd w:val="clear" w:color="auto" w:fill="FFFFFF"/>
        </w:rPr>
        <w:t xml:space="preserve">values with the teachings in the unfreezing sessions to continue to embed them in the organization. Building off of the “Be Here Now” concept, the company created a “Be the Change” campaign to empower employees to take action when they see fit. </w:t>
      </w:r>
      <w:r w:rsidR="00B11656" w:rsidRPr="002F729B">
        <w:rPr>
          <w:color w:val="1D1D1A"/>
          <w:shd w:val="clear" w:color="auto" w:fill="FFFFFF"/>
        </w:rPr>
        <w:t>The campaign encourages them to be empowered, supportive, driven, open, inspired, and engaged.</w:t>
      </w:r>
      <w:r w:rsidRPr="002F729B">
        <w:rPr>
          <w:color w:val="1D1D1A"/>
          <w:shd w:val="clear" w:color="auto" w:fill="FFFFFF"/>
        </w:rPr>
        <w:t xml:space="preserve"> Given that the company operates in countries across the world, all </w:t>
      </w:r>
      <w:r w:rsidR="00701246" w:rsidRPr="002F729B">
        <w:rPr>
          <w:color w:val="1D1D1A"/>
          <w:shd w:val="clear" w:color="auto" w:fill="FFFFFF"/>
        </w:rPr>
        <w:t xml:space="preserve">of these </w:t>
      </w:r>
      <w:r w:rsidRPr="002F729B">
        <w:rPr>
          <w:color w:val="1D1D1A"/>
          <w:shd w:val="clear" w:color="auto" w:fill="FFFFFF"/>
        </w:rPr>
        <w:t>materials are</w:t>
      </w:r>
      <w:r w:rsidR="009D0CE2" w:rsidRPr="002F729B">
        <w:rPr>
          <w:color w:val="1D1D1A"/>
          <w:shd w:val="clear" w:color="auto" w:fill="FFFFFF"/>
        </w:rPr>
        <w:t xml:space="preserve"> being</w:t>
      </w:r>
      <w:r w:rsidRPr="002F729B">
        <w:rPr>
          <w:color w:val="1D1D1A"/>
          <w:shd w:val="clear" w:color="auto" w:fill="FFFFFF"/>
        </w:rPr>
        <w:t xml:space="preserve"> translated into multiple languages.</w:t>
      </w:r>
    </w:p>
    <w:p w:rsidR="001C30C5" w:rsidRPr="002F729B" w:rsidRDefault="002F729B" w:rsidP="00B11656">
      <w:pPr>
        <w:jc w:val="center"/>
        <w:rPr>
          <w:rFonts w:eastAsia="Times New Roman" w:cs="Arial"/>
          <w:color w:val="000000"/>
        </w:rPr>
      </w:pPr>
      <w:r w:rsidRPr="002F729B">
        <w:rPr>
          <w:noProof/>
        </w:rPr>
        <w:drawing>
          <wp:inline distT="0" distB="0" distL="0" distR="0" wp14:anchorId="6D403DE7" wp14:editId="478A57B2">
            <wp:extent cx="4572000" cy="23098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0307"/>
                    <a:stretch/>
                  </pic:blipFill>
                  <pic:spPr bwMode="auto">
                    <a:xfrm>
                      <a:off x="0" y="0"/>
                      <a:ext cx="4572000" cy="2309807"/>
                    </a:xfrm>
                    <a:prstGeom prst="rect">
                      <a:avLst/>
                    </a:prstGeom>
                    <a:ln>
                      <a:noFill/>
                    </a:ln>
                    <a:extLst>
                      <a:ext uri="{53640926-AAD7-44D8-BBD7-CCE9431645EC}">
                        <a14:shadowObscured xmlns:a14="http://schemas.microsoft.com/office/drawing/2010/main"/>
                      </a:ext>
                    </a:extLst>
                  </pic:spPr>
                </pic:pic>
              </a:graphicData>
            </a:graphic>
          </wp:inline>
        </w:drawing>
      </w:r>
    </w:p>
    <w:p w:rsidR="00C05D65" w:rsidRPr="002F729B" w:rsidRDefault="003A3954" w:rsidP="00AA39D0">
      <w:pPr>
        <w:spacing w:after="120" w:line="264" w:lineRule="auto"/>
        <w:rPr>
          <w:color w:val="1D1D1A"/>
          <w:shd w:val="clear" w:color="auto" w:fill="FFFFFF"/>
        </w:rPr>
      </w:pPr>
      <w:r w:rsidRPr="002F729B">
        <w:rPr>
          <w:color w:val="1D1D1A"/>
          <w:shd w:val="clear" w:color="auto" w:fill="FFFFFF"/>
        </w:rPr>
        <w:t xml:space="preserve">The company has also created a transformation portal for employees to view the progress of the initiatives. They can </w:t>
      </w:r>
      <w:r w:rsidR="00701246" w:rsidRPr="002F729B">
        <w:rPr>
          <w:color w:val="1D1D1A"/>
          <w:shd w:val="clear" w:color="auto" w:fill="FFFFFF"/>
        </w:rPr>
        <w:t>see updates from the company’s transformation office, read relevant announcements, and submit ideas – no matter how big or small – that could make a difference</w:t>
      </w:r>
      <w:r w:rsidR="009B3E77" w:rsidRPr="002F729B">
        <w:rPr>
          <w:color w:val="1D1D1A"/>
          <w:shd w:val="clear" w:color="auto" w:fill="FFFFFF"/>
        </w:rPr>
        <w:t>.</w:t>
      </w:r>
    </w:p>
    <w:p w:rsidR="003A3954" w:rsidRPr="002F729B" w:rsidRDefault="009D0CE2" w:rsidP="00AA39D0">
      <w:pPr>
        <w:spacing w:after="120" w:line="264" w:lineRule="auto"/>
        <w:rPr>
          <w:color w:val="1D1D1A"/>
          <w:shd w:val="clear" w:color="auto" w:fill="FFFFFF"/>
        </w:rPr>
      </w:pPr>
      <w:r w:rsidRPr="002F729B">
        <w:rPr>
          <w:color w:val="1D1D1A"/>
          <w:shd w:val="clear" w:color="auto" w:fill="FFFFFF"/>
        </w:rPr>
        <w:t xml:space="preserve">In addition, the company introduced a competition in 2018 to collect ideas for transformation initiatives across the organization. This campaign was called Weatherford’s Got Talent and garnered more than 1,500 ideas from across the globe. The finalists were voted on by employees across Weatherford, and the top three winners were announced during the second annual One Weatherford Day, a global town hall webcast led my Mr. McCollum. </w:t>
      </w:r>
    </w:p>
    <w:p w:rsidR="009D0CE2" w:rsidRPr="002F729B" w:rsidRDefault="009D0CE2" w:rsidP="00C05D65">
      <w:pPr>
        <w:jc w:val="center"/>
        <w:rPr>
          <w:color w:val="1D1D1A"/>
          <w:shd w:val="clear" w:color="auto" w:fill="FFFFFF"/>
        </w:rPr>
      </w:pPr>
      <w:r w:rsidRPr="002F729B">
        <w:rPr>
          <w:rFonts w:ascii="Helvetica" w:hAnsi="Helvetica" w:cs="Helvetica"/>
          <w:b/>
          <w:bCs/>
          <w:noProof/>
          <w:color w:val="0000FF"/>
        </w:rPr>
        <w:drawing>
          <wp:inline distT="0" distB="0" distL="0" distR="0">
            <wp:extent cx="4572000" cy="2288451"/>
            <wp:effectExtent l="0" t="0" r="0" b="0"/>
            <wp:docPr id="1" name="Picture 1" descr="cid:image002.png@01D428BB.A4E3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28BB.A4E344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288451"/>
                    </a:xfrm>
                    <a:prstGeom prst="rect">
                      <a:avLst/>
                    </a:prstGeom>
                    <a:noFill/>
                    <a:ln>
                      <a:noFill/>
                    </a:ln>
                  </pic:spPr>
                </pic:pic>
              </a:graphicData>
            </a:graphic>
          </wp:inline>
        </w:drawing>
      </w:r>
    </w:p>
    <w:p w:rsidR="009D0CE2" w:rsidRPr="002F729B" w:rsidRDefault="009D0CE2" w:rsidP="00AA39D0">
      <w:pPr>
        <w:spacing w:after="120" w:line="264" w:lineRule="auto"/>
        <w:rPr>
          <w:color w:val="1D1D1A"/>
          <w:shd w:val="clear" w:color="auto" w:fill="FFFFFF"/>
        </w:rPr>
      </w:pPr>
      <w:r w:rsidRPr="002F729B">
        <w:rPr>
          <w:color w:val="1D1D1A"/>
          <w:shd w:val="clear" w:color="auto" w:fill="FFFFFF"/>
        </w:rPr>
        <w:t xml:space="preserve">The first annual One Weatherford Day was held in August 2017. This was the first time the company had called all employees together to share in the strategic vision of the organization. Since then, the company </w:t>
      </w:r>
      <w:r w:rsidRPr="002F729B">
        <w:rPr>
          <w:color w:val="1D1D1A"/>
          <w:shd w:val="clear" w:color="auto" w:fill="FFFFFF"/>
        </w:rPr>
        <w:lastRenderedPageBreak/>
        <w:t xml:space="preserve">has held a number of global town hall webcasts to provide transparency, unite the organization, and give employees a forum in which to ask their senior leaders questions.  </w:t>
      </w:r>
    </w:p>
    <w:p w:rsidR="00B6581E" w:rsidRPr="002F729B" w:rsidRDefault="009B3E77" w:rsidP="00AA39D0">
      <w:pPr>
        <w:spacing w:after="120" w:line="264" w:lineRule="auto"/>
        <w:rPr>
          <w:color w:val="1D1D1A"/>
          <w:shd w:val="clear" w:color="auto" w:fill="FFFFFF"/>
        </w:rPr>
      </w:pPr>
      <w:r w:rsidRPr="002F729B">
        <w:rPr>
          <w:color w:val="1D1D1A"/>
          <w:shd w:val="clear" w:color="auto" w:fill="FFFFFF"/>
        </w:rPr>
        <w:t xml:space="preserve">Furthermore, the company has focused on diversity and inclusion </w:t>
      </w:r>
      <w:r w:rsidR="00BB2E2B" w:rsidRPr="002F729B">
        <w:rPr>
          <w:color w:val="1D1D1A"/>
          <w:shd w:val="clear" w:color="auto" w:fill="FFFFFF"/>
        </w:rPr>
        <w:t xml:space="preserve">(D&amp;I) </w:t>
      </w:r>
      <w:r w:rsidRPr="002F729B">
        <w:rPr>
          <w:color w:val="1D1D1A"/>
          <w:shd w:val="clear" w:color="auto" w:fill="FFFFFF"/>
        </w:rPr>
        <w:t>as part of its cultural transformation</w:t>
      </w:r>
      <w:r w:rsidR="00BB2E2B" w:rsidRPr="002F729B">
        <w:rPr>
          <w:color w:val="1D1D1A"/>
          <w:shd w:val="clear" w:color="auto" w:fill="FFFFFF"/>
        </w:rPr>
        <w:t xml:space="preserve">. With newly created D&amp;I groups, it intends for employees </w:t>
      </w:r>
      <w:r w:rsidRPr="002F729B">
        <w:rPr>
          <w:color w:val="1D1D1A"/>
          <w:shd w:val="clear" w:color="auto" w:fill="FFFFFF"/>
        </w:rPr>
        <w:t xml:space="preserve">to </w:t>
      </w:r>
      <w:r w:rsidR="00BB2E2B" w:rsidRPr="002F729B">
        <w:rPr>
          <w:color w:val="1D1D1A"/>
          <w:shd w:val="clear" w:color="auto" w:fill="FFFFFF"/>
        </w:rPr>
        <w:t xml:space="preserve">build relationships and </w:t>
      </w:r>
      <w:r w:rsidRPr="002F729B">
        <w:rPr>
          <w:color w:val="1D1D1A"/>
          <w:shd w:val="clear" w:color="auto" w:fill="FFFFFF"/>
        </w:rPr>
        <w:t>drive change.</w:t>
      </w:r>
    </w:p>
    <w:p w:rsidR="000D5232" w:rsidRPr="002F729B" w:rsidRDefault="000D5232" w:rsidP="00AA39D0">
      <w:pPr>
        <w:spacing w:after="0"/>
        <w:rPr>
          <w:b/>
          <w:color w:val="C00000"/>
          <w:shd w:val="clear" w:color="auto" w:fill="FFFFFF"/>
        </w:rPr>
      </w:pPr>
      <w:r w:rsidRPr="002F729B">
        <w:rPr>
          <w:b/>
          <w:color w:val="C00000"/>
          <w:shd w:val="clear" w:color="auto" w:fill="FFFFFF"/>
        </w:rPr>
        <w:t>DEVELOPING DIVERSITY AND INCLUSION</w:t>
      </w:r>
    </w:p>
    <w:p w:rsidR="000D5232" w:rsidRPr="002F729B" w:rsidRDefault="00BB2E2B" w:rsidP="00AA39D0">
      <w:pPr>
        <w:spacing w:after="0" w:line="264" w:lineRule="auto"/>
        <w:rPr>
          <w:color w:val="1D1D1A"/>
          <w:shd w:val="clear" w:color="auto" w:fill="FFFFFF"/>
        </w:rPr>
      </w:pPr>
      <w:r w:rsidRPr="002F729B">
        <w:rPr>
          <w:color w:val="1D1D1A"/>
          <w:shd w:val="clear" w:color="auto" w:fill="FFFFFF"/>
        </w:rPr>
        <w:t>O</w:t>
      </w:r>
      <w:r w:rsidR="001318D9" w:rsidRPr="002F729B">
        <w:rPr>
          <w:color w:val="1D1D1A"/>
          <w:shd w:val="clear" w:color="auto" w:fill="FFFFFF"/>
        </w:rPr>
        <w:t xml:space="preserve">n </w:t>
      </w:r>
      <w:r w:rsidR="003F0E42" w:rsidRPr="002F729B">
        <w:rPr>
          <w:color w:val="1D1D1A"/>
          <w:shd w:val="clear" w:color="auto" w:fill="FFFFFF"/>
        </w:rPr>
        <w:t xml:space="preserve">March 8, 2017, United Nations </w:t>
      </w:r>
      <w:r w:rsidR="001318D9" w:rsidRPr="002F729B">
        <w:rPr>
          <w:color w:val="1D1D1A"/>
          <w:shd w:val="clear" w:color="auto" w:fill="FFFFFF"/>
        </w:rPr>
        <w:t>International Women’s Day</w:t>
      </w:r>
      <w:r w:rsidR="003F0E42" w:rsidRPr="002F729B">
        <w:rPr>
          <w:color w:val="1D1D1A"/>
          <w:shd w:val="clear" w:color="auto" w:fill="FFFFFF"/>
        </w:rPr>
        <w:t xml:space="preserve">, the company launched its diversity and inclusion (D&amp;I) program. The program </w:t>
      </w:r>
      <w:r w:rsidR="00CF0284" w:rsidRPr="002F729B">
        <w:rPr>
          <w:color w:val="1D1D1A"/>
          <w:shd w:val="clear" w:color="auto" w:fill="FFFFFF"/>
        </w:rPr>
        <w:t xml:space="preserve">aims to provide employees </w:t>
      </w:r>
      <w:r w:rsidR="00032B56" w:rsidRPr="002F729B">
        <w:rPr>
          <w:color w:val="1D1D1A"/>
          <w:shd w:val="clear" w:color="auto" w:fill="FFFFFF"/>
        </w:rPr>
        <w:t xml:space="preserve">with </w:t>
      </w:r>
      <w:r w:rsidR="00CF0284" w:rsidRPr="002F729B">
        <w:rPr>
          <w:color w:val="1D1D1A"/>
          <w:shd w:val="clear" w:color="auto" w:fill="FFFFFF"/>
        </w:rPr>
        <w:t>an environment where they feel comfortable, respected and can thrive. The program includes the following four networks:</w:t>
      </w:r>
    </w:p>
    <w:p w:rsidR="000D5232" w:rsidRPr="002F729B" w:rsidRDefault="000D5232" w:rsidP="00B517B0">
      <w:pPr>
        <w:pStyle w:val="ListParagraph"/>
        <w:numPr>
          <w:ilvl w:val="0"/>
          <w:numId w:val="3"/>
        </w:numPr>
        <w:spacing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Young Professionals Network</w:t>
      </w:r>
      <w:r w:rsidR="00CF0284" w:rsidRPr="002F729B">
        <w:rPr>
          <w:rFonts w:asciiTheme="minorHAnsi" w:hAnsiTheme="minorHAnsi"/>
          <w:color w:val="1D1D1A"/>
          <w:sz w:val="22"/>
          <w:szCs w:val="22"/>
          <w:shd w:val="clear" w:color="auto" w:fill="FFFFFF"/>
        </w:rPr>
        <w:t xml:space="preserve"> – P</w:t>
      </w:r>
      <w:r w:rsidRPr="002F729B">
        <w:rPr>
          <w:rFonts w:asciiTheme="minorHAnsi" w:hAnsiTheme="minorHAnsi"/>
          <w:color w:val="1D1D1A"/>
          <w:sz w:val="22"/>
          <w:szCs w:val="22"/>
          <w:shd w:val="clear" w:color="auto" w:fill="FFFFFF"/>
        </w:rPr>
        <w:t>rovide</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xml:space="preserve"> professional and personal development opportunities</w:t>
      </w:r>
      <w:r w:rsidR="00CF0284" w:rsidRPr="002F729B">
        <w:rPr>
          <w:rFonts w:asciiTheme="minorHAnsi" w:hAnsiTheme="minorHAnsi"/>
          <w:color w:val="1D1D1A"/>
          <w:sz w:val="22"/>
          <w:szCs w:val="22"/>
          <w:shd w:val="clear" w:color="auto" w:fill="FFFFFF"/>
        </w:rPr>
        <w:t xml:space="preserve"> and </w:t>
      </w:r>
      <w:r w:rsidRPr="002F729B">
        <w:rPr>
          <w:rFonts w:asciiTheme="minorHAnsi" w:hAnsiTheme="minorHAnsi"/>
          <w:color w:val="1D1D1A"/>
          <w:sz w:val="22"/>
          <w:szCs w:val="22"/>
          <w:shd w:val="clear" w:color="auto" w:fill="FFFFFF"/>
        </w:rPr>
        <w:t>increase</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xml:space="preserve"> </w:t>
      </w:r>
      <w:r w:rsidR="00CF0284" w:rsidRPr="002F729B">
        <w:rPr>
          <w:rFonts w:asciiTheme="minorHAnsi" w:hAnsiTheme="minorHAnsi"/>
          <w:color w:val="1D1D1A"/>
          <w:sz w:val="22"/>
          <w:szCs w:val="22"/>
          <w:shd w:val="clear" w:color="auto" w:fill="FFFFFF"/>
        </w:rPr>
        <w:t xml:space="preserve">community </w:t>
      </w:r>
      <w:r w:rsidRPr="002F729B">
        <w:rPr>
          <w:rFonts w:asciiTheme="minorHAnsi" w:hAnsiTheme="minorHAnsi"/>
          <w:color w:val="1D1D1A"/>
          <w:sz w:val="22"/>
          <w:szCs w:val="22"/>
          <w:shd w:val="clear" w:color="auto" w:fill="FFFFFF"/>
        </w:rPr>
        <w:t>engagement</w:t>
      </w:r>
    </w:p>
    <w:p w:rsidR="000D5232" w:rsidRPr="002F729B" w:rsidRDefault="000D5232" w:rsidP="00B517B0">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 xml:space="preserve">LGBTQ </w:t>
      </w:r>
      <w:r w:rsidR="00CF0284" w:rsidRPr="002F729B">
        <w:rPr>
          <w:rFonts w:asciiTheme="minorHAnsi" w:hAnsiTheme="minorHAnsi"/>
          <w:color w:val="1D1D1A"/>
          <w:sz w:val="22"/>
          <w:szCs w:val="22"/>
          <w:shd w:val="clear" w:color="auto" w:fill="FFFFFF"/>
        </w:rPr>
        <w:t>N</w:t>
      </w:r>
      <w:r w:rsidRPr="002F729B">
        <w:rPr>
          <w:rFonts w:asciiTheme="minorHAnsi" w:hAnsiTheme="minorHAnsi"/>
          <w:color w:val="1D1D1A"/>
          <w:sz w:val="22"/>
          <w:szCs w:val="22"/>
          <w:shd w:val="clear" w:color="auto" w:fill="FFFFFF"/>
        </w:rPr>
        <w:t>etwork</w:t>
      </w:r>
      <w:r w:rsidR="00CF0284" w:rsidRPr="002F729B">
        <w:rPr>
          <w:rFonts w:asciiTheme="minorHAnsi" w:hAnsiTheme="minorHAnsi"/>
          <w:color w:val="1D1D1A"/>
          <w:sz w:val="22"/>
          <w:szCs w:val="22"/>
          <w:shd w:val="clear" w:color="auto" w:fill="FFFFFF"/>
        </w:rPr>
        <w:t xml:space="preserve"> – C</w:t>
      </w:r>
      <w:r w:rsidRPr="002F729B">
        <w:rPr>
          <w:rFonts w:asciiTheme="minorHAnsi" w:hAnsiTheme="minorHAnsi"/>
          <w:color w:val="1D1D1A"/>
          <w:sz w:val="22"/>
          <w:szCs w:val="22"/>
          <w:shd w:val="clear" w:color="auto" w:fill="FFFFFF"/>
        </w:rPr>
        <w:t>reate</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xml:space="preserve"> a supportive, strong culture of inclusiveness </w:t>
      </w:r>
      <w:r w:rsidR="00CF0284" w:rsidRPr="002F729B">
        <w:rPr>
          <w:rFonts w:asciiTheme="minorHAnsi" w:hAnsiTheme="minorHAnsi"/>
          <w:color w:val="1D1D1A"/>
          <w:sz w:val="22"/>
          <w:szCs w:val="22"/>
          <w:shd w:val="clear" w:color="auto" w:fill="FFFFFF"/>
        </w:rPr>
        <w:t xml:space="preserve">so everyone </w:t>
      </w:r>
      <w:r w:rsidRPr="002F729B">
        <w:rPr>
          <w:rFonts w:asciiTheme="minorHAnsi" w:hAnsiTheme="minorHAnsi"/>
          <w:color w:val="1D1D1A"/>
          <w:sz w:val="22"/>
          <w:szCs w:val="22"/>
          <w:shd w:val="clear" w:color="auto" w:fill="FFFFFF"/>
        </w:rPr>
        <w:t>feel</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xml:space="preserve"> fully included </w:t>
      </w:r>
      <w:r w:rsidR="00CF0284" w:rsidRPr="002F729B">
        <w:rPr>
          <w:rFonts w:asciiTheme="minorHAnsi" w:hAnsiTheme="minorHAnsi"/>
          <w:color w:val="1D1D1A"/>
          <w:sz w:val="22"/>
          <w:szCs w:val="22"/>
          <w:shd w:val="clear" w:color="auto" w:fill="FFFFFF"/>
        </w:rPr>
        <w:t>regardless of self-identity</w:t>
      </w:r>
    </w:p>
    <w:p w:rsidR="000D5232" w:rsidRPr="002F729B" w:rsidRDefault="000D5232" w:rsidP="00B517B0">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Veterans Network</w:t>
      </w:r>
      <w:r w:rsidR="00CF0284" w:rsidRPr="002F729B">
        <w:rPr>
          <w:rFonts w:asciiTheme="minorHAnsi" w:hAnsiTheme="minorHAnsi"/>
          <w:color w:val="1D1D1A"/>
          <w:sz w:val="22"/>
          <w:szCs w:val="22"/>
          <w:shd w:val="clear" w:color="auto" w:fill="FFFFFF"/>
        </w:rPr>
        <w:t xml:space="preserve"> – Improves </w:t>
      </w:r>
      <w:r w:rsidRPr="002F729B">
        <w:rPr>
          <w:rFonts w:asciiTheme="minorHAnsi" w:hAnsiTheme="minorHAnsi"/>
          <w:color w:val="1D1D1A"/>
          <w:sz w:val="22"/>
          <w:szCs w:val="22"/>
          <w:shd w:val="clear" w:color="auto" w:fill="FFFFFF"/>
        </w:rPr>
        <w:t>the lives of veterans, within Weatherford and ou</w:t>
      </w:r>
      <w:r w:rsidR="00CF0284" w:rsidRPr="002F729B">
        <w:rPr>
          <w:rFonts w:asciiTheme="minorHAnsi" w:hAnsiTheme="minorHAnsi"/>
          <w:color w:val="1D1D1A"/>
          <w:sz w:val="22"/>
          <w:szCs w:val="22"/>
          <w:shd w:val="clear" w:color="auto" w:fill="FFFFFF"/>
        </w:rPr>
        <w:t>r communities, through outreach</w:t>
      </w:r>
      <w:r w:rsidRPr="002F729B">
        <w:rPr>
          <w:rFonts w:asciiTheme="minorHAnsi" w:hAnsiTheme="minorHAnsi"/>
          <w:color w:val="1D1D1A"/>
          <w:sz w:val="22"/>
          <w:szCs w:val="22"/>
          <w:shd w:val="clear" w:color="auto" w:fill="FFFFFF"/>
        </w:rPr>
        <w:t>, networking, recruitment, men</w:t>
      </w:r>
      <w:r w:rsidR="00CF0284" w:rsidRPr="002F729B">
        <w:rPr>
          <w:rFonts w:asciiTheme="minorHAnsi" w:hAnsiTheme="minorHAnsi"/>
          <w:color w:val="1D1D1A"/>
          <w:sz w:val="22"/>
          <w:szCs w:val="22"/>
          <w:shd w:val="clear" w:color="auto" w:fill="FFFFFF"/>
        </w:rPr>
        <w:t>torship, and career development</w:t>
      </w:r>
    </w:p>
    <w:p w:rsidR="006B24FD" w:rsidRPr="002F729B" w:rsidRDefault="000D5232" w:rsidP="00B517B0">
      <w:pPr>
        <w:pStyle w:val="ListParagraph"/>
        <w:numPr>
          <w:ilvl w:val="0"/>
          <w:numId w:val="3"/>
        </w:numPr>
        <w:spacing w:beforeLines="60" w:before="144" w:line="264" w:lineRule="auto"/>
        <w:rPr>
          <w:rFonts w:asciiTheme="minorHAnsi" w:hAnsiTheme="minorHAnsi"/>
          <w:color w:val="1D1D1A"/>
          <w:sz w:val="22"/>
          <w:szCs w:val="22"/>
          <w:shd w:val="clear" w:color="auto" w:fill="FFFFFF"/>
        </w:rPr>
      </w:pPr>
      <w:r w:rsidRPr="002F729B">
        <w:rPr>
          <w:rFonts w:asciiTheme="minorHAnsi" w:hAnsiTheme="minorHAnsi"/>
          <w:color w:val="1D1D1A"/>
          <w:sz w:val="22"/>
          <w:szCs w:val="22"/>
          <w:shd w:val="clear" w:color="auto" w:fill="FFFFFF"/>
        </w:rPr>
        <w:t>Women of Weatherford Network</w:t>
      </w:r>
      <w:r w:rsidR="00CF0284" w:rsidRPr="002F729B">
        <w:rPr>
          <w:rFonts w:asciiTheme="minorHAnsi" w:hAnsiTheme="minorHAnsi"/>
          <w:color w:val="1D1D1A"/>
          <w:sz w:val="22"/>
          <w:szCs w:val="22"/>
          <w:shd w:val="clear" w:color="auto" w:fill="FFFFFF"/>
        </w:rPr>
        <w:t xml:space="preserve"> – E</w:t>
      </w:r>
      <w:r w:rsidRPr="002F729B">
        <w:rPr>
          <w:rFonts w:asciiTheme="minorHAnsi" w:hAnsiTheme="minorHAnsi"/>
          <w:color w:val="1D1D1A"/>
          <w:sz w:val="22"/>
          <w:szCs w:val="22"/>
          <w:shd w:val="clear" w:color="auto" w:fill="FFFFFF"/>
        </w:rPr>
        <w:t>ngage</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support</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empower</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and inspire</w:t>
      </w:r>
      <w:r w:rsidR="00CF0284" w:rsidRPr="002F729B">
        <w:rPr>
          <w:rFonts w:asciiTheme="minorHAnsi" w:hAnsiTheme="minorHAnsi"/>
          <w:color w:val="1D1D1A"/>
          <w:sz w:val="22"/>
          <w:szCs w:val="22"/>
          <w:shd w:val="clear" w:color="auto" w:fill="FFFFFF"/>
        </w:rPr>
        <w:t>s</w:t>
      </w:r>
      <w:r w:rsidRPr="002F729B">
        <w:rPr>
          <w:rFonts w:asciiTheme="minorHAnsi" w:hAnsiTheme="minorHAnsi"/>
          <w:color w:val="1D1D1A"/>
          <w:sz w:val="22"/>
          <w:szCs w:val="22"/>
          <w:shd w:val="clear" w:color="auto" w:fill="FFFFFF"/>
        </w:rPr>
        <w:t xml:space="preserve"> women to foster professional growth, advancement, and</w:t>
      </w:r>
      <w:r w:rsidR="006819F9" w:rsidRPr="002F729B">
        <w:rPr>
          <w:rFonts w:asciiTheme="minorHAnsi" w:hAnsiTheme="minorHAnsi"/>
          <w:color w:val="1D1D1A"/>
          <w:sz w:val="22"/>
          <w:szCs w:val="22"/>
          <w:shd w:val="clear" w:color="auto" w:fill="FFFFFF"/>
        </w:rPr>
        <w:t xml:space="preserve"> leadership</w:t>
      </w:r>
    </w:p>
    <w:p w:rsidR="00B517B0" w:rsidRPr="002F729B" w:rsidRDefault="006B24FD" w:rsidP="00B517B0">
      <w:pPr>
        <w:spacing w:before="120" w:after="120" w:line="264" w:lineRule="auto"/>
        <w:rPr>
          <w:color w:val="1D1D1A"/>
          <w:shd w:val="clear" w:color="auto" w:fill="FFFFFF"/>
        </w:rPr>
      </w:pPr>
      <w:r w:rsidRPr="002F729B">
        <w:rPr>
          <w:color w:val="1D1D1A"/>
          <w:shd w:val="clear" w:color="auto" w:fill="FFFFFF"/>
        </w:rPr>
        <w:t xml:space="preserve">By providing an environment that celebrates diversity across all facets of life – including gender identity, race, age, national or ethnic origin, sexual orientation, veteran status, </w:t>
      </w:r>
      <w:r w:rsidR="00CD6697" w:rsidRPr="002F729B">
        <w:rPr>
          <w:color w:val="1D1D1A"/>
          <w:shd w:val="clear" w:color="auto" w:fill="FFFFFF"/>
        </w:rPr>
        <w:t>and more – the company aims to bring the best out of its employees</w:t>
      </w:r>
      <w:r w:rsidR="00BB2E2B" w:rsidRPr="002F729B">
        <w:rPr>
          <w:color w:val="1D1D1A"/>
          <w:shd w:val="clear" w:color="auto" w:fill="FFFFFF"/>
        </w:rPr>
        <w:t xml:space="preserve">, </w:t>
      </w:r>
      <w:r w:rsidR="00CD6697" w:rsidRPr="002F729B">
        <w:rPr>
          <w:color w:val="1D1D1A"/>
          <w:shd w:val="clear" w:color="auto" w:fill="FFFFFF"/>
        </w:rPr>
        <w:t xml:space="preserve">advance </w:t>
      </w:r>
      <w:r w:rsidR="00BB2E2B" w:rsidRPr="002F729B">
        <w:rPr>
          <w:color w:val="1D1D1A"/>
          <w:shd w:val="clear" w:color="auto" w:fill="FFFFFF"/>
        </w:rPr>
        <w:t xml:space="preserve">the cultural transformation, and further </w:t>
      </w:r>
      <w:r w:rsidR="00CD6697" w:rsidRPr="002F729B">
        <w:rPr>
          <w:color w:val="1D1D1A"/>
          <w:shd w:val="clear" w:color="auto" w:fill="FFFFFF"/>
        </w:rPr>
        <w:t>its own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4"/>
        <w:gridCol w:w="6162"/>
      </w:tblGrid>
      <w:tr w:rsidR="004D045C" w:rsidRPr="002F729B" w:rsidTr="00C05D65">
        <w:tc>
          <w:tcPr>
            <w:tcW w:w="4508" w:type="dxa"/>
            <w:vAlign w:val="center"/>
          </w:tcPr>
          <w:p w:rsidR="004D045C" w:rsidRPr="002F729B" w:rsidRDefault="004D045C" w:rsidP="00C05D65">
            <w:pPr>
              <w:spacing w:after="0"/>
              <w:jc w:val="center"/>
              <w:rPr>
                <w:color w:val="1D1D1A"/>
                <w:shd w:val="clear" w:color="auto" w:fill="FFFFFF"/>
              </w:rPr>
            </w:pPr>
            <w:r w:rsidRPr="002F729B">
              <w:rPr>
                <w:noProof/>
              </w:rPr>
              <w:drawing>
                <wp:inline distT="0" distB="0" distL="0" distR="0">
                  <wp:extent cx="13716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4508" w:type="dxa"/>
            <w:vAlign w:val="center"/>
          </w:tcPr>
          <w:p w:rsidR="004D045C" w:rsidRPr="002F729B" w:rsidRDefault="004D045C" w:rsidP="00C05D65">
            <w:pPr>
              <w:spacing w:after="0"/>
              <w:jc w:val="center"/>
              <w:rPr>
                <w:color w:val="1D1D1A"/>
                <w:shd w:val="clear" w:color="auto" w:fill="FFFFFF"/>
              </w:rPr>
            </w:pPr>
            <w:r w:rsidRPr="002F729B">
              <w:rPr>
                <w:noProof/>
              </w:rPr>
              <w:drawing>
                <wp:inline distT="0" distB="0" distL="0" distR="0" wp14:anchorId="75B2A195" wp14:editId="60EDCEEF">
                  <wp:extent cx="3776100" cy="152115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8387" cy="1530128"/>
                          </a:xfrm>
                          <a:prstGeom prst="rect">
                            <a:avLst/>
                          </a:prstGeom>
                        </pic:spPr>
                      </pic:pic>
                    </a:graphicData>
                  </a:graphic>
                </wp:inline>
              </w:drawing>
            </w:r>
          </w:p>
        </w:tc>
      </w:tr>
    </w:tbl>
    <w:p w:rsidR="00AA39D0" w:rsidRPr="002F729B" w:rsidRDefault="00AA39D0" w:rsidP="00B6581E">
      <w:pPr>
        <w:spacing w:after="0" w:line="240" w:lineRule="auto"/>
        <w:rPr>
          <w:b/>
          <w:color w:val="1D1D1A"/>
          <w:shd w:val="clear" w:color="auto" w:fill="FFFFFF"/>
        </w:rPr>
      </w:pPr>
    </w:p>
    <w:p w:rsidR="000D5232" w:rsidRPr="002F729B" w:rsidRDefault="000D5232" w:rsidP="00B6581E">
      <w:pPr>
        <w:spacing w:after="0" w:line="240" w:lineRule="auto"/>
        <w:rPr>
          <w:b/>
          <w:color w:val="1D1D1A"/>
          <w:shd w:val="clear" w:color="auto" w:fill="FFFFFF"/>
        </w:rPr>
      </w:pPr>
      <w:r w:rsidRPr="002F729B">
        <w:rPr>
          <w:b/>
          <w:color w:val="1D1D1A"/>
          <w:shd w:val="clear" w:color="auto" w:fill="FFFFFF"/>
        </w:rPr>
        <w:t>RESULTS</w:t>
      </w:r>
    </w:p>
    <w:p w:rsidR="00EF6A84" w:rsidRPr="002F729B" w:rsidRDefault="00EF6A84" w:rsidP="00AA39D0">
      <w:pPr>
        <w:spacing w:after="120" w:line="264" w:lineRule="auto"/>
        <w:rPr>
          <w:color w:val="1D1D1A"/>
          <w:shd w:val="clear" w:color="auto" w:fill="FFFFFF"/>
        </w:rPr>
      </w:pPr>
      <w:r w:rsidRPr="002F729B">
        <w:rPr>
          <w:color w:val="1D1D1A"/>
          <w:shd w:val="clear" w:color="auto" w:fill="FFFFFF"/>
        </w:rPr>
        <w:t xml:space="preserve">Since the end of </w:t>
      </w:r>
      <w:r w:rsidR="009D0CE2" w:rsidRPr="002F729B">
        <w:rPr>
          <w:color w:val="1D1D1A"/>
          <w:shd w:val="clear" w:color="auto" w:fill="FFFFFF"/>
        </w:rPr>
        <w:t>2017</w:t>
      </w:r>
      <w:r w:rsidRPr="002F729B">
        <w:rPr>
          <w:color w:val="1D1D1A"/>
          <w:shd w:val="clear" w:color="auto" w:fill="FFFFFF"/>
        </w:rPr>
        <w:t xml:space="preserve">, </w:t>
      </w:r>
      <w:r w:rsidR="000D5232" w:rsidRPr="002F729B">
        <w:rPr>
          <w:color w:val="1D1D1A"/>
          <w:shd w:val="clear" w:color="auto" w:fill="FFFFFF"/>
        </w:rPr>
        <w:t xml:space="preserve">Weatherford </w:t>
      </w:r>
      <w:r w:rsidRPr="002F729B">
        <w:rPr>
          <w:color w:val="1D1D1A"/>
          <w:shd w:val="clear" w:color="auto" w:fill="FFFFFF"/>
        </w:rPr>
        <w:t xml:space="preserve">has </w:t>
      </w:r>
      <w:r w:rsidR="007B7031" w:rsidRPr="002F729B">
        <w:rPr>
          <w:color w:val="1D1D1A"/>
          <w:shd w:val="clear" w:color="auto" w:fill="FFFFFF"/>
        </w:rPr>
        <w:t xml:space="preserve">successfully </w:t>
      </w:r>
      <w:r w:rsidRPr="002F729B">
        <w:rPr>
          <w:color w:val="1D1D1A"/>
          <w:shd w:val="clear" w:color="auto" w:fill="FFFFFF"/>
        </w:rPr>
        <w:t xml:space="preserve">implemented an </w:t>
      </w:r>
      <w:r w:rsidR="000D5232" w:rsidRPr="002F729B">
        <w:rPr>
          <w:color w:val="1D1D1A"/>
          <w:shd w:val="clear" w:color="auto" w:fill="FFFFFF"/>
        </w:rPr>
        <w:t xml:space="preserve">aggressive transformation to make substantial improvements to </w:t>
      </w:r>
      <w:r w:rsidRPr="002F729B">
        <w:rPr>
          <w:color w:val="1D1D1A"/>
          <w:shd w:val="clear" w:color="auto" w:fill="FFFFFF"/>
        </w:rPr>
        <w:t xml:space="preserve">the </w:t>
      </w:r>
      <w:r w:rsidR="000D5232" w:rsidRPr="002F729B">
        <w:rPr>
          <w:color w:val="1D1D1A"/>
          <w:shd w:val="clear" w:color="auto" w:fill="FFFFFF"/>
        </w:rPr>
        <w:t>bottom line</w:t>
      </w:r>
      <w:r w:rsidRPr="002F729B">
        <w:rPr>
          <w:color w:val="1D1D1A"/>
          <w:shd w:val="clear" w:color="auto" w:fill="FFFFFF"/>
        </w:rPr>
        <w:t>. The cultural transformation has made meaningful contributions to the overall company performance. Defining the company mission and values, conducting culture-shaping sessions, and establishing D&amp;I networks have all fostered internal collaboration to unite toward the common goal.</w:t>
      </w:r>
    </w:p>
    <w:p w:rsidR="00EF6A84" w:rsidRPr="002F729B" w:rsidRDefault="00EF6A84" w:rsidP="00AA39D0">
      <w:pPr>
        <w:spacing w:after="120" w:line="264" w:lineRule="auto"/>
        <w:rPr>
          <w:color w:val="1D1D1A"/>
          <w:shd w:val="clear" w:color="auto" w:fill="FFFFFF"/>
        </w:rPr>
      </w:pPr>
      <w:r w:rsidRPr="002F729B">
        <w:rPr>
          <w:color w:val="1D1D1A"/>
          <w:shd w:val="clear" w:color="auto" w:fill="FFFFFF"/>
        </w:rPr>
        <w:t xml:space="preserve">EBITDA results clearly indicate the positive impacts of </w:t>
      </w:r>
      <w:r w:rsidR="007B7031" w:rsidRPr="002F729B">
        <w:rPr>
          <w:color w:val="1D1D1A"/>
          <w:shd w:val="clear" w:color="auto" w:fill="FFFFFF"/>
        </w:rPr>
        <w:t xml:space="preserve">the </w:t>
      </w:r>
      <w:r w:rsidRPr="002F729B">
        <w:rPr>
          <w:color w:val="1D1D1A"/>
          <w:shd w:val="clear" w:color="auto" w:fill="FFFFFF"/>
        </w:rPr>
        <w:t>transformation program</w:t>
      </w:r>
      <w:r w:rsidR="007B7031" w:rsidRPr="002F729B">
        <w:rPr>
          <w:color w:val="1D1D1A"/>
          <w:shd w:val="clear" w:color="auto" w:fill="FFFFFF"/>
        </w:rPr>
        <w:t xml:space="preserve">, of which the cultural program is a </w:t>
      </w:r>
      <w:r w:rsidR="00BB2E2B" w:rsidRPr="002F729B">
        <w:rPr>
          <w:color w:val="1D1D1A"/>
          <w:shd w:val="clear" w:color="auto" w:fill="FFFFFF"/>
        </w:rPr>
        <w:t xml:space="preserve">large </w:t>
      </w:r>
      <w:r w:rsidR="007B7031" w:rsidRPr="002F729B">
        <w:rPr>
          <w:color w:val="1D1D1A"/>
          <w:shd w:val="clear" w:color="auto" w:fill="FFFFFF"/>
        </w:rPr>
        <w:t>part,</w:t>
      </w:r>
      <w:r w:rsidRPr="002F729B">
        <w:rPr>
          <w:color w:val="1D1D1A"/>
          <w:shd w:val="clear" w:color="auto" w:fill="FFFFFF"/>
        </w:rPr>
        <w:t xml:space="preserve"> so far. Through the third quarter</w:t>
      </w:r>
      <w:r w:rsidR="007B7031" w:rsidRPr="002F729B">
        <w:rPr>
          <w:color w:val="1D1D1A"/>
          <w:shd w:val="clear" w:color="auto" w:fill="FFFFFF"/>
        </w:rPr>
        <w:t xml:space="preserve"> of 2018</w:t>
      </w:r>
      <w:r w:rsidRPr="002F729B">
        <w:rPr>
          <w:color w:val="1D1D1A"/>
          <w:shd w:val="clear" w:color="auto" w:fill="FFFFFF"/>
        </w:rPr>
        <w:t xml:space="preserve">, </w:t>
      </w:r>
      <w:r w:rsidR="007B7031" w:rsidRPr="002F729B">
        <w:rPr>
          <w:color w:val="1D1D1A"/>
          <w:shd w:val="clear" w:color="auto" w:fill="FFFFFF"/>
        </w:rPr>
        <w:t xml:space="preserve">the company has </w:t>
      </w:r>
      <w:r w:rsidRPr="002F729B">
        <w:rPr>
          <w:color w:val="1D1D1A"/>
          <w:shd w:val="clear" w:color="auto" w:fill="FFFFFF"/>
        </w:rPr>
        <w:t>increased EBITDA by 60%, or $195 million, compared to the year-to-date levels last year. Th</w:t>
      </w:r>
      <w:r w:rsidR="007B7031" w:rsidRPr="002F729B">
        <w:rPr>
          <w:color w:val="1D1D1A"/>
          <w:shd w:val="clear" w:color="auto" w:fill="FFFFFF"/>
        </w:rPr>
        <w:t xml:space="preserve">is increase </w:t>
      </w:r>
      <w:r w:rsidRPr="002F729B">
        <w:rPr>
          <w:color w:val="1D1D1A"/>
          <w:shd w:val="clear" w:color="auto" w:fill="FFFFFF"/>
        </w:rPr>
        <w:t>well outpace</w:t>
      </w:r>
      <w:r w:rsidR="007B7031" w:rsidRPr="002F729B">
        <w:rPr>
          <w:color w:val="1D1D1A"/>
          <w:shd w:val="clear" w:color="auto" w:fill="FFFFFF"/>
        </w:rPr>
        <w:t xml:space="preserve">s the company’s </w:t>
      </w:r>
      <w:r w:rsidRPr="002F729B">
        <w:rPr>
          <w:color w:val="1D1D1A"/>
          <w:shd w:val="clear" w:color="auto" w:fill="FFFFFF"/>
        </w:rPr>
        <w:t xml:space="preserve">largest peers. </w:t>
      </w:r>
      <w:r w:rsidR="007B7031" w:rsidRPr="002F729B">
        <w:rPr>
          <w:color w:val="1D1D1A"/>
          <w:shd w:val="clear" w:color="auto" w:fill="FFFFFF"/>
        </w:rPr>
        <w:t xml:space="preserve">Approximately $150 million, or about 75% of the $195 million, is a direct result of the </w:t>
      </w:r>
      <w:r w:rsidRPr="002F729B">
        <w:rPr>
          <w:color w:val="1D1D1A"/>
          <w:shd w:val="clear" w:color="auto" w:fill="FFFFFF"/>
        </w:rPr>
        <w:t xml:space="preserve">transformation efforts. </w:t>
      </w:r>
    </w:p>
    <w:p w:rsidR="00701246" w:rsidRPr="002F729B" w:rsidRDefault="007B7031" w:rsidP="00AA39D0">
      <w:pPr>
        <w:spacing w:after="120" w:line="264" w:lineRule="auto"/>
        <w:rPr>
          <w:color w:val="1D1D1A"/>
          <w:shd w:val="clear" w:color="auto" w:fill="FFFFFF"/>
        </w:rPr>
      </w:pPr>
      <w:r w:rsidRPr="002F729B">
        <w:rPr>
          <w:color w:val="1D1D1A"/>
          <w:shd w:val="clear" w:color="auto" w:fill="FFFFFF"/>
        </w:rPr>
        <w:t>To add to that, e</w:t>
      </w:r>
      <w:r w:rsidR="00EF6A84" w:rsidRPr="002F729B">
        <w:rPr>
          <w:color w:val="1D1D1A"/>
          <w:shd w:val="clear" w:color="auto" w:fill="FFFFFF"/>
        </w:rPr>
        <w:t xml:space="preserve">very quarter, the company is executing transformation initiatives worth approximately $200 million. This execution rate gives a clear line of sight </w:t>
      </w:r>
      <w:r w:rsidR="00A673A2">
        <w:rPr>
          <w:color w:val="1D1D1A"/>
          <w:shd w:val="clear" w:color="auto" w:fill="FFFFFF"/>
        </w:rPr>
        <w:t xml:space="preserve">to </w:t>
      </w:r>
      <w:r w:rsidR="00EF6A84" w:rsidRPr="002F729B">
        <w:rPr>
          <w:color w:val="1D1D1A"/>
          <w:shd w:val="clear" w:color="auto" w:fill="FFFFFF"/>
        </w:rPr>
        <w:t xml:space="preserve">reach the target </w:t>
      </w:r>
      <w:r w:rsidRPr="002F729B">
        <w:rPr>
          <w:color w:val="1D1D1A"/>
          <w:shd w:val="clear" w:color="auto" w:fill="FFFFFF"/>
        </w:rPr>
        <w:t xml:space="preserve">of $1 billion </w:t>
      </w:r>
      <w:r w:rsidR="00EF6A84" w:rsidRPr="002F729B">
        <w:rPr>
          <w:color w:val="1D1D1A"/>
          <w:shd w:val="clear" w:color="auto" w:fill="FFFFFF"/>
        </w:rPr>
        <w:t xml:space="preserve">by year-end 2019, which is on schedule with original plans. </w:t>
      </w:r>
      <w:r w:rsidR="00BB2E2B" w:rsidRPr="002F729B">
        <w:rPr>
          <w:color w:val="1D1D1A"/>
          <w:shd w:val="clear" w:color="auto" w:fill="FFFFFF"/>
        </w:rPr>
        <w:t xml:space="preserve">As well, it </w:t>
      </w:r>
      <w:r w:rsidRPr="002F729B">
        <w:rPr>
          <w:color w:val="1D1D1A"/>
          <w:shd w:val="clear" w:color="auto" w:fill="FFFFFF"/>
        </w:rPr>
        <w:t>represent</w:t>
      </w:r>
      <w:r w:rsidR="00BB2E2B" w:rsidRPr="002F729B">
        <w:rPr>
          <w:color w:val="1D1D1A"/>
          <w:shd w:val="clear" w:color="auto" w:fill="FFFFFF"/>
        </w:rPr>
        <w:t>s</w:t>
      </w:r>
      <w:r w:rsidRPr="002F729B">
        <w:rPr>
          <w:color w:val="1D1D1A"/>
          <w:shd w:val="clear" w:color="auto" w:fill="FFFFFF"/>
        </w:rPr>
        <w:t xml:space="preserve"> the increased productivity</w:t>
      </w:r>
      <w:r w:rsidR="00BB2E2B" w:rsidRPr="002F729B">
        <w:rPr>
          <w:color w:val="1D1D1A"/>
          <w:shd w:val="clear" w:color="auto" w:fill="FFFFFF"/>
        </w:rPr>
        <w:t xml:space="preserve">, </w:t>
      </w:r>
      <w:r w:rsidRPr="002F729B">
        <w:rPr>
          <w:color w:val="1D1D1A"/>
          <w:shd w:val="clear" w:color="auto" w:fill="FFFFFF"/>
        </w:rPr>
        <w:t>inspired motivation</w:t>
      </w:r>
      <w:r w:rsidR="00BB2E2B" w:rsidRPr="002F729B">
        <w:rPr>
          <w:color w:val="1D1D1A"/>
          <w:shd w:val="clear" w:color="auto" w:fill="FFFFFF"/>
        </w:rPr>
        <w:t xml:space="preserve">, and firm commitment </w:t>
      </w:r>
      <w:r w:rsidRPr="002F729B">
        <w:rPr>
          <w:color w:val="1D1D1A"/>
          <w:shd w:val="clear" w:color="auto" w:fill="FFFFFF"/>
        </w:rPr>
        <w:t xml:space="preserve">of Weatherford employees </w:t>
      </w:r>
      <w:r w:rsidR="00BB2E2B" w:rsidRPr="002F729B">
        <w:rPr>
          <w:color w:val="1D1D1A"/>
          <w:shd w:val="clear" w:color="auto" w:fill="FFFFFF"/>
        </w:rPr>
        <w:t xml:space="preserve">to </w:t>
      </w:r>
      <w:r w:rsidRPr="002F729B">
        <w:rPr>
          <w:color w:val="1D1D1A"/>
          <w:shd w:val="clear" w:color="auto" w:fill="FFFFFF"/>
        </w:rPr>
        <w:t xml:space="preserve">deliver on the ultimate </w:t>
      </w:r>
      <w:r w:rsidR="00BB2E2B" w:rsidRPr="002F729B">
        <w:rPr>
          <w:color w:val="1D1D1A"/>
          <w:shd w:val="clear" w:color="auto" w:fill="FFFFFF"/>
        </w:rPr>
        <w:t xml:space="preserve">financial </w:t>
      </w:r>
      <w:r w:rsidRPr="002F729B">
        <w:rPr>
          <w:color w:val="1D1D1A"/>
          <w:shd w:val="clear" w:color="auto" w:fill="FFFFFF"/>
        </w:rPr>
        <w:t xml:space="preserve">goal. </w:t>
      </w:r>
    </w:p>
    <w:sectPr w:rsidR="00701246" w:rsidRPr="002F729B" w:rsidSect="002F729B">
      <w:pgSz w:w="11906" w:h="16838" w:code="9"/>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VNordEFOP-Light">
    <w:altName w:val="TVNordEFOP-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20D9B"/>
    <w:multiLevelType w:val="hybridMultilevel"/>
    <w:tmpl w:val="65B079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FC977BE"/>
    <w:multiLevelType w:val="hybridMultilevel"/>
    <w:tmpl w:val="592695A4"/>
    <w:lvl w:ilvl="0" w:tplc="47B683D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1D3982"/>
    <w:multiLevelType w:val="hybridMultilevel"/>
    <w:tmpl w:val="DF20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B0C43"/>
    <w:multiLevelType w:val="hybridMultilevel"/>
    <w:tmpl w:val="487ADBD6"/>
    <w:lvl w:ilvl="0" w:tplc="3B1C18A8">
      <w:start w:val="1"/>
      <w:numFmt w:val="bullet"/>
      <w:lvlText w:val="•"/>
      <w:lvlJc w:val="left"/>
      <w:pPr>
        <w:tabs>
          <w:tab w:val="num" w:pos="720"/>
        </w:tabs>
        <w:ind w:left="720" w:hanging="360"/>
      </w:pPr>
      <w:rPr>
        <w:rFonts w:ascii="Arial" w:hAnsi="Arial" w:hint="default"/>
      </w:rPr>
    </w:lvl>
    <w:lvl w:ilvl="1" w:tplc="656C5688" w:tentative="1">
      <w:start w:val="1"/>
      <w:numFmt w:val="bullet"/>
      <w:lvlText w:val="•"/>
      <w:lvlJc w:val="left"/>
      <w:pPr>
        <w:tabs>
          <w:tab w:val="num" w:pos="1440"/>
        </w:tabs>
        <w:ind w:left="1440" w:hanging="360"/>
      </w:pPr>
      <w:rPr>
        <w:rFonts w:ascii="Arial" w:hAnsi="Arial" w:hint="default"/>
      </w:rPr>
    </w:lvl>
    <w:lvl w:ilvl="2" w:tplc="2662F04C" w:tentative="1">
      <w:start w:val="1"/>
      <w:numFmt w:val="bullet"/>
      <w:lvlText w:val="•"/>
      <w:lvlJc w:val="left"/>
      <w:pPr>
        <w:tabs>
          <w:tab w:val="num" w:pos="2160"/>
        </w:tabs>
        <w:ind w:left="2160" w:hanging="360"/>
      </w:pPr>
      <w:rPr>
        <w:rFonts w:ascii="Arial" w:hAnsi="Arial" w:hint="default"/>
      </w:rPr>
    </w:lvl>
    <w:lvl w:ilvl="3" w:tplc="5942AD84" w:tentative="1">
      <w:start w:val="1"/>
      <w:numFmt w:val="bullet"/>
      <w:lvlText w:val="•"/>
      <w:lvlJc w:val="left"/>
      <w:pPr>
        <w:tabs>
          <w:tab w:val="num" w:pos="2880"/>
        </w:tabs>
        <w:ind w:left="2880" w:hanging="360"/>
      </w:pPr>
      <w:rPr>
        <w:rFonts w:ascii="Arial" w:hAnsi="Arial" w:hint="default"/>
      </w:rPr>
    </w:lvl>
    <w:lvl w:ilvl="4" w:tplc="5546C402" w:tentative="1">
      <w:start w:val="1"/>
      <w:numFmt w:val="bullet"/>
      <w:lvlText w:val="•"/>
      <w:lvlJc w:val="left"/>
      <w:pPr>
        <w:tabs>
          <w:tab w:val="num" w:pos="3600"/>
        </w:tabs>
        <w:ind w:left="3600" w:hanging="360"/>
      </w:pPr>
      <w:rPr>
        <w:rFonts w:ascii="Arial" w:hAnsi="Arial" w:hint="default"/>
      </w:rPr>
    </w:lvl>
    <w:lvl w:ilvl="5" w:tplc="02BC585E" w:tentative="1">
      <w:start w:val="1"/>
      <w:numFmt w:val="bullet"/>
      <w:lvlText w:val="•"/>
      <w:lvlJc w:val="left"/>
      <w:pPr>
        <w:tabs>
          <w:tab w:val="num" w:pos="4320"/>
        </w:tabs>
        <w:ind w:left="4320" w:hanging="360"/>
      </w:pPr>
      <w:rPr>
        <w:rFonts w:ascii="Arial" w:hAnsi="Arial" w:hint="default"/>
      </w:rPr>
    </w:lvl>
    <w:lvl w:ilvl="6" w:tplc="86DC1F1A" w:tentative="1">
      <w:start w:val="1"/>
      <w:numFmt w:val="bullet"/>
      <w:lvlText w:val="•"/>
      <w:lvlJc w:val="left"/>
      <w:pPr>
        <w:tabs>
          <w:tab w:val="num" w:pos="5040"/>
        </w:tabs>
        <w:ind w:left="5040" w:hanging="360"/>
      </w:pPr>
      <w:rPr>
        <w:rFonts w:ascii="Arial" w:hAnsi="Arial" w:hint="default"/>
      </w:rPr>
    </w:lvl>
    <w:lvl w:ilvl="7" w:tplc="8020D04E" w:tentative="1">
      <w:start w:val="1"/>
      <w:numFmt w:val="bullet"/>
      <w:lvlText w:val="•"/>
      <w:lvlJc w:val="left"/>
      <w:pPr>
        <w:tabs>
          <w:tab w:val="num" w:pos="5760"/>
        </w:tabs>
        <w:ind w:left="5760" w:hanging="360"/>
      </w:pPr>
      <w:rPr>
        <w:rFonts w:ascii="Arial" w:hAnsi="Arial" w:hint="default"/>
      </w:rPr>
    </w:lvl>
    <w:lvl w:ilvl="8" w:tplc="BAE21A3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wtzQ3NzSzBNKWZko6SsGpxcWZ+XkgBYa1AGgRNVEsAAAA"/>
  </w:docVars>
  <w:rsids>
    <w:rsidRoot w:val="00E573A0"/>
    <w:rsid w:val="0003171B"/>
    <w:rsid w:val="00032B56"/>
    <w:rsid w:val="000D5232"/>
    <w:rsid w:val="000E545B"/>
    <w:rsid w:val="001318D9"/>
    <w:rsid w:val="00150AA7"/>
    <w:rsid w:val="00174339"/>
    <w:rsid w:val="001749A0"/>
    <w:rsid w:val="001A061A"/>
    <w:rsid w:val="001B48DF"/>
    <w:rsid w:val="001C30C5"/>
    <w:rsid w:val="00231CEB"/>
    <w:rsid w:val="002F729B"/>
    <w:rsid w:val="003110E6"/>
    <w:rsid w:val="00322BC5"/>
    <w:rsid w:val="003400F2"/>
    <w:rsid w:val="003A1F09"/>
    <w:rsid w:val="003A3954"/>
    <w:rsid w:val="003D2104"/>
    <w:rsid w:val="003F0E42"/>
    <w:rsid w:val="003F3C13"/>
    <w:rsid w:val="00400556"/>
    <w:rsid w:val="00416193"/>
    <w:rsid w:val="0041704A"/>
    <w:rsid w:val="004A4181"/>
    <w:rsid w:val="004D045C"/>
    <w:rsid w:val="004D5477"/>
    <w:rsid w:val="004E282C"/>
    <w:rsid w:val="005205FC"/>
    <w:rsid w:val="00530C9B"/>
    <w:rsid w:val="00554386"/>
    <w:rsid w:val="00567CB9"/>
    <w:rsid w:val="005B0643"/>
    <w:rsid w:val="005D0057"/>
    <w:rsid w:val="005E7752"/>
    <w:rsid w:val="005F64CD"/>
    <w:rsid w:val="005F6670"/>
    <w:rsid w:val="006466A3"/>
    <w:rsid w:val="006738B7"/>
    <w:rsid w:val="006819F9"/>
    <w:rsid w:val="006B24FD"/>
    <w:rsid w:val="006C16D8"/>
    <w:rsid w:val="006D46BD"/>
    <w:rsid w:val="006E6637"/>
    <w:rsid w:val="00701246"/>
    <w:rsid w:val="00775473"/>
    <w:rsid w:val="00794D6C"/>
    <w:rsid w:val="007B7031"/>
    <w:rsid w:val="0081476F"/>
    <w:rsid w:val="00815809"/>
    <w:rsid w:val="008677D5"/>
    <w:rsid w:val="008F0B27"/>
    <w:rsid w:val="008F4742"/>
    <w:rsid w:val="00916AE4"/>
    <w:rsid w:val="00991024"/>
    <w:rsid w:val="009B3E77"/>
    <w:rsid w:val="009C5DD0"/>
    <w:rsid w:val="009D0CE2"/>
    <w:rsid w:val="009D4458"/>
    <w:rsid w:val="00A27247"/>
    <w:rsid w:val="00A3042E"/>
    <w:rsid w:val="00A35AB2"/>
    <w:rsid w:val="00A45682"/>
    <w:rsid w:val="00A673A2"/>
    <w:rsid w:val="00A75C9D"/>
    <w:rsid w:val="00AA39D0"/>
    <w:rsid w:val="00B11656"/>
    <w:rsid w:val="00B22ECC"/>
    <w:rsid w:val="00B30237"/>
    <w:rsid w:val="00B43467"/>
    <w:rsid w:val="00B517B0"/>
    <w:rsid w:val="00B6581E"/>
    <w:rsid w:val="00BA463C"/>
    <w:rsid w:val="00BB2C73"/>
    <w:rsid w:val="00BB2E2B"/>
    <w:rsid w:val="00C05D65"/>
    <w:rsid w:val="00C17869"/>
    <w:rsid w:val="00C96A59"/>
    <w:rsid w:val="00CA7097"/>
    <w:rsid w:val="00CC7FF4"/>
    <w:rsid w:val="00CD6697"/>
    <w:rsid w:val="00CE1BC1"/>
    <w:rsid w:val="00CF0284"/>
    <w:rsid w:val="00CF22BE"/>
    <w:rsid w:val="00CF25EC"/>
    <w:rsid w:val="00D1513B"/>
    <w:rsid w:val="00D223EB"/>
    <w:rsid w:val="00D30CBF"/>
    <w:rsid w:val="00D516B7"/>
    <w:rsid w:val="00DA7F18"/>
    <w:rsid w:val="00DD2F9A"/>
    <w:rsid w:val="00E14EC6"/>
    <w:rsid w:val="00E573A0"/>
    <w:rsid w:val="00E81C8E"/>
    <w:rsid w:val="00ED0B42"/>
    <w:rsid w:val="00EE290A"/>
    <w:rsid w:val="00EF3D55"/>
    <w:rsid w:val="00EF6A84"/>
    <w:rsid w:val="00F0544C"/>
    <w:rsid w:val="00F27E81"/>
    <w:rsid w:val="00F7236D"/>
    <w:rsid w:val="00F92DAC"/>
    <w:rsid w:val="00FA265B"/>
    <w:rsid w:val="00FC164A"/>
    <w:rsid w:val="00FD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946AC-102D-4B96-B10C-8D8FE8FE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247"/>
    <w:rPr>
      <w:color w:val="0563C1"/>
      <w:u w:val="single"/>
    </w:rPr>
  </w:style>
  <w:style w:type="paragraph" w:customStyle="1" w:styleId="Default">
    <w:name w:val="Default"/>
    <w:rsid w:val="006738B7"/>
    <w:pPr>
      <w:autoSpaceDE w:val="0"/>
      <w:autoSpaceDN w:val="0"/>
      <w:adjustRightInd w:val="0"/>
      <w:spacing w:after="0" w:line="240" w:lineRule="auto"/>
    </w:pPr>
    <w:rPr>
      <w:rFonts w:ascii="TVNordEFOP-Light" w:hAnsi="TVNordEFOP-Light" w:cs="TVNordEFOP-Light"/>
      <w:color w:val="000000"/>
      <w:sz w:val="24"/>
      <w:szCs w:val="24"/>
    </w:rPr>
  </w:style>
  <w:style w:type="paragraph" w:customStyle="1" w:styleId="Pa1">
    <w:name w:val="Pa1"/>
    <w:basedOn w:val="Default"/>
    <w:next w:val="Default"/>
    <w:uiPriority w:val="99"/>
    <w:rsid w:val="006738B7"/>
    <w:pPr>
      <w:spacing w:line="201" w:lineRule="atLeast"/>
    </w:pPr>
    <w:rPr>
      <w:rFonts w:cstheme="minorBidi"/>
      <w:color w:val="auto"/>
    </w:rPr>
  </w:style>
  <w:style w:type="paragraph" w:styleId="ListParagraph">
    <w:name w:val="List Paragraph"/>
    <w:basedOn w:val="Normal"/>
    <w:uiPriority w:val="34"/>
    <w:qFormat/>
    <w:rsid w:val="00FA265B"/>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16D8"/>
    <w:rPr>
      <w:color w:val="954F72" w:themeColor="followedHyperlink"/>
      <w:u w:val="single"/>
    </w:rPr>
  </w:style>
  <w:style w:type="paragraph" w:styleId="NormalWeb">
    <w:name w:val="Normal (Web)"/>
    <w:basedOn w:val="Normal"/>
    <w:uiPriority w:val="99"/>
    <w:semiHidden/>
    <w:unhideWhenUsed/>
    <w:rsid w:val="00A75C9D"/>
    <w:pPr>
      <w:spacing w:before="100" w:beforeAutospacing="1" w:after="225" w:line="240" w:lineRule="auto"/>
    </w:pPr>
    <w:rPr>
      <w:rFonts w:ascii="Times New Roman" w:eastAsia="Times New Roman" w:hAnsi="Times New Roman" w:cs="Times New Roman"/>
      <w:sz w:val="24"/>
      <w:szCs w:val="24"/>
    </w:rPr>
  </w:style>
  <w:style w:type="character" w:customStyle="1" w:styleId="intro4">
    <w:name w:val="intro4"/>
    <w:basedOn w:val="DefaultParagraphFont"/>
    <w:rsid w:val="00A75C9D"/>
    <w:rPr>
      <w:sz w:val="30"/>
      <w:szCs w:val="30"/>
    </w:rPr>
  </w:style>
  <w:style w:type="table" w:styleId="TableGrid">
    <w:name w:val="Table Grid"/>
    <w:basedOn w:val="TableNormal"/>
    <w:uiPriority w:val="39"/>
    <w:rsid w:val="0081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683860">
      <w:bodyDiv w:val="1"/>
      <w:marLeft w:val="0"/>
      <w:marRight w:val="0"/>
      <w:marTop w:val="0"/>
      <w:marBottom w:val="0"/>
      <w:divBdr>
        <w:top w:val="none" w:sz="0" w:space="0" w:color="auto"/>
        <w:left w:val="none" w:sz="0" w:space="0" w:color="auto"/>
        <w:bottom w:val="none" w:sz="0" w:space="0" w:color="auto"/>
        <w:right w:val="none" w:sz="0" w:space="0" w:color="auto"/>
      </w:divBdr>
    </w:div>
    <w:div w:id="1712455720">
      <w:bodyDiv w:val="1"/>
      <w:marLeft w:val="0"/>
      <w:marRight w:val="0"/>
      <w:marTop w:val="0"/>
      <w:marBottom w:val="0"/>
      <w:divBdr>
        <w:top w:val="none" w:sz="0" w:space="0" w:color="auto"/>
        <w:left w:val="none" w:sz="0" w:space="0" w:color="auto"/>
        <w:bottom w:val="none" w:sz="0" w:space="0" w:color="auto"/>
        <w:right w:val="none" w:sz="0" w:space="0" w:color="auto"/>
      </w:divBdr>
    </w:div>
    <w:div w:id="1776049606">
      <w:bodyDiv w:val="1"/>
      <w:marLeft w:val="0"/>
      <w:marRight w:val="0"/>
      <w:marTop w:val="0"/>
      <w:marBottom w:val="0"/>
      <w:divBdr>
        <w:top w:val="none" w:sz="0" w:space="0" w:color="auto"/>
        <w:left w:val="none" w:sz="0" w:space="0" w:color="auto"/>
        <w:bottom w:val="none" w:sz="0" w:space="0" w:color="auto"/>
        <w:right w:val="none" w:sz="0" w:space="0" w:color="auto"/>
      </w:divBdr>
      <w:divsChild>
        <w:div w:id="691609718">
          <w:marLeft w:val="274"/>
          <w:marRight w:val="0"/>
          <w:marTop w:val="0"/>
          <w:marBottom w:val="0"/>
          <w:divBdr>
            <w:top w:val="none" w:sz="0" w:space="0" w:color="auto"/>
            <w:left w:val="none" w:sz="0" w:space="0" w:color="auto"/>
            <w:bottom w:val="none" w:sz="0" w:space="0" w:color="auto"/>
            <w:right w:val="none" w:sz="0" w:space="0" w:color="auto"/>
          </w:divBdr>
        </w:div>
      </w:divsChild>
    </w:div>
    <w:div w:id="1840384063">
      <w:bodyDiv w:val="1"/>
      <w:marLeft w:val="0"/>
      <w:marRight w:val="0"/>
      <w:marTop w:val="0"/>
      <w:marBottom w:val="0"/>
      <w:divBdr>
        <w:top w:val="none" w:sz="0" w:space="0" w:color="auto"/>
        <w:left w:val="none" w:sz="0" w:space="0" w:color="auto"/>
        <w:bottom w:val="none" w:sz="0" w:space="0" w:color="auto"/>
        <w:right w:val="none" w:sz="0" w:space="0" w:color="auto"/>
      </w:divBdr>
    </w:div>
    <w:div w:id="21088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2.png@01D428BB.A4E34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Weatherford International</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Janna B</dc:creator>
  <cp:keywords/>
  <dc:description/>
  <cp:lastModifiedBy>Evans, Janna B</cp:lastModifiedBy>
  <cp:revision>12</cp:revision>
  <dcterms:created xsi:type="dcterms:W3CDTF">2018-11-30T21:42:00Z</dcterms:created>
  <dcterms:modified xsi:type="dcterms:W3CDTF">2018-11-30T22:36:00Z</dcterms:modified>
</cp:coreProperties>
</file>