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8F8AF" w14:textId="23CC516E" w:rsidR="00027B31" w:rsidRPr="00037DA0" w:rsidRDefault="00FD3DA6" w:rsidP="00004950">
      <w:pPr>
        <w:pStyle w:val="Heading1"/>
        <w:rPr>
          <w:rFonts w:ascii="Arial" w:hAnsi="Arial" w:cs="Arial"/>
          <w:color w:val="FF0000"/>
          <w:sz w:val="24"/>
        </w:rPr>
      </w:pPr>
      <w:r w:rsidRPr="00346BD4">
        <w:rPr>
          <w:rFonts w:ascii="Arial" w:hAnsi="Arial" w:cs="Arial"/>
          <w:b/>
          <w:noProof/>
          <w:sz w:val="24"/>
        </w:rPr>
        <w:drawing>
          <wp:inline distT="0" distB="0" distL="0" distR="0" wp14:anchorId="57C6E139" wp14:editId="03BB2F1D">
            <wp:extent cx="2341245" cy="967105"/>
            <wp:effectExtent l="0" t="0" r="0" b="0"/>
            <wp:docPr id="1" name="Picture 1" descr="CertisUSA_not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ertisUSA_nota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1245" cy="967105"/>
                    </a:xfrm>
                    <a:prstGeom prst="rect">
                      <a:avLst/>
                    </a:prstGeom>
                    <a:noFill/>
                    <a:ln>
                      <a:noFill/>
                    </a:ln>
                  </pic:spPr>
                </pic:pic>
              </a:graphicData>
            </a:graphic>
          </wp:inline>
        </w:drawing>
      </w:r>
    </w:p>
    <w:p w14:paraId="7E5919F4" w14:textId="4940E9E2" w:rsidR="00A561EF" w:rsidRPr="0014759D" w:rsidRDefault="00CD7F1F" w:rsidP="00BB507A">
      <w:pPr>
        <w:spacing w:after="0"/>
        <w:jc w:val="center"/>
        <w:rPr>
          <w:rFonts w:ascii="Arial" w:hAnsi="Arial" w:cs="Arial"/>
          <w:b/>
          <w:sz w:val="24"/>
          <w:szCs w:val="24"/>
          <w:u w:val="single"/>
        </w:rPr>
      </w:pPr>
      <w:r w:rsidRPr="0014759D">
        <w:rPr>
          <w:rFonts w:ascii="Arial" w:hAnsi="Arial" w:cs="Arial"/>
          <w:b/>
          <w:sz w:val="24"/>
          <w:szCs w:val="24"/>
          <w:u w:val="single"/>
        </w:rPr>
        <w:t>Certis USA Introduces Homeplate</w:t>
      </w:r>
      <w:r w:rsidRPr="0014759D">
        <w:rPr>
          <w:rFonts w:ascii="Arial" w:hAnsi="Arial" w:cs="Arial"/>
          <w:b/>
          <w:sz w:val="24"/>
          <w:szCs w:val="24"/>
          <w:u w:val="single"/>
          <w:vertAlign w:val="superscript"/>
        </w:rPr>
        <w:t>®</w:t>
      </w:r>
      <w:r w:rsidRPr="0014759D">
        <w:rPr>
          <w:rFonts w:ascii="Arial" w:hAnsi="Arial" w:cs="Arial"/>
          <w:b/>
          <w:sz w:val="24"/>
          <w:szCs w:val="24"/>
          <w:u w:val="single"/>
        </w:rPr>
        <w:t xml:space="preserve"> Non-Selective Herbicide</w:t>
      </w:r>
    </w:p>
    <w:p w14:paraId="3B459150" w14:textId="77777777" w:rsidR="00BB507A" w:rsidRPr="0014759D" w:rsidRDefault="00BB507A" w:rsidP="008F5454">
      <w:pPr>
        <w:spacing w:after="0"/>
        <w:jc w:val="left"/>
        <w:rPr>
          <w:rFonts w:ascii="Arial" w:hAnsi="Arial" w:cs="Arial"/>
          <w:b/>
          <w:sz w:val="24"/>
          <w:szCs w:val="24"/>
          <w:u w:val="single"/>
        </w:rPr>
      </w:pPr>
    </w:p>
    <w:p w14:paraId="443AC188" w14:textId="12F311AD" w:rsidR="0096372F" w:rsidRDefault="00BC2555" w:rsidP="00A43F5B">
      <w:pPr>
        <w:jc w:val="left"/>
        <w:rPr>
          <w:rFonts w:ascii="Arial" w:hAnsi="Arial" w:cs="Arial"/>
          <w:sz w:val="24"/>
          <w:szCs w:val="24"/>
        </w:rPr>
      </w:pPr>
      <w:r w:rsidRPr="00346BD4">
        <w:rPr>
          <w:rFonts w:ascii="Arial" w:hAnsi="Arial" w:cs="Arial"/>
          <w:sz w:val="24"/>
          <w:szCs w:val="24"/>
        </w:rPr>
        <w:t xml:space="preserve">COLUMBIA, Maryland, </w:t>
      </w:r>
      <w:r w:rsidR="0014759D">
        <w:rPr>
          <w:rFonts w:ascii="Arial" w:hAnsi="Arial" w:cs="Arial"/>
          <w:sz w:val="24"/>
          <w:szCs w:val="24"/>
        </w:rPr>
        <w:t xml:space="preserve">February </w:t>
      </w:r>
      <w:r w:rsidR="00AC55D6">
        <w:rPr>
          <w:rFonts w:ascii="Arial" w:hAnsi="Arial" w:cs="Arial"/>
          <w:sz w:val="24"/>
          <w:szCs w:val="24"/>
        </w:rPr>
        <w:t>6</w:t>
      </w:r>
      <w:r w:rsidRPr="00346BD4">
        <w:rPr>
          <w:rFonts w:ascii="Arial" w:hAnsi="Arial" w:cs="Arial"/>
          <w:sz w:val="24"/>
          <w:szCs w:val="24"/>
        </w:rPr>
        <w:t xml:space="preserve">, 2018 — </w:t>
      </w:r>
      <w:r w:rsidR="0014759D">
        <w:rPr>
          <w:rFonts w:ascii="Arial" w:hAnsi="Arial" w:cs="Arial"/>
          <w:sz w:val="24"/>
          <w:szCs w:val="24"/>
        </w:rPr>
        <w:t>Certis USA, the biopesticide company, introduces Homeplate</w:t>
      </w:r>
      <w:r w:rsidR="0014759D" w:rsidRPr="0014759D">
        <w:rPr>
          <w:rFonts w:ascii="Arial" w:hAnsi="Arial" w:cs="Arial"/>
          <w:sz w:val="24"/>
          <w:szCs w:val="24"/>
          <w:vertAlign w:val="superscript"/>
        </w:rPr>
        <w:t>®</w:t>
      </w:r>
      <w:r w:rsidR="0014759D">
        <w:rPr>
          <w:rFonts w:ascii="Arial" w:hAnsi="Arial" w:cs="Arial"/>
          <w:sz w:val="24"/>
          <w:szCs w:val="24"/>
        </w:rPr>
        <w:t xml:space="preserve">, </w:t>
      </w:r>
      <w:r w:rsidR="00027B31" w:rsidRPr="00346BD4">
        <w:rPr>
          <w:rFonts w:ascii="Arial" w:hAnsi="Arial" w:cs="Arial"/>
          <w:sz w:val="24"/>
          <w:szCs w:val="24"/>
        </w:rPr>
        <w:t xml:space="preserve"> </w:t>
      </w:r>
      <w:r w:rsidR="002A33BF">
        <w:rPr>
          <w:rFonts w:ascii="Arial" w:hAnsi="Arial" w:cs="Arial"/>
          <w:sz w:val="24"/>
          <w:szCs w:val="24"/>
        </w:rPr>
        <w:t xml:space="preserve">an OMRI listed, </w:t>
      </w:r>
      <w:r w:rsidR="0014759D">
        <w:rPr>
          <w:rFonts w:ascii="Arial" w:hAnsi="Arial" w:cs="Arial"/>
          <w:sz w:val="24"/>
          <w:szCs w:val="24"/>
        </w:rPr>
        <w:t>non-selective</w:t>
      </w:r>
      <w:r w:rsidR="009547BE">
        <w:rPr>
          <w:rFonts w:ascii="Arial" w:hAnsi="Arial" w:cs="Arial"/>
          <w:sz w:val="24"/>
          <w:szCs w:val="24"/>
        </w:rPr>
        <w:t>, broad-spectrum</w:t>
      </w:r>
      <w:r w:rsidR="00F91DB1">
        <w:rPr>
          <w:rFonts w:ascii="Arial" w:hAnsi="Arial" w:cs="Arial"/>
          <w:sz w:val="24"/>
          <w:szCs w:val="24"/>
        </w:rPr>
        <w:t>,</w:t>
      </w:r>
      <w:r w:rsidR="009547BE">
        <w:rPr>
          <w:rFonts w:ascii="Arial" w:hAnsi="Arial" w:cs="Arial"/>
          <w:sz w:val="24"/>
          <w:szCs w:val="24"/>
        </w:rPr>
        <w:t xml:space="preserve"> fatty acid</w:t>
      </w:r>
      <w:r w:rsidR="005F378D">
        <w:rPr>
          <w:rFonts w:ascii="Arial" w:hAnsi="Arial" w:cs="Arial"/>
          <w:sz w:val="24"/>
          <w:szCs w:val="24"/>
        </w:rPr>
        <w:t>,</w:t>
      </w:r>
      <w:r w:rsidR="009547BE">
        <w:rPr>
          <w:rFonts w:ascii="Arial" w:hAnsi="Arial" w:cs="Arial"/>
          <w:sz w:val="24"/>
          <w:szCs w:val="24"/>
        </w:rPr>
        <w:t xml:space="preserve"> burndown</w:t>
      </w:r>
      <w:r w:rsidR="0014759D">
        <w:rPr>
          <w:rFonts w:ascii="Arial" w:hAnsi="Arial" w:cs="Arial"/>
          <w:sz w:val="24"/>
          <w:szCs w:val="24"/>
        </w:rPr>
        <w:t xml:space="preserve"> herbicide</w:t>
      </w:r>
      <w:r w:rsidR="009547BE">
        <w:rPr>
          <w:rFonts w:ascii="Arial" w:hAnsi="Arial" w:cs="Arial"/>
          <w:sz w:val="24"/>
          <w:szCs w:val="24"/>
        </w:rPr>
        <w:t xml:space="preserve"> </w:t>
      </w:r>
      <w:r w:rsidR="0014759D">
        <w:rPr>
          <w:rFonts w:ascii="Arial" w:hAnsi="Arial" w:cs="Arial"/>
          <w:sz w:val="24"/>
          <w:szCs w:val="24"/>
        </w:rPr>
        <w:t xml:space="preserve">that works </w:t>
      </w:r>
      <w:r w:rsidR="008460CC">
        <w:rPr>
          <w:rFonts w:ascii="Arial" w:hAnsi="Arial" w:cs="Arial"/>
          <w:sz w:val="24"/>
          <w:szCs w:val="24"/>
        </w:rPr>
        <w:t xml:space="preserve">as a foliar </w:t>
      </w:r>
      <w:r w:rsidR="0014759D">
        <w:rPr>
          <w:rFonts w:ascii="Arial" w:hAnsi="Arial" w:cs="Arial"/>
          <w:sz w:val="24"/>
          <w:szCs w:val="24"/>
        </w:rPr>
        <w:t>contac</w:t>
      </w:r>
      <w:r w:rsidR="008460CC">
        <w:rPr>
          <w:rFonts w:ascii="Arial" w:hAnsi="Arial" w:cs="Arial"/>
          <w:sz w:val="24"/>
          <w:szCs w:val="24"/>
        </w:rPr>
        <w:t xml:space="preserve">t </w:t>
      </w:r>
      <w:r w:rsidR="0014759D">
        <w:rPr>
          <w:rFonts w:ascii="Arial" w:hAnsi="Arial" w:cs="Arial"/>
          <w:sz w:val="24"/>
          <w:szCs w:val="24"/>
        </w:rPr>
        <w:t xml:space="preserve">spray to control </w:t>
      </w:r>
      <w:r w:rsidR="008460CC">
        <w:rPr>
          <w:rFonts w:ascii="Arial" w:hAnsi="Arial" w:cs="Arial"/>
          <w:sz w:val="24"/>
          <w:szCs w:val="24"/>
        </w:rPr>
        <w:t xml:space="preserve">a wide variety of </w:t>
      </w:r>
      <w:r w:rsidR="0014759D">
        <w:rPr>
          <w:rFonts w:ascii="Arial" w:hAnsi="Arial" w:cs="Arial"/>
          <w:sz w:val="24"/>
          <w:szCs w:val="24"/>
        </w:rPr>
        <w:t xml:space="preserve">weeds. Homeplate is </w:t>
      </w:r>
      <w:r w:rsidR="00E14888">
        <w:rPr>
          <w:rFonts w:ascii="Arial" w:hAnsi="Arial" w:cs="Arial"/>
          <w:sz w:val="24"/>
          <w:szCs w:val="24"/>
        </w:rPr>
        <w:t xml:space="preserve">a </w:t>
      </w:r>
      <w:r w:rsidR="0014759D">
        <w:rPr>
          <w:rFonts w:ascii="Arial" w:hAnsi="Arial" w:cs="Arial"/>
          <w:sz w:val="24"/>
          <w:szCs w:val="24"/>
        </w:rPr>
        <w:t>non-systemi</w:t>
      </w:r>
      <w:r w:rsidR="00E14888">
        <w:rPr>
          <w:rFonts w:ascii="Arial" w:hAnsi="Arial" w:cs="Arial"/>
          <w:sz w:val="24"/>
          <w:szCs w:val="24"/>
        </w:rPr>
        <w:t xml:space="preserve">c Total Vegetation Killer </w:t>
      </w:r>
      <w:r w:rsidR="0014759D">
        <w:rPr>
          <w:rFonts w:ascii="Arial" w:hAnsi="Arial" w:cs="Arial"/>
          <w:sz w:val="24"/>
          <w:szCs w:val="24"/>
        </w:rPr>
        <w:t>labeled for</w:t>
      </w:r>
      <w:r w:rsidR="00E14888">
        <w:rPr>
          <w:rFonts w:ascii="Arial" w:hAnsi="Arial" w:cs="Arial"/>
          <w:sz w:val="24"/>
          <w:szCs w:val="24"/>
        </w:rPr>
        <w:t xml:space="preserve"> use in </w:t>
      </w:r>
      <w:r w:rsidR="0014759D">
        <w:rPr>
          <w:rFonts w:ascii="Arial" w:hAnsi="Arial" w:cs="Arial"/>
          <w:sz w:val="24"/>
          <w:szCs w:val="24"/>
        </w:rPr>
        <w:t>all crops</w:t>
      </w:r>
      <w:r w:rsidR="002258F3">
        <w:rPr>
          <w:rFonts w:ascii="Arial" w:hAnsi="Arial" w:cs="Arial"/>
          <w:sz w:val="24"/>
          <w:szCs w:val="24"/>
        </w:rPr>
        <w:t>,</w:t>
      </w:r>
      <w:r w:rsidR="00212743">
        <w:rPr>
          <w:rFonts w:ascii="Arial" w:hAnsi="Arial" w:cs="Arial"/>
          <w:sz w:val="24"/>
          <w:szCs w:val="24"/>
        </w:rPr>
        <w:t xml:space="preserve"> including outdoor and protected crops</w:t>
      </w:r>
      <w:r w:rsidR="00E14888">
        <w:rPr>
          <w:rFonts w:ascii="Arial" w:hAnsi="Arial" w:cs="Arial"/>
          <w:sz w:val="24"/>
          <w:szCs w:val="24"/>
        </w:rPr>
        <w:t xml:space="preserve">. Homeplate has proven efficacy </w:t>
      </w:r>
      <w:r w:rsidR="0014759D">
        <w:rPr>
          <w:rFonts w:ascii="Arial" w:hAnsi="Arial" w:cs="Arial"/>
          <w:sz w:val="24"/>
          <w:szCs w:val="24"/>
        </w:rPr>
        <w:t>against a growing list of broadleaf weeds and grasses that include</w:t>
      </w:r>
      <w:r w:rsidR="00335432">
        <w:rPr>
          <w:rFonts w:ascii="Arial" w:hAnsi="Arial" w:cs="Arial"/>
          <w:sz w:val="24"/>
          <w:szCs w:val="24"/>
        </w:rPr>
        <w:t>s</w:t>
      </w:r>
      <w:r w:rsidR="00AC55D6">
        <w:rPr>
          <w:rFonts w:ascii="Arial" w:hAnsi="Arial" w:cs="Arial"/>
          <w:sz w:val="24"/>
          <w:szCs w:val="24"/>
        </w:rPr>
        <w:t>,</w:t>
      </w:r>
      <w:r w:rsidR="005072FA">
        <w:rPr>
          <w:rFonts w:ascii="Arial" w:hAnsi="Arial" w:cs="Arial"/>
          <w:sz w:val="24"/>
          <w:szCs w:val="24"/>
        </w:rPr>
        <w:t xml:space="preserve"> but is not limited to</w:t>
      </w:r>
      <w:r w:rsidR="0014759D">
        <w:rPr>
          <w:rFonts w:ascii="Arial" w:hAnsi="Arial" w:cs="Arial"/>
          <w:sz w:val="24"/>
          <w:szCs w:val="24"/>
        </w:rPr>
        <w:t xml:space="preserve"> </w:t>
      </w:r>
      <w:r w:rsidR="00521A1A">
        <w:rPr>
          <w:rFonts w:ascii="Arial" w:hAnsi="Arial" w:cs="Arial"/>
          <w:sz w:val="24"/>
          <w:szCs w:val="24"/>
        </w:rPr>
        <w:t>b</w:t>
      </w:r>
      <w:r w:rsidR="0014759D">
        <w:rPr>
          <w:rFonts w:ascii="Arial" w:hAnsi="Arial" w:cs="Arial"/>
          <w:sz w:val="24"/>
          <w:szCs w:val="24"/>
        </w:rPr>
        <w:t xml:space="preserve">lack nightshade, Canada thistle, </w:t>
      </w:r>
      <w:r w:rsidR="00521A1A">
        <w:rPr>
          <w:rFonts w:ascii="Arial" w:hAnsi="Arial" w:cs="Arial"/>
          <w:sz w:val="24"/>
          <w:szCs w:val="24"/>
        </w:rPr>
        <w:t>c</w:t>
      </w:r>
      <w:r w:rsidR="0014759D">
        <w:rPr>
          <w:rFonts w:ascii="Arial" w:hAnsi="Arial" w:cs="Arial"/>
          <w:sz w:val="24"/>
          <w:szCs w:val="24"/>
        </w:rPr>
        <w:t xml:space="preserve">atchweed bedstraw, </w:t>
      </w:r>
      <w:r w:rsidR="00521A1A">
        <w:rPr>
          <w:rFonts w:ascii="Arial" w:hAnsi="Arial" w:cs="Arial"/>
          <w:sz w:val="24"/>
          <w:szCs w:val="24"/>
        </w:rPr>
        <w:t>c</w:t>
      </w:r>
      <w:r w:rsidR="0014759D">
        <w:rPr>
          <w:rFonts w:ascii="Arial" w:hAnsi="Arial" w:cs="Arial"/>
          <w:sz w:val="24"/>
          <w:szCs w:val="24"/>
        </w:rPr>
        <w:t xml:space="preserve">hickweed, common </w:t>
      </w:r>
      <w:r w:rsidR="00521A1A">
        <w:rPr>
          <w:rFonts w:ascii="Arial" w:hAnsi="Arial" w:cs="Arial"/>
          <w:sz w:val="24"/>
          <w:szCs w:val="24"/>
        </w:rPr>
        <w:t>l</w:t>
      </w:r>
      <w:r w:rsidR="0014759D">
        <w:rPr>
          <w:rFonts w:ascii="Arial" w:hAnsi="Arial" w:cs="Arial"/>
          <w:sz w:val="24"/>
          <w:szCs w:val="24"/>
        </w:rPr>
        <w:t xml:space="preserve">amb’s quarter, </w:t>
      </w:r>
      <w:r w:rsidR="00335432">
        <w:rPr>
          <w:rFonts w:ascii="Arial" w:hAnsi="Arial" w:cs="Arial"/>
          <w:sz w:val="24"/>
          <w:szCs w:val="24"/>
        </w:rPr>
        <w:t xml:space="preserve">foxtail, </w:t>
      </w:r>
      <w:r w:rsidR="00521A1A">
        <w:rPr>
          <w:rFonts w:ascii="Arial" w:hAnsi="Arial" w:cs="Arial"/>
          <w:sz w:val="24"/>
          <w:szCs w:val="24"/>
        </w:rPr>
        <w:t>s</w:t>
      </w:r>
      <w:r w:rsidR="00335432">
        <w:rPr>
          <w:rFonts w:ascii="Arial" w:hAnsi="Arial" w:cs="Arial"/>
          <w:sz w:val="24"/>
          <w:szCs w:val="24"/>
        </w:rPr>
        <w:t>hepherd’s purse and wild Chamomile. It is rainfast within three hours and achieve</w:t>
      </w:r>
      <w:r w:rsidR="00A02099">
        <w:rPr>
          <w:rFonts w:ascii="Arial" w:hAnsi="Arial" w:cs="Arial"/>
          <w:sz w:val="24"/>
          <w:szCs w:val="24"/>
        </w:rPr>
        <w:t>s</w:t>
      </w:r>
      <w:r w:rsidR="00335432">
        <w:rPr>
          <w:rFonts w:ascii="Arial" w:hAnsi="Arial" w:cs="Arial"/>
          <w:sz w:val="24"/>
          <w:szCs w:val="24"/>
        </w:rPr>
        <w:t xml:space="preserve"> total kill within 12 </w:t>
      </w:r>
      <w:r w:rsidR="00BE75B6">
        <w:rPr>
          <w:rFonts w:ascii="Arial" w:hAnsi="Arial" w:cs="Arial"/>
          <w:sz w:val="24"/>
          <w:szCs w:val="24"/>
        </w:rPr>
        <w:t>hours</w:t>
      </w:r>
      <w:r w:rsidR="00335432">
        <w:rPr>
          <w:rFonts w:ascii="Arial" w:hAnsi="Arial" w:cs="Arial"/>
          <w:sz w:val="24"/>
          <w:szCs w:val="24"/>
        </w:rPr>
        <w:t xml:space="preserve"> to </w:t>
      </w:r>
      <w:r w:rsidR="008460CC">
        <w:rPr>
          <w:rFonts w:ascii="Arial" w:hAnsi="Arial" w:cs="Arial"/>
          <w:sz w:val="24"/>
          <w:szCs w:val="24"/>
        </w:rPr>
        <w:t>72 hours depending upon environmental conditions</w:t>
      </w:r>
      <w:r w:rsidR="00335432">
        <w:rPr>
          <w:rFonts w:ascii="Arial" w:hAnsi="Arial" w:cs="Arial"/>
          <w:sz w:val="24"/>
          <w:szCs w:val="24"/>
        </w:rPr>
        <w:t xml:space="preserve">. In addition to burndown, Homeplate </w:t>
      </w:r>
      <w:r w:rsidR="008460CC">
        <w:rPr>
          <w:rFonts w:ascii="Arial" w:hAnsi="Arial" w:cs="Arial"/>
          <w:sz w:val="24"/>
          <w:szCs w:val="24"/>
        </w:rPr>
        <w:t>is flexible</w:t>
      </w:r>
      <w:r w:rsidR="002A33BF">
        <w:rPr>
          <w:rFonts w:ascii="Arial" w:hAnsi="Arial" w:cs="Arial"/>
          <w:sz w:val="24"/>
          <w:szCs w:val="24"/>
        </w:rPr>
        <w:t xml:space="preserve"> with </w:t>
      </w:r>
      <w:r w:rsidR="003E5FC9">
        <w:rPr>
          <w:rFonts w:ascii="Arial" w:hAnsi="Arial" w:cs="Arial"/>
          <w:sz w:val="24"/>
          <w:szCs w:val="24"/>
        </w:rPr>
        <w:t xml:space="preserve">labeled </w:t>
      </w:r>
      <w:r w:rsidR="002A33BF">
        <w:rPr>
          <w:rFonts w:ascii="Arial" w:hAnsi="Arial" w:cs="Arial"/>
          <w:sz w:val="24"/>
          <w:szCs w:val="24"/>
        </w:rPr>
        <w:t xml:space="preserve">uses in </w:t>
      </w:r>
      <w:r w:rsidR="00335432">
        <w:rPr>
          <w:rFonts w:ascii="Arial" w:hAnsi="Arial" w:cs="Arial"/>
          <w:sz w:val="24"/>
          <w:szCs w:val="24"/>
        </w:rPr>
        <w:t>direct and shielded sprays, pre-plant applications, post-harvest spray</w:t>
      </w:r>
      <w:r w:rsidR="008460CC">
        <w:rPr>
          <w:rFonts w:ascii="Arial" w:hAnsi="Arial" w:cs="Arial"/>
          <w:sz w:val="24"/>
          <w:szCs w:val="24"/>
        </w:rPr>
        <w:t xml:space="preserve">s, as </w:t>
      </w:r>
      <w:r w:rsidR="005072FA">
        <w:rPr>
          <w:rFonts w:ascii="Arial" w:hAnsi="Arial" w:cs="Arial"/>
          <w:sz w:val="24"/>
          <w:szCs w:val="24"/>
        </w:rPr>
        <w:t xml:space="preserve">a harvest aid and desiccant, </w:t>
      </w:r>
      <w:r w:rsidR="00A02099">
        <w:rPr>
          <w:rFonts w:ascii="Arial" w:hAnsi="Arial" w:cs="Arial"/>
          <w:sz w:val="24"/>
          <w:szCs w:val="24"/>
        </w:rPr>
        <w:t xml:space="preserve">for </w:t>
      </w:r>
      <w:r w:rsidR="00335432">
        <w:rPr>
          <w:rFonts w:ascii="Arial" w:hAnsi="Arial" w:cs="Arial"/>
          <w:sz w:val="24"/>
          <w:szCs w:val="24"/>
        </w:rPr>
        <w:t>sucker control</w:t>
      </w:r>
      <w:r w:rsidR="00BE75B6">
        <w:rPr>
          <w:rFonts w:ascii="Arial" w:hAnsi="Arial" w:cs="Arial"/>
          <w:sz w:val="24"/>
          <w:szCs w:val="24"/>
        </w:rPr>
        <w:t xml:space="preserve"> and as a </w:t>
      </w:r>
      <w:r w:rsidR="00335432">
        <w:rPr>
          <w:rFonts w:ascii="Arial" w:hAnsi="Arial" w:cs="Arial"/>
          <w:sz w:val="24"/>
          <w:szCs w:val="24"/>
        </w:rPr>
        <w:t>pruning</w:t>
      </w:r>
      <w:r w:rsidR="002A33BF">
        <w:rPr>
          <w:rFonts w:ascii="Arial" w:hAnsi="Arial" w:cs="Arial"/>
          <w:sz w:val="24"/>
          <w:szCs w:val="24"/>
        </w:rPr>
        <w:t xml:space="preserve"> and</w:t>
      </w:r>
      <w:r w:rsidR="0096372F">
        <w:rPr>
          <w:rFonts w:ascii="Arial" w:hAnsi="Arial" w:cs="Arial"/>
          <w:sz w:val="24"/>
          <w:szCs w:val="24"/>
        </w:rPr>
        <w:t xml:space="preserve"> </w:t>
      </w:r>
      <w:r w:rsidR="00335432">
        <w:rPr>
          <w:rFonts w:ascii="Arial" w:hAnsi="Arial" w:cs="Arial"/>
          <w:sz w:val="24"/>
          <w:szCs w:val="24"/>
        </w:rPr>
        <w:t xml:space="preserve">trimming </w:t>
      </w:r>
      <w:r w:rsidR="0096372F">
        <w:rPr>
          <w:rFonts w:ascii="Arial" w:hAnsi="Arial" w:cs="Arial"/>
          <w:sz w:val="24"/>
          <w:szCs w:val="24"/>
        </w:rPr>
        <w:t>a</w:t>
      </w:r>
      <w:r w:rsidR="002A33BF">
        <w:rPr>
          <w:rFonts w:ascii="Arial" w:hAnsi="Arial" w:cs="Arial"/>
          <w:sz w:val="24"/>
          <w:szCs w:val="24"/>
        </w:rPr>
        <w:t>id.</w:t>
      </w:r>
      <w:r w:rsidR="00FD5FEC">
        <w:rPr>
          <w:rFonts w:ascii="Arial" w:hAnsi="Arial" w:cs="Arial"/>
          <w:sz w:val="24"/>
          <w:szCs w:val="24"/>
        </w:rPr>
        <w:t xml:space="preserve"> </w:t>
      </w:r>
    </w:p>
    <w:p w14:paraId="55C2E37B" w14:textId="77777777" w:rsidR="0096372F" w:rsidRDefault="0096372F" w:rsidP="00A43F5B">
      <w:pPr>
        <w:jc w:val="left"/>
        <w:rPr>
          <w:rFonts w:ascii="Arial" w:hAnsi="Arial" w:cs="Arial"/>
          <w:sz w:val="24"/>
          <w:szCs w:val="24"/>
        </w:rPr>
      </w:pPr>
    </w:p>
    <w:p w14:paraId="67B22F45" w14:textId="24FD655B" w:rsidR="00A02099" w:rsidRDefault="00886CD2" w:rsidP="00983371">
      <w:pPr>
        <w:jc w:val="left"/>
        <w:rPr>
          <w:rFonts w:ascii="Arial" w:hAnsi="Arial" w:cs="Arial"/>
          <w:sz w:val="24"/>
          <w:szCs w:val="24"/>
        </w:rPr>
      </w:pPr>
      <w:r>
        <w:rPr>
          <w:rFonts w:ascii="Arial" w:hAnsi="Arial" w:cs="Arial"/>
          <w:sz w:val="24"/>
          <w:szCs w:val="24"/>
        </w:rPr>
        <w:t>Homeplate</w:t>
      </w:r>
      <w:r w:rsidR="00CA4A61">
        <w:rPr>
          <w:rFonts w:ascii="Arial" w:hAnsi="Arial" w:cs="Arial"/>
          <w:sz w:val="24"/>
          <w:szCs w:val="24"/>
        </w:rPr>
        <w:t xml:space="preserve"> contains a blend of 44 percent caprylic acid and 36 percent capric acid as</w:t>
      </w:r>
      <w:r w:rsidR="002A33BF">
        <w:rPr>
          <w:rFonts w:ascii="Arial" w:hAnsi="Arial" w:cs="Arial"/>
          <w:sz w:val="24"/>
          <w:szCs w:val="24"/>
        </w:rPr>
        <w:t xml:space="preserve"> its </w:t>
      </w:r>
      <w:r w:rsidR="00CA4A61">
        <w:rPr>
          <w:rFonts w:ascii="Arial" w:hAnsi="Arial" w:cs="Arial"/>
          <w:sz w:val="24"/>
          <w:szCs w:val="24"/>
        </w:rPr>
        <w:t xml:space="preserve"> active ingredients. It</w:t>
      </w:r>
      <w:r w:rsidR="008460CC">
        <w:rPr>
          <w:rFonts w:ascii="Arial" w:hAnsi="Arial" w:cs="Arial"/>
          <w:sz w:val="24"/>
          <w:szCs w:val="24"/>
        </w:rPr>
        <w:t xml:space="preserve"> is fast-acting and</w:t>
      </w:r>
      <w:r w:rsidR="00CA4A61">
        <w:rPr>
          <w:rFonts w:ascii="Arial" w:hAnsi="Arial" w:cs="Arial"/>
          <w:sz w:val="24"/>
          <w:szCs w:val="24"/>
        </w:rPr>
        <w:t xml:space="preserve"> </w:t>
      </w:r>
      <w:r>
        <w:rPr>
          <w:rFonts w:ascii="Arial" w:hAnsi="Arial" w:cs="Arial"/>
          <w:sz w:val="24"/>
          <w:szCs w:val="24"/>
        </w:rPr>
        <w:t xml:space="preserve">features a unique mode of action that kills </w:t>
      </w:r>
      <w:r w:rsidR="00933668">
        <w:rPr>
          <w:rFonts w:ascii="Arial" w:hAnsi="Arial" w:cs="Arial"/>
          <w:sz w:val="24"/>
          <w:szCs w:val="24"/>
        </w:rPr>
        <w:t>the green parts of plants</w:t>
      </w:r>
      <w:r>
        <w:rPr>
          <w:rFonts w:ascii="Arial" w:hAnsi="Arial" w:cs="Arial"/>
          <w:sz w:val="24"/>
          <w:szCs w:val="24"/>
        </w:rPr>
        <w:t xml:space="preserve"> and shuts down photosynthesis</w:t>
      </w:r>
      <w:r w:rsidR="00603AF8">
        <w:rPr>
          <w:rFonts w:ascii="Arial" w:hAnsi="Arial" w:cs="Arial"/>
          <w:sz w:val="24"/>
          <w:szCs w:val="24"/>
        </w:rPr>
        <w:t>,</w:t>
      </w:r>
      <w:r>
        <w:rPr>
          <w:rFonts w:ascii="Arial" w:hAnsi="Arial" w:cs="Arial"/>
          <w:sz w:val="24"/>
          <w:szCs w:val="24"/>
        </w:rPr>
        <w:t xml:space="preserve"> </w:t>
      </w:r>
      <w:r w:rsidR="00603AF8">
        <w:rPr>
          <w:rFonts w:ascii="Arial" w:hAnsi="Arial" w:cs="Arial"/>
          <w:sz w:val="24"/>
          <w:szCs w:val="24"/>
        </w:rPr>
        <w:t xml:space="preserve">causing the </w:t>
      </w:r>
      <w:r>
        <w:rPr>
          <w:rFonts w:ascii="Arial" w:hAnsi="Arial" w:cs="Arial"/>
          <w:sz w:val="24"/>
          <w:szCs w:val="24"/>
        </w:rPr>
        <w:t>plant</w:t>
      </w:r>
      <w:r w:rsidR="00CA4A61">
        <w:rPr>
          <w:rFonts w:ascii="Arial" w:hAnsi="Arial" w:cs="Arial"/>
          <w:sz w:val="24"/>
          <w:szCs w:val="24"/>
        </w:rPr>
        <w:t>s</w:t>
      </w:r>
      <w:r>
        <w:rPr>
          <w:rFonts w:ascii="Arial" w:hAnsi="Arial" w:cs="Arial"/>
          <w:sz w:val="24"/>
          <w:szCs w:val="24"/>
        </w:rPr>
        <w:t xml:space="preserve"> </w:t>
      </w:r>
      <w:r w:rsidR="00B638BD">
        <w:rPr>
          <w:rFonts w:ascii="Arial" w:hAnsi="Arial" w:cs="Arial"/>
          <w:sz w:val="24"/>
          <w:szCs w:val="24"/>
        </w:rPr>
        <w:t xml:space="preserve">to </w:t>
      </w:r>
      <w:r>
        <w:rPr>
          <w:rFonts w:ascii="Arial" w:hAnsi="Arial" w:cs="Arial"/>
          <w:sz w:val="24"/>
          <w:szCs w:val="24"/>
        </w:rPr>
        <w:t xml:space="preserve">essentially starve to death. </w:t>
      </w:r>
      <w:r w:rsidR="00CA4A61">
        <w:rPr>
          <w:rFonts w:ascii="Arial" w:hAnsi="Arial" w:cs="Arial"/>
          <w:sz w:val="24"/>
          <w:szCs w:val="24"/>
        </w:rPr>
        <w:t>Homeplate</w:t>
      </w:r>
      <w:r w:rsidR="002A33BF">
        <w:rPr>
          <w:rFonts w:ascii="Arial" w:hAnsi="Arial" w:cs="Arial"/>
          <w:sz w:val="24"/>
          <w:szCs w:val="24"/>
        </w:rPr>
        <w:t>’s high solubility and formulation</w:t>
      </w:r>
      <w:r>
        <w:rPr>
          <w:rFonts w:ascii="Arial" w:hAnsi="Arial" w:cs="Arial"/>
          <w:sz w:val="24"/>
          <w:szCs w:val="24"/>
        </w:rPr>
        <w:t xml:space="preserve"> stability </w:t>
      </w:r>
      <w:r w:rsidR="002A33BF">
        <w:rPr>
          <w:rFonts w:ascii="Arial" w:hAnsi="Arial" w:cs="Arial"/>
          <w:sz w:val="24"/>
          <w:szCs w:val="24"/>
        </w:rPr>
        <w:t xml:space="preserve">allow for better </w:t>
      </w:r>
      <w:r>
        <w:rPr>
          <w:rFonts w:ascii="Arial" w:hAnsi="Arial" w:cs="Arial"/>
          <w:sz w:val="24"/>
          <w:szCs w:val="24"/>
        </w:rPr>
        <w:t xml:space="preserve">spreading </w:t>
      </w:r>
      <w:r w:rsidR="0026756D">
        <w:rPr>
          <w:rFonts w:ascii="Arial" w:hAnsi="Arial" w:cs="Arial"/>
          <w:sz w:val="24"/>
          <w:szCs w:val="24"/>
        </w:rPr>
        <w:t xml:space="preserve">and </w:t>
      </w:r>
      <w:r w:rsidR="00E22A7B">
        <w:rPr>
          <w:rFonts w:ascii="Arial" w:hAnsi="Arial" w:cs="Arial"/>
          <w:sz w:val="24"/>
          <w:szCs w:val="24"/>
        </w:rPr>
        <w:t>burndown to control weeds</w:t>
      </w:r>
      <w:r>
        <w:rPr>
          <w:rFonts w:ascii="Arial" w:hAnsi="Arial" w:cs="Arial"/>
          <w:sz w:val="24"/>
          <w:szCs w:val="24"/>
        </w:rPr>
        <w:t xml:space="preserve">. </w:t>
      </w:r>
      <w:r w:rsidR="0026756D">
        <w:rPr>
          <w:rFonts w:ascii="Arial" w:hAnsi="Arial" w:cs="Arial"/>
          <w:sz w:val="24"/>
          <w:szCs w:val="24"/>
        </w:rPr>
        <w:t xml:space="preserve">It </w:t>
      </w:r>
      <w:r w:rsidR="00603AF8">
        <w:rPr>
          <w:rFonts w:ascii="Arial" w:hAnsi="Arial" w:cs="Arial"/>
          <w:sz w:val="24"/>
          <w:szCs w:val="24"/>
        </w:rPr>
        <w:t>comes conveniently</w:t>
      </w:r>
      <w:r w:rsidR="0026756D">
        <w:rPr>
          <w:rFonts w:ascii="Arial" w:hAnsi="Arial" w:cs="Arial"/>
          <w:sz w:val="24"/>
          <w:szCs w:val="24"/>
        </w:rPr>
        <w:t xml:space="preserve"> packaged in two, 2.5-gallon</w:t>
      </w:r>
      <w:r w:rsidR="009318E8">
        <w:rPr>
          <w:rFonts w:ascii="Arial" w:hAnsi="Arial" w:cs="Arial"/>
          <w:sz w:val="24"/>
          <w:szCs w:val="24"/>
        </w:rPr>
        <w:t xml:space="preserve"> jug</w:t>
      </w:r>
      <w:r w:rsidR="00BE75B6">
        <w:rPr>
          <w:rFonts w:ascii="Arial" w:hAnsi="Arial" w:cs="Arial"/>
          <w:sz w:val="24"/>
          <w:szCs w:val="24"/>
        </w:rPr>
        <w:t>s</w:t>
      </w:r>
      <w:r w:rsidR="0026756D">
        <w:rPr>
          <w:rFonts w:ascii="Arial" w:hAnsi="Arial" w:cs="Arial"/>
          <w:sz w:val="24"/>
          <w:szCs w:val="24"/>
        </w:rPr>
        <w:t xml:space="preserve"> </w:t>
      </w:r>
      <w:r w:rsidR="00B638BD">
        <w:rPr>
          <w:rFonts w:ascii="Arial" w:hAnsi="Arial" w:cs="Arial"/>
          <w:sz w:val="24"/>
          <w:szCs w:val="24"/>
        </w:rPr>
        <w:t>per case</w:t>
      </w:r>
      <w:r w:rsidR="00603AF8">
        <w:rPr>
          <w:rFonts w:ascii="Arial" w:hAnsi="Arial" w:cs="Arial"/>
          <w:sz w:val="24"/>
          <w:szCs w:val="24"/>
        </w:rPr>
        <w:t>, as well as 250</w:t>
      </w:r>
      <w:r w:rsidR="00BE75B6">
        <w:rPr>
          <w:rFonts w:ascii="Arial" w:hAnsi="Arial" w:cs="Arial"/>
          <w:sz w:val="24"/>
          <w:szCs w:val="24"/>
        </w:rPr>
        <w:t>-</w:t>
      </w:r>
      <w:r w:rsidR="00603AF8">
        <w:rPr>
          <w:rFonts w:ascii="Arial" w:hAnsi="Arial" w:cs="Arial"/>
          <w:sz w:val="24"/>
          <w:szCs w:val="24"/>
        </w:rPr>
        <w:t>gallon totes. Homeplate</w:t>
      </w:r>
      <w:r w:rsidR="00B638BD">
        <w:rPr>
          <w:rFonts w:ascii="Arial" w:hAnsi="Arial" w:cs="Arial"/>
          <w:sz w:val="24"/>
          <w:szCs w:val="24"/>
        </w:rPr>
        <w:t xml:space="preserve"> </w:t>
      </w:r>
      <w:r w:rsidR="00983371">
        <w:rPr>
          <w:rFonts w:ascii="Arial" w:hAnsi="Arial" w:cs="Arial"/>
          <w:sz w:val="24"/>
          <w:szCs w:val="24"/>
        </w:rPr>
        <w:t>has a reentry interval (RE</w:t>
      </w:r>
      <w:r w:rsidR="00A02099">
        <w:rPr>
          <w:rFonts w:ascii="Arial" w:hAnsi="Arial" w:cs="Arial"/>
          <w:sz w:val="24"/>
          <w:szCs w:val="24"/>
        </w:rPr>
        <w:t>I</w:t>
      </w:r>
      <w:r w:rsidR="00983371">
        <w:rPr>
          <w:rFonts w:ascii="Arial" w:hAnsi="Arial" w:cs="Arial"/>
          <w:sz w:val="24"/>
          <w:szCs w:val="24"/>
        </w:rPr>
        <w:t>) of 12 hours</w:t>
      </w:r>
      <w:r w:rsidR="00BE75B6">
        <w:rPr>
          <w:rFonts w:ascii="Arial" w:hAnsi="Arial" w:cs="Arial"/>
          <w:sz w:val="24"/>
          <w:szCs w:val="24"/>
        </w:rPr>
        <w:t xml:space="preserve"> and has a </w:t>
      </w:r>
      <w:r w:rsidR="00983371">
        <w:rPr>
          <w:rFonts w:ascii="Arial" w:hAnsi="Arial" w:cs="Arial"/>
          <w:sz w:val="24"/>
          <w:szCs w:val="24"/>
        </w:rPr>
        <w:t>zero-day pre-harvest interval (PHI)</w:t>
      </w:r>
      <w:r w:rsidR="00BE75B6">
        <w:rPr>
          <w:rFonts w:ascii="Arial" w:hAnsi="Arial" w:cs="Arial"/>
          <w:sz w:val="24"/>
          <w:szCs w:val="24"/>
        </w:rPr>
        <w:t>.</w:t>
      </w:r>
      <w:r w:rsidR="002258F3">
        <w:rPr>
          <w:rFonts w:ascii="Arial" w:hAnsi="Arial" w:cs="Arial"/>
          <w:sz w:val="24"/>
          <w:szCs w:val="24"/>
        </w:rPr>
        <w:t xml:space="preserve"> </w:t>
      </w:r>
      <w:r w:rsidR="00212743">
        <w:rPr>
          <w:rFonts w:ascii="Arial" w:hAnsi="Arial" w:cs="Arial"/>
          <w:sz w:val="24"/>
          <w:szCs w:val="24"/>
        </w:rPr>
        <w:t>Homeplate is</w:t>
      </w:r>
      <w:r w:rsidR="006E5C37">
        <w:rPr>
          <w:rFonts w:ascii="Arial" w:hAnsi="Arial" w:cs="Arial"/>
          <w:sz w:val="24"/>
          <w:szCs w:val="24"/>
        </w:rPr>
        <w:t xml:space="preserve"> </w:t>
      </w:r>
      <w:r w:rsidR="00212743">
        <w:rPr>
          <w:rFonts w:ascii="Arial" w:hAnsi="Arial" w:cs="Arial"/>
          <w:sz w:val="24"/>
          <w:szCs w:val="24"/>
        </w:rPr>
        <w:t>currently registered in 45 states, with plans to register throughout the U</w:t>
      </w:r>
      <w:r w:rsidR="00AC55D6">
        <w:rPr>
          <w:rFonts w:ascii="Arial" w:hAnsi="Arial" w:cs="Arial"/>
          <w:sz w:val="24"/>
          <w:szCs w:val="24"/>
        </w:rPr>
        <w:t>.</w:t>
      </w:r>
      <w:r w:rsidR="00212743">
        <w:rPr>
          <w:rFonts w:ascii="Arial" w:hAnsi="Arial" w:cs="Arial"/>
          <w:sz w:val="24"/>
          <w:szCs w:val="24"/>
        </w:rPr>
        <w:t>S</w:t>
      </w:r>
      <w:r w:rsidR="00AC55D6">
        <w:rPr>
          <w:rFonts w:ascii="Arial" w:hAnsi="Arial" w:cs="Arial"/>
          <w:sz w:val="24"/>
          <w:szCs w:val="24"/>
        </w:rPr>
        <w:t>.</w:t>
      </w:r>
      <w:r w:rsidR="00212743">
        <w:rPr>
          <w:rFonts w:ascii="Arial" w:hAnsi="Arial" w:cs="Arial"/>
          <w:sz w:val="24"/>
          <w:szCs w:val="24"/>
        </w:rPr>
        <w:t xml:space="preserve"> in the coming months</w:t>
      </w:r>
      <w:r w:rsidR="00DD6C72">
        <w:rPr>
          <w:rFonts w:ascii="Arial" w:hAnsi="Arial" w:cs="Arial"/>
          <w:sz w:val="24"/>
          <w:szCs w:val="24"/>
        </w:rPr>
        <w:t>,</w:t>
      </w:r>
      <w:r w:rsidR="00212743">
        <w:rPr>
          <w:rFonts w:ascii="Arial" w:hAnsi="Arial" w:cs="Arial"/>
          <w:sz w:val="24"/>
          <w:szCs w:val="24"/>
        </w:rPr>
        <w:t xml:space="preserve"> including C</w:t>
      </w:r>
      <w:r w:rsidR="00AC55D6">
        <w:rPr>
          <w:rFonts w:ascii="Arial" w:hAnsi="Arial" w:cs="Arial"/>
          <w:sz w:val="24"/>
          <w:szCs w:val="24"/>
        </w:rPr>
        <w:t>alifornia</w:t>
      </w:r>
      <w:r w:rsidR="00212743">
        <w:rPr>
          <w:rFonts w:ascii="Arial" w:hAnsi="Arial" w:cs="Arial"/>
          <w:sz w:val="24"/>
          <w:szCs w:val="24"/>
        </w:rPr>
        <w:t>.</w:t>
      </w:r>
      <w:r w:rsidR="00983371">
        <w:rPr>
          <w:rFonts w:ascii="Arial" w:hAnsi="Arial" w:cs="Arial"/>
          <w:sz w:val="24"/>
          <w:szCs w:val="24"/>
        </w:rPr>
        <w:t xml:space="preserve"> It is NOP (USDA National Organics Program) </w:t>
      </w:r>
      <w:r w:rsidR="003E5FC9">
        <w:rPr>
          <w:rFonts w:ascii="Arial" w:hAnsi="Arial" w:cs="Arial"/>
          <w:sz w:val="24"/>
          <w:szCs w:val="24"/>
        </w:rPr>
        <w:t>labeled</w:t>
      </w:r>
      <w:r w:rsidR="00F91DB1">
        <w:rPr>
          <w:rFonts w:ascii="Arial" w:hAnsi="Arial" w:cs="Arial"/>
          <w:sz w:val="24"/>
          <w:szCs w:val="24"/>
        </w:rPr>
        <w:t xml:space="preserve">, </w:t>
      </w:r>
      <w:r w:rsidR="00983371">
        <w:rPr>
          <w:rFonts w:ascii="Arial" w:hAnsi="Arial" w:cs="Arial"/>
          <w:sz w:val="24"/>
          <w:szCs w:val="24"/>
        </w:rPr>
        <w:t>OMRI</w:t>
      </w:r>
      <w:r w:rsidR="00983371" w:rsidRPr="00983371">
        <w:rPr>
          <w:rFonts w:ascii="Arial" w:hAnsi="Arial" w:cs="Arial"/>
          <w:sz w:val="24"/>
          <w:szCs w:val="24"/>
          <w:vertAlign w:val="superscript"/>
        </w:rPr>
        <w:t>®</w:t>
      </w:r>
      <w:r w:rsidR="00983371">
        <w:rPr>
          <w:rFonts w:ascii="Arial" w:hAnsi="Arial" w:cs="Arial"/>
          <w:sz w:val="24"/>
          <w:szCs w:val="24"/>
        </w:rPr>
        <w:t xml:space="preserve"> listed</w:t>
      </w:r>
      <w:r w:rsidR="00933668">
        <w:rPr>
          <w:rFonts w:ascii="Arial" w:hAnsi="Arial" w:cs="Arial"/>
          <w:sz w:val="24"/>
          <w:szCs w:val="24"/>
        </w:rPr>
        <w:t>,</w:t>
      </w:r>
      <w:r w:rsidR="00AC55D6">
        <w:rPr>
          <w:rFonts w:ascii="Arial" w:hAnsi="Arial" w:cs="Arial"/>
          <w:sz w:val="24"/>
          <w:szCs w:val="24"/>
        </w:rPr>
        <w:t xml:space="preserve"> </w:t>
      </w:r>
      <w:r w:rsidR="00F91DB1">
        <w:rPr>
          <w:rFonts w:ascii="Arial" w:hAnsi="Arial" w:cs="Arial"/>
          <w:sz w:val="24"/>
          <w:szCs w:val="24"/>
        </w:rPr>
        <w:t>has a CAUTION signal word</w:t>
      </w:r>
      <w:r w:rsidR="00933668">
        <w:rPr>
          <w:rFonts w:ascii="Arial" w:hAnsi="Arial" w:cs="Arial"/>
          <w:sz w:val="24"/>
          <w:szCs w:val="24"/>
        </w:rPr>
        <w:t xml:space="preserve"> and is exempt from the requirement of a tolerance when used in or on all food commodities (MRL exempt)</w:t>
      </w:r>
      <w:r w:rsidR="00F91DB1">
        <w:rPr>
          <w:rFonts w:ascii="Arial" w:hAnsi="Arial" w:cs="Arial"/>
          <w:sz w:val="24"/>
          <w:szCs w:val="24"/>
        </w:rPr>
        <w:t>.</w:t>
      </w:r>
    </w:p>
    <w:p w14:paraId="7EF3480A" w14:textId="6D65CDF0" w:rsidR="00A02099" w:rsidRDefault="00A02099" w:rsidP="00A02099">
      <w:pPr>
        <w:jc w:val="center"/>
        <w:rPr>
          <w:rFonts w:ascii="Arial" w:hAnsi="Arial" w:cs="Arial"/>
          <w:sz w:val="24"/>
          <w:szCs w:val="24"/>
        </w:rPr>
      </w:pPr>
      <w:r>
        <w:rPr>
          <w:rFonts w:ascii="Arial" w:hAnsi="Arial" w:cs="Arial"/>
          <w:sz w:val="24"/>
          <w:szCs w:val="24"/>
        </w:rPr>
        <w:t>-more-</w:t>
      </w:r>
    </w:p>
    <w:p w14:paraId="754255E4" w14:textId="58E0DEB5" w:rsidR="00A02099" w:rsidRPr="00A02099" w:rsidRDefault="00A02099" w:rsidP="00A02099">
      <w:pPr>
        <w:spacing w:after="0" w:line="240" w:lineRule="auto"/>
        <w:jc w:val="left"/>
        <w:rPr>
          <w:rFonts w:ascii="Arial" w:hAnsi="Arial" w:cs="Arial"/>
          <w:b/>
          <w:sz w:val="24"/>
          <w:szCs w:val="24"/>
        </w:rPr>
      </w:pPr>
      <w:r w:rsidRPr="00A02099">
        <w:rPr>
          <w:rFonts w:ascii="Arial" w:hAnsi="Arial" w:cs="Arial"/>
          <w:b/>
          <w:sz w:val="24"/>
          <w:szCs w:val="24"/>
        </w:rPr>
        <w:lastRenderedPageBreak/>
        <w:t>Certis USA Introduces Homeplate</w:t>
      </w:r>
      <w:r w:rsidRPr="00A02099">
        <w:rPr>
          <w:rFonts w:ascii="Arial" w:hAnsi="Arial" w:cs="Arial"/>
          <w:b/>
          <w:sz w:val="24"/>
          <w:szCs w:val="24"/>
          <w:vertAlign w:val="superscript"/>
        </w:rPr>
        <w:t>®</w:t>
      </w:r>
      <w:r w:rsidRPr="00A02099">
        <w:rPr>
          <w:rFonts w:ascii="Arial" w:hAnsi="Arial" w:cs="Arial"/>
          <w:b/>
          <w:sz w:val="24"/>
          <w:szCs w:val="24"/>
        </w:rPr>
        <w:t xml:space="preserve"> Non-Selective Herbicide</w:t>
      </w:r>
      <w:r>
        <w:rPr>
          <w:rFonts w:ascii="Arial" w:hAnsi="Arial" w:cs="Arial"/>
          <w:b/>
          <w:sz w:val="24"/>
          <w:szCs w:val="24"/>
        </w:rPr>
        <w:br/>
        <w:t>Page 2</w:t>
      </w:r>
    </w:p>
    <w:p w14:paraId="3A30CD19" w14:textId="77777777" w:rsidR="0076314F" w:rsidRDefault="0076314F" w:rsidP="00983371">
      <w:pPr>
        <w:jc w:val="left"/>
        <w:rPr>
          <w:rFonts w:ascii="Arial" w:hAnsi="Arial" w:cs="Arial"/>
          <w:sz w:val="24"/>
          <w:szCs w:val="24"/>
        </w:rPr>
      </w:pPr>
    </w:p>
    <w:p w14:paraId="24D5C7F1" w14:textId="0DF4D951" w:rsidR="00983371" w:rsidRDefault="00B9300F" w:rsidP="00983371">
      <w:pPr>
        <w:jc w:val="left"/>
        <w:rPr>
          <w:rFonts w:ascii="Arial" w:hAnsi="Arial" w:cs="Arial"/>
          <w:sz w:val="24"/>
          <w:szCs w:val="24"/>
        </w:rPr>
      </w:pPr>
      <w:r>
        <w:rPr>
          <w:rFonts w:ascii="Arial" w:hAnsi="Arial" w:cs="Arial"/>
          <w:sz w:val="24"/>
          <w:szCs w:val="24"/>
        </w:rPr>
        <w:t xml:space="preserve">“Homeplate delivers </w:t>
      </w:r>
      <w:r w:rsidR="003E167C">
        <w:rPr>
          <w:rFonts w:ascii="Arial" w:hAnsi="Arial" w:cs="Arial"/>
          <w:sz w:val="24"/>
          <w:szCs w:val="24"/>
        </w:rPr>
        <w:t>consistent and unparalleled</w:t>
      </w:r>
      <w:r w:rsidR="003E167C" w:rsidDel="00212743">
        <w:rPr>
          <w:rFonts w:ascii="Arial" w:hAnsi="Arial" w:cs="Arial"/>
          <w:sz w:val="24"/>
          <w:szCs w:val="24"/>
        </w:rPr>
        <w:t xml:space="preserve"> </w:t>
      </w:r>
      <w:r>
        <w:rPr>
          <w:rFonts w:ascii="Arial" w:hAnsi="Arial" w:cs="Arial"/>
          <w:sz w:val="24"/>
          <w:szCs w:val="24"/>
        </w:rPr>
        <w:t>performance</w:t>
      </w:r>
      <w:r w:rsidR="005D75EF">
        <w:rPr>
          <w:rFonts w:ascii="Arial" w:hAnsi="Arial" w:cs="Arial"/>
          <w:sz w:val="24"/>
          <w:szCs w:val="24"/>
        </w:rPr>
        <w:t xml:space="preserve"> against target weeds on</w:t>
      </w:r>
      <w:r w:rsidR="00AA11B4">
        <w:rPr>
          <w:rFonts w:ascii="Arial" w:hAnsi="Arial" w:cs="Arial"/>
          <w:sz w:val="24"/>
          <w:szCs w:val="24"/>
        </w:rPr>
        <w:t xml:space="preserve"> both co</w:t>
      </w:r>
      <w:r w:rsidR="005D75EF">
        <w:rPr>
          <w:rFonts w:ascii="Arial" w:hAnsi="Arial" w:cs="Arial"/>
          <w:sz w:val="24"/>
          <w:szCs w:val="24"/>
        </w:rPr>
        <w:t>nventional and organic farms</w:t>
      </w:r>
      <w:r>
        <w:rPr>
          <w:rFonts w:ascii="Arial" w:hAnsi="Arial" w:cs="Arial"/>
          <w:sz w:val="24"/>
          <w:szCs w:val="24"/>
        </w:rPr>
        <w:t xml:space="preserve">,” Mike Allan, Certis USA </w:t>
      </w:r>
      <w:r w:rsidR="00AA11B4">
        <w:rPr>
          <w:rFonts w:ascii="Arial" w:hAnsi="Arial" w:cs="Arial"/>
          <w:sz w:val="24"/>
          <w:szCs w:val="24"/>
        </w:rPr>
        <w:t>V</w:t>
      </w:r>
      <w:r>
        <w:rPr>
          <w:rFonts w:ascii="Arial" w:hAnsi="Arial" w:cs="Arial"/>
          <w:sz w:val="24"/>
          <w:szCs w:val="24"/>
        </w:rPr>
        <w:t xml:space="preserve">ice </w:t>
      </w:r>
      <w:r w:rsidR="00AA11B4">
        <w:rPr>
          <w:rFonts w:ascii="Arial" w:hAnsi="Arial" w:cs="Arial"/>
          <w:sz w:val="24"/>
          <w:szCs w:val="24"/>
        </w:rPr>
        <w:t>P</w:t>
      </w:r>
      <w:r>
        <w:rPr>
          <w:rFonts w:ascii="Arial" w:hAnsi="Arial" w:cs="Arial"/>
          <w:sz w:val="24"/>
          <w:szCs w:val="24"/>
        </w:rPr>
        <w:t>resident, North America, said. “</w:t>
      </w:r>
      <w:r w:rsidR="0076314F">
        <w:rPr>
          <w:rFonts w:ascii="Arial" w:hAnsi="Arial" w:cs="Arial"/>
          <w:sz w:val="24"/>
          <w:szCs w:val="24"/>
        </w:rPr>
        <w:t>T</w:t>
      </w:r>
      <w:r>
        <w:rPr>
          <w:rFonts w:ascii="Arial" w:hAnsi="Arial" w:cs="Arial"/>
          <w:sz w:val="24"/>
          <w:szCs w:val="24"/>
        </w:rPr>
        <w:t>his powerful herbicide</w:t>
      </w:r>
      <w:r w:rsidR="003C753E">
        <w:rPr>
          <w:rFonts w:ascii="Arial" w:hAnsi="Arial" w:cs="Arial"/>
          <w:sz w:val="24"/>
          <w:szCs w:val="24"/>
        </w:rPr>
        <w:t xml:space="preserve"> contains fatty acids derived from palm and coconut oil</w:t>
      </w:r>
      <w:r w:rsidR="00AC55D6">
        <w:rPr>
          <w:rFonts w:ascii="Arial" w:hAnsi="Arial" w:cs="Arial"/>
          <w:sz w:val="24"/>
          <w:szCs w:val="24"/>
        </w:rPr>
        <w:t>s</w:t>
      </w:r>
      <w:r w:rsidR="003C753E">
        <w:rPr>
          <w:rFonts w:ascii="Arial" w:hAnsi="Arial" w:cs="Arial"/>
          <w:sz w:val="24"/>
          <w:szCs w:val="24"/>
        </w:rPr>
        <w:t xml:space="preserve"> and </w:t>
      </w:r>
      <w:r w:rsidR="006B32D0">
        <w:rPr>
          <w:rFonts w:ascii="Arial" w:hAnsi="Arial" w:cs="Arial"/>
          <w:sz w:val="24"/>
          <w:szCs w:val="24"/>
        </w:rPr>
        <w:t xml:space="preserve">is a </w:t>
      </w:r>
      <w:r w:rsidR="005D75EF">
        <w:rPr>
          <w:rFonts w:ascii="Arial" w:hAnsi="Arial" w:cs="Arial"/>
          <w:sz w:val="24"/>
          <w:szCs w:val="24"/>
        </w:rPr>
        <w:t>strong</w:t>
      </w:r>
      <w:r w:rsidR="006B32D0">
        <w:rPr>
          <w:rFonts w:ascii="Arial" w:hAnsi="Arial" w:cs="Arial"/>
          <w:sz w:val="24"/>
          <w:szCs w:val="24"/>
        </w:rPr>
        <w:t xml:space="preserve"> </w:t>
      </w:r>
      <w:r>
        <w:rPr>
          <w:rFonts w:ascii="Arial" w:hAnsi="Arial" w:cs="Arial"/>
          <w:sz w:val="24"/>
          <w:szCs w:val="24"/>
        </w:rPr>
        <w:t>complement</w:t>
      </w:r>
      <w:r w:rsidR="006B32D0">
        <w:rPr>
          <w:rFonts w:ascii="Arial" w:hAnsi="Arial" w:cs="Arial"/>
          <w:sz w:val="24"/>
          <w:szCs w:val="24"/>
        </w:rPr>
        <w:t xml:space="preserve"> to</w:t>
      </w:r>
      <w:r>
        <w:rPr>
          <w:rFonts w:ascii="Arial" w:hAnsi="Arial" w:cs="Arial"/>
          <w:sz w:val="24"/>
          <w:szCs w:val="24"/>
        </w:rPr>
        <w:t xml:space="preserve"> </w:t>
      </w:r>
      <w:r w:rsidR="00AA11B4">
        <w:rPr>
          <w:rFonts w:ascii="Arial" w:hAnsi="Arial" w:cs="Arial"/>
          <w:sz w:val="24"/>
          <w:szCs w:val="24"/>
        </w:rPr>
        <w:t xml:space="preserve">the Certis </w:t>
      </w:r>
      <w:r>
        <w:rPr>
          <w:rFonts w:ascii="Arial" w:hAnsi="Arial" w:cs="Arial"/>
          <w:sz w:val="24"/>
          <w:szCs w:val="24"/>
        </w:rPr>
        <w:t>product portfolio</w:t>
      </w:r>
      <w:r w:rsidR="00AA11B4">
        <w:rPr>
          <w:rFonts w:ascii="Arial" w:hAnsi="Arial" w:cs="Arial"/>
          <w:sz w:val="24"/>
          <w:szCs w:val="24"/>
        </w:rPr>
        <w:t xml:space="preserve"> and </w:t>
      </w:r>
      <w:r w:rsidR="00F47090">
        <w:rPr>
          <w:rFonts w:ascii="Arial" w:hAnsi="Arial" w:cs="Arial"/>
          <w:sz w:val="24"/>
          <w:szCs w:val="24"/>
        </w:rPr>
        <w:t>r</w:t>
      </w:r>
      <w:r w:rsidR="00AA11B4">
        <w:rPr>
          <w:rFonts w:ascii="Arial" w:hAnsi="Arial" w:cs="Arial"/>
          <w:sz w:val="24"/>
          <w:szCs w:val="24"/>
        </w:rPr>
        <w:t>e</w:t>
      </w:r>
      <w:r w:rsidR="00F47090">
        <w:rPr>
          <w:rFonts w:ascii="Arial" w:hAnsi="Arial" w:cs="Arial"/>
          <w:sz w:val="24"/>
          <w:szCs w:val="24"/>
        </w:rPr>
        <w:t>i</w:t>
      </w:r>
      <w:r w:rsidR="00AA11B4">
        <w:rPr>
          <w:rFonts w:ascii="Arial" w:hAnsi="Arial" w:cs="Arial"/>
          <w:sz w:val="24"/>
          <w:szCs w:val="24"/>
        </w:rPr>
        <w:t xml:space="preserve">nforces our commitment to provide </w:t>
      </w:r>
      <w:r w:rsidR="005D75EF">
        <w:rPr>
          <w:rFonts w:ascii="Arial" w:hAnsi="Arial" w:cs="Arial"/>
          <w:sz w:val="24"/>
          <w:szCs w:val="24"/>
        </w:rPr>
        <w:t>quality bio</w:t>
      </w:r>
      <w:r w:rsidR="00AA11B4">
        <w:rPr>
          <w:rFonts w:ascii="Arial" w:hAnsi="Arial" w:cs="Arial"/>
          <w:sz w:val="24"/>
          <w:szCs w:val="24"/>
        </w:rPr>
        <w:t xml:space="preserve">-based solutions to support </w:t>
      </w:r>
      <w:r w:rsidR="00F91DB1">
        <w:rPr>
          <w:rFonts w:ascii="Arial" w:hAnsi="Arial" w:cs="Arial"/>
          <w:sz w:val="24"/>
          <w:szCs w:val="24"/>
        </w:rPr>
        <w:t>grower</w:t>
      </w:r>
      <w:r w:rsidR="00AA11B4">
        <w:rPr>
          <w:rFonts w:ascii="Arial" w:hAnsi="Arial" w:cs="Arial"/>
          <w:sz w:val="24"/>
          <w:szCs w:val="24"/>
        </w:rPr>
        <w:t xml:space="preserve"> needs</w:t>
      </w:r>
      <w:r w:rsidR="00F91DB1">
        <w:rPr>
          <w:rFonts w:ascii="Arial" w:hAnsi="Arial" w:cs="Arial"/>
          <w:sz w:val="24"/>
          <w:szCs w:val="24"/>
        </w:rPr>
        <w:t>.”</w:t>
      </w:r>
    </w:p>
    <w:p w14:paraId="0E386187" w14:textId="77777777" w:rsidR="0076314F" w:rsidRPr="00346BD4" w:rsidRDefault="0076314F" w:rsidP="00983371">
      <w:pPr>
        <w:jc w:val="left"/>
        <w:rPr>
          <w:rFonts w:ascii="Arial" w:hAnsi="Arial" w:cs="Arial"/>
          <w:sz w:val="24"/>
          <w:szCs w:val="24"/>
        </w:rPr>
      </w:pPr>
    </w:p>
    <w:p w14:paraId="458B0B7A" w14:textId="53A5B3E9" w:rsidR="0076314F" w:rsidRDefault="00A561EF" w:rsidP="008F5454">
      <w:pPr>
        <w:spacing w:after="0"/>
        <w:jc w:val="left"/>
        <w:rPr>
          <w:rFonts w:ascii="Arial" w:hAnsi="Arial" w:cs="Arial"/>
          <w:sz w:val="24"/>
          <w:szCs w:val="24"/>
        </w:rPr>
      </w:pPr>
      <w:bookmarkStart w:id="0" w:name="_GoBack"/>
      <w:r w:rsidRPr="00346BD4">
        <w:rPr>
          <w:rFonts w:ascii="Arial" w:hAnsi="Arial" w:cs="Arial"/>
          <w:sz w:val="24"/>
          <w:szCs w:val="24"/>
        </w:rPr>
        <w:t xml:space="preserve">Headquartered in Columbia, Maryland, Certis USA is a leading manufacturer and distributor of a broad line of biopesticide products for specialty agricultural and horticultural markets and the home and garden market. Certis USA products provide valuable solutions by meeting the challenges faced by today’s growers who are seeking sustainable alternatives, resistant pest management and harvest solutions, and low pesticide residues for market flexibility and export accessibility. </w:t>
      </w:r>
      <w:r w:rsidR="00843EB1" w:rsidRPr="00F47090">
        <w:rPr>
          <w:rFonts w:ascii="Arial" w:hAnsi="Arial" w:cs="Arial"/>
          <w:sz w:val="24"/>
          <w:szCs w:val="24"/>
        </w:rPr>
        <w:t>Homeplate is a registered trademark of W. Neudorff GmbH KG</w:t>
      </w:r>
      <w:bookmarkEnd w:id="0"/>
      <w:r w:rsidR="00843EB1" w:rsidRPr="00F47090">
        <w:rPr>
          <w:rFonts w:ascii="Arial" w:hAnsi="Arial" w:cs="Arial"/>
          <w:sz w:val="24"/>
          <w:szCs w:val="24"/>
        </w:rPr>
        <w:t>.</w:t>
      </w:r>
      <w:r w:rsidR="00843EB1">
        <w:rPr>
          <w:rFonts w:ascii="Arial" w:hAnsi="Arial" w:cs="Arial"/>
          <w:sz w:val="24"/>
          <w:szCs w:val="24"/>
        </w:rPr>
        <w:t xml:space="preserve"> </w:t>
      </w:r>
      <w:r w:rsidR="00FA4FE3" w:rsidRPr="00346BD4">
        <w:rPr>
          <w:rFonts w:ascii="Arial" w:hAnsi="Arial" w:cs="Arial"/>
          <w:sz w:val="24"/>
          <w:szCs w:val="24"/>
        </w:rPr>
        <w:t xml:space="preserve">For more information about Certis USA </w:t>
      </w:r>
      <w:r w:rsidR="00037DA0">
        <w:rPr>
          <w:rFonts w:ascii="Arial" w:hAnsi="Arial" w:cs="Arial"/>
          <w:sz w:val="24"/>
          <w:szCs w:val="24"/>
        </w:rPr>
        <w:t>and</w:t>
      </w:r>
      <w:r w:rsidR="00FA4FE3" w:rsidRPr="00346BD4">
        <w:rPr>
          <w:rFonts w:ascii="Arial" w:hAnsi="Arial" w:cs="Arial"/>
          <w:sz w:val="24"/>
          <w:szCs w:val="24"/>
        </w:rPr>
        <w:t xml:space="preserve"> its products, please visit </w:t>
      </w:r>
      <w:r w:rsidR="00843EB1" w:rsidRPr="00843EB1">
        <w:rPr>
          <w:rFonts w:ascii="Arial" w:hAnsi="Arial" w:cs="Arial"/>
          <w:sz w:val="24"/>
          <w:szCs w:val="24"/>
        </w:rPr>
        <w:t>www.certisusa.com</w:t>
      </w:r>
      <w:r w:rsidR="00FA4FE3" w:rsidRPr="00346BD4">
        <w:rPr>
          <w:rFonts w:ascii="Arial" w:hAnsi="Arial" w:cs="Arial"/>
          <w:sz w:val="24"/>
          <w:szCs w:val="24"/>
        </w:rPr>
        <w:t>.</w:t>
      </w:r>
      <w:r w:rsidR="00843EB1">
        <w:rPr>
          <w:rFonts w:ascii="Arial" w:hAnsi="Arial" w:cs="Arial"/>
          <w:sz w:val="24"/>
          <w:szCs w:val="24"/>
        </w:rPr>
        <w:t xml:space="preserve"> </w:t>
      </w:r>
    </w:p>
    <w:p w14:paraId="195936D8" w14:textId="77777777" w:rsidR="00A02099" w:rsidRPr="00346BD4" w:rsidRDefault="00A02099" w:rsidP="008F5454">
      <w:pPr>
        <w:spacing w:after="0"/>
        <w:jc w:val="left"/>
        <w:rPr>
          <w:rFonts w:ascii="Arial" w:hAnsi="Arial" w:cs="Arial"/>
          <w:sz w:val="24"/>
          <w:szCs w:val="24"/>
        </w:rPr>
      </w:pPr>
    </w:p>
    <w:p w14:paraId="7C9E58F9" w14:textId="0E1CCB88" w:rsidR="00A561EF" w:rsidRPr="00346BD4" w:rsidRDefault="00A36F96" w:rsidP="00A36F96">
      <w:pPr>
        <w:spacing w:after="0"/>
        <w:jc w:val="center"/>
        <w:rPr>
          <w:rFonts w:ascii="Arial" w:hAnsi="Arial" w:cs="Arial"/>
          <w:sz w:val="24"/>
          <w:szCs w:val="24"/>
        </w:rPr>
      </w:pPr>
      <w:r w:rsidRPr="00346BD4">
        <w:rPr>
          <w:rFonts w:ascii="Arial" w:hAnsi="Arial" w:cs="Arial"/>
          <w:sz w:val="24"/>
          <w:szCs w:val="24"/>
        </w:rPr>
        <w:t>#</w:t>
      </w:r>
      <w:r w:rsidR="0076314F">
        <w:rPr>
          <w:rFonts w:ascii="Arial" w:hAnsi="Arial" w:cs="Arial"/>
          <w:sz w:val="24"/>
          <w:szCs w:val="24"/>
        </w:rPr>
        <w:t xml:space="preserve"> # #</w:t>
      </w:r>
    </w:p>
    <w:p w14:paraId="61C852EC" w14:textId="77777777" w:rsidR="00A43F5B" w:rsidRPr="00346BD4" w:rsidRDefault="00A43F5B" w:rsidP="00A43F5B">
      <w:pPr>
        <w:spacing w:after="0"/>
        <w:jc w:val="left"/>
        <w:rPr>
          <w:rFonts w:ascii="Arial" w:hAnsi="Arial" w:cs="Arial"/>
          <w:sz w:val="24"/>
          <w:szCs w:val="24"/>
        </w:rPr>
      </w:pPr>
      <w:r w:rsidRPr="00346BD4">
        <w:rPr>
          <w:rFonts w:ascii="Arial" w:hAnsi="Arial" w:cs="Arial"/>
          <w:sz w:val="24"/>
          <w:szCs w:val="24"/>
        </w:rPr>
        <w:t>Media Contact:</w:t>
      </w:r>
    </w:p>
    <w:p w14:paraId="5D221B59" w14:textId="382D47E9" w:rsidR="00A43F5B" w:rsidRPr="00346BD4" w:rsidRDefault="0076314F" w:rsidP="00A43F5B">
      <w:pPr>
        <w:spacing w:after="0"/>
        <w:jc w:val="left"/>
        <w:rPr>
          <w:rFonts w:ascii="Arial" w:hAnsi="Arial" w:cs="Arial"/>
          <w:sz w:val="24"/>
          <w:szCs w:val="24"/>
        </w:rPr>
      </w:pPr>
      <w:r>
        <w:rPr>
          <w:rFonts w:ascii="Arial" w:hAnsi="Arial" w:cs="Arial"/>
          <w:sz w:val="24"/>
          <w:szCs w:val="24"/>
        </w:rPr>
        <w:t>Rick Purnell</w:t>
      </w:r>
      <w:r w:rsidR="00A43F5B" w:rsidRPr="00346BD4">
        <w:rPr>
          <w:rFonts w:ascii="Arial" w:hAnsi="Arial" w:cs="Arial"/>
          <w:sz w:val="24"/>
          <w:szCs w:val="24"/>
        </w:rPr>
        <w:t xml:space="preserve">, </w:t>
      </w:r>
      <w:r>
        <w:rPr>
          <w:rFonts w:ascii="Arial" w:hAnsi="Arial" w:cs="Arial"/>
          <w:sz w:val="24"/>
          <w:szCs w:val="24"/>
        </w:rPr>
        <w:t>Mona Howell</w:t>
      </w:r>
      <w:r w:rsidR="00A43F5B" w:rsidRPr="00346BD4">
        <w:rPr>
          <w:rFonts w:ascii="Arial" w:hAnsi="Arial" w:cs="Arial"/>
          <w:sz w:val="24"/>
          <w:szCs w:val="24"/>
        </w:rPr>
        <w:t xml:space="preserve"> &amp; Associates Marketing Communications</w:t>
      </w:r>
    </w:p>
    <w:p w14:paraId="00800997" w14:textId="3129568A" w:rsidR="00A43F5B" w:rsidRPr="00346BD4" w:rsidRDefault="0076314F" w:rsidP="00A43F5B">
      <w:pPr>
        <w:spacing w:after="0"/>
        <w:jc w:val="left"/>
        <w:rPr>
          <w:rFonts w:ascii="Arial" w:hAnsi="Arial" w:cs="Arial"/>
          <w:sz w:val="24"/>
          <w:szCs w:val="24"/>
        </w:rPr>
      </w:pPr>
      <w:r>
        <w:rPr>
          <w:rFonts w:ascii="Arial" w:hAnsi="Arial" w:cs="Arial"/>
          <w:sz w:val="24"/>
          <w:szCs w:val="24"/>
        </w:rPr>
        <w:t>760-799-5578</w:t>
      </w:r>
      <w:r w:rsidR="00F52019">
        <w:rPr>
          <w:rFonts w:ascii="Arial" w:hAnsi="Arial" w:cs="Arial"/>
          <w:sz w:val="24"/>
          <w:szCs w:val="24"/>
        </w:rPr>
        <w:t>,</w:t>
      </w:r>
      <w:r w:rsidR="00A43F5B" w:rsidRPr="00346BD4">
        <w:rPr>
          <w:rFonts w:ascii="Arial" w:hAnsi="Arial" w:cs="Arial"/>
          <w:sz w:val="24"/>
          <w:szCs w:val="24"/>
        </w:rPr>
        <w:t xml:space="preserve"> </w:t>
      </w:r>
      <w:r>
        <w:rPr>
          <w:rFonts w:ascii="Arial" w:hAnsi="Arial" w:cs="Arial"/>
          <w:sz w:val="24"/>
          <w:szCs w:val="24"/>
        </w:rPr>
        <w:t>rpurnell@monahowell-associates</w:t>
      </w:r>
      <w:r w:rsidR="00A43F5B" w:rsidRPr="00346BD4">
        <w:rPr>
          <w:rFonts w:ascii="Arial" w:hAnsi="Arial" w:cs="Arial"/>
          <w:sz w:val="24"/>
          <w:szCs w:val="24"/>
        </w:rPr>
        <w:t xml:space="preserve">.com  </w:t>
      </w:r>
    </w:p>
    <w:p w14:paraId="4AFC9AAE" w14:textId="77777777" w:rsidR="00A43F5B" w:rsidRPr="00346BD4" w:rsidRDefault="00A43F5B" w:rsidP="00A43F5B">
      <w:pPr>
        <w:spacing w:after="0"/>
        <w:jc w:val="left"/>
        <w:rPr>
          <w:rFonts w:ascii="Arial" w:hAnsi="Arial" w:cs="Arial"/>
          <w:sz w:val="24"/>
          <w:szCs w:val="24"/>
        </w:rPr>
      </w:pPr>
    </w:p>
    <w:sectPr w:rsidR="00A43F5B" w:rsidRPr="00346BD4" w:rsidSect="00A02099">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E4CF5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E29"/>
    <w:rsid w:val="00004950"/>
    <w:rsid w:val="00027B31"/>
    <w:rsid w:val="00036E7A"/>
    <w:rsid w:val="00037DA0"/>
    <w:rsid w:val="00060DA0"/>
    <w:rsid w:val="00072D2A"/>
    <w:rsid w:val="00080EA0"/>
    <w:rsid w:val="00081779"/>
    <w:rsid w:val="000822DE"/>
    <w:rsid w:val="000A4A0E"/>
    <w:rsid w:val="000B28CE"/>
    <w:rsid w:val="000E78D0"/>
    <w:rsid w:val="0014759D"/>
    <w:rsid w:val="00171DF4"/>
    <w:rsid w:val="001965E5"/>
    <w:rsid w:val="001E655B"/>
    <w:rsid w:val="00205149"/>
    <w:rsid w:val="00212743"/>
    <w:rsid w:val="00221403"/>
    <w:rsid w:val="002258F3"/>
    <w:rsid w:val="00226F06"/>
    <w:rsid w:val="0023281A"/>
    <w:rsid w:val="00262D45"/>
    <w:rsid w:val="0026756D"/>
    <w:rsid w:val="002962D5"/>
    <w:rsid w:val="002A33BF"/>
    <w:rsid w:val="002E763A"/>
    <w:rsid w:val="00335432"/>
    <w:rsid w:val="00346BD4"/>
    <w:rsid w:val="0034762C"/>
    <w:rsid w:val="00367798"/>
    <w:rsid w:val="00370BA2"/>
    <w:rsid w:val="00383105"/>
    <w:rsid w:val="003A5674"/>
    <w:rsid w:val="003C4496"/>
    <w:rsid w:val="003C753E"/>
    <w:rsid w:val="003E167C"/>
    <w:rsid w:val="003E5FC9"/>
    <w:rsid w:val="0041371E"/>
    <w:rsid w:val="00424263"/>
    <w:rsid w:val="0044544E"/>
    <w:rsid w:val="00457ABB"/>
    <w:rsid w:val="00466CA5"/>
    <w:rsid w:val="00474D2F"/>
    <w:rsid w:val="00487F94"/>
    <w:rsid w:val="004A79B8"/>
    <w:rsid w:val="005072FA"/>
    <w:rsid w:val="00521A1A"/>
    <w:rsid w:val="005345E3"/>
    <w:rsid w:val="005D04DE"/>
    <w:rsid w:val="005D75EF"/>
    <w:rsid w:val="005E043B"/>
    <w:rsid w:val="005F378D"/>
    <w:rsid w:val="0060109B"/>
    <w:rsid w:val="00603AF8"/>
    <w:rsid w:val="00641EA0"/>
    <w:rsid w:val="006506F3"/>
    <w:rsid w:val="00663752"/>
    <w:rsid w:val="006B32D0"/>
    <w:rsid w:val="006C6DF4"/>
    <w:rsid w:val="006D037D"/>
    <w:rsid w:val="006D2473"/>
    <w:rsid w:val="006E2179"/>
    <w:rsid w:val="006E5502"/>
    <w:rsid w:val="006E5C37"/>
    <w:rsid w:val="00724E70"/>
    <w:rsid w:val="007273C9"/>
    <w:rsid w:val="0076314F"/>
    <w:rsid w:val="0077650D"/>
    <w:rsid w:val="007C01BE"/>
    <w:rsid w:val="007C0346"/>
    <w:rsid w:val="007C7818"/>
    <w:rsid w:val="007F37D5"/>
    <w:rsid w:val="00843EB1"/>
    <w:rsid w:val="008460CC"/>
    <w:rsid w:val="008461AD"/>
    <w:rsid w:val="00886CD2"/>
    <w:rsid w:val="008C573C"/>
    <w:rsid w:val="008F5454"/>
    <w:rsid w:val="00901A2A"/>
    <w:rsid w:val="009318E8"/>
    <w:rsid w:val="00933668"/>
    <w:rsid w:val="009547BE"/>
    <w:rsid w:val="0096372F"/>
    <w:rsid w:val="00974640"/>
    <w:rsid w:val="00983371"/>
    <w:rsid w:val="00985DC0"/>
    <w:rsid w:val="009B6B85"/>
    <w:rsid w:val="009B7611"/>
    <w:rsid w:val="009D0044"/>
    <w:rsid w:val="009E1F2B"/>
    <w:rsid w:val="00A02099"/>
    <w:rsid w:val="00A02BB1"/>
    <w:rsid w:val="00A16606"/>
    <w:rsid w:val="00A252FF"/>
    <w:rsid w:val="00A30127"/>
    <w:rsid w:val="00A36F96"/>
    <w:rsid w:val="00A4186C"/>
    <w:rsid w:val="00A43F5B"/>
    <w:rsid w:val="00A561EF"/>
    <w:rsid w:val="00A908B5"/>
    <w:rsid w:val="00AA11B4"/>
    <w:rsid w:val="00AC55D6"/>
    <w:rsid w:val="00AC612B"/>
    <w:rsid w:val="00AD2A71"/>
    <w:rsid w:val="00B219D0"/>
    <w:rsid w:val="00B2248E"/>
    <w:rsid w:val="00B22EDD"/>
    <w:rsid w:val="00B638BD"/>
    <w:rsid w:val="00B82FB4"/>
    <w:rsid w:val="00B91663"/>
    <w:rsid w:val="00B92B09"/>
    <w:rsid w:val="00B9300F"/>
    <w:rsid w:val="00BB507A"/>
    <w:rsid w:val="00BC2555"/>
    <w:rsid w:val="00BC66B5"/>
    <w:rsid w:val="00BE75B6"/>
    <w:rsid w:val="00C21458"/>
    <w:rsid w:val="00CA4A61"/>
    <w:rsid w:val="00CD7F1F"/>
    <w:rsid w:val="00CE0045"/>
    <w:rsid w:val="00D10ABD"/>
    <w:rsid w:val="00D262A0"/>
    <w:rsid w:val="00D478DB"/>
    <w:rsid w:val="00D92E29"/>
    <w:rsid w:val="00DA714F"/>
    <w:rsid w:val="00DD6C72"/>
    <w:rsid w:val="00E01C27"/>
    <w:rsid w:val="00E14888"/>
    <w:rsid w:val="00E22A7B"/>
    <w:rsid w:val="00E42FF3"/>
    <w:rsid w:val="00E4321E"/>
    <w:rsid w:val="00E5256C"/>
    <w:rsid w:val="00E95FCE"/>
    <w:rsid w:val="00EB2F77"/>
    <w:rsid w:val="00EE19EC"/>
    <w:rsid w:val="00F14822"/>
    <w:rsid w:val="00F47090"/>
    <w:rsid w:val="00F52019"/>
    <w:rsid w:val="00F607F0"/>
    <w:rsid w:val="00F9087E"/>
    <w:rsid w:val="00F91DB1"/>
    <w:rsid w:val="00FA4FE3"/>
    <w:rsid w:val="00FB5B0E"/>
    <w:rsid w:val="00FD3DA6"/>
    <w:rsid w:val="00FD5FEC"/>
    <w:rsid w:val="00FE1757"/>
    <w:rsid w:val="00FE1A00"/>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26C31E02"/>
  <w14:defaultImageDpi w14:val="32767"/>
  <w15:chartTrackingRefBased/>
  <w15:docId w15:val="{F00D30C0-D462-E54A-9AB6-3A13A700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atentStyles>
  <w:style w:type="paragraph" w:default="1" w:styleId="Normal">
    <w:name w:val="Normal"/>
    <w:qFormat/>
    <w:rsid w:val="00D262A0"/>
    <w:pPr>
      <w:spacing w:after="200" w:line="360" w:lineRule="auto"/>
      <w:jc w:val="both"/>
    </w:pPr>
  </w:style>
  <w:style w:type="paragraph" w:styleId="Heading1">
    <w:name w:val="heading 1"/>
    <w:basedOn w:val="Normal"/>
    <w:next w:val="Normal"/>
    <w:link w:val="Heading1Char"/>
    <w:uiPriority w:val="9"/>
    <w:qFormat/>
    <w:rsid w:val="00B22EDD"/>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B22EDD"/>
    <w:pPr>
      <w:spacing w:before="240" w:after="80"/>
      <w:jc w:val="left"/>
      <w:outlineLvl w:val="1"/>
    </w:pPr>
    <w:rPr>
      <w:smallCaps/>
      <w:spacing w:val="5"/>
      <w:sz w:val="28"/>
      <w:szCs w:val="28"/>
    </w:rPr>
  </w:style>
  <w:style w:type="paragraph" w:styleId="Heading3">
    <w:name w:val="heading 3"/>
    <w:basedOn w:val="Normal"/>
    <w:next w:val="Normal"/>
    <w:link w:val="Heading3Char"/>
    <w:uiPriority w:val="9"/>
    <w:qFormat/>
    <w:rsid w:val="00B22EDD"/>
    <w:pPr>
      <w:spacing w:after="0"/>
      <w:jc w:val="left"/>
      <w:outlineLvl w:val="2"/>
    </w:pPr>
    <w:rPr>
      <w:smallCaps/>
      <w:spacing w:val="5"/>
      <w:sz w:val="24"/>
      <w:szCs w:val="24"/>
    </w:rPr>
  </w:style>
  <w:style w:type="paragraph" w:styleId="Heading4">
    <w:name w:val="heading 4"/>
    <w:basedOn w:val="Normal"/>
    <w:next w:val="Normal"/>
    <w:link w:val="Heading4Char"/>
    <w:uiPriority w:val="9"/>
    <w:qFormat/>
    <w:rsid w:val="00B22EDD"/>
    <w:p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B22EDD"/>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qFormat/>
    <w:rsid w:val="00B22EDD"/>
    <w:pPr>
      <w:spacing w:after="0"/>
      <w:jc w:val="left"/>
      <w:outlineLvl w:val="5"/>
    </w:pPr>
    <w:rPr>
      <w:smallCaps/>
      <w:color w:val="C0504D"/>
      <w:spacing w:val="5"/>
      <w:sz w:val="22"/>
    </w:rPr>
  </w:style>
  <w:style w:type="paragraph" w:styleId="Heading7">
    <w:name w:val="heading 7"/>
    <w:basedOn w:val="Normal"/>
    <w:next w:val="Normal"/>
    <w:link w:val="Heading7Char"/>
    <w:uiPriority w:val="9"/>
    <w:qFormat/>
    <w:rsid w:val="00B22EDD"/>
    <w:pPr>
      <w:spacing w:after="0"/>
      <w:jc w:val="left"/>
      <w:outlineLvl w:val="6"/>
    </w:pPr>
    <w:rPr>
      <w:b/>
      <w:smallCaps/>
      <w:color w:val="C0504D"/>
      <w:spacing w:val="10"/>
    </w:rPr>
  </w:style>
  <w:style w:type="paragraph" w:styleId="Heading8">
    <w:name w:val="heading 8"/>
    <w:basedOn w:val="Normal"/>
    <w:next w:val="Normal"/>
    <w:link w:val="Heading8Char"/>
    <w:uiPriority w:val="9"/>
    <w:qFormat/>
    <w:rsid w:val="00B22EDD"/>
    <w:pPr>
      <w:spacing w:after="0"/>
      <w:jc w:val="left"/>
      <w:outlineLvl w:val="7"/>
    </w:pPr>
    <w:rPr>
      <w:b/>
      <w:i/>
      <w:smallCaps/>
      <w:color w:val="943634"/>
    </w:rPr>
  </w:style>
  <w:style w:type="paragraph" w:styleId="Heading9">
    <w:name w:val="heading 9"/>
    <w:basedOn w:val="Normal"/>
    <w:next w:val="Normal"/>
    <w:link w:val="Heading9Char"/>
    <w:uiPriority w:val="9"/>
    <w:qFormat/>
    <w:rsid w:val="00B22ED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next w:val="PlainText"/>
    <w:autoRedefine/>
    <w:rsid w:val="00037131"/>
    <w:pPr>
      <w:spacing w:after="200" w:line="276" w:lineRule="auto"/>
      <w:jc w:val="both"/>
    </w:pPr>
    <w:rPr>
      <w:rFonts w:ascii="Times New Roman" w:hAnsi="Times New Roman"/>
      <w:sz w:val="24"/>
      <w:szCs w:val="24"/>
    </w:rPr>
  </w:style>
  <w:style w:type="paragraph" w:styleId="PlainText">
    <w:name w:val="Plain Text"/>
    <w:basedOn w:val="Normal"/>
    <w:link w:val="PlainTextChar"/>
    <w:uiPriority w:val="99"/>
    <w:semiHidden/>
    <w:unhideWhenUsed/>
    <w:rsid w:val="00037131"/>
    <w:pPr>
      <w:spacing w:after="0"/>
    </w:pPr>
    <w:rPr>
      <w:rFonts w:ascii="Courier" w:hAnsi="Courier"/>
      <w:sz w:val="21"/>
      <w:szCs w:val="21"/>
      <w:lang w:val="x-none" w:eastAsia="x-none"/>
    </w:rPr>
  </w:style>
  <w:style w:type="character" w:customStyle="1" w:styleId="PlainTextChar">
    <w:name w:val="Plain Text Char"/>
    <w:link w:val="PlainText"/>
    <w:uiPriority w:val="99"/>
    <w:semiHidden/>
    <w:rsid w:val="00037131"/>
    <w:rPr>
      <w:rFonts w:ascii="Courier" w:hAnsi="Courier"/>
      <w:sz w:val="21"/>
      <w:szCs w:val="21"/>
    </w:rPr>
  </w:style>
  <w:style w:type="character" w:styleId="Hyperlink">
    <w:name w:val="Hyperlink"/>
    <w:uiPriority w:val="99"/>
    <w:unhideWhenUsed/>
    <w:rsid w:val="00D92E29"/>
    <w:rPr>
      <w:color w:val="0000FF"/>
      <w:u w:val="single"/>
    </w:rPr>
  </w:style>
  <w:style w:type="character" w:customStyle="1" w:styleId="Heading1Char">
    <w:name w:val="Heading 1 Char"/>
    <w:link w:val="Heading1"/>
    <w:uiPriority w:val="9"/>
    <w:rsid w:val="00B22EDD"/>
    <w:rPr>
      <w:smallCaps/>
      <w:spacing w:val="5"/>
      <w:sz w:val="32"/>
      <w:szCs w:val="32"/>
    </w:rPr>
  </w:style>
  <w:style w:type="paragraph" w:styleId="BalloonText">
    <w:name w:val="Balloon Text"/>
    <w:basedOn w:val="Normal"/>
    <w:link w:val="BalloonTextChar"/>
    <w:rsid w:val="00005E8C"/>
    <w:pPr>
      <w:spacing w:after="0"/>
    </w:pPr>
    <w:rPr>
      <w:rFonts w:ascii="Lucida Grande" w:hAnsi="Lucida Grande"/>
      <w:sz w:val="18"/>
      <w:szCs w:val="18"/>
      <w:lang w:val="x-none" w:eastAsia="x-none"/>
    </w:rPr>
  </w:style>
  <w:style w:type="character" w:customStyle="1" w:styleId="BalloonTextChar">
    <w:name w:val="Balloon Text Char"/>
    <w:link w:val="BalloonText"/>
    <w:rsid w:val="00005E8C"/>
    <w:rPr>
      <w:rFonts w:ascii="Lucida Grande" w:hAnsi="Lucida Grande"/>
      <w:sz w:val="18"/>
      <w:szCs w:val="18"/>
    </w:rPr>
  </w:style>
  <w:style w:type="paragraph" w:styleId="BodyTextIndent">
    <w:name w:val="Body Text Indent"/>
    <w:basedOn w:val="Normal"/>
    <w:link w:val="BodyTextIndentChar"/>
    <w:rsid w:val="003B3796"/>
    <w:pPr>
      <w:widowControl w:val="0"/>
      <w:spacing w:after="0"/>
      <w:ind w:firstLine="720"/>
    </w:pPr>
    <w:rPr>
      <w:rFonts w:ascii="Times New Roman" w:hAnsi="Times New Roman"/>
      <w:lang w:val="x-none" w:eastAsia="x-none"/>
    </w:rPr>
  </w:style>
  <w:style w:type="character" w:customStyle="1" w:styleId="BodyTextIndentChar">
    <w:name w:val="Body Text Indent Char"/>
    <w:link w:val="BodyTextIndent"/>
    <w:rsid w:val="003B3796"/>
    <w:rPr>
      <w:rFonts w:ascii="Times New Roman" w:eastAsia="Times New Roman" w:hAnsi="Times New Roman"/>
      <w:sz w:val="24"/>
      <w:szCs w:val="24"/>
    </w:rPr>
  </w:style>
  <w:style w:type="character" w:customStyle="1" w:styleId="apple-style-span">
    <w:name w:val="apple-style-span"/>
    <w:basedOn w:val="DefaultParagraphFont"/>
    <w:rsid w:val="00E461C7"/>
  </w:style>
  <w:style w:type="character" w:customStyle="1" w:styleId="apple-converted-space">
    <w:name w:val="apple-converted-space"/>
    <w:basedOn w:val="DefaultParagraphFont"/>
    <w:rsid w:val="00E461C7"/>
  </w:style>
  <w:style w:type="character" w:customStyle="1" w:styleId="Heading2Char">
    <w:name w:val="Heading 2 Char"/>
    <w:link w:val="Heading2"/>
    <w:uiPriority w:val="9"/>
    <w:semiHidden/>
    <w:rsid w:val="00B22EDD"/>
    <w:rPr>
      <w:smallCaps/>
      <w:spacing w:val="5"/>
      <w:sz w:val="28"/>
      <w:szCs w:val="28"/>
    </w:rPr>
  </w:style>
  <w:style w:type="character" w:customStyle="1" w:styleId="Heading3Char">
    <w:name w:val="Heading 3 Char"/>
    <w:link w:val="Heading3"/>
    <w:uiPriority w:val="9"/>
    <w:semiHidden/>
    <w:rsid w:val="00B22EDD"/>
    <w:rPr>
      <w:smallCaps/>
      <w:spacing w:val="5"/>
      <w:sz w:val="24"/>
      <w:szCs w:val="24"/>
    </w:rPr>
  </w:style>
  <w:style w:type="character" w:customStyle="1" w:styleId="Heading4Char">
    <w:name w:val="Heading 4 Char"/>
    <w:link w:val="Heading4"/>
    <w:uiPriority w:val="9"/>
    <w:semiHidden/>
    <w:rsid w:val="00B22EDD"/>
    <w:rPr>
      <w:smallCaps/>
      <w:spacing w:val="10"/>
      <w:sz w:val="22"/>
      <w:szCs w:val="22"/>
    </w:rPr>
  </w:style>
  <w:style w:type="character" w:customStyle="1" w:styleId="Heading5Char">
    <w:name w:val="Heading 5 Char"/>
    <w:link w:val="Heading5"/>
    <w:uiPriority w:val="9"/>
    <w:semiHidden/>
    <w:rsid w:val="00B22EDD"/>
    <w:rPr>
      <w:smallCaps/>
      <w:color w:val="943634"/>
      <w:spacing w:val="10"/>
      <w:sz w:val="22"/>
      <w:szCs w:val="26"/>
    </w:rPr>
  </w:style>
  <w:style w:type="character" w:customStyle="1" w:styleId="Heading6Char">
    <w:name w:val="Heading 6 Char"/>
    <w:link w:val="Heading6"/>
    <w:uiPriority w:val="9"/>
    <w:semiHidden/>
    <w:rsid w:val="00B22EDD"/>
    <w:rPr>
      <w:smallCaps/>
      <w:color w:val="C0504D"/>
      <w:spacing w:val="5"/>
      <w:sz w:val="22"/>
    </w:rPr>
  </w:style>
  <w:style w:type="character" w:customStyle="1" w:styleId="Heading7Char">
    <w:name w:val="Heading 7 Char"/>
    <w:link w:val="Heading7"/>
    <w:uiPriority w:val="9"/>
    <w:semiHidden/>
    <w:rsid w:val="00B22EDD"/>
    <w:rPr>
      <w:b/>
      <w:smallCaps/>
      <w:color w:val="C0504D"/>
      <w:spacing w:val="10"/>
    </w:rPr>
  </w:style>
  <w:style w:type="character" w:customStyle="1" w:styleId="Heading8Char">
    <w:name w:val="Heading 8 Char"/>
    <w:link w:val="Heading8"/>
    <w:uiPriority w:val="9"/>
    <w:semiHidden/>
    <w:rsid w:val="00B22EDD"/>
    <w:rPr>
      <w:b/>
      <w:i/>
      <w:smallCaps/>
      <w:color w:val="943634"/>
    </w:rPr>
  </w:style>
  <w:style w:type="character" w:customStyle="1" w:styleId="Heading9Char">
    <w:name w:val="Heading 9 Char"/>
    <w:link w:val="Heading9"/>
    <w:uiPriority w:val="9"/>
    <w:semiHidden/>
    <w:rsid w:val="00B22EDD"/>
    <w:rPr>
      <w:b/>
      <w:i/>
      <w:smallCaps/>
      <w:color w:val="622423"/>
    </w:rPr>
  </w:style>
  <w:style w:type="paragraph" w:styleId="Caption">
    <w:name w:val="caption"/>
    <w:basedOn w:val="Normal"/>
    <w:next w:val="Normal"/>
    <w:uiPriority w:val="35"/>
    <w:qFormat/>
    <w:rsid w:val="00B22EDD"/>
    <w:rPr>
      <w:b/>
      <w:bCs/>
      <w:caps/>
      <w:sz w:val="16"/>
      <w:szCs w:val="18"/>
    </w:rPr>
  </w:style>
  <w:style w:type="paragraph" w:styleId="Title">
    <w:name w:val="Title"/>
    <w:basedOn w:val="Normal"/>
    <w:next w:val="Normal"/>
    <w:link w:val="TitleChar"/>
    <w:uiPriority w:val="10"/>
    <w:qFormat/>
    <w:rsid w:val="00B22EDD"/>
    <w:pPr>
      <w:pBdr>
        <w:top w:val="single" w:sz="12" w:space="1" w:color="C0504D"/>
      </w:pBdr>
      <w:spacing w:line="240" w:lineRule="auto"/>
      <w:jc w:val="right"/>
    </w:pPr>
    <w:rPr>
      <w:smallCaps/>
      <w:sz w:val="48"/>
      <w:szCs w:val="48"/>
    </w:rPr>
  </w:style>
  <w:style w:type="character" w:customStyle="1" w:styleId="TitleChar">
    <w:name w:val="Title Char"/>
    <w:link w:val="Title"/>
    <w:uiPriority w:val="10"/>
    <w:rsid w:val="00B22EDD"/>
    <w:rPr>
      <w:smallCaps/>
      <w:sz w:val="48"/>
      <w:szCs w:val="48"/>
    </w:rPr>
  </w:style>
  <w:style w:type="paragraph" w:styleId="Subtitle">
    <w:name w:val="Subtitle"/>
    <w:basedOn w:val="Normal"/>
    <w:next w:val="Normal"/>
    <w:link w:val="SubtitleChar"/>
    <w:uiPriority w:val="11"/>
    <w:qFormat/>
    <w:rsid w:val="00B22EDD"/>
    <w:pPr>
      <w:spacing w:after="720" w:line="240" w:lineRule="auto"/>
      <w:jc w:val="right"/>
    </w:pPr>
    <w:rPr>
      <w:rFonts w:ascii="Cambria" w:hAnsi="Cambria"/>
      <w:szCs w:val="22"/>
    </w:rPr>
  </w:style>
  <w:style w:type="character" w:customStyle="1" w:styleId="SubtitleChar">
    <w:name w:val="Subtitle Char"/>
    <w:link w:val="Subtitle"/>
    <w:uiPriority w:val="11"/>
    <w:rsid w:val="00B22EDD"/>
    <w:rPr>
      <w:rFonts w:ascii="Cambria" w:eastAsia="Times New Roman" w:hAnsi="Cambria" w:cs="Times New Roman"/>
      <w:szCs w:val="22"/>
    </w:rPr>
  </w:style>
  <w:style w:type="character" w:styleId="Strong">
    <w:name w:val="Strong"/>
    <w:uiPriority w:val="22"/>
    <w:qFormat/>
    <w:rsid w:val="00B22EDD"/>
    <w:rPr>
      <w:b/>
      <w:color w:val="C0504D"/>
    </w:rPr>
  </w:style>
  <w:style w:type="character" w:styleId="Emphasis">
    <w:name w:val="Emphasis"/>
    <w:uiPriority w:val="20"/>
    <w:qFormat/>
    <w:rsid w:val="00B22EDD"/>
    <w:rPr>
      <w:b/>
      <w:i/>
      <w:spacing w:val="10"/>
    </w:rPr>
  </w:style>
  <w:style w:type="paragraph" w:customStyle="1" w:styleId="MediumGrid21">
    <w:name w:val="Medium Grid 21"/>
    <w:basedOn w:val="Normal"/>
    <w:link w:val="MediumGrid2Char"/>
    <w:uiPriority w:val="1"/>
    <w:qFormat/>
    <w:rsid w:val="00B22EDD"/>
    <w:pPr>
      <w:spacing w:after="0" w:line="240" w:lineRule="auto"/>
    </w:pPr>
  </w:style>
  <w:style w:type="character" w:customStyle="1" w:styleId="MediumGrid2Char">
    <w:name w:val="Medium Grid 2 Char"/>
    <w:link w:val="MediumGrid21"/>
    <w:uiPriority w:val="1"/>
    <w:rsid w:val="00B22EDD"/>
  </w:style>
  <w:style w:type="paragraph" w:customStyle="1" w:styleId="ColorfulList-Accent11">
    <w:name w:val="Colorful List - Accent 11"/>
    <w:basedOn w:val="Normal"/>
    <w:uiPriority w:val="34"/>
    <w:qFormat/>
    <w:rsid w:val="00B22EDD"/>
    <w:pPr>
      <w:ind w:left="720"/>
      <w:contextualSpacing/>
    </w:pPr>
  </w:style>
  <w:style w:type="paragraph" w:customStyle="1" w:styleId="ColorfulGrid-Accent11">
    <w:name w:val="Colorful Grid - Accent 11"/>
    <w:basedOn w:val="Normal"/>
    <w:next w:val="Normal"/>
    <w:link w:val="ColorfulGrid-Accent1Char"/>
    <w:uiPriority w:val="29"/>
    <w:qFormat/>
    <w:rsid w:val="00B22EDD"/>
    <w:rPr>
      <w:i/>
    </w:rPr>
  </w:style>
  <w:style w:type="character" w:customStyle="1" w:styleId="ColorfulGrid-Accent1Char">
    <w:name w:val="Colorful Grid - Accent 1 Char"/>
    <w:link w:val="ColorfulGrid-Accent11"/>
    <w:uiPriority w:val="29"/>
    <w:rsid w:val="00B22EDD"/>
    <w:rPr>
      <w:i/>
    </w:rPr>
  </w:style>
  <w:style w:type="paragraph" w:customStyle="1" w:styleId="LightShading-Accent21">
    <w:name w:val="Light Shading - Accent 21"/>
    <w:basedOn w:val="Normal"/>
    <w:next w:val="Normal"/>
    <w:link w:val="LightShading-Accent2Char"/>
    <w:uiPriority w:val="30"/>
    <w:qFormat/>
    <w:rsid w:val="00B22ED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LightShading-Accent2Char">
    <w:name w:val="Light Shading - Accent 2 Char"/>
    <w:link w:val="LightShading-Accent21"/>
    <w:uiPriority w:val="30"/>
    <w:rsid w:val="00B22EDD"/>
    <w:rPr>
      <w:b/>
      <w:i/>
      <w:color w:val="FFFFFF"/>
      <w:shd w:val="clear" w:color="auto" w:fill="C0504D"/>
    </w:rPr>
  </w:style>
  <w:style w:type="character" w:customStyle="1" w:styleId="PlainTable31">
    <w:name w:val="Plain Table 31"/>
    <w:uiPriority w:val="19"/>
    <w:qFormat/>
    <w:rsid w:val="00B22EDD"/>
    <w:rPr>
      <w:i/>
    </w:rPr>
  </w:style>
  <w:style w:type="character" w:customStyle="1" w:styleId="PlainTable41">
    <w:name w:val="Plain Table 41"/>
    <w:uiPriority w:val="21"/>
    <w:qFormat/>
    <w:rsid w:val="00B22EDD"/>
    <w:rPr>
      <w:b/>
      <w:i/>
      <w:color w:val="C0504D"/>
      <w:spacing w:val="10"/>
    </w:rPr>
  </w:style>
  <w:style w:type="character" w:customStyle="1" w:styleId="PlainTable51">
    <w:name w:val="Plain Table 51"/>
    <w:uiPriority w:val="31"/>
    <w:qFormat/>
    <w:rsid w:val="00B22EDD"/>
    <w:rPr>
      <w:b/>
    </w:rPr>
  </w:style>
  <w:style w:type="character" w:customStyle="1" w:styleId="TableGridLight1">
    <w:name w:val="Table Grid Light1"/>
    <w:uiPriority w:val="32"/>
    <w:qFormat/>
    <w:rsid w:val="00B22EDD"/>
    <w:rPr>
      <w:b/>
      <w:bCs/>
      <w:smallCaps/>
      <w:spacing w:val="5"/>
      <w:sz w:val="22"/>
      <w:szCs w:val="22"/>
      <w:u w:val="single"/>
    </w:rPr>
  </w:style>
  <w:style w:type="character" w:customStyle="1" w:styleId="GridTable1Light1">
    <w:name w:val="Grid Table 1 Light1"/>
    <w:uiPriority w:val="33"/>
    <w:qFormat/>
    <w:rsid w:val="00B22EDD"/>
    <w:rPr>
      <w:rFonts w:ascii="Calibri Light" w:eastAsia="Times New Roman" w:hAnsi="Calibri Light" w:cs="Times New Roman"/>
      <w:i/>
      <w:iCs/>
      <w:sz w:val="20"/>
      <w:szCs w:val="20"/>
    </w:rPr>
  </w:style>
  <w:style w:type="paragraph" w:customStyle="1" w:styleId="GridTable31">
    <w:name w:val="Grid Table 31"/>
    <w:basedOn w:val="Heading1"/>
    <w:next w:val="Normal"/>
    <w:uiPriority w:val="39"/>
    <w:semiHidden/>
    <w:unhideWhenUsed/>
    <w:qFormat/>
    <w:rsid w:val="00B22EDD"/>
    <w:pPr>
      <w:outlineLvl w:val="9"/>
    </w:pPr>
  </w:style>
  <w:style w:type="character" w:customStyle="1" w:styleId="UnresolvedMention1">
    <w:name w:val="Unresolved Mention1"/>
    <w:basedOn w:val="DefaultParagraphFont"/>
    <w:uiPriority w:val="47"/>
    <w:rsid w:val="001E655B"/>
    <w:rPr>
      <w:color w:val="808080"/>
      <w:shd w:val="clear" w:color="auto" w:fill="E6E6E6"/>
    </w:rPr>
  </w:style>
  <w:style w:type="character" w:styleId="CommentReference">
    <w:name w:val="annotation reference"/>
    <w:basedOn w:val="DefaultParagraphFont"/>
    <w:rsid w:val="002A33BF"/>
    <w:rPr>
      <w:sz w:val="16"/>
      <w:szCs w:val="16"/>
    </w:rPr>
  </w:style>
  <w:style w:type="paragraph" w:styleId="CommentText">
    <w:name w:val="annotation text"/>
    <w:basedOn w:val="Normal"/>
    <w:link w:val="CommentTextChar"/>
    <w:rsid w:val="002A33BF"/>
    <w:pPr>
      <w:spacing w:line="240" w:lineRule="auto"/>
    </w:pPr>
  </w:style>
  <w:style w:type="character" w:customStyle="1" w:styleId="CommentTextChar">
    <w:name w:val="Comment Text Char"/>
    <w:basedOn w:val="DefaultParagraphFont"/>
    <w:link w:val="CommentText"/>
    <w:rsid w:val="002A33BF"/>
  </w:style>
  <w:style w:type="paragraph" w:styleId="CommentSubject">
    <w:name w:val="annotation subject"/>
    <w:basedOn w:val="CommentText"/>
    <w:next w:val="CommentText"/>
    <w:link w:val="CommentSubjectChar"/>
    <w:rsid w:val="002A33BF"/>
    <w:rPr>
      <w:b/>
      <w:bCs/>
    </w:rPr>
  </w:style>
  <w:style w:type="character" w:customStyle="1" w:styleId="CommentSubjectChar">
    <w:name w:val="Comment Subject Char"/>
    <w:basedOn w:val="CommentTextChar"/>
    <w:link w:val="CommentSubject"/>
    <w:rsid w:val="002A33BF"/>
    <w:rPr>
      <w:b/>
      <w:bCs/>
    </w:rPr>
  </w:style>
  <w:style w:type="paragraph" w:styleId="Revision">
    <w:name w:val="Revision"/>
    <w:hidden/>
    <w:uiPriority w:val="71"/>
    <w:semiHidden/>
    <w:rsid w:val="00BE75B6"/>
  </w:style>
  <w:style w:type="character" w:customStyle="1" w:styleId="UnresolvedMention">
    <w:name w:val="Unresolved Mention"/>
    <w:basedOn w:val="DefaultParagraphFont"/>
    <w:uiPriority w:val="99"/>
    <w:semiHidden/>
    <w:unhideWhenUsed/>
    <w:rsid w:val="00843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730753">
      <w:bodyDiv w:val="1"/>
      <w:marLeft w:val="0"/>
      <w:marRight w:val="0"/>
      <w:marTop w:val="0"/>
      <w:marBottom w:val="0"/>
      <w:divBdr>
        <w:top w:val="none" w:sz="0" w:space="0" w:color="auto"/>
        <w:left w:val="none" w:sz="0" w:space="0" w:color="auto"/>
        <w:bottom w:val="none" w:sz="0" w:space="0" w:color="auto"/>
        <w:right w:val="none" w:sz="0" w:space="0" w:color="auto"/>
      </w:divBdr>
    </w:div>
    <w:div w:id="346372696">
      <w:bodyDiv w:val="1"/>
      <w:marLeft w:val="0"/>
      <w:marRight w:val="0"/>
      <w:marTop w:val="0"/>
      <w:marBottom w:val="0"/>
      <w:divBdr>
        <w:top w:val="none" w:sz="0" w:space="0" w:color="auto"/>
        <w:left w:val="none" w:sz="0" w:space="0" w:color="auto"/>
        <w:bottom w:val="none" w:sz="0" w:space="0" w:color="auto"/>
        <w:right w:val="none" w:sz="0" w:space="0" w:color="auto"/>
      </w:divBdr>
    </w:div>
    <w:div w:id="4899490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2724</Characters>
  <Application>Microsoft Macintosh Word</Application>
  <DocSecurity>0</DocSecurity>
  <Lines>118</Lines>
  <Paragraphs>42</Paragraphs>
  <ScaleCrop>false</ScaleCrop>
  <HeadingPairs>
    <vt:vector size="2" baseType="variant">
      <vt:variant>
        <vt:lpstr>Title</vt:lpstr>
      </vt:variant>
      <vt:variant>
        <vt:i4>1</vt:i4>
      </vt:variant>
    </vt:vector>
  </HeadingPairs>
  <TitlesOfParts>
    <vt:vector size="1" baseType="lpstr">
      <vt:lpstr> </vt:lpstr>
    </vt:vector>
  </TitlesOfParts>
  <Company>Gillham &amp; Associates</Company>
  <LinksUpToDate>false</LinksUpToDate>
  <CharactersWithSpaces>3179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Felicia Gillham</dc:creator>
  <cp:keywords/>
  <cp:lastModifiedBy>Mona Howell</cp:lastModifiedBy>
  <cp:revision>2</cp:revision>
  <cp:lastPrinted>2019-02-05T17:05:00Z</cp:lastPrinted>
  <dcterms:created xsi:type="dcterms:W3CDTF">2019-02-06T05:14:00Z</dcterms:created>
  <dcterms:modified xsi:type="dcterms:W3CDTF">2019-02-06T05:14:00Z</dcterms:modified>
</cp:coreProperties>
</file>