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DE" w:rsidRDefault="008421DE" w:rsidP="008421DE">
      <w:pPr>
        <w:pStyle w:val="Default"/>
      </w:pPr>
    </w:p>
    <w:p w:rsidR="002126AA" w:rsidRPr="00697BD8" w:rsidRDefault="00434B91" w:rsidP="00697BD8">
      <w:pPr>
        <w:pStyle w:val="Default"/>
        <w:rPr>
          <w:b/>
          <w:bCs/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Mi-Corporation Online Placement Reference Guide </w:t>
      </w:r>
    </w:p>
    <w:p w:rsidR="00434B91" w:rsidRPr="007E6A0C" w:rsidRDefault="00434B91" w:rsidP="003D4F44">
      <w:r w:rsidRPr="007E6A0C">
        <w:t xml:space="preserve">This approved version of this document will serve as a master reference guide for all Mi-Corporation online branding and placements.  It is to be used as a guide when adding Mi-Corporation to partner sites, social networks, directory listings, content directories, article marketing profiles, etc. </w:t>
      </w:r>
    </w:p>
    <w:p w:rsidR="00287D49" w:rsidRDefault="00287D49" w:rsidP="00701561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8421DE" w:rsidRPr="00697BD8" w:rsidRDefault="007E6A0C" w:rsidP="00697BD8">
      <w:pPr>
        <w:spacing w:before="0"/>
        <w:rPr>
          <w:b/>
        </w:rPr>
      </w:pPr>
      <w:r w:rsidRPr="00697BD8">
        <w:rPr>
          <w:b/>
        </w:rPr>
        <w:t xml:space="preserve">Company Name </w:t>
      </w:r>
      <w:r w:rsidRPr="00697BD8">
        <w:rPr>
          <w:b/>
        </w:rPr>
        <w:tab/>
        <w:t xml:space="preserve">Mi-Corporation </w:t>
      </w:r>
    </w:p>
    <w:p w:rsidR="00287D49" w:rsidRDefault="007E6A0C" w:rsidP="00697BD8">
      <w:pPr>
        <w:spacing w:before="0"/>
      </w:pPr>
      <w:r w:rsidRPr="00287D49">
        <w:t xml:space="preserve">Short Name </w:t>
      </w:r>
      <w:r w:rsidRPr="00287D49">
        <w:tab/>
      </w:r>
      <w:r w:rsidRPr="00287D49">
        <w:tab/>
        <w:t xml:space="preserve">Mi-Co </w:t>
      </w:r>
    </w:p>
    <w:p w:rsidR="00697BD8" w:rsidRPr="00697BD8" w:rsidRDefault="005D2633" w:rsidP="00697BD8">
      <w:pPr>
        <w:spacing w:before="0"/>
        <w:rPr>
          <w:i/>
        </w:rPr>
      </w:pPr>
      <w:r>
        <w:t xml:space="preserve">Tagline(s)  </w:t>
      </w:r>
      <w:r>
        <w:tab/>
      </w:r>
      <w:r>
        <w:tab/>
      </w:r>
      <w:r w:rsidRPr="00697BD8">
        <w:rPr>
          <w:i/>
        </w:rPr>
        <w:t>Data Capture Made Easy</w:t>
      </w:r>
    </w:p>
    <w:p w:rsidR="00697BD8" w:rsidRPr="00697BD8" w:rsidRDefault="00842F98" w:rsidP="00697BD8">
      <w:pPr>
        <w:spacing w:before="0"/>
        <w:ind w:left="1440" w:firstLine="720"/>
        <w:rPr>
          <w:bCs/>
          <w:i/>
        </w:rPr>
      </w:pPr>
      <w:r w:rsidRPr="00697BD8">
        <w:rPr>
          <w:bCs/>
          <w:i/>
        </w:rPr>
        <w:t>The M</w:t>
      </w:r>
      <w:r w:rsidR="00697BD8" w:rsidRPr="00697BD8">
        <w:rPr>
          <w:bCs/>
          <w:i/>
        </w:rPr>
        <w:t>obile Information Corporation</w:t>
      </w:r>
    </w:p>
    <w:p w:rsidR="00AE36E4" w:rsidRPr="00697BD8" w:rsidRDefault="00AE36E4" w:rsidP="00697BD8">
      <w:pPr>
        <w:spacing w:before="0"/>
        <w:ind w:left="1440" w:firstLine="720"/>
        <w:rPr>
          <w:i/>
        </w:rPr>
      </w:pPr>
      <w:r w:rsidRPr="00697BD8">
        <w:rPr>
          <w:bCs/>
          <w:i/>
        </w:rPr>
        <w:t xml:space="preserve">Electronic Forms </w:t>
      </w:r>
      <w:proofErr w:type="gramStart"/>
      <w:r w:rsidRPr="00697BD8">
        <w:rPr>
          <w:bCs/>
          <w:i/>
        </w:rPr>
        <w:t>From</w:t>
      </w:r>
      <w:proofErr w:type="gramEnd"/>
      <w:r w:rsidRPr="00697BD8">
        <w:rPr>
          <w:bCs/>
          <w:i/>
        </w:rPr>
        <w:t xml:space="preserve"> Mi-Co</w:t>
      </w:r>
    </w:p>
    <w:p w:rsidR="00287D49" w:rsidRPr="00287D49" w:rsidRDefault="007E6A0C" w:rsidP="00697BD8">
      <w:pPr>
        <w:spacing w:before="0"/>
      </w:pPr>
      <w:r w:rsidRPr="00287D49">
        <w:t xml:space="preserve">URL </w:t>
      </w:r>
      <w:r w:rsidRPr="00287D49">
        <w:tab/>
      </w:r>
      <w:r w:rsidRPr="00287D49">
        <w:tab/>
      </w:r>
      <w:r w:rsidRPr="00287D49">
        <w:tab/>
      </w:r>
      <w:hyperlink r:id="rId8" w:history="1">
        <w:r w:rsidRPr="00287D49">
          <w:rPr>
            <w:color w:val="000000"/>
          </w:rPr>
          <w:t>http://mi-corporation.com</w:t>
        </w:r>
      </w:hyperlink>
      <w:r w:rsidRPr="00287D49">
        <w:t xml:space="preserve"> </w:t>
      </w:r>
      <w:r w:rsidR="00287D49" w:rsidRPr="00287D49">
        <w:tab/>
      </w:r>
    </w:p>
    <w:p w:rsidR="00287D49" w:rsidRPr="00287D49" w:rsidRDefault="00287D49" w:rsidP="00697BD8">
      <w:pPr>
        <w:spacing w:before="0"/>
      </w:pPr>
      <w:r w:rsidRPr="00287D49">
        <w:t xml:space="preserve">Contact </w:t>
      </w:r>
      <w:r w:rsidRPr="00287D49">
        <w:tab/>
      </w:r>
      <w:r w:rsidRPr="00287D49">
        <w:tab/>
      </w:r>
      <w:hyperlink r:id="rId9" w:history="1">
        <w:r w:rsidRPr="00287D49">
          <w:rPr>
            <w:color w:val="000000"/>
          </w:rPr>
          <w:t>https://www.mi-corporation.com/page.php?pageid=12</w:t>
        </w:r>
      </w:hyperlink>
      <w:r w:rsidRPr="00287D49">
        <w:tab/>
      </w:r>
    </w:p>
    <w:p w:rsidR="00287D49" w:rsidRPr="00287D49" w:rsidRDefault="00287D49" w:rsidP="00697BD8">
      <w:pPr>
        <w:spacing w:before="0"/>
      </w:pPr>
      <w:r>
        <w:t xml:space="preserve">Blog </w:t>
      </w:r>
      <w:r>
        <w:tab/>
      </w:r>
      <w:r>
        <w:tab/>
      </w:r>
      <w:r>
        <w:tab/>
      </w:r>
      <w:hyperlink r:id="rId10" w:history="1">
        <w:r w:rsidRPr="00287D49">
          <w:rPr>
            <w:color w:val="000000"/>
          </w:rPr>
          <w:t>http://mi-corporation.com/blog/</w:t>
        </w:r>
      </w:hyperlink>
    </w:p>
    <w:p w:rsidR="00287D49" w:rsidRDefault="00287D49" w:rsidP="00697BD8">
      <w:pPr>
        <w:spacing w:before="0"/>
      </w:pPr>
      <w:r w:rsidRPr="00287D49">
        <w:t xml:space="preserve">RSS </w:t>
      </w:r>
      <w:r w:rsidRPr="00287D49">
        <w:tab/>
      </w:r>
      <w:r w:rsidRPr="00287D49">
        <w:tab/>
      </w:r>
      <w:r w:rsidRPr="00287D49">
        <w:tab/>
        <w:t>mi-corporation.com/blog/?feed=rss2</w:t>
      </w:r>
    </w:p>
    <w:p w:rsidR="00287D49" w:rsidRDefault="00287D49" w:rsidP="00701561">
      <w:pPr>
        <w:pStyle w:val="Default"/>
        <w:rPr>
          <w:sz w:val="22"/>
          <w:szCs w:val="22"/>
        </w:rPr>
      </w:pPr>
    </w:p>
    <w:p w:rsidR="00287D49" w:rsidRPr="00287D49" w:rsidRDefault="00287D49" w:rsidP="00287D49">
      <w:pPr>
        <w:pStyle w:val="sectiontitle"/>
      </w:pPr>
      <w:r>
        <w:t>Headquarters/</w:t>
      </w:r>
      <w:r w:rsidRPr="00287D49">
        <w:t xml:space="preserve">Address </w:t>
      </w:r>
      <w:r w:rsidR="00C37A75">
        <w:tab/>
      </w:r>
      <w:r w:rsidR="00C37A75">
        <w:tab/>
      </w:r>
      <w:r w:rsidR="00C37A75">
        <w:tab/>
      </w:r>
      <w:r w:rsidR="00C37A75">
        <w:tab/>
      </w:r>
      <w:r w:rsidR="00C37A75">
        <w:tab/>
      </w:r>
    </w:p>
    <w:p w:rsidR="00287D49" w:rsidRPr="00287D49" w:rsidRDefault="00287D49" w:rsidP="00697BD8">
      <w:pPr>
        <w:spacing w:before="0" w:after="0"/>
      </w:pPr>
      <w:r w:rsidRPr="00287D49">
        <w:t>4601 Creekstone Drive, Suite #102</w:t>
      </w:r>
    </w:p>
    <w:p w:rsidR="00287D49" w:rsidRDefault="005D2633" w:rsidP="00697BD8">
      <w:pPr>
        <w:spacing w:before="0" w:after="0"/>
      </w:pPr>
      <w:r>
        <w:t xml:space="preserve">Durham, NC </w:t>
      </w:r>
      <w:r w:rsidR="00287D49">
        <w:t xml:space="preserve">USA, </w:t>
      </w:r>
      <w:r w:rsidR="00C37A75">
        <w:t>27703</w:t>
      </w:r>
    </w:p>
    <w:p w:rsidR="00C37A75" w:rsidRPr="00287D49" w:rsidRDefault="00C37A75" w:rsidP="00697BD8">
      <w:pPr>
        <w:spacing w:before="0" w:after="0"/>
      </w:pPr>
    </w:p>
    <w:p w:rsidR="00287D49" w:rsidRDefault="00C37A75" w:rsidP="00697BD8">
      <w:pPr>
        <w:spacing w:before="0" w:after="0"/>
      </w:pPr>
      <w:r>
        <w:t xml:space="preserve">Main Number </w:t>
      </w:r>
      <w:r w:rsidR="00287D49">
        <w:tab/>
      </w:r>
      <w:r w:rsidR="00287D49">
        <w:tab/>
        <w:t>1-919-</w:t>
      </w:r>
      <w:r w:rsidR="00287D49" w:rsidRPr="00287D49">
        <w:t>485-4819</w:t>
      </w:r>
    </w:p>
    <w:p w:rsidR="00C37A75" w:rsidRPr="00287D49" w:rsidRDefault="00C37A75" w:rsidP="00697BD8">
      <w:pPr>
        <w:spacing w:before="0" w:after="0"/>
      </w:pPr>
      <w:r>
        <w:t xml:space="preserve">Support Number </w:t>
      </w:r>
      <w:r>
        <w:tab/>
        <w:t>1-888-621-6230</w:t>
      </w:r>
    </w:p>
    <w:p w:rsidR="00287D49" w:rsidRDefault="00287D49" w:rsidP="00697BD8">
      <w:pPr>
        <w:spacing w:before="0" w:after="0"/>
      </w:pPr>
      <w:r>
        <w:t xml:space="preserve">Fax: </w:t>
      </w:r>
      <w:r>
        <w:tab/>
      </w:r>
      <w:r>
        <w:tab/>
      </w:r>
      <w:r>
        <w:tab/>
        <w:t>1-866-</w:t>
      </w:r>
      <w:r w:rsidRPr="00287D49">
        <w:t>610-1942</w:t>
      </w:r>
    </w:p>
    <w:p w:rsidR="00C37A75" w:rsidRDefault="00C37A75" w:rsidP="00697BD8">
      <w:pPr>
        <w:spacing w:before="0" w:after="0"/>
      </w:pPr>
    </w:p>
    <w:p w:rsidR="00C37A75" w:rsidRPr="00C37A75" w:rsidRDefault="00C37A75" w:rsidP="00697BD8">
      <w:pPr>
        <w:spacing w:before="0" w:after="0"/>
      </w:pPr>
      <w:r w:rsidRPr="00C37A75">
        <w:t xml:space="preserve">General Email </w:t>
      </w:r>
      <w:r w:rsidRPr="00C37A75">
        <w:tab/>
      </w:r>
      <w:r>
        <w:tab/>
      </w:r>
      <w:hyperlink r:id="rId11" w:history="1">
        <w:r w:rsidRPr="00C37A75">
          <w:t>info@mi-corporation.com</w:t>
        </w:r>
      </w:hyperlink>
      <w:r w:rsidRPr="00C37A75">
        <w:t xml:space="preserve"> </w:t>
      </w:r>
    </w:p>
    <w:p w:rsidR="00C37A75" w:rsidRPr="00C37A75" w:rsidRDefault="00C37A75" w:rsidP="00697BD8">
      <w:pPr>
        <w:spacing w:before="0" w:after="0"/>
      </w:pPr>
      <w:r w:rsidRPr="00C37A75">
        <w:t xml:space="preserve">Sales Email </w:t>
      </w:r>
      <w:r w:rsidRPr="00C37A75">
        <w:tab/>
      </w:r>
      <w:r w:rsidRPr="00C37A75">
        <w:tab/>
        <w:t>salessupport@mi-corporation.com</w:t>
      </w:r>
    </w:p>
    <w:p w:rsidR="00C37A75" w:rsidRPr="00C37A75" w:rsidRDefault="00C37A75" w:rsidP="00697BD8">
      <w:pPr>
        <w:spacing w:before="0" w:after="0"/>
      </w:pPr>
      <w:r w:rsidRPr="00C37A75">
        <w:t xml:space="preserve">Support Email </w:t>
      </w:r>
      <w:r w:rsidRPr="00C37A75">
        <w:tab/>
      </w:r>
      <w:r w:rsidRPr="00C37A75">
        <w:tab/>
        <w:t>support@mi-corporation.com</w:t>
      </w:r>
    </w:p>
    <w:p w:rsidR="00287D49" w:rsidRDefault="00287D49" w:rsidP="00287D49">
      <w:pPr>
        <w:pStyle w:val="sectiontitle"/>
      </w:pPr>
    </w:p>
    <w:p w:rsidR="00C37A75" w:rsidRPr="00C37A75" w:rsidRDefault="00C37A75" w:rsidP="00C37A75">
      <w:pPr>
        <w:pStyle w:val="sectiontitle"/>
      </w:pPr>
      <w:r>
        <w:t>Contact Info</w:t>
      </w:r>
      <w:r>
        <w:tab/>
        <w:t xml:space="preserve">(Executive Team) </w:t>
      </w:r>
    </w:p>
    <w:p w:rsidR="00C37A75" w:rsidRPr="00C37A75" w:rsidRDefault="00C37A75" w:rsidP="00697BD8">
      <w:pPr>
        <w:spacing w:before="0" w:after="0"/>
      </w:pPr>
      <w:r>
        <w:t>Gautham Pandiyan</w:t>
      </w:r>
      <w:r>
        <w:tab/>
      </w:r>
      <w:r w:rsidRPr="00C37A75">
        <w:t>Director of Sales &amp; Marketing</w:t>
      </w:r>
      <w:r>
        <w:tab/>
      </w:r>
      <w:r w:rsidR="00287D49" w:rsidRPr="00C37A75">
        <w:t>1-919-485-4819</w:t>
      </w:r>
      <w:r>
        <w:tab/>
      </w:r>
      <w:r>
        <w:tab/>
      </w:r>
    </w:p>
    <w:p w:rsidR="00C37A75" w:rsidRPr="00C37A75" w:rsidRDefault="00C37A75" w:rsidP="00697BD8">
      <w:pPr>
        <w:spacing w:before="0" w:after="0"/>
      </w:pPr>
      <w:r>
        <w:t>Greg Clary</w:t>
      </w:r>
      <w:r>
        <w:tab/>
      </w:r>
      <w:r>
        <w:tab/>
      </w:r>
      <w:r w:rsidRPr="00C37A75">
        <w:t>CEO and Founder</w:t>
      </w:r>
      <w:r>
        <w:tab/>
      </w:r>
      <w:r>
        <w:tab/>
      </w:r>
      <w:r w:rsidRPr="00C37A75">
        <w:t>1-919-485-4819</w:t>
      </w:r>
      <w:r w:rsidRPr="00C37A75">
        <w:tab/>
      </w:r>
    </w:p>
    <w:p w:rsidR="00C37A75" w:rsidRDefault="00C37A75" w:rsidP="00697BD8">
      <w:pPr>
        <w:spacing w:before="0" w:after="0"/>
      </w:pPr>
      <w:r>
        <w:t>Jim Clary</w:t>
      </w:r>
      <w:r>
        <w:tab/>
      </w:r>
      <w:r>
        <w:tab/>
      </w:r>
      <w:r w:rsidRPr="00C37A75">
        <w:t>Chairman and Co-Founder</w:t>
      </w:r>
      <w:r>
        <w:tab/>
      </w:r>
      <w:r w:rsidRPr="00C37A75">
        <w:t>1-919-485-4819</w:t>
      </w:r>
      <w:r w:rsidRPr="00C37A75">
        <w:tab/>
      </w:r>
    </w:p>
    <w:p w:rsidR="005D2633" w:rsidRDefault="005D2633" w:rsidP="00697BD8">
      <w:pPr>
        <w:spacing w:before="0" w:after="0"/>
      </w:pPr>
    </w:p>
    <w:p w:rsidR="000A7B98" w:rsidRPr="005D2633" w:rsidRDefault="000A7B98" w:rsidP="00697BD8">
      <w:pPr>
        <w:pStyle w:val="sectiontitle"/>
      </w:pPr>
      <w:r w:rsidRPr="005D2633">
        <w:t xml:space="preserve">Social Links </w:t>
      </w:r>
    </w:p>
    <w:p w:rsidR="005D2633" w:rsidRPr="005D2633" w:rsidRDefault="005D2633" w:rsidP="00697BD8">
      <w:pPr>
        <w:spacing w:before="0" w:after="0"/>
      </w:pPr>
      <w:r w:rsidRPr="005D2633">
        <w:t xml:space="preserve">Facebook </w:t>
      </w:r>
      <w:r w:rsidRPr="005D2633">
        <w:tab/>
      </w:r>
      <w:r w:rsidRPr="005D2633">
        <w:tab/>
        <w:t>https://www.facebook.com/Mico102?ref=ts</w:t>
      </w:r>
    </w:p>
    <w:p w:rsidR="005D2633" w:rsidRPr="005D2633" w:rsidRDefault="005D2633" w:rsidP="00697BD8">
      <w:pPr>
        <w:spacing w:before="0" w:after="0"/>
      </w:pPr>
      <w:r w:rsidRPr="005D2633">
        <w:t xml:space="preserve">Twitter </w:t>
      </w:r>
      <w:r w:rsidRPr="005D2633">
        <w:tab/>
      </w:r>
      <w:r w:rsidRPr="005D2633">
        <w:tab/>
      </w:r>
      <w:r w:rsidRPr="005D2633">
        <w:tab/>
        <w:t>@Mi_Corporation</w:t>
      </w:r>
    </w:p>
    <w:p w:rsidR="00697BD8" w:rsidRDefault="005D2633" w:rsidP="00697BD8">
      <w:pPr>
        <w:spacing w:before="0" w:after="0"/>
      </w:pPr>
      <w:r w:rsidRPr="005D2633">
        <w:t xml:space="preserve">LinkedIn </w:t>
      </w:r>
      <w:r w:rsidRPr="005D2633">
        <w:tab/>
      </w:r>
      <w:r w:rsidRPr="005D2633">
        <w:tab/>
      </w:r>
      <w:hyperlink r:id="rId12" w:history="1">
        <w:r w:rsidR="00697BD8" w:rsidRPr="00061E96">
          <w:rPr>
            <w:rStyle w:val="Hyperlink"/>
          </w:rPr>
          <w:t>http://www.linkedin.com/company/mi-co</w:t>
        </w:r>
      </w:hyperlink>
    </w:p>
    <w:p w:rsidR="005D2633" w:rsidRPr="00AE36E4" w:rsidRDefault="005D2633" w:rsidP="00697BD8">
      <w:pPr>
        <w:spacing w:before="0" w:after="0"/>
      </w:pPr>
      <w:r w:rsidRPr="005D2633">
        <w:t xml:space="preserve">YouTube </w:t>
      </w:r>
      <w:r w:rsidRPr="005D2633">
        <w:tab/>
      </w:r>
      <w:r w:rsidRPr="005D2633">
        <w:tab/>
        <w:t>http://www.youtube.com/user/micortp</w:t>
      </w:r>
    </w:p>
    <w:p w:rsidR="00287D49" w:rsidRDefault="00287D49" w:rsidP="00701561">
      <w:pPr>
        <w:pStyle w:val="Default"/>
        <w:rPr>
          <w:sz w:val="22"/>
          <w:szCs w:val="22"/>
        </w:rPr>
      </w:pPr>
    </w:p>
    <w:p w:rsidR="00CB602B" w:rsidRDefault="00CB602B" w:rsidP="00842F98">
      <w:pPr>
        <w:pStyle w:val="sectiontitle"/>
      </w:pPr>
    </w:p>
    <w:p w:rsidR="00697BD8" w:rsidRDefault="00697BD8" w:rsidP="00697BD8">
      <w:pPr>
        <w:pStyle w:val="sectiontitle"/>
      </w:pPr>
    </w:p>
    <w:p w:rsidR="00697BD8" w:rsidRDefault="00697BD8" w:rsidP="00697BD8">
      <w:pPr>
        <w:pStyle w:val="sectiontitle"/>
      </w:pPr>
      <w:r>
        <w:t>Offers</w:t>
      </w:r>
    </w:p>
    <w:p w:rsidR="00CB602B" w:rsidRPr="00CB602B" w:rsidRDefault="00CB602B" w:rsidP="003D4F44">
      <w:r w:rsidRPr="00CB602B">
        <w:t xml:space="preserve">Demo </w:t>
      </w:r>
      <w:r w:rsidRPr="00CB602B">
        <w:tab/>
      </w:r>
      <w:r w:rsidRPr="00CB602B">
        <w:tab/>
      </w:r>
      <w:r w:rsidRPr="00CB602B">
        <w:tab/>
        <w:t>https://www.mi-corporation.com/requestdemo_ca.php</w:t>
      </w:r>
    </w:p>
    <w:p w:rsidR="00CB602B" w:rsidRPr="00CB602B" w:rsidRDefault="00CB602B" w:rsidP="003D4F44">
      <w:r w:rsidRPr="00CB602B">
        <w:t xml:space="preserve">Mi-Co Access </w:t>
      </w:r>
      <w:r w:rsidRPr="00CB602B">
        <w:tab/>
      </w:r>
      <w:r w:rsidRPr="00CB602B">
        <w:tab/>
        <w:t>https://www.mi-corporation.com/login.php</w:t>
      </w:r>
    </w:p>
    <w:p w:rsidR="00CB602B" w:rsidRDefault="00CB602B" w:rsidP="003D4F44">
      <w:r w:rsidRPr="00CB602B">
        <w:t xml:space="preserve">News Subscribe </w:t>
      </w:r>
    </w:p>
    <w:p w:rsidR="00697BD8" w:rsidRDefault="00697BD8" w:rsidP="003D4F44"/>
    <w:p w:rsidR="00CB602B" w:rsidRPr="00CB602B" w:rsidRDefault="00CB602B" w:rsidP="00697BD8">
      <w:pPr>
        <w:pStyle w:val="sectiontitle"/>
      </w:pPr>
      <w:r w:rsidRPr="00CB602B">
        <w:t xml:space="preserve">Target Audience </w:t>
      </w:r>
    </w:p>
    <w:p w:rsidR="00CB602B" w:rsidRDefault="00CB602B" w:rsidP="003D4F44">
      <w:pPr>
        <w:sectPr w:rsidR="00CB602B" w:rsidSect="008421DE">
          <w:headerReference w:type="default" r:id="rId13"/>
          <w:pgSz w:w="12240" w:h="15840"/>
          <w:pgMar w:top="1440" w:right="1440" w:bottom="1440" w:left="720" w:header="720" w:footer="720" w:gutter="0"/>
          <w:cols w:space="720"/>
        </w:sectPr>
      </w:pPr>
    </w:p>
    <w:p w:rsidR="00A127E6" w:rsidRPr="00A127E6" w:rsidRDefault="00A127E6" w:rsidP="00A127E6">
      <w:r w:rsidRPr="00A127E6">
        <w:lastRenderedPageBreak/>
        <w:t>Pharma</w:t>
      </w:r>
      <w:bookmarkStart w:id="0" w:name="_GoBack"/>
      <w:bookmarkEnd w:id="0"/>
      <w:r w:rsidRPr="00A127E6">
        <w:t xml:space="preserve"> / Clinical Trials</w:t>
      </w:r>
    </w:p>
    <w:p w:rsidR="00A127E6" w:rsidRDefault="00A127E6" w:rsidP="00A127E6">
      <w:r>
        <w:t xml:space="preserve">Field Inspections </w:t>
      </w:r>
    </w:p>
    <w:p w:rsidR="00A127E6" w:rsidRDefault="00A127E6" w:rsidP="00A127E6">
      <w:r>
        <w:t xml:space="preserve">Universities / Institutes  </w:t>
      </w:r>
    </w:p>
    <w:p w:rsidR="00A127E6" w:rsidRDefault="00A127E6" w:rsidP="00A127E6">
      <w:r>
        <w:t>Home Health</w:t>
      </w:r>
    </w:p>
    <w:p w:rsidR="00A127E6" w:rsidRDefault="00A127E6" w:rsidP="00A127E6">
      <w:r>
        <w:t>Hospitals</w:t>
      </w:r>
      <w:r>
        <w:t xml:space="preserve"> / Phys. Practices</w:t>
      </w:r>
    </w:p>
    <w:p w:rsidR="00A127E6" w:rsidRDefault="00A127E6" w:rsidP="00A127E6">
      <w:r>
        <w:lastRenderedPageBreak/>
        <w:t>Energy &amp; Utilities</w:t>
      </w:r>
    </w:p>
    <w:p w:rsidR="00A127E6" w:rsidRDefault="00A127E6" w:rsidP="00A127E6">
      <w:r>
        <w:t>Engineering</w:t>
      </w:r>
    </w:p>
    <w:p w:rsidR="00A127E6" w:rsidRDefault="00A127E6" w:rsidP="00A127E6">
      <w:r>
        <w:t>Manufacturing</w:t>
      </w:r>
    </w:p>
    <w:p w:rsidR="00A127E6" w:rsidRDefault="00A127E6" w:rsidP="00A127E6">
      <w:r>
        <w:t>Federal</w:t>
      </w:r>
    </w:p>
    <w:p w:rsidR="00A127E6" w:rsidRDefault="00A127E6" w:rsidP="00A127E6">
      <w:r>
        <w:t>Military</w:t>
      </w:r>
    </w:p>
    <w:p w:rsidR="00A127E6" w:rsidRDefault="00A127E6" w:rsidP="00A127E6">
      <w:r>
        <w:lastRenderedPageBreak/>
        <w:t>Fire &amp; EMS</w:t>
      </w:r>
    </w:p>
    <w:p w:rsidR="00A127E6" w:rsidRDefault="00A127E6" w:rsidP="00A127E6">
      <w:r>
        <w:t>Banking</w:t>
      </w:r>
    </w:p>
    <w:p w:rsidR="00A127E6" w:rsidRDefault="00A127E6" w:rsidP="00A127E6">
      <w:r>
        <w:t>Insurance</w:t>
      </w:r>
    </w:p>
    <w:p w:rsidR="00CB602B" w:rsidRDefault="00A127E6" w:rsidP="00A127E6">
      <w:pPr>
        <w:sectPr w:rsidR="00CB602B" w:rsidSect="00CB602B">
          <w:type w:val="continuous"/>
          <w:pgSz w:w="12240" w:h="15840"/>
          <w:pgMar w:top="1440" w:right="1440" w:bottom="1440" w:left="720" w:header="720" w:footer="720" w:gutter="0"/>
          <w:cols w:num="3" w:space="720"/>
        </w:sectPr>
      </w:pPr>
      <w:r>
        <w:t>Enrollment</w:t>
      </w:r>
    </w:p>
    <w:p w:rsidR="00CB602B" w:rsidRDefault="00CB602B" w:rsidP="003D4F44"/>
    <w:p w:rsidR="00CB602B" w:rsidRDefault="00CB602B" w:rsidP="00697BD8">
      <w:pPr>
        <w:pStyle w:val="sectiontitle"/>
      </w:pPr>
      <w:r w:rsidRPr="00CB602B">
        <w:t xml:space="preserve">Keywords </w:t>
      </w:r>
    </w:p>
    <w:p w:rsidR="00CB602B" w:rsidRDefault="00CB602B" w:rsidP="003D4F44">
      <w:pPr>
        <w:sectPr w:rsidR="00CB602B" w:rsidSect="00CB602B">
          <w:type w:val="continuous"/>
          <w:pgSz w:w="12240" w:h="15840"/>
          <w:pgMar w:top="1440" w:right="1440" w:bottom="1440" w:left="720" w:header="720" w:footer="720" w:gutter="0"/>
          <w:cols w:space="720"/>
        </w:sectPr>
      </w:pPr>
    </w:p>
    <w:p w:rsidR="00630D81" w:rsidRPr="00A127E6" w:rsidRDefault="00630D81" w:rsidP="00A127E6">
      <w:proofErr w:type="spellStart"/>
      <w:proofErr w:type="gramStart"/>
      <w:r w:rsidRPr="00A127E6">
        <w:lastRenderedPageBreak/>
        <w:t>eforms</w:t>
      </w:r>
      <w:proofErr w:type="spellEnd"/>
      <w:proofErr w:type="gramEnd"/>
    </w:p>
    <w:p w:rsidR="00630D81" w:rsidRPr="00A127E6" w:rsidRDefault="00630D81" w:rsidP="00A127E6">
      <w:proofErr w:type="gramStart"/>
      <w:r w:rsidRPr="00A127E6">
        <w:t>e-forms</w:t>
      </w:r>
      <w:proofErr w:type="gramEnd"/>
    </w:p>
    <w:p w:rsidR="00630D81" w:rsidRPr="00A127E6" w:rsidRDefault="00630D81" w:rsidP="00A127E6">
      <w:proofErr w:type="gramStart"/>
      <w:r w:rsidRPr="00A127E6">
        <w:t>paperless</w:t>
      </w:r>
      <w:proofErr w:type="gramEnd"/>
      <w:r w:rsidRPr="00A127E6">
        <w:t> office</w:t>
      </w:r>
    </w:p>
    <w:p w:rsidR="00630D81" w:rsidRPr="00A127E6" w:rsidRDefault="00630D81" w:rsidP="00A127E6">
      <w:proofErr w:type="gramStart"/>
      <w:r w:rsidRPr="00A127E6">
        <w:t>electronic</w:t>
      </w:r>
      <w:proofErr w:type="gramEnd"/>
      <w:r w:rsidRPr="00A127E6">
        <w:t> forms</w:t>
      </w:r>
    </w:p>
    <w:p w:rsidR="00CB602B" w:rsidRPr="00A127E6" w:rsidRDefault="00630D81" w:rsidP="00A127E6">
      <w:proofErr w:type="gramStart"/>
      <w:r w:rsidRPr="00A127E6">
        <w:t>mobile</w:t>
      </w:r>
      <w:proofErr w:type="gramEnd"/>
      <w:r w:rsidRPr="00A127E6">
        <w:t> forms</w:t>
      </w:r>
    </w:p>
    <w:p w:rsidR="00630D81" w:rsidRPr="00A127E6" w:rsidRDefault="00630D81" w:rsidP="00A127E6">
      <w:r w:rsidRPr="00A127E6">
        <w:t>Mobile Forms Software</w:t>
      </w:r>
    </w:p>
    <w:p w:rsidR="00630D81" w:rsidRPr="00A127E6" w:rsidRDefault="00630D81" w:rsidP="00A127E6">
      <w:r w:rsidRPr="00A127E6">
        <w:t xml:space="preserve">Mobile Data Capture </w:t>
      </w:r>
    </w:p>
    <w:p w:rsidR="00F62208" w:rsidRPr="00A127E6" w:rsidRDefault="00630D81" w:rsidP="00A127E6">
      <w:proofErr w:type="gramStart"/>
      <w:r w:rsidRPr="00A127E6">
        <w:t>mobile</w:t>
      </w:r>
      <w:proofErr w:type="gramEnd"/>
      <w:r w:rsidRPr="00A127E6">
        <w:t xml:space="preserve"> data collection </w:t>
      </w:r>
    </w:p>
    <w:p w:rsidR="00F62208" w:rsidRPr="00A127E6" w:rsidRDefault="00F62208" w:rsidP="00A127E6">
      <w:r w:rsidRPr="00A127E6">
        <w:t xml:space="preserve">Mobile Survey Software </w:t>
      </w:r>
    </w:p>
    <w:p w:rsidR="00F62208" w:rsidRPr="00A127E6" w:rsidRDefault="00F62208" w:rsidP="00A127E6">
      <w:r w:rsidRPr="00A127E6">
        <w:t xml:space="preserve">Mobile Enrollment Software </w:t>
      </w:r>
    </w:p>
    <w:p w:rsidR="00F62208" w:rsidRPr="00A127E6" w:rsidRDefault="00F62208" w:rsidP="00A127E6">
      <w:proofErr w:type="gramStart"/>
      <w:r w:rsidRPr="00A127E6">
        <w:t>electronic</w:t>
      </w:r>
      <w:proofErr w:type="gramEnd"/>
      <w:r w:rsidRPr="00A127E6">
        <w:t xml:space="preserve"> forms</w:t>
      </w:r>
    </w:p>
    <w:p w:rsidR="00A127E6" w:rsidRPr="00A127E6" w:rsidRDefault="00A127E6" w:rsidP="00A127E6">
      <w:pPr>
        <w:rPr>
          <w:bCs/>
        </w:rPr>
      </w:pPr>
      <w:r w:rsidRPr="00A127E6">
        <w:rPr>
          <w:bCs/>
        </w:rPr>
        <w:t>Paperless Forms</w:t>
      </w:r>
    </w:p>
    <w:p w:rsidR="00F62208" w:rsidRPr="00A127E6" w:rsidRDefault="00F62208" w:rsidP="00A127E6">
      <w:hyperlink r:id="rId14" w:history="1">
        <w:r w:rsidRPr="00A127E6">
          <w:rPr>
            <w:bCs/>
          </w:rPr>
          <w:t>Paperless</w:t>
        </w:r>
        <w:r w:rsidRPr="00A127E6">
          <w:t> Digital </w:t>
        </w:r>
        <w:r w:rsidRPr="00A127E6">
          <w:rPr>
            <w:bCs/>
          </w:rPr>
          <w:t>Forms</w:t>
        </w:r>
        <w:r w:rsidRPr="00A127E6">
          <w:t> Software</w:t>
        </w:r>
      </w:hyperlink>
    </w:p>
    <w:p w:rsidR="00F62208" w:rsidRPr="00A127E6" w:rsidRDefault="00F62208" w:rsidP="00A127E6">
      <w:r w:rsidRPr="00A127E6">
        <w:t>Enterprise mobility software</w:t>
      </w:r>
    </w:p>
    <w:p w:rsidR="00F62208" w:rsidRPr="00A127E6" w:rsidRDefault="00F62208" w:rsidP="00A127E6">
      <w:r w:rsidRPr="00A127E6">
        <w:t>Enterprise Forms</w:t>
      </w:r>
    </w:p>
    <w:p w:rsidR="00F62208" w:rsidRPr="00A127E6" w:rsidRDefault="00F62208" w:rsidP="00A127E6">
      <w:r w:rsidRPr="00A127E6">
        <w:t xml:space="preserve">Mobile Forms </w:t>
      </w:r>
    </w:p>
    <w:p w:rsidR="00F62208" w:rsidRPr="00A127E6" w:rsidRDefault="00F62208" w:rsidP="00A127E6">
      <w:r w:rsidRPr="00A127E6">
        <w:t xml:space="preserve">Mobile Enterprise Applications </w:t>
      </w:r>
    </w:p>
    <w:p w:rsidR="00F62208" w:rsidRPr="00A127E6" w:rsidRDefault="00F62208" w:rsidP="00A127E6">
      <w:r w:rsidRPr="00A127E6">
        <w:t xml:space="preserve">Enterprise Forms Management </w:t>
      </w:r>
    </w:p>
    <w:p w:rsidR="00F62208" w:rsidRPr="00A127E6" w:rsidRDefault="00F62208" w:rsidP="00A127E6">
      <w:r w:rsidRPr="00A127E6">
        <w:t xml:space="preserve">Enterprise Mobile Apps </w:t>
      </w:r>
    </w:p>
    <w:p w:rsidR="00F62208" w:rsidRPr="00A127E6" w:rsidRDefault="00F62208" w:rsidP="00A127E6">
      <w:r w:rsidRPr="00A127E6">
        <w:t>Mobile Optimized Web Form</w:t>
      </w:r>
    </w:p>
    <w:p w:rsidR="00F62208" w:rsidRPr="00A127E6" w:rsidRDefault="00F62208" w:rsidP="00A127E6">
      <w:r w:rsidRPr="00A127E6">
        <w:t xml:space="preserve">Mobile Enterprise Solutions </w:t>
      </w:r>
    </w:p>
    <w:p w:rsidR="00F62208" w:rsidRPr="00A127E6" w:rsidRDefault="00F62208" w:rsidP="00A127E6">
      <w:r w:rsidRPr="00A127E6">
        <w:t xml:space="preserve">Enterprise Mobility </w:t>
      </w:r>
    </w:p>
    <w:p w:rsidR="00F62208" w:rsidRPr="00A127E6" w:rsidRDefault="00F62208" w:rsidP="00A127E6">
      <w:r w:rsidRPr="00A127E6">
        <w:t>BYOD (Bring Your Own Device) environment</w:t>
      </w:r>
    </w:p>
    <w:p w:rsidR="00F62208" w:rsidRPr="00A127E6" w:rsidRDefault="00F62208" w:rsidP="00A127E6">
      <w:proofErr w:type="gramStart"/>
      <w:r w:rsidRPr="00A127E6">
        <w:lastRenderedPageBreak/>
        <w:t>mobile</w:t>
      </w:r>
      <w:proofErr w:type="gramEnd"/>
      <w:r w:rsidRPr="00A127E6">
        <w:t xml:space="preserve"> devices in the enterprise</w:t>
      </w:r>
    </w:p>
    <w:p w:rsidR="00F62208" w:rsidRPr="00A127E6" w:rsidRDefault="00F62208" w:rsidP="00A127E6">
      <w:r w:rsidRPr="00A127E6">
        <w:t>Mobile Device Management</w:t>
      </w:r>
    </w:p>
    <w:p w:rsidR="00F62208" w:rsidRPr="00A127E6" w:rsidRDefault="00F62208" w:rsidP="00A127E6">
      <w:r w:rsidRPr="00A127E6">
        <w:t>Enterprise Mobility</w:t>
      </w:r>
    </w:p>
    <w:p w:rsidR="00F62208" w:rsidRPr="00A127E6" w:rsidRDefault="00F62208" w:rsidP="00A127E6">
      <w:proofErr w:type="gramStart"/>
      <w:r w:rsidRPr="00A127E6">
        <w:t>mobile</w:t>
      </w:r>
      <w:proofErr w:type="gramEnd"/>
      <w:r w:rsidRPr="00A127E6">
        <w:t xml:space="preserve"> marketplace </w:t>
      </w:r>
    </w:p>
    <w:p w:rsidR="00F62208" w:rsidRPr="00A127E6" w:rsidRDefault="00F62208" w:rsidP="00A127E6">
      <w:r w:rsidRPr="00A127E6">
        <w:t xml:space="preserve">Mobile Data Collection </w:t>
      </w:r>
    </w:p>
    <w:p w:rsidR="00F62208" w:rsidRPr="00A127E6" w:rsidRDefault="00F62208" w:rsidP="00A127E6">
      <w:proofErr w:type="gramStart"/>
      <w:r w:rsidRPr="00A127E6">
        <w:t>mobile</w:t>
      </w:r>
      <w:proofErr w:type="gramEnd"/>
      <w:r w:rsidRPr="00A127E6">
        <w:t xml:space="preserve"> data collection software</w:t>
      </w:r>
    </w:p>
    <w:p w:rsidR="00F62208" w:rsidRPr="00A127E6" w:rsidRDefault="00F62208" w:rsidP="00A127E6">
      <w:proofErr w:type="gramStart"/>
      <w:r w:rsidRPr="00A127E6">
        <w:t>mobile</w:t>
      </w:r>
      <w:proofErr w:type="gramEnd"/>
      <w:r w:rsidRPr="00A127E6">
        <w:t xml:space="preserve"> data capture </w:t>
      </w:r>
    </w:p>
    <w:p w:rsidR="00F62208" w:rsidRPr="00A127E6" w:rsidRDefault="00F62208" w:rsidP="00A127E6">
      <w:proofErr w:type="gramStart"/>
      <w:r w:rsidRPr="00A127E6">
        <w:t>mobile</w:t>
      </w:r>
      <w:proofErr w:type="gramEnd"/>
      <w:r w:rsidRPr="00A127E6">
        <w:t xml:space="preserve"> data capture software</w:t>
      </w:r>
    </w:p>
    <w:p w:rsidR="00630D81" w:rsidRPr="00A127E6" w:rsidRDefault="00A127E6" w:rsidP="00A127E6">
      <w:proofErr w:type="gramStart"/>
      <w:r>
        <w:t>mob</w:t>
      </w:r>
      <w:r w:rsidR="00F62208" w:rsidRPr="00A127E6">
        <w:t>ile</w:t>
      </w:r>
      <w:proofErr w:type="gramEnd"/>
      <w:r w:rsidR="00F62208" w:rsidRPr="00A127E6">
        <w:t xml:space="preserve"> signature </w:t>
      </w:r>
      <w:r w:rsidR="00F62208" w:rsidRPr="00A127E6">
        <w:t>capture</w:t>
      </w:r>
    </w:p>
    <w:p w:rsidR="00CB602B" w:rsidRPr="00A127E6" w:rsidRDefault="00CB602B" w:rsidP="00842F98">
      <w:pPr>
        <w:pStyle w:val="sectiontitle"/>
        <w:rPr>
          <w:rFonts w:ascii="Calibri" w:hAnsi="Calibri" w:cstheme="minorBidi"/>
          <w:b w:val="0"/>
          <w:bCs w:val="0"/>
          <w:color w:val="auto"/>
          <w:szCs w:val="24"/>
        </w:rPr>
      </w:pPr>
    </w:p>
    <w:p w:rsidR="00A127E6" w:rsidRPr="00A127E6" w:rsidRDefault="00A127E6" w:rsidP="00A127E6">
      <w:pPr>
        <w:pStyle w:val="Heading3"/>
        <w:shd w:val="clear" w:color="auto" w:fill="FFFFFF"/>
        <w:spacing w:before="0"/>
        <w:rPr>
          <w:rFonts w:ascii="Calibri" w:eastAsiaTheme="minorHAnsi" w:hAnsi="Calibri" w:cstheme="minorBidi"/>
          <w:b w:val="0"/>
          <w:bCs w:val="0"/>
          <w:color w:val="auto"/>
        </w:rPr>
      </w:pPr>
      <w:r w:rsidRPr="00A127E6">
        <w:rPr>
          <w:rFonts w:ascii="Calibri" w:eastAsiaTheme="minorHAnsi" w:hAnsi="Calibri" w:cstheme="minorBidi"/>
          <w:b w:val="0"/>
          <w:bCs w:val="0"/>
          <w:color w:val="auto"/>
        </w:rPr>
        <w:t>[</w:t>
      </w:r>
      <w:proofErr w:type="spellStart"/>
      <w:r w:rsidRPr="00A127E6">
        <w:rPr>
          <w:rFonts w:ascii="Calibri" w:eastAsiaTheme="minorHAnsi" w:hAnsi="Calibri" w:cstheme="minorBidi"/>
          <w:b w:val="0"/>
          <w:bCs w:val="0"/>
          <w:color w:val="auto"/>
        </w:rPr>
        <w:fldChar w:fldCharType="begin"/>
      </w:r>
      <w:r w:rsidRPr="00A127E6">
        <w:rPr>
          <w:rFonts w:ascii="Calibri" w:eastAsiaTheme="minorHAnsi" w:hAnsi="Calibri" w:cstheme="minorBidi"/>
          <w:b w:val="0"/>
          <w:bCs w:val="0"/>
          <w:color w:val="auto"/>
        </w:rPr>
        <w:instrText xml:space="preserve"> HYPERLINK "http://www.google.com/aclk?sa=l&amp;ai=CSVYaK7jrT72UO4HL6QH_zIjOBZSRibcBhN_e91Dl2s4JEAUgssWUGSgHUPW_xYj7_____wFgyYbVirCk7A-gAcSH1eQDyAEBqgQZT9D_e4XW2XgTxolXH-pNY5-9r1biq7AmvoAFkE4&amp;num=6&amp;sig=AOD64_0szz0Fdu9JyG0cWIvwBoM5aMSERw&amp;ved=0CKkBENEM&amp;adurl=http://www.dbtech.com/fully-managed-eforms&amp;rct=j&amp;q=paperless+forms" </w:instrText>
      </w:r>
      <w:r w:rsidRPr="00A127E6">
        <w:rPr>
          <w:rFonts w:ascii="Calibri" w:eastAsiaTheme="minorHAnsi" w:hAnsi="Calibri" w:cstheme="minorBidi"/>
          <w:b w:val="0"/>
          <w:bCs w:val="0"/>
          <w:color w:val="auto"/>
        </w:rPr>
        <w:fldChar w:fldCharType="separate"/>
      </w:r>
      <w:proofErr w:type="gramStart"/>
      <w:r w:rsidRPr="00A127E6">
        <w:rPr>
          <w:rFonts w:ascii="Calibri" w:eastAsiaTheme="minorHAnsi" w:hAnsi="Calibri" w:cstheme="minorBidi"/>
          <w:b w:val="0"/>
          <w:color w:val="auto"/>
        </w:rPr>
        <w:t>eForms</w:t>
      </w:r>
      <w:proofErr w:type="spellEnd"/>
      <w:proofErr w:type="gramEnd"/>
      <w:r w:rsidRPr="00A127E6">
        <w:rPr>
          <w:rFonts w:ascii="Calibri" w:eastAsiaTheme="minorHAnsi" w:hAnsi="Calibri" w:cstheme="minorBidi"/>
          <w:b w:val="0"/>
          <w:color w:val="auto"/>
        </w:rPr>
        <w:t xml:space="preserve"> For </w:t>
      </w:r>
      <w:r w:rsidRPr="00A127E6">
        <w:rPr>
          <w:rFonts w:ascii="Calibri" w:eastAsiaTheme="minorHAnsi" w:hAnsi="Calibri" w:cstheme="minorBidi"/>
          <w:b w:val="0"/>
          <w:i/>
          <w:color w:val="auto"/>
        </w:rPr>
        <w:t>Healthcare</w:t>
      </w:r>
      <w:r w:rsidRPr="00A127E6">
        <w:rPr>
          <w:rFonts w:ascii="Calibri" w:eastAsiaTheme="minorHAnsi" w:hAnsi="Calibri" w:cstheme="minorBidi"/>
          <w:b w:val="0"/>
          <w:bCs w:val="0"/>
          <w:color w:val="auto"/>
        </w:rPr>
        <w:fldChar w:fldCharType="end"/>
      </w:r>
      <w:r w:rsidRPr="00A127E6">
        <w:rPr>
          <w:rFonts w:ascii="Calibri" w:eastAsiaTheme="minorHAnsi" w:hAnsi="Calibri" w:cstheme="minorBidi"/>
          <w:b w:val="0"/>
          <w:bCs w:val="0"/>
          <w:color w:val="auto"/>
        </w:rPr>
        <w:t>…]</w:t>
      </w:r>
    </w:p>
    <w:p w:rsidR="00A127E6" w:rsidRPr="00A127E6" w:rsidRDefault="00A127E6" w:rsidP="00A127E6">
      <w:pPr>
        <w:pStyle w:val="sectiontitle"/>
        <w:rPr>
          <w:rFonts w:ascii="Calibri" w:hAnsi="Calibri" w:cstheme="minorBidi"/>
          <w:b w:val="0"/>
          <w:color w:val="auto"/>
          <w:szCs w:val="24"/>
        </w:rPr>
      </w:pPr>
      <w:r w:rsidRPr="00A127E6">
        <w:rPr>
          <w:rFonts w:ascii="Calibri" w:hAnsi="Calibri" w:cstheme="minorBidi"/>
          <w:b w:val="0"/>
          <w:color w:val="auto"/>
          <w:szCs w:val="24"/>
        </w:rPr>
        <w:t>[</w:t>
      </w:r>
      <w:proofErr w:type="spellStart"/>
      <w:r w:rsidRPr="00A127E6">
        <w:rPr>
          <w:rFonts w:ascii="Calibri" w:hAnsi="Calibri" w:cstheme="minorBidi"/>
          <w:b w:val="0"/>
          <w:color w:val="auto"/>
          <w:szCs w:val="24"/>
        </w:rPr>
        <w:fldChar w:fldCharType="begin"/>
      </w:r>
      <w:r w:rsidRPr="00A127E6">
        <w:rPr>
          <w:rFonts w:ascii="Calibri" w:hAnsi="Calibri" w:cstheme="minorBidi"/>
          <w:b w:val="0"/>
          <w:color w:val="auto"/>
          <w:szCs w:val="24"/>
        </w:rPr>
        <w:instrText xml:space="preserve"> HYPERLINK "http://www.google.com/aclk?sa=l&amp;ai=CSVYaK7jrT72UO4HL6QH_zIjOBZSRibcBhN_e91Dl2s4JEAUgssWUGSgHUPW_xYj7_____wFgyYbVirCk7A-gAcSH1eQDyAEBqgQZT9D_e4XW2XgTxolXH-pNY5-9r1biq7AmvoAFkE4&amp;num=6&amp;sig=AOD64_0szz0Fdu9JyG0cWIvwBoM5aMSERw&amp;ved=0CKkBENEM&amp;adurl=http://www.dbtech.com/fully-managed-eforms&amp;rct=j&amp;q=paperless+forms" </w:instrText>
      </w:r>
      <w:r w:rsidRPr="00A127E6">
        <w:rPr>
          <w:rFonts w:ascii="Calibri" w:hAnsi="Calibri" w:cstheme="minorBidi"/>
          <w:b w:val="0"/>
          <w:color w:val="auto"/>
          <w:szCs w:val="24"/>
        </w:rPr>
        <w:fldChar w:fldCharType="separate"/>
      </w:r>
      <w:proofErr w:type="gramStart"/>
      <w:r w:rsidRPr="00A127E6">
        <w:rPr>
          <w:rFonts w:ascii="Calibri" w:hAnsi="Calibri" w:cstheme="minorBidi"/>
          <w:b w:val="0"/>
          <w:color w:val="auto"/>
          <w:szCs w:val="24"/>
        </w:rPr>
        <w:t>eForms</w:t>
      </w:r>
      <w:proofErr w:type="spellEnd"/>
      <w:proofErr w:type="gramEnd"/>
      <w:r w:rsidRPr="00A127E6">
        <w:rPr>
          <w:rFonts w:ascii="Calibri" w:hAnsi="Calibri" w:cstheme="minorBidi"/>
          <w:b w:val="0"/>
          <w:color w:val="auto"/>
          <w:szCs w:val="24"/>
        </w:rPr>
        <w:t xml:space="preserve"> For </w:t>
      </w:r>
      <w:r w:rsidRPr="00A127E6">
        <w:rPr>
          <w:rFonts w:ascii="Calibri" w:hAnsi="Calibri" w:cstheme="minorBidi"/>
          <w:b w:val="0"/>
          <w:i/>
          <w:color w:val="auto"/>
          <w:szCs w:val="24"/>
        </w:rPr>
        <w:t>Clinical</w:t>
      </w:r>
      <w:r w:rsidRPr="00A127E6">
        <w:rPr>
          <w:rFonts w:ascii="Calibri" w:hAnsi="Calibri" w:cstheme="minorBidi"/>
          <w:b w:val="0"/>
          <w:color w:val="auto"/>
          <w:szCs w:val="24"/>
        </w:rPr>
        <w:fldChar w:fldCharType="end"/>
      </w:r>
      <w:r>
        <w:rPr>
          <w:rFonts w:ascii="Calibri" w:hAnsi="Calibri" w:cstheme="minorBidi"/>
          <w:b w:val="0"/>
          <w:color w:val="auto"/>
          <w:szCs w:val="24"/>
        </w:rPr>
        <w:t xml:space="preserve"> </w:t>
      </w:r>
      <w:r w:rsidRPr="00A127E6">
        <w:rPr>
          <w:rFonts w:ascii="Calibri" w:hAnsi="Calibri" w:cstheme="minorBidi"/>
          <w:b w:val="0"/>
          <w:i/>
          <w:color w:val="auto"/>
          <w:szCs w:val="24"/>
        </w:rPr>
        <w:t>Trials</w:t>
      </w:r>
      <w:r w:rsidRPr="00A127E6">
        <w:rPr>
          <w:rFonts w:ascii="Calibri" w:hAnsi="Calibri" w:cstheme="minorBidi"/>
          <w:b w:val="0"/>
          <w:color w:val="auto"/>
          <w:szCs w:val="24"/>
        </w:rPr>
        <w:t>…]</w:t>
      </w:r>
    </w:p>
    <w:p w:rsidR="00A127E6" w:rsidRDefault="00A127E6" w:rsidP="00842F98">
      <w:pPr>
        <w:pStyle w:val="sectiontitle"/>
        <w:sectPr w:rsidR="00A127E6" w:rsidSect="00F62208">
          <w:type w:val="continuous"/>
          <w:pgSz w:w="12240" w:h="15840"/>
          <w:pgMar w:top="1440" w:right="1440" w:bottom="1440" w:left="720" w:header="720" w:footer="720" w:gutter="0"/>
          <w:cols w:num="3" w:space="450"/>
        </w:sectPr>
      </w:pPr>
    </w:p>
    <w:p w:rsidR="00A127E6" w:rsidRDefault="00A127E6" w:rsidP="00842F98">
      <w:pPr>
        <w:pStyle w:val="sectiontitle"/>
      </w:pPr>
    </w:p>
    <w:p w:rsidR="00842F98" w:rsidRDefault="00CB602B" w:rsidP="00CB602B">
      <w:pPr>
        <w:pStyle w:val="sectiontitle"/>
      </w:pPr>
      <w:r>
        <w:t xml:space="preserve">25 Word </w:t>
      </w:r>
      <w:proofErr w:type="gramStart"/>
      <w:r>
        <w:t>Description</w:t>
      </w:r>
      <w:proofErr w:type="gramEnd"/>
    </w:p>
    <w:p w:rsidR="00842F98" w:rsidRDefault="00842F98" w:rsidP="00701561">
      <w:pPr>
        <w:pStyle w:val="Default"/>
        <w:rPr>
          <w:sz w:val="22"/>
          <w:szCs w:val="22"/>
        </w:rPr>
      </w:pPr>
    </w:p>
    <w:p w:rsidR="00842F98" w:rsidRDefault="00842F98" w:rsidP="003D4F44">
      <w:r w:rsidRPr="00842F98">
        <w:t xml:space="preserve">Mi-Co is the market leader in </w:t>
      </w:r>
      <w:r>
        <w:t xml:space="preserve">the </w:t>
      </w:r>
      <w:r w:rsidRPr="00842F98">
        <w:t xml:space="preserve">development and commercialization of </w:t>
      </w:r>
      <w:r w:rsidRPr="000B738D">
        <w:t>enterprise mobile forms</w:t>
      </w:r>
      <w:r>
        <w:t xml:space="preserve"> for </w:t>
      </w:r>
      <w:r w:rsidR="000B738D">
        <w:t>t</w:t>
      </w:r>
      <w:r>
        <w:t>ablet PCs</w:t>
      </w:r>
      <w:r w:rsidR="000B738D">
        <w:t>, iPads, Android slates, s</w:t>
      </w:r>
      <w:r>
        <w:t>martp</w:t>
      </w:r>
      <w:r w:rsidR="000B738D">
        <w:t>hones and digital p</w:t>
      </w:r>
      <w:r w:rsidRPr="00842F98">
        <w:t>ens.</w:t>
      </w:r>
    </w:p>
    <w:p w:rsidR="00630D81" w:rsidRDefault="00630D81" w:rsidP="003D4F44"/>
    <w:p w:rsidR="00630D81" w:rsidRDefault="00630D81" w:rsidP="003D4F44">
      <w:r>
        <w:t>Mi-Co is</w:t>
      </w:r>
      <w:r w:rsidRPr="00630D81">
        <w:t xml:space="preserve"> a trusted </w:t>
      </w:r>
      <w:r>
        <w:t>developer</w:t>
      </w:r>
      <w:r w:rsidRPr="00630D81">
        <w:t xml:space="preserve"> of mobile </w:t>
      </w:r>
      <w:r>
        <w:t xml:space="preserve">forms software systems used by field personnel at market-leading companies in </w:t>
      </w:r>
      <w:r w:rsidR="001B1896" w:rsidRPr="00630D81">
        <w:t>Healthcare, Field Service, Construction, Manufacturing, Finance, and Government</w:t>
      </w:r>
      <w:r>
        <w:t xml:space="preserve">. </w:t>
      </w:r>
    </w:p>
    <w:p w:rsidR="00842F98" w:rsidRDefault="00842F98" w:rsidP="00701561">
      <w:pPr>
        <w:pStyle w:val="Default"/>
        <w:rPr>
          <w:sz w:val="22"/>
          <w:szCs w:val="22"/>
        </w:rPr>
      </w:pPr>
    </w:p>
    <w:p w:rsidR="00842F98" w:rsidRPr="00CB602B" w:rsidRDefault="00CB602B" w:rsidP="00CB602B">
      <w:pPr>
        <w:pStyle w:val="Default"/>
        <w:rPr>
          <w:b/>
          <w:bCs/>
          <w:color w:val="365F91"/>
          <w:sz w:val="22"/>
          <w:szCs w:val="22"/>
        </w:rPr>
      </w:pPr>
      <w:r w:rsidRPr="00CB602B">
        <w:rPr>
          <w:b/>
          <w:bCs/>
          <w:color w:val="365F91"/>
          <w:sz w:val="22"/>
          <w:szCs w:val="22"/>
        </w:rPr>
        <w:t>50 Word Description</w:t>
      </w:r>
    </w:p>
    <w:p w:rsidR="002F1793" w:rsidRDefault="002F1793" w:rsidP="00701561">
      <w:pPr>
        <w:pStyle w:val="Default"/>
        <w:rPr>
          <w:sz w:val="22"/>
          <w:szCs w:val="22"/>
        </w:rPr>
      </w:pPr>
    </w:p>
    <w:p w:rsidR="002F1793" w:rsidRDefault="001B1896" w:rsidP="003D4F44">
      <w:r>
        <w:t xml:space="preserve">Mi-Co is the developer of the market leading </w:t>
      </w:r>
      <w:r w:rsidR="002F1793">
        <w:t>Mi-Forms mobile data capture software</w:t>
      </w:r>
      <w:r>
        <w:t xml:space="preserve">.  Mi-Forms connects </w:t>
      </w:r>
      <w:r w:rsidR="002F1793">
        <w:t xml:space="preserve">Apple iOS, </w:t>
      </w:r>
      <w:r w:rsidR="002F1793" w:rsidRPr="002F1793">
        <w:t>Android</w:t>
      </w:r>
      <w:r w:rsidR="002F1793">
        <w:t>,</w:t>
      </w:r>
      <w:r w:rsidR="002F1793" w:rsidRPr="002F1793">
        <w:t xml:space="preserve"> and Windows </w:t>
      </w:r>
      <w:r w:rsidR="002F1793">
        <w:rPr>
          <w:bCs/>
        </w:rPr>
        <w:t>m</w:t>
      </w:r>
      <w:r w:rsidR="002F1793" w:rsidRPr="002F1793">
        <w:rPr>
          <w:bCs/>
        </w:rPr>
        <w:t>obile</w:t>
      </w:r>
      <w:r w:rsidR="002F1793" w:rsidRPr="002F1793">
        <w:t> </w:t>
      </w:r>
      <w:r w:rsidR="002F1793">
        <w:t>devices, including l</w:t>
      </w:r>
      <w:r w:rsidR="002F1793" w:rsidRPr="002F1793">
        <w:t xml:space="preserve">aptops, </w:t>
      </w:r>
      <w:r w:rsidR="002F1793">
        <w:t>t</w:t>
      </w:r>
      <w:r w:rsidR="002F1793" w:rsidRPr="002F1793">
        <w:t>ablets</w:t>
      </w:r>
      <w:r w:rsidR="002F1793">
        <w:t xml:space="preserve"> and digital p</w:t>
      </w:r>
      <w:r>
        <w:t>ens</w:t>
      </w:r>
      <w:r w:rsidR="000B738D">
        <w:t>,</w:t>
      </w:r>
      <w:r>
        <w:t xml:space="preserve"> to ex</w:t>
      </w:r>
      <w:r w:rsidR="000B738D">
        <w:t xml:space="preserve">isting back-end databases - </w:t>
      </w:r>
      <w:r>
        <w:t xml:space="preserve">empowering </w:t>
      </w:r>
      <w:r w:rsidRPr="001B1896">
        <w:t>Healthcare, Field Service, Construction, Manufacturi</w:t>
      </w:r>
      <w:r>
        <w:t xml:space="preserve">ng, Finance, and Government </w:t>
      </w:r>
      <w:r w:rsidR="001D099B">
        <w:t xml:space="preserve">personnel </w:t>
      </w:r>
      <w:r>
        <w:t xml:space="preserve">to collect data in real-time, from anywhere. </w:t>
      </w:r>
    </w:p>
    <w:p w:rsidR="002F1793" w:rsidRDefault="002F1793" w:rsidP="002F1793">
      <w:pPr>
        <w:pStyle w:val="Default"/>
        <w:rPr>
          <w:szCs w:val="22"/>
        </w:rPr>
      </w:pPr>
    </w:p>
    <w:p w:rsidR="001D099B" w:rsidRPr="00A127E6" w:rsidRDefault="00CB602B" w:rsidP="00A127E6">
      <w:pPr>
        <w:widowControl/>
        <w:autoSpaceDE/>
        <w:autoSpaceDN/>
        <w:adjustRightInd/>
        <w:spacing w:before="0" w:after="200"/>
        <w:rPr>
          <w:rFonts w:ascii="Arial" w:hAnsi="Arial" w:cs="Arial"/>
          <w:b/>
          <w:bCs/>
          <w:color w:val="365F91"/>
          <w:szCs w:val="22"/>
        </w:rPr>
      </w:pPr>
      <w:r w:rsidRPr="00CB602B">
        <w:rPr>
          <w:b/>
          <w:bCs/>
          <w:color w:val="365F91"/>
          <w:szCs w:val="22"/>
        </w:rPr>
        <w:t>100</w:t>
      </w:r>
      <w:r w:rsidRPr="00CB602B">
        <w:rPr>
          <w:rFonts w:ascii="Arial" w:hAnsi="Arial" w:cs="Arial"/>
          <w:b/>
          <w:bCs/>
          <w:color w:val="365F91"/>
          <w:szCs w:val="22"/>
        </w:rPr>
        <w:t xml:space="preserve"> Word </w:t>
      </w:r>
      <w:proofErr w:type="gramStart"/>
      <w:r w:rsidRPr="00CB602B">
        <w:rPr>
          <w:rFonts w:ascii="Arial" w:hAnsi="Arial" w:cs="Arial"/>
          <w:b/>
          <w:bCs/>
          <w:color w:val="365F91"/>
          <w:szCs w:val="22"/>
        </w:rPr>
        <w:t>Description</w:t>
      </w:r>
      <w:proofErr w:type="gramEnd"/>
    </w:p>
    <w:p w:rsidR="0048796A" w:rsidRDefault="001D099B" w:rsidP="003D4F44">
      <w:r w:rsidRPr="003D4F44">
        <w:t>Mi-Co,</w:t>
      </w:r>
      <w:r>
        <w:t xml:space="preserve"> </w:t>
      </w:r>
      <w:hyperlink r:id="rId15" w:history="1">
        <w:r w:rsidRPr="00061E96">
          <w:rPr>
            <w:rStyle w:val="Hyperlink"/>
            <w:szCs w:val="22"/>
          </w:rPr>
          <w:t>www.mi-corporation.com</w:t>
        </w:r>
      </w:hyperlink>
      <w:r>
        <w:t xml:space="preserve">, is the most mature market leader in the </w:t>
      </w:r>
      <w:r w:rsidRPr="001D099B">
        <w:t xml:space="preserve">development and commercialization of enterprise mobile forms for </w:t>
      </w:r>
      <w:r w:rsidR="007E08B6" w:rsidRPr="007E08B6">
        <w:t>Apple iOS, Android,</w:t>
      </w:r>
      <w:r w:rsidR="007E08B6">
        <w:t xml:space="preserve"> and </w:t>
      </w:r>
      <w:r w:rsidR="007E08B6" w:rsidRPr="007E08B6">
        <w:t>Windows </w:t>
      </w:r>
      <w:r w:rsidR="007E08B6">
        <w:t>mobile devices</w:t>
      </w:r>
      <w:r w:rsidR="007E08B6" w:rsidRPr="007E08B6">
        <w:t>, including laptops, tablets and digital pens</w:t>
      </w:r>
      <w:r w:rsidR="007E08B6">
        <w:t xml:space="preserve">.  </w:t>
      </w:r>
      <w:r w:rsidR="005C0E1E">
        <w:t xml:space="preserve">Mi-Forms </w:t>
      </w:r>
      <w:proofErr w:type="gramStart"/>
      <w:r w:rsidR="005C0E1E">
        <w:t>connects</w:t>
      </w:r>
      <w:proofErr w:type="gramEnd"/>
      <w:r w:rsidR="0048796A">
        <w:t xml:space="preserve"> </w:t>
      </w:r>
      <w:r w:rsidR="005C0E1E">
        <w:t xml:space="preserve">forms and mobile data </w:t>
      </w:r>
      <w:r w:rsidR="0048796A">
        <w:t>collection</w:t>
      </w:r>
      <w:r w:rsidR="005C0E1E">
        <w:t xml:space="preserve"> to existing enterprise databases with support for </w:t>
      </w:r>
      <w:r w:rsidR="005C0E1E" w:rsidRPr="005C0E1E">
        <w:t>active directory</w:t>
      </w:r>
      <w:r w:rsidR="0048796A">
        <w:t>,</w:t>
      </w:r>
      <w:r w:rsidR="005C0E1E" w:rsidRPr="005C0E1E">
        <w:t xml:space="preserve"> Microsoft Windows Server, SQL Server and SharePoint</w:t>
      </w:r>
      <w:r w:rsidR="0048796A">
        <w:t xml:space="preserve">.  Mi-Forms mobile forms software is used by </w:t>
      </w:r>
      <w:r w:rsidR="0048796A" w:rsidRPr="0048796A">
        <w:t>Healthcare, Field Service, Construction, Manufacturi</w:t>
      </w:r>
      <w:r w:rsidR="0048796A">
        <w:t xml:space="preserve">ng, Finance, and Government.  </w:t>
      </w:r>
      <w:r w:rsidR="0048796A" w:rsidRPr="0048796A">
        <w:t xml:space="preserve">Mi-Co’s customers include Sutter Health, AT&amp;T, the IRS, the United Nations and the US Department of Agriculture. </w:t>
      </w:r>
      <w:r w:rsidR="0048796A">
        <w:t xml:space="preserve">  </w:t>
      </w:r>
      <w:r w:rsidR="0048796A" w:rsidRPr="0048796A">
        <w:t>Mi-Co is the intelligent choice for mobile data capture expertise and business process optimization.</w:t>
      </w:r>
    </w:p>
    <w:p w:rsidR="004215F9" w:rsidRDefault="004215F9" w:rsidP="00701561">
      <w:pPr>
        <w:pStyle w:val="Default"/>
        <w:rPr>
          <w:sz w:val="22"/>
          <w:szCs w:val="22"/>
        </w:rPr>
      </w:pPr>
    </w:p>
    <w:p w:rsidR="004215F9" w:rsidRPr="003D4F44" w:rsidRDefault="00842F98" w:rsidP="003D4F44">
      <w:pPr>
        <w:pStyle w:val="sectiontitle"/>
      </w:pPr>
      <w:r>
        <w:t>250 words</w:t>
      </w:r>
    </w:p>
    <w:p w:rsidR="004215F9" w:rsidRPr="003D4F44" w:rsidRDefault="004215F9" w:rsidP="003D4F44">
      <w:r w:rsidRPr="003D4F44">
        <w:t xml:space="preserve">Mi-Co, </w:t>
      </w:r>
      <w:hyperlink r:id="rId16" w:history="1">
        <w:r w:rsidRPr="003D4F44">
          <w:rPr>
            <w:rStyle w:val="Hyperlink"/>
            <w:color w:val="auto"/>
            <w:u w:val="none"/>
          </w:rPr>
          <w:t>www.mi-corporation.com</w:t>
        </w:r>
      </w:hyperlink>
      <w:r w:rsidRPr="003D4F44">
        <w:t xml:space="preserve">, is the most mature market leader in the development and commercialization of enterprise mobile </w:t>
      </w:r>
      <w:r w:rsidR="00F9335E" w:rsidRPr="003D4F44">
        <w:t xml:space="preserve">forms and mobile data capture software </w:t>
      </w:r>
      <w:r w:rsidRPr="003D4F44">
        <w:t xml:space="preserve">for Apple iOS, Android, and Windows mobile devices, including laptops, tablets and digital pens.  Mi-Forms </w:t>
      </w:r>
      <w:proofErr w:type="gramStart"/>
      <w:r w:rsidR="00F9335E" w:rsidRPr="003D4F44">
        <w:t>connects</w:t>
      </w:r>
      <w:proofErr w:type="gramEnd"/>
      <w:r w:rsidRPr="003D4F44">
        <w:t xml:space="preserve"> forms and mobile data collection to existing enterprise databases with support for active directory, Microsoft Windows Server, SQL Server and SharePoint.  </w:t>
      </w:r>
    </w:p>
    <w:p w:rsidR="004215F9" w:rsidRPr="003D4F44" w:rsidRDefault="00F9335E" w:rsidP="003D4F44">
      <w:r w:rsidRPr="003D4F44">
        <w:t>Mi-Co’s</w:t>
      </w:r>
      <w:r w:rsidR="004215F9" w:rsidRPr="003D4F44">
        <w:t xml:space="preserve"> Mi-Forms System enables paperless</w:t>
      </w:r>
      <w:r w:rsidRPr="003D4F44">
        <w:t xml:space="preserve"> processes</w:t>
      </w:r>
      <w:r w:rsidR="004215F9" w:rsidRPr="003D4F44">
        <w:t xml:space="preserve"> </w:t>
      </w:r>
      <w:r w:rsidRPr="003D4F44">
        <w:t xml:space="preserve">and </w:t>
      </w:r>
      <w:r w:rsidR="004215F9" w:rsidRPr="003D4F44">
        <w:t>mobile data collection by:</w:t>
      </w:r>
    </w:p>
    <w:p w:rsidR="004215F9" w:rsidRPr="003D4F44" w:rsidRDefault="004215F9" w:rsidP="003D4F44">
      <w:pPr>
        <w:numPr>
          <w:ilvl w:val="0"/>
          <w:numId w:val="8"/>
        </w:numPr>
      </w:pPr>
      <w:r w:rsidRPr="003D4F44">
        <w:t>Providing a form design and automation tool called Mi-Forms Designer</w:t>
      </w:r>
    </w:p>
    <w:p w:rsidR="004215F9" w:rsidRPr="003D4F44" w:rsidRDefault="004215F9" w:rsidP="003D4F44">
      <w:pPr>
        <w:numPr>
          <w:ilvl w:val="0"/>
          <w:numId w:val="8"/>
        </w:numPr>
      </w:pPr>
      <w:r w:rsidRPr="003D4F44">
        <w:t>Supporting all modern handwritten and touch mobile data capture hardware devices with software that captures, transforms, stores and securely communicates ink, recognized data, barcodes, photos, audio and more</w:t>
      </w:r>
    </w:p>
    <w:p w:rsidR="004215F9" w:rsidRPr="003D4F44" w:rsidRDefault="004215F9" w:rsidP="003D4F44">
      <w:pPr>
        <w:numPr>
          <w:ilvl w:val="0"/>
          <w:numId w:val="8"/>
        </w:numPr>
      </w:pPr>
      <w:r w:rsidRPr="003D4F44">
        <w:t>Providing world-class verification and validation software as an integral part of the Mi-Forms System</w:t>
      </w:r>
    </w:p>
    <w:p w:rsidR="004215F9" w:rsidRPr="003D4F44" w:rsidRDefault="004215F9" w:rsidP="003D4F44">
      <w:pPr>
        <w:numPr>
          <w:ilvl w:val="0"/>
          <w:numId w:val="8"/>
        </w:numPr>
      </w:pPr>
      <w:r w:rsidRPr="003D4F44">
        <w:t>Enabling communication of the original ink and recognized forms data to any relational database from Access to SQL Server to Oracle</w:t>
      </w:r>
    </w:p>
    <w:p w:rsidR="004215F9" w:rsidRPr="003D4F44" w:rsidRDefault="004215F9" w:rsidP="003D4F44">
      <w:pPr>
        <w:numPr>
          <w:ilvl w:val="0"/>
          <w:numId w:val="8"/>
        </w:numPr>
      </w:pPr>
      <w:r w:rsidRPr="003D4F44">
        <w:t>Integrating wireless technologies, making rapid and timely data transmission possible</w:t>
      </w:r>
    </w:p>
    <w:p w:rsidR="004215F9" w:rsidRPr="003D4F44" w:rsidRDefault="00F9335E" w:rsidP="003D4F44">
      <w:r w:rsidRPr="003D4F44">
        <w:t xml:space="preserve">The </w:t>
      </w:r>
      <w:r w:rsidR="004215F9" w:rsidRPr="003D4F44">
        <w:t>Mi-Forms mobile forms software</w:t>
      </w:r>
      <w:r w:rsidRPr="003D4F44">
        <w:t xml:space="preserve"> system</w:t>
      </w:r>
      <w:r w:rsidR="004215F9" w:rsidRPr="003D4F44">
        <w:t xml:space="preserve"> is used by Healthcare, Field Service, Construction, Manufacturing, Finance, and Government.  Mi-Co’s customers include Sutter Health, AT&amp;T, the IRS, the United Nations and the US Department of Agriculture.   </w:t>
      </w:r>
    </w:p>
    <w:p w:rsidR="00F9335E" w:rsidRPr="003D4F44" w:rsidRDefault="004215F9" w:rsidP="003D4F44">
      <w:r w:rsidRPr="003D4F44">
        <w:t xml:space="preserve">At Mi-Co we believe that technology should simplify lives without adding complicated applications or expensive hardware.   </w:t>
      </w:r>
      <w:r w:rsidR="00F9335E" w:rsidRPr="003D4F44">
        <w:t xml:space="preserve">Mi-Co’s system is built to be intuitive, so your organization will achieve paperless processes and reach </w:t>
      </w:r>
      <w:r w:rsidR="003D4F44">
        <w:t xml:space="preserve">your business </w:t>
      </w:r>
      <w:r w:rsidR="00F9335E" w:rsidRPr="003D4F44">
        <w:t xml:space="preserve">automation goals without the painful ‘new technology’ learning curve.   </w:t>
      </w:r>
    </w:p>
    <w:p w:rsidR="004215F9" w:rsidRPr="003D4F44" w:rsidRDefault="00F9335E" w:rsidP="003D4F44">
      <w:r w:rsidRPr="003D4F44">
        <w:t xml:space="preserve">Visit </w:t>
      </w:r>
      <w:hyperlink r:id="rId17" w:history="1">
        <w:r w:rsidRPr="003D4F44">
          <w:rPr>
            <w:rStyle w:val="Hyperlink"/>
          </w:rPr>
          <w:t>www.mi-corporation.com</w:t>
        </w:r>
      </w:hyperlink>
      <w:r w:rsidRPr="003D4F44">
        <w:t xml:space="preserve"> today to request a </w:t>
      </w:r>
      <w:hyperlink r:id="rId18" w:history="1">
        <w:r w:rsidRPr="003D4F44">
          <w:rPr>
            <w:rStyle w:val="Hyperlink"/>
          </w:rPr>
          <w:t>free demo</w:t>
        </w:r>
      </w:hyperlink>
      <w:r w:rsidRPr="003D4F44">
        <w:rPr>
          <w:u w:val="single"/>
        </w:rPr>
        <w:t xml:space="preserve"> </w:t>
      </w:r>
      <w:r w:rsidRPr="003D4F44">
        <w:t xml:space="preserve">of Mi-Forms today. </w:t>
      </w:r>
    </w:p>
    <w:p w:rsidR="004215F9" w:rsidRPr="003D4F44" w:rsidRDefault="004215F9" w:rsidP="003D4F44"/>
    <w:p w:rsidR="004215F9" w:rsidRPr="003D4F44" w:rsidRDefault="004215F9" w:rsidP="003D4F44"/>
    <w:p w:rsidR="00842F98" w:rsidRDefault="00842F98" w:rsidP="003D4F44"/>
    <w:p w:rsidR="00842F98" w:rsidRDefault="00842F98" w:rsidP="003D4F44"/>
    <w:p w:rsidR="00842F98" w:rsidRDefault="00842F98" w:rsidP="003D4F44"/>
    <w:p w:rsidR="00842F98" w:rsidRDefault="00842F98" w:rsidP="003D4F44"/>
    <w:p w:rsidR="00842F98" w:rsidRDefault="00842F98" w:rsidP="003D4F44"/>
    <w:p w:rsidR="003D4F44" w:rsidRPr="003D4F44" w:rsidRDefault="00CB602B" w:rsidP="00697BD8">
      <w:pPr>
        <w:pStyle w:val="sectiontitle"/>
      </w:pPr>
      <w:r w:rsidRPr="003D4F44">
        <w:t>Awards and Certifications</w:t>
      </w:r>
    </w:p>
    <w:p w:rsidR="00CB602B" w:rsidRPr="003D4F44" w:rsidRDefault="003D4F44" w:rsidP="003D4F44">
      <w:r w:rsidRPr="003D4F44">
        <w:t xml:space="preserve">Mi-Co’s team of experts is proud to have achieved the </w:t>
      </w:r>
      <w:r w:rsidRPr="003D4F44">
        <w:rPr>
          <w:b/>
          <w:bCs/>
        </w:rPr>
        <w:t>following certifications</w:t>
      </w:r>
      <w:r w:rsidRPr="003D4F44">
        <w:t xml:space="preserve">:  </w:t>
      </w:r>
    </w:p>
    <w:p w:rsidR="00CB602B" w:rsidRPr="003D4F44" w:rsidRDefault="00CB602B" w:rsidP="003D4F44">
      <w:r w:rsidRPr="003D4F44">
        <w:t xml:space="preserve">Microsoft Gold </w:t>
      </w:r>
      <w:proofErr w:type="spellStart"/>
      <w:r w:rsidRPr="003D4F44">
        <w:t>Independant</w:t>
      </w:r>
      <w:proofErr w:type="spellEnd"/>
      <w:r w:rsidRPr="003D4F44">
        <w:t xml:space="preserve"> Software Competency</w:t>
      </w:r>
    </w:p>
    <w:p w:rsidR="00CB602B" w:rsidRPr="003D4F44" w:rsidRDefault="00CB602B" w:rsidP="003D4F44">
      <w:r w:rsidRPr="003D4F44">
        <w:t xml:space="preserve">Microsoft Silver Software Development Competency </w:t>
      </w:r>
    </w:p>
    <w:p w:rsidR="00CB602B" w:rsidRPr="003D4F44" w:rsidRDefault="00CB602B" w:rsidP="003D4F44"/>
    <w:p w:rsidR="003D4F44" w:rsidRPr="003D4F44" w:rsidRDefault="003D4F44" w:rsidP="00697BD8">
      <w:pPr>
        <w:pStyle w:val="sectiontitle"/>
      </w:pPr>
      <w:r w:rsidRPr="003D4F44">
        <w:t xml:space="preserve">Strategic Alliances </w:t>
      </w:r>
    </w:p>
    <w:p w:rsidR="003D4F44" w:rsidRPr="003D4F44" w:rsidRDefault="003D4F44" w:rsidP="003D4F44">
      <w:r w:rsidRPr="003D4F44">
        <w:t xml:space="preserve">Mi-Co’s Mi-Forms Systems are developed in partnership with, or recognized strategically by: </w:t>
      </w:r>
    </w:p>
    <w:p w:rsidR="00CB602B" w:rsidRPr="003D4F44" w:rsidRDefault="003D4F44" w:rsidP="003D4F44">
      <w:proofErr w:type="spellStart"/>
      <w:r w:rsidRPr="003D4F44">
        <w:t>Anoto</w:t>
      </w:r>
      <w:proofErr w:type="spellEnd"/>
      <w:r w:rsidRPr="003D4F44">
        <w:t xml:space="preserve"> Group</w:t>
      </w:r>
      <w:r w:rsidR="00CB602B" w:rsidRPr="003D4F44">
        <w:t xml:space="preserve"> AB </w:t>
      </w:r>
    </w:p>
    <w:p w:rsidR="00CB602B" w:rsidRPr="003D4F44" w:rsidRDefault="00CB602B" w:rsidP="003D4F44">
      <w:r w:rsidRPr="003D4F44">
        <w:t xml:space="preserve">Microsoft Mobile Solutions Partner </w:t>
      </w:r>
    </w:p>
    <w:p w:rsidR="00CB602B" w:rsidRPr="003D4F44" w:rsidRDefault="00CB602B" w:rsidP="003D4F44">
      <w:r w:rsidRPr="003D4F44">
        <w:t xml:space="preserve">HP Business Partner </w:t>
      </w:r>
    </w:p>
    <w:p w:rsidR="00CB602B" w:rsidRPr="003D4F44" w:rsidRDefault="00CB602B" w:rsidP="003D4F44">
      <w:r w:rsidRPr="003D4F44">
        <w:t xml:space="preserve">IBM's </w:t>
      </w:r>
      <w:proofErr w:type="spellStart"/>
      <w:r w:rsidRPr="003D4F44">
        <w:t>PartnerWorld</w:t>
      </w:r>
      <w:proofErr w:type="spellEnd"/>
      <w:r w:rsidRPr="003D4F44">
        <w:t xml:space="preserve"> for Developers (PWD)</w:t>
      </w:r>
    </w:p>
    <w:p w:rsidR="003D4F44" w:rsidRPr="003D4F44" w:rsidRDefault="003D4F44" w:rsidP="003D4F44"/>
    <w:p w:rsidR="003D4F44" w:rsidRPr="003D4F44" w:rsidRDefault="003D4F44" w:rsidP="00697BD8">
      <w:pPr>
        <w:pStyle w:val="sectiontitle"/>
      </w:pPr>
      <w:r w:rsidRPr="003D4F44">
        <w:t xml:space="preserve">Associations </w:t>
      </w:r>
    </w:p>
    <w:p w:rsidR="00CB602B" w:rsidRPr="003D4F44" w:rsidRDefault="003D4F44" w:rsidP="003D4F44">
      <w:pPr>
        <w:rPr>
          <w:b/>
          <w:bCs/>
        </w:rPr>
      </w:pPr>
      <w:r w:rsidRPr="003D4F44">
        <w:t xml:space="preserve">Mi-Co is proud to support the following associations and organizations:  </w:t>
      </w:r>
    </w:p>
    <w:p w:rsidR="003D4F44" w:rsidRPr="003D4F44" w:rsidRDefault="003D4F44" w:rsidP="003D4F44">
      <w:proofErr w:type="gramStart"/>
      <w:r w:rsidRPr="003D4F44">
        <w:t>AFCEA - Armed Forces Communications and Electronics Association.</w:t>
      </w:r>
      <w:proofErr w:type="gramEnd"/>
      <w:r w:rsidRPr="003D4F44">
        <w:t xml:space="preserve"> </w:t>
      </w:r>
    </w:p>
    <w:p w:rsidR="00CB602B" w:rsidRPr="003D4F44" w:rsidRDefault="00CB602B" w:rsidP="003D4F44">
      <w:r w:rsidRPr="003D4F44">
        <w:t>Association for Home and Hospice Care of NC</w:t>
      </w:r>
    </w:p>
    <w:p w:rsidR="00CB602B" w:rsidRPr="003D4F44" w:rsidRDefault="00CB602B" w:rsidP="003D4F44">
      <w:r w:rsidRPr="003D4F44">
        <w:t xml:space="preserve">AUSA - </w:t>
      </w:r>
      <w:proofErr w:type="spellStart"/>
      <w:r w:rsidRPr="003D4F44">
        <w:t>ssociation</w:t>
      </w:r>
      <w:proofErr w:type="spellEnd"/>
      <w:r w:rsidRPr="003D4F44">
        <w:t xml:space="preserve"> of the United States Army </w:t>
      </w:r>
    </w:p>
    <w:p w:rsidR="00CB602B" w:rsidRPr="003D4F44" w:rsidRDefault="00CB602B" w:rsidP="003D4F44">
      <w:r w:rsidRPr="003D4F44">
        <w:t>Health Level 7</w:t>
      </w:r>
    </w:p>
    <w:p w:rsidR="00CB602B" w:rsidRPr="003D4F44" w:rsidRDefault="00CB602B" w:rsidP="003D4F44">
      <w:r w:rsidRPr="003D4F44">
        <w:t>NCHICA - North Carolina Healthcare Information and Communications Alliance, Inc</w:t>
      </w:r>
    </w:p>
    <w:p w:rsidR="007E6A0C" w:rsidRPr="00701561" w:rsidRDefault="007E6A0C" w:rsidP="00701561">
      <w:pPr>
        <w:pStyle w:val="Default"/>
        <w:rPr>
          <w:sz w:val="22"/>
          <w:szCs w:val="22"/>
        </w:rPr>
      </w:pPr>
    </w:p>
    <w:sectPr w:rsidR="007E6A0C" w:rsidRPr="00701561" w:rsidSect="00CB602B">
      <w:type w:val="continuous"/>
      <w:pgSz w:w="12240" w:h="15840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3B" w:rsidRDefault="00D4593B" w:rsidP="003D4F44">
      <w:r>
        <w:separator/>
      </w:r>
    </w:p>
  </w:endnote>
  <w:endnote w:type="continuationSeparator" w:id="0">
    <w:p w:rsidR="00D4593B" w:rsidRDefault="00D4593B" w:rsidP="003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3B" w:rsidRDefault="00D4593B" w:rsidP="003D4F44">
      <w:r>
        <w:separator/>
      </w:r>
    </w:p>
  </w:footnote>
  <w:footnote w:type="continuationSeparator" w:id="0">
    <w:p w:rsidR="00D4593B" w:rsidRDefault="00D4593B" w:rsidP="003D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DE" w:rsidRDefault="008421DE" w:rsidP="003D4F44">
    <w:pPr>
      <w:pStyle w:val="Header"/>
    </w:pPr>
    <w:r>
      <w:rPr>
        <w:noProof/>
      </w:rPr>
      <w:drawing>
        <wp:inline distT="0" distB="0" distL="0" distR="0" wp14:anchorId="43C0C849" wp14:editId="55D06D43">
          <wp:extent cx="597535" cy="353496"/>
          <wp:effectExtent l="25400" t="0" r="12065" b="0"/>
          <wp:docPr id="1" name="Picture 0" descr="Rainlogo_3D[4C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logo_3D[4C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311" cy="353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7D4"/>
    <w:multiLevelType w:val="hybridMultilevel"/>
    <w:tmpl w:val="498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7973"/>
    <w:multiLevelType w:val="hybridMultilevel"/>
    <w:tmpl w:val="FA3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1A5E"/>
    <w:multiLevelType w:val="multilevel"/>
    <w:tmpl w:val="91F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662B1"/>
    <w:multiLevelType w:val="multilevel"/>
    <w:tmpl w:val="D47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42E11"/>
    <w:multiLevelType w:val="hybridMultilevel"/>
    <w:tmpl w:val="1140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F7261"/>
    <w:multiLevelType w:val="hybridMultilevel"/>
    <w:tmpl w:val="6252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1247F"/>
    <w:multiLevelType w:val="hybridMultilevel"/>
    <w:tmpl w:val="9CB6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67193"/>
    <w:multiLevelType w:val="hybridMultilevel"/>
    <w:tmpl w:val="DC66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DE"/>
    <w:rsid w:val="00091B79"/>
    <w:rsid w:val="000A7B98"/>
    <w:rsid w:val="000B738D"/>
    <w:rsid w:val="001A717A"/>
    <w:rsid w:val="001B1896"/>
    <w:rsid w:val="001D099B"/>
    <w:rsid w:val="001E3140"/>
    <w:rsid w:val="002126AA"/>
    <w:rsid w:val="002362E3"/>
    <w:rsid w:val="00287D49"/>
    <w:rsid w:val="002933FB"/>
    <w:rsid w:val="00293D16"/>
    <w:rsid w:val="002F1793"/>
    <w:rsid w:val="003D2360"/>
    <w:rsid w:val="003D4F44"/>
    <w:rsid w:val="004215F9"/>
    <w:rsid w:val="00434B91"/>
    <w:rsid w:val="0048796A"/>
    <w:rsid w:val="004E521F"/>
    <w:rsid w:val="0059715B"/>
    <w:rsid w:val="005C0E1E"/>
    <w:rsid w:val="005D2633"/>
    <w:rsid w:val="005E0DF4"/>
    <w:rsid w:val="00630D81"/>
    <w:rsid w:val="00697BD8"/>
    <w:rsid w:val="006E6751"/>
    <w:rsid w:val="00701561"/>
    <w:rsid w:val="00757156"/>
    <w:rsid w:val="007E08B6"/>
    <w:rsid w:val="007E6A0C"/>
    <w:rsid w:val="008421DE"/>
    <w:rsid w:val="00842F98"/>
    <w:rsid w:val="00A127E6"/>
    <w:rsid w:val="00AE36E4"/>
    <w:rsid w:val="00C37A75"/>
    <w:rsid w:val="00CB602B"/>
    <w:rsid w:val="00D2340B"/>
    <w:rsid w:val="00D4593B"/>
    <w:rsid w:val="00D929E6"/>
    <w:rsid w:val="00F61C6B"/>
    <w:rsid w:val="00F62208"/>
    <w:rsid w:val="00F93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44"/>
    <w:pPr>
      <w:widowControl w:val="0"/>
      <w:autoSpaceDE w:val="0"/>
      <w:autoSpaceDN w:val="0"/>
      <w:adjustRightInd w:val="0"/>
      <w:spacing w:before="60" w:after="120"/>
    </w:pPr>
    <w:rPr>
      <w:rFonts w:ascii="Calibri" w:hAnsi="Calibri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0A7B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421D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1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21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21D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1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15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01561"/>
  </w:style>
  <w:style w:type="character" w:styleId="Hyperlink">
    <w:name w:val="Hyperlink"/>
    <w:basedOn w:val="DefaultParagraphFont"/>
    <w:uiPriority w:val="99"/>
    <w:unhideWhenUsed/>
    <w:rsid w:val="007E6A0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7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creen-name">
    <w:name w:val="screen-name"/>
    <w:basedOn w:val="DefaultParagraphFont"/>
    <w:rsid w:val="000A7B98"/>
  </w:style>
  <w:style w:type="paragraph" w:customStyle="1" w:styleId="sectiontitle">
    <w:name w:val="sectiontitle"/>
    <w:basedOn w:val="Default"/>
    <w:link w:val="sectiontitleChar"/>
    <w:qFormat/>
    <w:rsid w:val="000A7B98"/>
    <w:pPr>
      <w:spacing w:before="60" w:after="120"/>
    </w:pPr>
    <w:rPr>
      <w:b/>
      <w:bCs/>
      <w:color w:val="365F9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42F9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DefaultChar">
    <w:name w:val="Default Char"/>
    <w:basedOn w:val="DefaultParagraphFont"/>
    <w:link w:val="Default"/>
    <w:rsid w:val="000A7B98"/>
    <w:rPr>
      <w:rFonts w:ascii="Arial" w:hAnsi="Arial" w:cs="Arial"/>
      <w:color w:val="000000"/>
      <w:sz w:val="24"/>
      <w:szCs w:val="24"/>
    </w:rPr>
  </w:style>
  <w:style w:type="character" w:customStyle="1" w:styleId="sectiontitleChar">
    <w:name w:val="sectiontitle Char"/>
    <w:basedOn w:val="DefaultChar"/>
    <w:link w:val="sectiontitle"/>
    <w:rsid w:val="000A7B98"/>
    <w:rPr>
      <w:rFonts w:ascii="Arial" w:hAnsi="Arial" w:cs="Arial"/>
      <w:b/>
      <w:bCs/>
      <w:color w:val="365F9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F1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44"/>
    <w:pPr>
      <w:widowControl w:val="0"/>
      <w:autoSpaceDE w:val="0"/>
      <w:autoSpaceDN w:val="0"/>
      <w:adjustRightInd w:val="0"/>
      <w:spacing w:before="60" w:after="120"/>
    </w:pPr>
    <w:rPr>
      <w:rFonts w:ascii="Calibri" w:hAnsi="Calibri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0A7B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421D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1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21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21D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1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15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01561"/>
  </w:style>
  <w:style w:type="character" w:styleId="Hyperlink">
    <w:name w:val="Hyperlink"/>
    <w:basedOn w:val="DefaultParagraphFont"/>
    <w:uiPriority w:val="99"/>
    <w:unhideWhenUsed/>
    <w:rsid w:val="007E6A0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7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creen-name">
    <w:name w:val="screen-name"/>
    <w:basedOn w:val="DefaultParagraphFont"/>
    <w:rsid w:val="000A7B98"/>
  </w:style>
  <w:style w:type="paragraph" w:customStyle="1" w:styleId="sectiontitle">
    <w:name w:val="sectiontitle"/>
    <w:basedOn w:val="Default"/>
    <w:link w:val="sectiontitleChar"/>
    <w:qFormat/>
    <w:rsid w:val="000A7B98"/>
    <w:pPr>
      <w:spacing w:before="60" w:after="120"/>
    </w:pPr>
    <w:rPr>
      <w:b/>
      <w:bCs/>
      <w:color w:val="365F9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42F9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DefaultChar">
    <w:name w:val="Default Char"/>
    <w:basedOn w:val="DefaultParagraphFont"/>
    <w:link w:val="Default"/>
    <w:rsid w:val="000A7B98"/>
    <w:rPr>
      <w:rFonts w:ascii="Arial" w:hAnsi="Arial" w:cs="Arial"/>
      <w:color w:val="000000"/>
      <w:sz w:val="24"/>
      <w:szCs w:val="24"/>
    </w:rPr>
  </w:style>
  <w:style w:type="character" w:customStyle="1" w:styleId="sectiontitleChar">
    <w:name w:val="sectiontitle Char"/>
    <w:basedOn w:val="DefaultChar"/>
    <w:link w:val="sectiontitle"/>
    <w:rsid w:val="000A7B98"/>
    <w:rPr>
      <w:rFonts w:ascii="Arial" w:hAnsi="Arial" w:cs="Arial"/>
      <w:b/>
      <w:bCs/>
      <w:color w:val="365F9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F1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-corporation.com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mi-corporation.com/requestdemo_ca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mi-co" TargetMode="External"/><Relationship Id="rId17" Type="http://schemas.openxmlformats.org/officeDocument/2006/relationships/hyperlink" Target="http://www.mi-corpor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-corporation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mi-corporati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-corporation.com" TargetMode="External"/><Relationship Id="rId10" Type="http://schemas.openxmlformats.org/officeDocument/2006/relationships/hyperlink" Target="http://mi-corporation.com/blo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-corporation.com/page.php?pageid=12" TargetMode="External"/><Relationship Id="rId14" Type="http://schemas.openxmlformats.org/officeDocument/2006/relationships/hyperlink" Target="http://field2bas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Rain Advertising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Sherrin</dc:creator>
  <cp:lastModifiedBy>Sherrin</cp:lastModifiedBy>
  <cp:revision>2</cp:revision>
  <cp:lastPrinted>2012-06-27T18:39:00Z</cp:lastPrinted>
  <dcterms:created xsi:type="dcterms:W3CDTF">2012-06-28T01:55:00Z</dcterms:created>
  <dcterms:modified xsi:type="dcterms:W3CDTF">2012-06-28T01:55:00Z</dcterms:modified>
</cp:coreProperties>
</file>