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1D45B5" w14:textId="42BA4253" w:rsidR="00DF530D" w:rsidRDefault="00F86CE3" w:rsidP="008E04F1">
      <w:pPr>
        <w:ind w:left="-720"/>
      </w:pPr>
      <w:r>
        <w:rPr>
          <w:noProof/>
        </w:rPr>
        <w:drawing>
          <wp:anchor distT="0" distB="0" distL="114300" distR="114300" simplePos="0" relativeHeight="251654656" behindDoc="1" locked="0" layoutInCell="1" allowOverlap="1" wp14:anchorId="74644CA9" wp14:editId="5AC586B6">
            <wp:simplePos x="0" y="0"/>
            <wp:positionH relativeFrom="column">
              <wp:posOffset>-456565</wp:posOffset>
            </wp:positionH>
            <wp:positionV relativeFrom="paragraph">
              <wp:posOffset>0</wp:posOffset>
            </wp:positionV>
            <wp:extent cx="7772400" cy="2494915"/>
            <wp:effectExtent l="0" t="0" r="0" b="635"/>
            <wp:wrapNone/>
            <wp:docPr id="24" name="Picture 24" descr="Cover_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ver_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49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824AC" w14:textId="6EB3FF00" w:rsidR="008E04F1" w:rsidRPr="00645763" w:rsidRDefault="008E04F1">
      <w:pPr>
        <w:rPr>
          <w:sz w:val="36"/>
          <w:szCs w:val="36"/>
        </w:rPr>
      </w:pPr>
    </w:p>
    <w:p w14:paraId="67738DE2" w14:textId="69746784" w:rsidR="008E04F1" w:rsidRPr="00645763" w:rsidRDefault="00C630E7" w:rsidP="008E04F1">
      <w:pPr>
        <w:ind w:left="5490"/>
        <w:rPr>
          <w:rFonts w:ascii="Optima" w:hAnsi="Optima"/>
          <w:b/>
          <w:color w:val="FFFFFF"/>
          <w:sz w:val="36"/>
          <w:szCs w:val="36"/>
        </w:rPr>
      </w:pPr>
      <w:r>
        <w:rPr>
          <w:rFonts w:ascii="Optima" w:hAnsi="Optima"/>
          <w:b/>
          <w:color w:val="FFFFFF"/>
          <w:sz w:val="36"/>
          <w:szCs w:val="36"/>
        </w:rPr>
        <w:t>Mi-Form</w:t>
      </w:r>
      <w:r w:rsidR="008E04F1" w:rsidRPr="00645763">
        <w:rPr>
          <w:rFonts w:ascii="Optima" w:hAnsi="Optima"/>
          <w:b/>
          <w:color w:val="FFFFFF"/>
          <w:sz w:val="36"/>
          <w:szCs w:val="36"/>
        </w:rPr>
        <w:t xml:space="preserve">s: The most flexible </w:t>
      </w:r>
    </w:p>
    <w:p w14:paraId="5717082B" w14:textId="541CEFE9" w:rsidR="008E04F1" w:rsidRDefault="008E04F1" w:rsidP="008E04F1">
      <w:pPr>
        <w:ind w:left="5490"/>
        <w:rPr>
          <w:rFonts w:ascii="Optima" w:hAnsi="Optima"/>
          <w:b/>
          <w:color w:val="FFFFFF"/>
          <w:sz w:val="36"/>
          <w:szCs w:val="36"/>
        </w:rPr>
      </w:pPr>
      <w:r w:rsidRPr="00645763">
        <w:rPr>
          <w:rFonts w:ascii="Optima" w:hAnsi="Optima"/>
          <w:b/>
          <w:color w:val="FFFFFF"/>
          <w:sz w:val="36"/>
          <w:szCs w:val="36"/>
        </w:rPr>
        <w:t>Enterprise-class mobile data</w:t>
      </w:r>
      <w:r w:rsidRPr="00645763">
        <w:rPr>
          <w:rFonts w:ascii="Optima" w:hAnsi="Optima"/>
          <w:b/>
          <w:color w:val="FFFFFF"/>
          <w:sz w:val="36"/>
          <w:szCs w:val="36"/>
        </w:rPr>
        <w:br/>
        <w:t>capture solution available.</w:t>
      </w:r>
    </w:p>
    <w:p w14:paraId="29A13722" w14:textId="49564101" w:rsidR="00645763" w:rsidRDefault="00645763" w:rsidP="008E04F1">
      <w:pPr>
        <w:ind w:left="5490"/>
        <w:rPr>
          <w:rFonts w:ascii="Optima" w:hAnsi="Optima"/>
          <w:b/>
          <w:color w:val="FFFFFF"/>
          <w:sz w:val="40"/>
        </w:rPr>
      </w:pPr>
    </w:p>
    <w:p w14:paraId="28CCE134" w14:textId="18CA52E7" w:rsidR="00645763" w:rsidRDefault="00F86CE3" w:rsidP="008E04F1">
      <w:pPr>
        <w:ind w:left="5490"/>
      </w:pPr>
      <w:r>
        <w:rPr>
          <w:noProof/>
        </w:rPr>
        <w:drawing>
          <wp:inline distT="0" distB="0" distL="0" distR="0" wp14:anchorId="497D2681" wp14:editId="5525E29C">
            <wp:extent cx="1371600" cy="424180"/>
            <wp:effectExtent l="0" t="0" r="0" b="0"/>
            <wp:docPr id="1" name="irc_mi" descr="App%20Store%20Butt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pp%20Store%20Butt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424180"/>
                    </a:xfrm>
                    <a:prstGeom prst="rect">
                      <a:avLst/>
                    </a:prstGeom>
                    <a:noFill/>
                    <a:ln>
                      <a:noFill/>
                    </a:ln>
                  </pic:spPr>
                </pic:pic>
              </a:graphicData>
            </a:graphic>
          </wp:inline>
        </w:drawing>
      </w:r>
      <w:r w:rsidR="00645763">
        <w:t xml:space="preserve">         </w:t>
      </w:r>
      <w:r>
        <w:rPr>
          <w:noProof/>
        </w:rPr>
        <w:drawing>
          <wp:inline distT="0" distB="0" distL="0" distR="0" wp14:anchorId="2E92FBD9" wp14:editId="57628FC7">
            <wp:extent cx="1443355" cy="428625"/>
            <wp:effectExtent l="0" t="0" r="4445" b="9525"/>
            <wp:docPr id="2" name="irc_mi" descr="button-get-it-on-google-play-600px">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utton-get-it-on-google-play-600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3355" cy="428625"/>
                    </a:xfrm>
                    <a:prstGeom prst="rect">
                      <a:avLst/>
                    </a:prstGeom>
                    <a:noFill/>
                    <a:ln>
                      <a:noFill/>
                    </a:ln>
                  </pic:spPr>
                </pic:pic>
              </a:graphicData>
            </a:graphic>
          </wp:inline>
        </w:drawing>
      </w:r>
      <w:r w:rsidR="00645763" w:rsidRPr="00645763">
        <w:t xml:space="preserve"> </w:t>
      </w:r>
    </w:p>
    <w:p w14:paraId="56E8572A" w14:textId="54A151AD" w:rsidR="00645763" w:rsidRDefault="00645763" w:rsidP="00645763">
      <w:pPr>
        <w:ind w:left="5490"/>
        <w:rPr>
          <w:rFonts w:ascii="Optima" w:hAnsi="Optima"/>
          <w:b/>
          <w:color w:val="FFFFFF"/>
          <w:sz w:val="22"/>
          <w:szCs w:val="22"/>
        </w:rPr>
      </w:pPr>
    </w:p>
    <w:p w14:paraId="2A64C6D8" w14:textId="14FAD1CB" w:rsidR="00645763" w:rsidRPr="00645763" w:rsidRDefault="00645763" w:rsidP="00645763">
      <w:pPr>
        <w:ind w:left="5760"/>
        <w:rPr>
          <w:rFonts w:ascii="Optima" w:hAnsi="Optima"/>
          <w:b/>
          <w:color w:val="FFFFFF"/>
          <w:sz w:val="22"/>
          <w:szCs w:val="22"/>
        </w:rPr>
      </w:pPr>
      <w:r>
        <w:rPr>
          <w:rFonts w:ascii="Optima" w:hAnsi="Optima"/>
          <w:b/>
          <w:color w:val="FFFFFF"/>
          <w:sz w:val="22"/>
          <w:szCs w:val="22"/>
        </w:rPr>
        <w:t xml:space="preserve">  Download our</w:t>
      </w:r>
      <w:r w:rsidRPr="00645763">
        <w:rPr>
          <w:rFonts w:ascii="Optima" w:hAnsi="Optima"/>
          <w:b/>
          <w:color w:val="FFFFFF"/>
          <w:sz w:val="22"/>
          <w:szCs w:val="22"/>
        </w:rPr>
        <w:t xml:space="preserve"> App on your Mobile Device.</w:t>
      </w:r>
    </w:p>
    <w:p w14:paraId="772D051D" w14:textId="3B58272C" w:rsidR="00645763" w:rsidRDefault="00645763" w:rsidP="008E04F1">
      <w:pPr>
        <w:ind w:left="5490"/>
        <w:rPr>
          <w:rFonts w:ascii="Optima" w:hAnsi="Optima"/>
          <w:b/>
          <w:color w:val="FFFFFF"/>
          <w:sz w:val="40"/>
        </w:rPr>
      </w:pPr>
    </w:p>
    <w:p w14:paraId="2D52F8CB" w14:textId="4027154B" w:rsidR="00E92D31" w:rsidRDefault="003B6FD8" w:rsidP="00E92D31">
      <w:pPr>
        <w:pStyle w:val="body-9"/>
        <w:rPr>
          <w:rStyle w:val="BookTitle"/>
        </w:rPr>
        <w:sectPr w:rsidR="00E92D31" w:rsidSect="008E04F1">
          <w:headerReference w:type="default" r:id="rId13"/>
          <w:footerReference w:type="default" r:id="rId14"/>
          <w:headerReference w:type="first" r:id="rId15"/>
          <w:footerReference w:type="first" r:id="rId16"/>
          <w:pgSz w:w="12240" w:h="15840"/>
          <w:pgMar w:top="1530" w:right="720" w:bottom="1440" w:left="720" w:header="360" w:footer="648" w:gutter="0"/>
          <w:cols w:space="720"/>
          <w:titlePg/>
        </w:sectPr>
      </w:pPr>
      <w:r w:rsidRPr="00DF246C">
        <w:rPr>
          <w:rStyle w:val="BookTitle"/>
          <w:noProof/>
        </w:rPr>
        <mc:AlternateContent>
          <mc:Choice Requires="wps">
            <w:drawing>
              <wp:anchor distT="45720" distB="45720" distL="114300" distR="114300" simplePos="0" relativeHeight="251698688" behindDoc="0" locked="0" layoutInCell="1" allowOverlap="1" wp14:anchorId="648D8EFB" wp14:editId="2D4DC321">
                <wp:simplePos x="0" y="0"/>
                <wp:positionH relativeFrom="column">
                  <wp:posOffset>1728470</wp:posOffset>
                </wp:positionH>
                <wp:positionV relativeFrom="paragraph">
                  <wp:posOffset>142875</wp:posOffset>
                </wp:positionV>
                <wp:extent cx="5213985" cy="299720"/>
                <wp:effectExtent l="0" t="0" r="24765" b="2413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299720"/>
                        </a:xfrm>
                        <a:prstGeom prst="rect">
                          <a:avLst/>
                        </a:prstGeom>
                        <a:solidFill>
                          <a:srgbClr val="FFFFFF"/>
                        </a:solidFill>
                        <a:ln w="9525">
                          <a:solidFill>
                            <a:schemeClr val="bg1"/>
                          </a:solidFill>
                          <a:miter lim="800000"/>
                          <a:headEnd/>
                          <a:tailEnd/>
                        </a:ln>
                      </wps:spPr>
                      <wps:txbx>
                        <w:txbxContent>
                          <w:p w14:paraId="09C1E0CE" w14:textId="294F182F" w:rsidR="00802925" w:rsidRPr="00D019E5" w:rsidRDefault="00802925" w:rsidP="00802925">
                            <w:pPr>
                              <w:rPr>
                                <w:rStyle w:val="BookTitle"/>
                              </w:rPr>
                            </w:pPr>
                            <w:r>
                              <w:rPr>
                                <w:rStyle w:val="BookTitle"/>
                              </w:rPr>
                              <w:t>“</w:t>
                            </w:r>
                            <w:r w:rsidRPr="00D019E5">
                              <w:rPr>
                                <w:rStyle w:val="BookTitle"/>
                              </w:rPr>
                              <w:t xml:space="preserve">Powerful &amp; flexible mobile forms solutions for evolving </w:t>
                            </w:r>
                            <w:r>
                              <w:rPr>
                                <w:rStyle w:val="BookTitle"/>
                              </w:rPr>
                              <w:t>enterprises.”</w:t>
                            </w:r>
                          </w:p>
                          <w:p w14:paraId="1C8271E6" w14:textId="5421A1F5" w:rsidR="00802925" w:rsidRDefault="008029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8D8EFB" id="_x0000_t202" coordsize="21600,21600" o:spt="202" path="m,l,21600r21600,l21600,xe">
                <v:stroke joinstyle="miter"/>
                <v:path gradientshapeok="t" o:connecttype="rect"/>
              </v:shapetype>
              <v:shape id="Text Box 2" o:spid="_x0000_s1026" type="#_x0000_t202" style="position:absolute;margin-left:136.1pt;margin-top:11.25pt;width:410.55pt;height:23.6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" strokecolor="white [3212]">
                <v:textbox>
                  <w:txbxContent>
                    <w:p w14:paraId="09C1E0CE" w14:textId="294F182F" w:rsidR="00802925" w:rsidRPr="00D019E5" w:rsidRDefault="00802925" w:rsidP="00802925">
                      <w:pPr>
                        <w:rPr>
                          <w:rStyle w:val="BookTitle"/>
                        </w:rPr>
                      </w:pPr>
                      <w:r>
                        <w:rPr>
                          <w:rStyle w:val="BookTitle"/>
                        </w:rPr>
                        <w:t>“</w:t>
                      </w:r>
                      <w:r w:rsidRPr="00D019E5">
                        <w:rPr>
                          <w:rStyle w:val="BookTitle"/>
                        </w:rPr>
                        <w:t xml:space="preserve">Powerful &amp; flexible mobile forms solutions for evolving </w:t>
                      </w:r>
                      <w:r>
                        <w:rPr>
                          <w:rStyle w:val="BookTitle"/>
                        </w:rPr>
                        <w:t>enterprises.”</w:t>
                      </w:r>
                    </w:p>
                    <w:p w14:paraId="1C8271E6" w14:textId="5421A1F5" w:rsidR="00802925" w:rsidRDefault="00802925"/>
                  </w:txbxContent>
                </v:textbox>
                <w10:wrap type="square"/>
              </v:shape>
            </w:pict>
          </mc:Fallback>
        </mc:AlternateContent>
      </w:r>
      <w:r w:rsidR="00071BC9" w:rsidRPr="003E1DAC">
        <w:rPr>
          <w:rFonts w:ascii="Optima" w:hAnsi="Optima"/>
          <w:noProof/>
          <w:sz w:val="40"/>
          <w:szCs w:val="40"/>
        </w:rPr>
        <mc:AlternateContent>
          <mc:Choice Requires="wps">
            <w:drawing>
              <wp:anchor distT="45720" distB="45720" distL="114300" distR="114300" simplePos="0" relativeHeight="251663872" behindDoc="1" locked="0" layoutInCell="1" allowOverlap="1" wp14:anchorId="724B76A4" wp14:editId="5B78FFEB">
                <wp:simplePos x="0" y="0"/>
                <wp:positionH relativeFrom="column">
                  <wp:posOffset>204787</wp:posOffset>
                </wp:positionH>
                <wp:positionV relativeFrom="paragraph">
                  <wp:posOffset>37783</wp:posOffset>
                </wp:positionV>
                <wp:extent cx="1552575" cy="404495"/>
                <wp:effectExtent l="0" t="0" r="28575"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04495"/>
                        </a:xfrm>
                        <a:prstGeom prst="rect">
                          <a:avLst/>
                        </a:prstGeom>
                        <a:solidFill>
                          <a:srgbClr val="FFFFFF"/>
                        </a:solidFill>
                        <a:ln w="9525">
                          <a:solidFill>
                            <a:schemeClr val="bg1"/>
                          </a:solidFill>
                          <a:miter lim="800000"/>
                          <a:headEnd/>
                          <a:tailEnd/>
                        </a:ln>
                      </wps:spPr>
                      <wps:txbx>
                        <w:txbxContent>
                          <w:p w14:paraId="2B9722DB" w14:textId="2B33DB3D" w:rsidR="003E1DAC" w:rsidRPr="000E3138" w:rsidRDefault="00C630E7" w:rsidP="00E61A81">
                            <w:pPr>
                              <w:pStyle w:val="subhead-blue"/>
                              <w:rPr>
                                <w:i/>
                                <w:sz w:val="48"/>
                                <w:szCs w:val="44"/>
                              </w:rPr>
                            </w:pPr>
                            <w:r>
                              <w:rPr>
                                <w:i/>
                                <w:sz w:val="48"/>
                                <w:szCs w:val="44"/>
                              </w:rPr>
                              <w:t>Mi-Form</w:t>
                            </w:r>
                            <w:r w:rsidR="003E1DAC" w:rsidRPr="000E3138">
                              <w:rPr>
                                <w:i/>
                                <w:sz w:val="48"/>
                                <w:szCs w:val="4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B76A4" id="_x0000_s1027" type="#_x0000_t202" style="position:absolute;margin-left:16.1pt;margin-top:3pt;width:122.25pt;height:31.8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" strokecolor="white [3212]">
                <v:textbox>
                  <w:txbxContent>
                    <w:p w14:paraId="2B9722DB" w14:textId="2B33DB3D" w:rsidR="003E1DAC" w:rsidRPr="000E3138" w:rsidRDefault="00C630E7" w:rsidP="00E61A81">
                      <w:pPr>
                        <w:pStyle w:val="subhead-blue"/>
                        <w:rPr>
                          <w:i/>
                          <w:sz w:val="48"/>
                          <w:szCs w:val="44"/>
                        </w:rPr>
                      </w:pPr>
                      <w:r>
                        <w:rPr>
                          <w:i/>
                          <w:sz w:val="48"/>
                          <w:szCs w:val="44"/>
                        </w:rPr>
                        <w:t>Mi-Form</w:t>
                      </w:r>
                      <w:r w:rsidR="003E1DAC" w:rsidRPr="000E3138">
                        <w:rPr>
                          <w:i/>
                          <w:sz w:val="48"/>
                          <w:szCs w:val="44"/>
                        </w:rPr>
                        <w:t>s</w:t>
                      </w:r>
                    </w:p>
                  </w:txbxContent>
                </v:textbox>
              </v:shape>
            </w:pict>
          </mc:Fallback>
        </mc:AlternateContent>
      </w:r>
    </w:p>
    <w:p w14:paraId="631F5FE8" w14:textId="1DAEDA7D" w:rsidR="00D019E5" w:rsidRPr="00A061C9" w:rsidRDefault="003E1DAC" w:rsidP="009E4EB9">
      <w:pPr>
        <w:pStyle w:val="body-9"/>
        <w:rPr>
          <w:szCs w:val="18"/>
        </w:rPr>
      </w:pPr>
      <w:r w:rsidRPr="00A061C9">
        <w:rPr>
          <w:rStyle w:val="BookTitle"/>
          <w:szCs w:val="18"/>
        </w:rPr>
        <w:lastRenderedPageBreak/>
        <w:t>Increase workflow efficiency</w:t>
      </w:r>
      <w:r w:rsidRPr="00A061C9">
        <w:rPr>
          <w:szCs w:val="18"/>
        </w:rPr>
        <w:t xml:space="preserve"> </w:t>
      </w:r>
      <w:r w:rsidR="00C87181" w:rsidRPr="00A061C9">
        <w:rPr>
          <w:szCs w:val="18"/>
        </w:rPr>
        <w:t xml:space="preserve">and </w:t>
      </w:r>
      <w:r w:rsidR="00C87181" w:rsidRPr="00A061C9">
        <w:rPr>
          <w:b/>
          <w:szCs w:val="18"/>
        </w:rPr>
        <w:t>boost workforce productivity</w:t>
      </w:r>
      <w:r w:rsidR="00C87181" w:rsidRPr="00A061C9">
        <w:rPr>
          <w:szCs w:val="18"/>
        </w:rPr>
        <w:t xml:space="preserve"> </w:t>
      </w:r>
      <w:r w:rsidR="00386D06" w:rsidRPr="00A061C9">
        <w:rPr>
          <w:szCs w:val="18"/>
        </w:rPr>
        <w:t>t</w:t>
      </w:r>
      <w:r w:rsidR="00D019E5" w:rsidRPr="00A061C9">
        <w:rPr>
          <w:szCs w:val="18"/>
        </w:rPr>
        <w:t>hrough automating manuals processes and simplifying steps in the data collection process.</w:t>
      </w:r>
    </w:p>
    <w:p w14:paraId="45AF3128" w14:textId="4BE6F0D0" w:rsidR="003E1DAC" w:rsidRPr="00A061C9" w:rsidRDefault="00D019E5" w:rsidP="009E4EB9">
      <w:pPr>
        <w:pStyle w:val="body-9"/>
        <w:rPr>
          <w:rStyle w:val="BookTitle"/>
          <w:szCs w:val="18"/>
        </w:rPr>
      </w:pPr>
      <w:r w:rsidRPr="00A061C9">
        <w:rPr>
          <w:rStyle w:val="BookTitle"/>
          <w:szCs w:val="18"/>
        </w:rPr>
        <w:t>S</w:t>
      </w:r>
      <w:r w:rsidR="003E1DAC" w:rsidRPr="00A061C9">
        <w:rPr>
          <w:rStyle w:val="BookTitle"/>
          <w:szCs w:val="18"/>
        </w:rPr>
        <w:t>t</w:t>
      </w:r>
      <w:r w:rsidR="00711F57" w:rsidRPr="00A061C9">
        <w:rPr>
          <w:rStyle w:val="BookTitle"/>
          <w:szCs w:val="18"/>
        </w:rPr>
        <w:t>reamline data collection and analysis</w:t>
      </w:r>
      <w:r w:rsidR="003E1DAC" w:rsidRPr="00A061C9">
        <w:rPr>
          <w:szCs w:val="18"/>
        </w:rPr>
        <w:t xml:space="preserve"> b</w:t>
      </w:r>
      <w:r w:rsidR="00711F57" w:rsidRPr="00A061C9">
        <w:rPr>
          <w:szCs w:val="18"/>
        </w:rPr>
        <w:t>y eliminating</w:t>
      </w:r>
      <w:r w:rsidR="002E03DA" w:rsidRPr="00A061C9">
        <w:rPr>
          <w:szCs w:val="18"/>
        </w:rPr>
        <w:t xml:space="preserve"> </w:t>
      </w:r>
      <w:r w:rsidR="008E04F1" w:rsidRPr="00A061C9">
        <w:rPr>
          <w:szCs w:val="18"/>
        </w:rPr>
        <w:t>paper processes</w:t>
      </w:r>
      <w:r w:rsidR="004D60E1" w:rsidRPr="00A061C9">
        <w:rPr>
          <w:szCs w:val="18"/>
        </w:rPr>
        <w:t xml:space="preserve"> and </w:t>
      </w:r>
      <w:r w:rsidR="004D60E1" w:rsidRPr="00A061C9">
        <w:rPr>
          <w:rStyle w:val="BookTitle"/>
          <w:szCs w:val="18"/>
        </w:rPr>
        <w:t>gain a competitive edge.</w:t>
      </w:r>
    </w:p>
    <w:p w14:paraId="6CFD9841" w14:textId="57292B8D" w:rsidR="00D019E5" w:rsidRPr="00A061C9" w:rsidRDefault="00F27DC9" w:rsidP="009E4EB9">
      <w:pPr>
        <w:pStyle w:val="body-9"/>
        <w:rPr>
          <w:rStyle w:val="BookTitle"/>
          <w:szCs w:val="18"/>
        </w:rPr>
      </w:pPr>
      <w:r w:rsidRPr="00A061C9">
        <w:rPr>
          <w:rStyle w:val="BookTitle"/>
          <w:szCs w:val="18"/>
        </w:rPr>
        <w:t xml:space="preserve">Optimize </w:t>
      </w:r>
      <w:r w:rsidR="003D2BA8" w:rsidRPr="00A061C9">
        <w:rPr>
          <w:rStyle w:val="BookTitle"/>
          <w:szCs w:val="18"/>
        </w:rPr>
        <w:t>and i</w:t>
      </w:r>
      <w:r w:rsidR="00D019E5" w:rsidRPr="00A061C9">
        <w:rPr>
          <w:rStyle w:val="BookTitle"/>
          <w:szCs w:val="18"/>
        </w:rPr>
        <w:t xml:space="preserve">ntegrate </w:t>
      </w:r>
      <w:r w:rsidR="00D019E5" w:rsidRPr="00A061C9">
        <w:rPr>
          <w:szCs w:val="18"/>
        </w:rPr>
        <w:t>through a</w:t>
      </w:r>
      <w:r w:rsidR="00711F57" w:rsidRPr="00A061C9">
        <w:rPr>
          <w:szCs w:val="18"/>
        </w:rPr>
        <w:t xml:space="preserve"> digital form that </w:t>
      </w:r>
      <w:r w:rsidR="00714D92">
        <w:rPr>
          <w:szCs w:val="18"/>
        </w:rPr>
        <w:t xml:space="preserve">can </w:t>
      </w:r>
      <w:r w:rsidR="00711F57" w:rsidRPr="00A061C9">
        <w:rPr>
          <w:szCs w:val="18"/>
        </w:rPr>
        <w:t xml:space="preserve">retain the look </w:t>
      </w:r>
      <w:r w:rsidR="005E2323" w:rsidRPr="00A061C9">
        <w:rPr>
          <w:szCs w:val="18"/>
        </w:rPr>
        <w:t xml:space="preserve">and accessibility </w:t>
      </w:r>
      <w:r w:rsidR="00572D79" w:rsidRPr="00A061C9">
        <w:rPr>
          <w:szCs w:val="18"/>
        </w:rPr>
        <w:t xml:space="preserve">of your old paper forms </w:t>
      </w:r>
      <w:r w:rsidR="00C325D9" w:rsidRPr="00A061C9">
        <w:rPr>
          <w:szCs w:val="18"/>
        </w:rPr>
        <w:t xml:space="preserve">all while integrating modern digital </w:t>
      </w:r>
      <w:r w:rsidR="00711F57" w:rsidRPr="00A061C9">
        <w:rPr>
          <w:szCs w:val="18"/>
        </w:rPr>
        <w:t>elements</w:t>
      </w:r>
      <w:r w:rsidR="00386D06" w:rsidRPr="00A061C9">
        <w:rPr>
          <w:szCs w:val="18"/>
        </w:rPr>
        <w:t xml:space="preserve"> and </w:t>
      </w:r>
      <w:r w:rsidR="004D60E1" w:rsidRPr="00A061C9">
        <w:rPr>
          <w:rStyle w:val="BookTitle"/>
          <w:szCs w:val="18"/>
        </w:rPr>
        <w:t>in</w:t>
      </w:r>
      <w:r w:rsidR="00386D06" w:rsidRPr="00A061C9">
        <w:rPr>
          <w:rStyle w:val="BookTitle"/>
          <w:szCs w:val="18"/>
        </w:rPr>
        <w:t>crease data accuracy</w:t>
      </w:r>
    </w:p>
    <w:p w14:paraId="57C6F5D1" w14:textId="086FF56A" w:rsidR="00D019E5" w:rsidRPr="00A061C9" w:rsidRDefault="002027E4" w:rsidP="00326C69">
      <w:pPr>
        <w:pStyle w:val="body-9"/>
        <w:rPr>
          <w:rStyle w:val="BookTitle"/>
          <w:szCs w:val="18"/>
        </w:rPr>
      </w:pPr>
      <w:r>
        <w:rPr>
          <w:noProof/>
        </w:rPr>
        <w:drawing>
          <wp:anchor distT="0" distB="0" distL="114300" distR="114300" simplePos="0" relativeHeight="251704832" behindDoc="0" locked="0" layoutInCell="1" allowOverlap="1" wp14:anchorId="1615E6EA" wp14:editId="1B5B9C1A">
            <wp:simplePos x="0" y="0"/>
            <wp:positionH relativeFrom="column">
              <wp:posOffset>836613</wp:posOffset>
            </wp:positionH>
            <wp:positionV relativeFrom="paragraph">
              <wp:posOffset>1087120</wp:posOffset>
            </wp:positionV>
            <wp:extent cx="995680" cy="975995"/>
            <wp:effectExtent l="0" t="0" r="0" b="0"/>
            <wp:wrapNone/>
            <wp:docPr id="196" name="Picture 196" descr="http://www.piedmontturfmgmt.com/Dept_of_A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iedmontturfmgmt.com/Dept_of_Agr.jpg"/>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5680" cy="975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808" behindDoc="0" locked="0" layoutInCell="1" allowOverlap="1" wp14:anchorId="60E6FA70" wp14:editId="6A47AA47">
            <wp:simplePos x="0" y="0"/>
            <wp:positionH relativeFrom="column">
              <wp:posOffset>2080895</wp:posOffset>
            </wp:positionH>
            <wp:positionV relativeFrom="paragraph">
              <wp:posOffset>1235075</wp:posOffset>
            </wp:positionV>
            <wp:extent cx="2374349" cy="619125"/>
            <wp:effectExtent l="0" t="0" r="6985" b="0"/>
            <wp:wrapNone/>
            <wp:docPr id="195" name="Picture 195" descr="http://www.myearlscourt.com/sites/default/files/tfl-logo-no-background.jpg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yearlscourt.com/sites/default/files/tfl-logo-no-background.jpg_0.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4349"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E82" w:rsidRPr="00DF246C">
        <w:rPr>
          <w:rStyle w:val="BookTitle"/>
          <w:noProof/>
          <w:szCs w:val="18"/>
        </w:rPr>
        <mc:AlternateContent>
          <mc:Choice Requires="wps">
            <w:drawing>
              <wp:anchor distT="45720" distB="45720" distL="114300" distR="114300" simplePos="0" relativeHeight="251702784" behindDoc="0" locked="0" layoutInCell="1" allowOverlap="1" wp14:anchorId="47538998" wp14:editId="67AC601A">
                <wp:simplePos x="0" y="0"/>
                <wp:positionH relativeFrom="column">
                  <wp:posOffset>337820</wp:posOffset>
                </wp:positionH>
                <wp:positionV relativeFrom="paragraph">
                  <wp:posOffset>696595</wp:posOffset>
                </wp:positionV>
                <wp:extent cx="6699885" cy="323850"/>
                <wp:effectExtent l="0" t="0" r="24765" b="19050"/>
                <wp:wrapTopAndBottom/>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885" cy="323850"/>
                        </a:xfrm>
                        <a:prstGeom prst="rect">
                          <a:avLst/>
                        </a:prstGeom>
                        <a:solidFill>
                          <a:srgbClr val="FFFFFF"/>
                        </a:solidFill>
                        <a:ln w="9525">
                          <a:solidFill>
                            <a:schemeClr val="bg1"/>
                          </a:solidFill>
                          <a:miter lim="800000"/>
                          <a:headEnd/>
                          <a:tailEnd/>
                        </a:ln>
                      </wps:spPr>
                      <wps:txbx>
                        <w:txbxContent>
                          <w:p w14:paraId="242534C4" w14:textId="77777777" w:rsidR="00663E82" w:rsidRDefault="00663E82" w:rsidP="00663E82">
                            <w:pPr>
                              <w:pStyle w:val="subhead-blue"/>
                              <w:rPr>
                                <w:b w:val="0"/>
                              </w:rPr>
                            </w:pPr>
                            <w:r>
                              <w:rPr>
                                <w:b w:val="0"/>
                              </w:rPr>
                              <w:t xml:space="preserve">Mi-Forms Solutions have produced results for customers such as: </w:t>
                            </w:r>
                          </w:p>
                          <w:p w14:paraId="319C2D0D" w14:textId="4927DD55" w:rsidR="00663E82" w:rsidRDefault="00663E82" w:rsidP="00663E82">
                            <w:pPr>
                              <w:pStyle w:val="subhead-blue"/>
                            </w:pPr>
                          </w:p>
                          <w:p w14:paraId="01927088" w14:textId="600C1264" w:rsidR="00663E82" w:rsidRDefault="00663E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38998" id="_x0000_s1028" type="#_x0000_t202" style="position:absolute;margin-left:26.6pt;margin-top:54.85pt;width:527.55pt;height:25.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" strokecolor="white [3212]">
                <v:textbox>
                  <w:txbxContent>
                    <w:p w14:paraId="242534C4" w14:textId="77777777" w:rsidR="00663E82" w:rsidRDefault="00663E82" w:rsidP="00663E82">
                      <w:pPr>
                        <w:pStyle w:val="subhead-blue"/>
                        <w:rPr>
                          <w:b w:val="0"/>
                        </w:rPr>
                      </w:pPr>
                      <w:r>
                        <w:rPr>
                          <w:b w:val="0"/>
                        </w:rPr>
                        <w:t xml:space="preserve">Mi-Forms Solutions have produced results for customers such as: </w:t>
                      </w:r>
                    </w:p>
                    <w:p w14:paraId="319C2D0D" w14:textId="4927DD55" w:rsidR="00663E82" w:rsidRDefault="00663E82" w:rsidP="00663E82">
                      <w:pPr>
                        <w:pStyle w:val="subhead-blue"/>
                      </w:pPr>
                    </w:p>
                    <w:p w14:paraId="01927088" w14:textId="600C1264" w:rsidR="00663E82" w:rsidRDefault="00663E82"/>
                  </w:txbxContent>
                </v:textbox>
                <w10:wrap type="topAndBottom"/>
              </v:shape>
            </w:pict>
          </mc:Fallback>
        </mc:AlternateContent>
      </w:r>
      <w:r w:rsidR="003D2BA8" w:rsidRPr="00A061C9">
        <w:rPr>
          <w:rStyle w:val="BookTitle"/>
          <w:szCs w:val="18"/>
        </w:rPr>
        <w:t xml:space="preserve">Customize it to your needs </w:t>
      </w:r>
      <w:r w:rsidR="003D2BA8" w:rsidRPr="00A061C9">
        <w:rPr>
          <w:rStyle w:val="BookTitle"/>
          <w:b w:val="0"/>
          <w:i w:val="0"/>
          <w:szCs w:val="18"/>
        </w:rPr>
        <w:t xml:space="preserve">with our </w:t>
      </w:r>
      <w:r w:rsidR="006F31D8" w:rsidRPr="00A061C9">
        <w:rPr>
          <w:rStyle w:val="BookTitle"/>
          <w:b w:val="0"/>
          <w:i w:val="0"/>
          <w:szCs w:val="18"/>
        </w:rPr>
        <w:t>flexible</w:t>
      </w:r>
      <w:r w:rsidR="00714D92">
        <w:rPr>
          <w:rStyle w:val="BookTitle"/>
          <w:b w:val="0"/>
          <w:i w:val="0"/>
          <w:szCs w:val="18"/>
        </w:rPr>
        <w:t>, powerful</w:t>
      </w:r>
      <w:r w:rsidR="006F31D8" w:rsidRPr="00A061C9">
        <w:rPr>
          <w:rStyle w:val="BookTitle"/>
          <w:b w:val="0"/>
          <w:i w:val="0"/>
          <w:szCs w:val="18"/>
        </w:rPr>
        <w:t xml:space="preserve"> </w:t>
      </w:r>
      <w:r w:rsidR="003D2BA8" w:rsidRPr="00A061C9">
        <w:rPr>
          <w:rStyle w:val="BookTitle"/>
          <w:b w:val="0"/>
          <w:i w:val="0"/>
          <w:szCs w:val="18"/>
        </w:rPr>
        <w:t>Form Designer with customizable business rules</w:t>
      </w:r>
      <w:r w:rsidR="00714D92">
        <w:rPr>
          <w:rStyle w:val="BookTitle"/>
          <w:b w:val="0"/>
          <w:i w:val="0"/>
          <w:szCs w:val="18"/>
        </w:rPr>
        <w:t>, logic</w:t>
      </w:r>
      <w:r w:rsidR="003D2BA8" w:rsidRPr="00A061C9">
        <w:rPr>
          <w:rStyle w:val="BookTitle"/>
          <w:b w:val="0"/>
          <w:i w:val="0"/>
          <w:szCs w:val="18"/>
        </w:rPr>
        <w:t xml:space="preserve"> and our </w:t>
      </w:r>
      <w:r w:rsidR="00714D92">
        <w:rPr>
          <w:rStyle w:val="BookTitle"/>
          <w:b w:val="0"/>
          <w:i w:val="0"/>
          <w:szCs w:val="18"/>
        </w:rPr>
        <w:t>dual-language scripting</w:t>
      </w:r>
      <w:r w:rsidR="00714D92" w:rsidRPr="00A061C9">
        <w:rPr>
          <w:rStyle w:val="BookTitle"/>
          <w:b w:val="0"/>
          <w:i w:val="0"/>
          <w:szCs w:val="18"/>
        </w:rPr>
        <w:t xml:space="preserve"> </w:t>
      </w:r>
      <w:r w:rsidR="003D2BA8" w:rsidRPr="00A061C9">
        <w:rPr>
          <w:rStyle w:val="BookTitle"/>
          <w:b w:val="0"/>
          <w:i w:val="0"/>
          <w:szCs w:val="18"/>
        </w:rPr>
        <w:t xml:space="preserve">interface.  </w:t>
      </w:r>
      <w:r w:rsidR="00663E82">
        <w:rPr>
          <w:rStyle w:val="BookTitle"/>
          <w:b w:val="0"/>
          <w:i w:val="0"/>
          <w:szCs w:val="18"/>
        </w:rPr>
        <w:t xml:space="preserve">    </w:t>
      </w:r>
    </w:p>
    <w:p w14:paraId="06D124AD" w14:textId="7B8429EE" w:rsidR="003D2BA8" w:rsidRPr="00A061C9" w:rsidRDefault="003D2BA8" w:rsidP="009E4EB9">
      <w:pPr>
        <w:pStyle w:val="body-9"/>
        <w:rPr>
          <w:color w:val="C00000"/>
          <w:szCs w:val="18"/>
        </w:rPr>
      </w:pPr>
      <w:r w:rsidRPr="00A061C9">
        <w:rPr>
          <w:rStyle w:val="BookTitle"/>
          <w:szCs w:val="18"/>
        </w:rPr>
        <w:lastRenderedPageBreak/>
        <w:t>Receive Intelligent Feedback</w:t>
      </w:r>
      <w:r w:rsidRPr="00A061C9">
        <w:rPr>
          <w:color w:val="C00000"/>
          <w:szCs w:val="18"/>
        </w:rPr>
        <w:t xml:space="preserve"> </w:t>
      </w:r>
      <w:r w:rsidRPr="00A061C9">
        <w:rPr>
          <w:rStyle w:val="BookTitle"/>
          <w:b w:val="0"/>
          <w:i w:val="0"/>
          <w:szCs w:val="18"/>
        </w:rPr>
        <w:t xml:space="preserve">with our </w:t>
      </w:r>
      <w:r w:rsidR="00F67CAE" w:rsidRPr="00A061C9">
        <w:rPr>
          <w:rStyle w:val="BookTitle"/>
          <w:szCs w:val="18"/>
        </w:rPr>
        <w:t>Real-Time Reporting</w:t>
      </w:r>
      <w:r w:rsidR="00F67CAE" w:rsidRPr="00A061C9">
        <w:rPr>
          <w:rStyle w:val="BookTitle"/>
          <w:b w:val="0"/>
          <w:i w:val="0"/>
          <w:szCs w:val="18"/>
        </w:rPr>
        <w:t xml:space="preserve"> and </w:t>
      </w:r>
      <w:r w:rsidRPr="00A061C9">
        <w:rPr>
          <w:rStyle w:val="BookTitle"/>
          <w:b w:val="0"/>
          <w:i w:val="0"/>
          <w:szCs w:val="18"/>
        </w:rPr>
        <w:t>Form Designer which can specify real-time feedback during data collection</w:t>
      </w:r>
    </w:p>
    <w:p w14:paraId="2078BAD8" w14:textId="51ABD981" w:rsidR="00D019E5" w:rsidRPr="00A061C9" w:rsidRDefault="00D019E5" w:rsidP="009E4EB9">
      <w:pPr>
        <w:pStyle w:val="body-9"/>
        <w:rPr>
          <w:rStyle w:val="BookTitle"/>
          <w:b w:val="0"/>
          <w:i w:val="0"/>
          <w:szCs w:val="18"/>
        </w:rPr>
      </w:pPr>
      <w:r w:rsidRPr="00A061C9">
        <w:rPr>
          <w:rStyle w:val="BookTitle"/>
          <w:szCs w:val="18"/>
        </w:rPr>
        <w:t>Go offline</w:t>
      </w:r>
      <w:r w:rsidR="00CC54F0" w:rsidRPr="00A061C9">
        <w:rPr>
          <w:color w:val="C00000"/>
          <w:szCs w:val="18"/>
        </w:rPr>
        <w:t xml:space="preserve"> </w:t>
      </w:r>
      <w:r w:rsidR="003D2BA8" w:rsidRPr="00A061C9">
        <w:rPr>
          <w:rStyle w:val="BookTitle"/>
          <w:b w:val="0"/>
          <w:i w:val="0"/>
          <w:szCs w:val="18"/>
        </w:rPr>
        <w:t xml:space="preserve">with </w:t>
      </w:r>
      <w:r w:rsidR="00C630E7">
        <w:rPr>
          <w:rStyle w:val="BookTitle"/>
          <w:b w:val="0"/>
          <w:i w:val="0"/>
          <w:szCs w:val="18"/>
        </w:rPr>
        <w:t>Mi-Form</w:t>
      </w:r>
      <w:r w:rsidR="00C97E82" w:rsidRPr="00A061C9">
        <w:rPr>
          <w:rStyle w:val="BookTitle"/>
          <w:b w:val="0"/>
          <w:i w:val="0"/>
          <w:szCs w:val="18"/>
        </w:rPr>
        <w:t xml:space="preserve">s and our robust offline data capture abilities, making it </w:t>
      </w:r>
      <w:r w:rsidR="00CC54F0" w:rsidRPr="00A061C9">
        <w:rPr>
          <w:rStyle w:val="BookTitle"/>
          <w:b w:val="0"/>
          <w:i w:val="0"/>
          <w:szCs w:val="18"/>
        </w:rPr>
        <w:t xml:space="preserve">operable offline </w:t>
      </w:r>
      <w:r w:rsidR="00C97E82" w:rsidRPr="00A061C9">
        <w:rPr>
          <w:rStyle w:val="BookTitle"/>
          <w:b w:val="0"/>
          <w:i w:val="0"/>
          <w:szCs w:val="18"/>
        </w:rPr>
        <w:t xml:space="preserve">even </w:t>
      </w:r>
      <w:r w:rsidR="00CC54F0" w:rsidRPr="00A061C9">
        <w:rPr>
          <w:rStyle w:val="BookTitle"/>
          <w:b w:val="0"/>
          <w:i w:val="0"/>
          <w:szCs w:val="18"/>
        </w:rPr>
        <w:t xml:space="preserve">in remote field areas and situations when a </w:t>
      </w:r>
      <w:r w:rsidR="00500C80" w:rsidRPr="00A061C9">
        <w:rPr>
          <w:rStyle w:val="BookTitle"/>
          <w:b w:val="0"/>
          <w:i w:val="0"/>
          <w:szCs w:val="18"/>
        </w:rPr>
        <w:t>Wi-Fi</w:t>
      </w:r>
      <w:r w:rsidR="00CC54F0" w:rsidRPr="00A061C9">
        <w:rPr>
          <w:rStyle w:val="BookTitle"/>
          <w:b w:val="0"/>
          <w:i w:val="0"/>
          <w:szCs w:val="18"/>
        </w:rPr>
        <w:t xml:space="preserve"> hotspot is unavailable. </w:t>
      </w:r>
      <w:r w:rsidR="00656EB5">
        <w:rPr>
          <w:rStyle w:val="BookTitle"/>
          <w:b w:val="0"/>
          <w:i w:val="0"/>
          <w:szCs w:val="18"/>
        </w:rPr>
        <w:t>Also i</w:t>
      </w:r>
      <w:r w:rsidR="00714D92">
        <w:rPr>
          <w:rStyle w:val="BookTitle"/>
          <w:b w:val="0"/>
          <w:i w:val="0"/>
          <w:szCs w:val="18"/>
        </w:rPr>
        <w:t>ncludes SQLite replication to mobile devices</w:t>
      </w:r>
      <w:r w:rsidR="00CC54F0" w:rsidRPr="00A061C9">
        <w:rPr>
          <w:rStyle w:val="BookTitle"/>
          <w:b w:val="0"/>
          <w:i w:val="0"/>
          <w:szCs w:val="18"/>
        </w:rPr>
        <w:t xml:space="preserve"> </w:t>
      </w:r>
    </w:p>
    <w:p w14:paraId="52A4BA92" w14:textId="36D218EA" w:rsidR="00D019E5" w:rsidRPr="008F7109" w:rsidRDefault="002027E4" w:rsidP="009E4EB9">
      <w:pPr>
        <w:pStyle w:val="body-9"/>
        <w:rPr>
          <w:b/>
          <w:bCs/>
          <w:i/>
          <w:iCs/>
          <w:spacing w:val="5"/>
          <w:szCs w:val="18"/>
        </w:rPr>
      </w:pPr>
      <w:r>
        <w:rPr>
          <w:noProof/>
        </w:rPr>
        <w:drawing>
          <wp:anchor distT="0" distB="0" distL="114300" distR="114300" simplePos="0" relativeHeight="251708928" behindDoc="0" locked="0" layoutInCell="1" allowOverlap="1" wp14:anchorId="737E736A" wp14:editId="4A8B62E1">
            <wp:simplePos x="0" y="0"/>
            <wp:positionH relativeFrom="column">
              <wp:posOffset>1152525</wp:posOffset>
            </wp:positionH>
            <wp:positionV relativeFrom="paragraph">
              <wp:posOffset>1394777</wp:posOffset>
            </wp:positionV>
            <wp:extent cx="1081087" cy="1081087"/>
            <wp:effectExtent l="0" t="0" r="5080" b="5080"/>
            <wp:wrapNone/>
            <wp:docPr id="200" name="Picture 200" descr="http://ntl.bts.gov/historian/images/DOT%20SEAL-BLUE%2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tl.bts.gov/historian/images/DOT%20SEAL-BLUE%20286.jpg"/>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1087" cy="10810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857" w:rsidRPr="00A061C9">
        <w:rPr>
          <w:rStyle w:val="BookTitle"/>
          <w:szCs w:val="18"/>
        </w:rPr>
        <w:t xml:space="preserve">Mobile Field Inspection on </w:t>
      </w:r>
      <w:r w:rsidR="00572D79" w:rsidRPr="00A061C9">
        <w:rPr>
          <w:rStyle w:val="BookTitle"/>
          <w:szCs w:val="18"/>
        </w:rPr>
        <w:t>Any Device</w:t>
      </w:r>
      <w:r w:rsidR="008F7109">
        <w:rPr>
          <w:rStyle w:val="BookTitle"/>
          <w:szCs w:val="18"/>
        </w:rPr>
        <w:t xml:space="preserve"> – </w:t>
      </w:r>
      <w:r w:rsidR="00CC54F0" w:rsidRPr="00A061C9">
        <w:rPr>
          <w:rStyle w:val="BookTitle"/>
          <w:i w:val="0"/>
          <w:szCs w:val="18"/>
        </w:rPr>
        <w:t>Smartphones, tablets</w:t>
      </w:r>
      <w:r w:rsidR="00CC54F0" w:rsidRPr="00A061C9">
        <w:rPr>
          <w:rStyle w:val="BookTitle"/>
          <w:b w:val="0"/>
          <w:i w:val="0"/>
          <w:szCs w:val="18"/>
        </w:rPr>
        <w:t xml:space="preserve"> and any </w:t>
      </w:r>
      <w:r w:rsidR="005B5857" w:rsidRPr="00A061C9">
        <w:rPr>
          <w:rStyle w:val="BookTitle"/>
          <w:b w:val="0"/>
          <w:i w:val="0"/>
          <w:szCs w:val="18"/>
        </w:rPr>
        <w:t>devices such as</w:t>
      </w:r>
      <w:r w:rsidR="00CC54F0" w:rsidRPr="00A061C9">
        <w:rPr>
          <w:rStyle w:val="BookTitle"/>
          <w:b w:val="0"/>
          <w:i w:val="0"/>
          <w:szCs w:val="18"/>
        </w:rPr>
        <w:t>: iPads, Android tablets, Microsoft Windows devices, PCs, Anoto Digital Pens with paper, Virtual</w:t>
      </w:r>
      <w:r w:rsidR="00714D92">
        <w:rPr>
          <w:rStyle w:val="BookTitle"/>
          <w:b w:val="0"/>
          <w:i w:val="0"/>
          <w:szCs w:val="18"/>
        </w:rPr>
        <w:t>/</w:t>
      </w:r>
      <w:r w:rsidR="00CC54F0" w:rsidRPr="00A061C9">
        <w:rPr>
          <w:rStyle w:val="BookTitle"/>
          <w:b w:val="0"/>
          <w:i w:val="0"/>
          <w:szCs w:val="18"/>
        </w:rPr>
        <w:t>On-premise Servers, laptops, Workstations, etc</w:t>
      </w:r>
      <w:r w:rsidR="005B5857" w:rsidRPr="00A061C9">
        <w:rPr>
          <w:rStyle w:val="BookTitle"/>
          <w:b w:val="0"/>
          <w:i w:val="0"/>
          <w:szCs w:val="18"/>
        </w:rPr>
        <w:t xml:space="preserve">. are compatible with </w:t>
      </w:r>
      <w:r w:rsidR="00C630E7">
        <w:rPr>
          <w:rStyle w:val="BookTitle"/>
          <w:b w:val="0"/>
          <w:i w:val="0"/>
          <w:szCs w:val="18"/>
        </w:rPr>
        <w:t>Mi-Form</w:t>
      </w:r>
      <w:r w:rsidR="005B5857" w:rsidRPr="00A061C9">
        <w:rPr>
          <w:rStyle w:val="BookTitle"/>
          <w:b w:val="0"/>
          <w:i w:val="0"/>
          <w:szCs w:val="18"/>
        </w:rPr>
        <w:t>s.</w:t>
      </w:r>
    </w:p>
    <w:p w14:paraId="4FB296B4" w14:textId="30A08E22" w:rsidR="00E92D31" w:rsidRDefault="00F84FC6" w:rsidP="00732B2F">
      <w:pPr>
        <w:pStyle w:val="body-9"/>
        <w:sectPr w:rsidR="00E92D31" w:rsidSect="00E92D31">
          <w:type w:val="continuous"/>
          <w:pgSz w:w="12240" w:h="15840"/>
          <w:pgMar w:top="1530" w:right="720" w:bottom="1440" w:left="720" w:header="360" w:footer="648" w:gutter="0"/>
          <w:cols w:num="2" w:space="720"/>
          <w:titlePg/>
        </w:sectPr>
      </w:pPr>
      <w:r>
        <w:rPr>
          <w:rFonts w:ascii="Optima" w:hAnsi="Optima"/>
          <w:b/>
          <w:noProof/>
          <w:color w:val="104A6B"/>
          <w:sz w:val="36"/>
          <w:szCs w:val="36"/>
        </w:rPr>
        <w:drawing>
          <wp:anchor distT="0" distB="0" distL="114300" distR="114300" simplePos="0" relativeHeight="251705856" behindDoc="0" locked="0" layoutInCell="1" allowOverlap="1" wp14:anchorId="395A13C8" wp14:editId="01A5CF0A">
            <wp:simplePos x="0" y="0"/>
            <wp:positionH relativeFrom="column">
              <wp:posOffset>681037</wp:posOffset>
            </wp:positionH>
            <wp:positionV relativeFrom="paragraph">
              <wp:posOffset>1312863</wp:posOffset>
            </wp:positionV>
            <wp:extent cx="1714503" cy="471488"/>
            <wp:effectExtent l="0" t="0" r="0" b="5080"/>
            <wp:wrapNone/>
            <wp:docPr id="197" name="Picture 197" descr="http://cdn2.hubspot.net/hub/450493/file-2574370996-png/img/doyle_security_logo.png.png?t=143223933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2.hubspot.net/hub/450493/file-2574370996-png/img/doyle_security_logo.png.png?t=1432239338804"/>
                    <pic:cNvPicPr>
                      <a:picLocks noChangeAspect="1" noChangeArrowheads="1"/>
                    </pic:cNvPicPr>
                  </pic:nvPicPr>
                  <pic:blipFill>
                    <a:blip r:embed="rId20">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714503" cy="4714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4C61DE" w14:textId="4CE5014E" w:rsidR="00E92D31" w:rsidRDefault="002027E4" w:rsidP="000B3D77">
      <w:pPr>
        <w:pStyle w:val="bluesubhead12"/>
        <w:sectPr w:rsidR="00E92D31" w:rsidSect="0027502A">
          <w:type w:val="continuous"/>
          <w:pgSz w:w="12240" w:h="15840"/>
          <w:pgMar w:top="1710" w:right="720" w:bottom="1440" w:left="720" w:header="360" w:footer="576" w:gutter="0"/>
          <w:cols w:num="2" w:space="720"/>
          <w:titlePg/>
          <w:docGrid w:linePitch="326"/>
        </w:sectPr>
      </w:pPr>
      <w:r>
        <w:rPr>
          <w:noProof/>
        </w:rPr>
        <w:lastRenderedPageBreak/>
        <w:drawing>
          <wp:anchor distT="0" distB="0" distL="114300" distR="114300" simplePos="0" relativeHeight="251707904" behindDoc="0" locked="0" layoutInCell="1" allowOverlap="1" wp14:anchorId="645AC45F" wp14:editId="1CD19338">
            <wp:simplePos x="0" y="0"/>
            <wp:positionH relativeFrom="column">
              <wp:posOffset>2814002</wp:posOffset>
            </wp:positionH>
            <wp:positionV relativeFrom="paragraph">
              <wp:posOffset>122555</wp:posOffset>
            </wp:positionV>
            <wp:extent cx="1428750" cy="1428750"/>
            <wp:effectExtent l="0" t="0" r="0" b="0"/>
            <wp:wrapNone/>
            <wp:docPr id="199" name="Picture 199" descr="http://waylandenews.com/wp-content/uploads/2015/01/Boston-Childrens-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ylandenews.com/wp-content/uploads/2015/01/Boston-Childrens-Hospital.jpg"/>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E2157" w14:textId="3B9A8FE4" w:rsidR="00732B2F" w:rsidRDefault="00F84FC6" w:rsidP="001F1B0B">
      <w:pPr>
        <w:pStyle w:val="subhead-blue"/>
        <w:rPr>
          <w:rStyle w:val="BookTitle"/>
          <w:b/>
          <w:bCs w:val="0"/>
          <w:i w:val="0"/>
          <w:iCs w:val="0"/>
          <w:spacing w:val="0"/>
        </w:rPr>
      </w:pPr>
      <w:r>
        <w:rPr>
          <w:b w:val="0"/>
          <w:noProof/>
        </w:rPr>
        <w:lastRenderedPageBreak/>
        <w:drawing>
          <wp:anchor distT="0" distB="0" distL="114300" distR="114300" simplePos="0" relativeHeight="251706880" behindDoc="0" locked="0" layoutInCell="1" allowOverlap="1" wp14:anchorId="703EBE2C" wp14:editId="54BEA042">
            <wp:simplePos x="0" y="0"/>
            <wp:positionH relativeFrom="column">
              <wp:posOffset>1308735</wp:posOffset>
            </wp:positionH>
            <wp:positionV relativeFrom="paragraph">
              <wp:posOffset>354648</wp:posOffset>
            </wp:positionV>
            <wp:extent cx="1438275" cy="508635"/>
            <wp:effectExtent l="0" t="0" r="9525" b="5715"/>
            <wp:wrapNone/>
            <wp:docPr id="198" name="Picture 198" descr="https://c1.staticflickr.com/3/2648/3766501662_f718928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1.staticflickr.com/3/2648/3766501662_f71892872a.jpg"/>
                    <pic:cNvPicPr>
                      <a:picLocks noChangeAspect="1" noChangeArrowheads="1"/>
                    </pic:cNvPicPr>
                  </pic:nvPicPr>
                  <pic:blipFill>
                    <a:blip r:embed="rId22">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438275" cy="508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8DCBA" w14:textId="77777777" w:rsidR="004B3879" w:rsidRDefault="004B3879" w:rsidP="00656EB5">
      <w:pPr>
        <w:pStyle w:val="subhead-blue"/>
        <w:rPr>
          <w:rStyle w:val="BookTitle"/>
          <w:b/>
          <w:bCs w:val="0"/>
          <w:iCs w:val="0"/>
          <w:spacing w:val="0"/>
          <w:sz w:val="40"/>
          <w:szCs w:val="40"/>
        </w:rPr>
      </w:pPr>
    </w:p>
    <w:p w14:paraId="7A373FAF" w14:textId="77777777" w:rsidR="004B3879" w:rsidRDefault="004B3879" w:rsidP="00656EB5">
      <w:pPr>
        <w:pStyle w:val="subhead-blue"/>
        <w:rPr>
          <w:rStyle w:val="BookTitle"/>
          <w:b/>
          <w:bCs w:val="0"/>
          <w:iCs w:val="0"/>
          <w:spacing w:val="0"/>
          <w:sz w:val="40"/>
          <w:szCs w:val="40"/>
        </w:rPr>
      </w:pPr>
    </w:p>
    <w:p w14:paraId="366428AD" w14:textId="77777777" w:rsidR="004B3879" w:rsidRDefault="004B3879" w:rsidP="00656EB5">
      <w:pPr>
        <w:pStyle w:val="subhead-blue"/>
        <w:rPr>
          <w:rStyle w:val="BookTitle"/>
          <w:b/>
          <w:bCs w:val="0"/>
          <w:iCs w:val="0"/>
          <w:spacing w:val="0"/>
          <w:sz w:val="40"/>
          <w:szCs w:val="40"/>
        </w:rPr>
      </w:pPr>
    </w:p>
    <w:p w14:paraId="248B5457" w14:textId="77777777" w:rsidR="00E1437F" w:rsidRDefault="00E1437F" w:rsidP="00656EB5">
      <w:pPr>
        <w:pStyle w:val="subhead-blue"/>
        <w:rPr>
          <w:rStyle w:val="BookTitle"/>
          <w:b/>
          <w:bCs w:val="0"/>
          <w:iCs w:val="0"/>
          <w:spacing w:val="0"/>
          <w:sz w:val="40"/>
          <w:szCs w:val="40"/>
        </w:rPr>
      </w:pPr>
    </w:p>
    <w:p w14:paraId="3BBA447E" w14:textId="5B17DF86" w:rsidR="00656EB5" w:rsidRPr="00995F0F" w:rsidRDefault="00656EB5" w:rsidP="00656EB5">
      <w:pPr>
        <w:pStyle w:val="subhead-blue"/>
        <w:rPr>
          <w:rStyle w:val="BookTitle"/>
          <w:b/>
          <w:bCs w:val="0"/>
          <w:iCs w:val="0"/>
          <w:spacing w:val="0"/>
          <w:sz w:val="40"/>
          <w:szCs w:val="40"/>
        </w:rPr>
      </w:pPr>
      <w:r>
        <w:rPr>
          <w:rStyle w:val="BookTitle"/>
          <w:b/>
          <w:bCs w:val="0"/>
          <w:iCs w:val="0"/>
          <w:spacing w:val="0"/>
          <w:sz w:val="40"/>
          <w:szCs w:val="40"/>
        </w:rPr>
        <w:lastRenderedPageBreak/>
        <w:t>Mi-Form</w:t>
      </w:r>
      <w:r w:rsidRPr="00995F0F">
        <w:rPr>
          <w:rStyle w:val="BookTitle"/>
          <w:b/>
          <w:bCs w:val="0"/>
          <w:iCs w:val="0"/>
          <w:spacing w:val="0"/>
          <w:sz w:val="40"/>
          <w:szCs w:val="40"/>
        </w:rPr>
        <w:t xml:space="preserve">s features: </w:t>
      </w:r>
    </w:p>
    <w:p w14:paraId="74C4C4AE" w14:textId="5F5B5D6E" w:rsidR="00656EB5" w:rsidRDefault="00656EB5" w:rsidP="001F1B0B">
      <w:pPr>
        <w:pStyle w:val="subhead-blue"/>
        <w:rPr>
          <w:rStyle w:val="BookTitle"/>
          <w:b/>
          <w:bCs w:val="0"/>
          <w:i w:val="0"/>
          <w:iCs w:val="0"/>
          <w:spacing w:val="0"/>
          <w:sz w:val="32"/>
          <w:szCs w:val="32"/>
        </w:rPr>
      </w:pPr>
    </w:p>
    <w:p w14:paraId="71A4A4C8" w14:textId="54528BBC" w:rsidR="001F1B0B" w:rsidRPr="00995F0F" w:rsidRDefault="001F1B0B" w:rsidP="001F1B0B">
      <w:pPr>
        <w:pStyle w:val="subhead-blue"/>
        <w:rPr>
          <w:rStyle w:val="BookTitle"/>
          <w:b/>
          <w:bCs w:val="0"/>
          <w:i w:val="0"/>
          <w:iCs w:val="0"/>
          <w:spacing w:val="0"/>
          <w:sz w:val="32"/>
          <w:szCs w:val="32"/>
        </w:rPr>
      </w:pPr>
      <w:r w:rsidRPr="00995F0F">
        <w:rPr>
          <w:rStyle w:val="BookTitle"/>
          <w:b/>
          <w:bCs w:val="0"/>
          <w:i w:val="0"/>
          <w:iCs w:val="0"/>
          <w:spacing w:val="0"/>
          <w:sz w:val="32"/>
          <w:szCs w:val="32"/>
        </w:rPr>
        <w:t>Flexibility</w:t>
      </w:r>
    </w:p>
    <w:p w14:paraId="256E8494" w14:textId="338EE310" w:rsidR="00B46BFA" w:rsidRDefault="00B46BFA" w:rsidP="001F1B0B">
      <w:pPr>
        <w:pStyle w:val="body-9"/>
        <w:rPr>
          <w:rStyle w:val="BookTitle"/>
          <w:rFonts w:cs="Helvetica"/>
          <w:b w:val="0"/>
          <w:i w:val="0"/>
          <w:color w:val="auto"/>
          <w:szCs w:val="18"/>
        </w:rPr>
      </w:pPr>
      <w:r w:rsidRPr="00995F0F">
        <w:rPr>
          <w:rStyle w:val="BookTitle"/>
          <w:rFonts w:cs="Helvetica"/>
          <w:i w:val="0"/>
          <w:color w:val="auto"/>
          <w:szCs w:val="18"/>
        </w:rPr>
        <w:t>Any Device:</w:t>
      </w:r>
      <w:r w:rsidRPr="00995F0F">
        <w:rPr>
          <w:rStyle w:val="BookTitle"/>
          <w:rFonts w:cs="Helvetica"/>
          <w:b w:val="0"/>
          <w:i w:val="0"/>
          <w:color w:val="auto"/>
          <w:szCs w:val="18"/>
        </w:rPr>
        <w:t xml:space="preserve"> </w:t>
      </w:r>
      <w:r w:rsidR="00C630E7">
        <w:rPr>
          <w:rStyle w:val="BookTitle"/>
          <w:rFonts w:cs="Helvetica"/>
          <w:b w:val="0"/>
          <w:i w:val="0"/>
          <w:color w:val="auto"/>
          <w:szCs w:val="18"/>
        </w:rPr>
        <w:t>Mi-Form</w:t>
      </w:r>
      <w:r w:rsidRPr="00995F0F">
        <w:rPr>
          <w:rStyle w:val="BookTitle"/>
          <w:rFonts w:cs="Helvetica"/>
          <w:b w:val="0"/>
          <w:i w:val="0"/>
          <w:color w:val="auto"/>
          <w:szCs w:val="18"/>
        </w:rPr>
        <w:t xml:space="preserve">s makes your </w:t>
      </w:r>
      <w:r w:rsidR="00714D92">
        <w:rPr>
          <w:rStyle w:val="BookTitle"/>
          <w:rFonts w:cs="Helvetica"/>
          <w:b w:val="0"/>
          <w:i w:val="0"/>
          <w:color w:val="auto"/>
          <w:szCs w:val="18"/>
        </w:rPr>
        <w:t>Forms apps</w:t>
      </w:r>
      <w:r w:rsidR="00714D92" w:rsidRPr="00995F0F">
        <w:rPr>
          <w:rStyle w:val="BookTitle"/>
          <w:rFonts w:cs="Helvetica"/>
          <w:b w:val="0"/>
          <w:i w:val="0"/>
          <w:color w:val="auto"/>
          <w:szCs w:val="18"/>
        </w:rPr>
        <w:t xml:space="preserve"> </w:t>
      </w:r>
      <w:r w:rsidRPr="00995F0F">
        <w:rPr>
          <w:rStyle w:val="BookTitle"/>
          <w:rFonts w:cs="Helvetica"/>
          <w:b w:val="0"/>
          <w:i w:val="0"/>
          <w:color w:val="auto"/>
          <w:szCs w:val="18"/>
        </w:rPr>
        <w:t xml:space="preserve">available with the devices you want to use; iPads, Android tablets, and Microsoft Windows devices, PCs, Anoto Digital Pens with paper, Virtual &amp; On-premise Servers, laptops, Workstations.  </w:t>
      </w:r>
    </w:p>
    <w:p w14:paraId="7EE1BBC4" w14:textId="622634D6" w:rsidR="00656EB5" w:rsidRDefault="00BE5902" w:rsidP="001F1B0B">
      <w:pPr>
        <w:pStyle w:val="body-9"/>
        <w:rPr>
          <w:rStyle w:val="BookTitle"/>
          <w:rFonts w:cs="Helvetica"/>
          <w:b w:val="0"/>
          <w:i w:val="0"/>
          <w:color w:val="auto"/>
          <w:szCs w:val="18"/>
        </w:rPr>
      </w:pPr>
      <w:r w:rsidRPr="00FD0F3D">
        <w:rPr>
          <w:i/>
          <w:noProof/>
        </w:rPr>
        <w:drawing>
          <wp:anchor distT="0" distB="0" distL="114300" distR="114300" simplePos="0" relativeHeight="251655680" behindDoc="0" locked="0" layoutInCell="1" allowOverlap="1" wp14:anchorId="36FCA5BE" wp14:editId="5444A67F">
            <wp:simplePos x="0" y="0"/>
            <wp:positionH relativeFrom="column">
              <wp:posOffset>-1905</wp:posOffset>
            </wp:positionH>
            <wp:positionV relativeFrom="paragraph">
              <wp:posOffset>5080</wp:posOffset>
            </wp:positionV>
            <wp:extent cx="3200400" cy="965200"/>
            <wp:effectExtent l="0" t="0" r="0" b="6350"/>
            <wp:wrapNone/>
            <wp:docPr id="26" name="Picture 26" descr="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vic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48812" w14:textId="3F7297D9" w:rsidR="00656EB5" w:rsidRDefault="00656EB5" w:rsidP="001F1B0B">
      <w:pPr>
        <w:pStyle w:val="body-9"/>
        <w:rPr>
          <w:rStyle w:val="BookTitle"/>
          <w:rFonts w:cs="Helvetica"/>
          <w:b w:val="0"/>
          <w:i w:val="0"/>
          <w:color w:val="auto"/>
          <w:szCs w:val="18"/>
        </w:rPr>
      </w:pPr>
    </w:p>
    <w:p w14:paraId="61F086DD" w14:textId="222B68F5" w:rsidR="00656EB5" w:rsidRPr="00995F0F" w:rsidRDefault="00656EB5" w:rsidP="001F1B0B">
      <w:pPr>
        <w:pStyle w:val="body-9"/>
        <w:rPr>
          <w:rStyle w:val="BookTitle"/>
          <w:rFonts w:cs="Helvetica"/>
          <w:b w:val="0"/>
          <w:i w:val="0"/>
          <w:color w:val="auto"/>
          <w:szCs w:val="18"/>
        </w:rPr>
      </w:pPr>
    </w:p>
    <w:p w14:paraId="6AB0C4A8" w14:textId="77777777" w:rsidR="00BE5902" w:rsidRDefault="00BE5902" w:rsidP="001F1B0B">
      <w:pPr>
        <w:pStyle w:val="body-9"/>
        <w:rPr>
          <w:rStyle w:val="BookTitle"/>
          <w:rFonts w:cs="Helvetica"/>
          <w:i w:val="0"/>
          <w:color w:val="auto"/>
          <w:szCs w:val="18"/>
        </w:rPr>
      </w:pPr>
    </w:p>
    <w:p w14:paraId="5152EC31" w14:textId="4732DBD3" w:rsidR="004C1811" w:rsidRPr="00995F0F" w:rsidRDefault="00FD0F3D" w:rsidP="001F1B0B">
      <w:pPr>
        <w:pStyle w:val="body-9"/>
        <w:rPr>
          <w:rStyle w:val="BookTitle"/>
          <w:rFonts w:cs="Helvetica"/>
          <w:b w:val="0"/>
          <w:i w:val="0"/>
          <w:color w:val="auto"/>
          <w:szCs w:val="18"/>
        </w:rPr>
      </w:pPr>
      <w:r w:rsidRPr="00995F0F">
        <w:rPr>
          <w:rStyle w:val="BookTitle"/>
          <w:rFonts w:cs="Helvetica"/>
          <w:i w:val="0"/>
          <w:color w:val="auto"/>
          <w:szCs w:val="18"/>
        </w:rPr>
        <w:t xml:space="preserve">Export </w:t>
      </w:r>
      <w:r w:rsidR="004C1811" w:rsidRPr="00995F0F">
        <w:rPr>
          <w:rStyle w:val="BookTitle"/>
          <w:rFonts w:cs="Helvetica"/>
          <w:i w:val="0"/>
          <w:color w:val="auto"/>
          <w:szCs w:val="18"/>
        </w:rPr>
        <w:t>Flexibility:</w:t>
      </w:r>
      <w:r w:rsidR="004C1811" w:rsidRPr="00995F0F">
        <w:rPr>
          <w:rStyle w:val="BookTitle"/>
          <w:rFonts w:cs="Helvetica"/>
          <w:b w:val="0"/>
          <w:i w:val="0"/>
          <w:color w:val="auto"/>
          <w:szCs w:val="18"/>
        </w:rPr>
        <w:t xml:space="preserve"> Exports from the </w:t>
      </w:r>
      <w:r w:rsidR="00C630E7">
        <w:rPr>
          <w:rStyle w:val="BookTitle"/>
          <w:rFonts w:cs="Helvetica"/>
          <w:b w:val="0"/>
          <w:i w:val="0"/>
          <w:color w:val="auto"/>
          <w:szCs w:val="18"/>
        </w:rPr>
        <w:t>Mi-Form</w:t>
      </w:r>
      <w:r w:rsidR="004C1811" w:rsidRPr="00995F0F">
        <w:rPr>
          <w:rStyle w:val="BookTitle"/>
          <w:rFonts w:cs="Helvetica"/>
          <w:b w:val="0"/>
          <w:i w:val="0"/>
          <w:color w:val="auto"/>
          <w:szCs w:val="18"/>
        </w:rPr>
        <w:t>s platform can be integrated into almost any backend system.</w:t>
      </w:r>
    </w:p>
    <w:p w14:paraId="2A7B7D6C" w14:textId="56B43625" w:rsidR="001F1B0B" w:rsidRPr="00995F0F" w:rsidRDefault="001F1B0B" w:rsidP="001F1B0B">
      <w:pPr>
        <w:pStyle w:val="body-9"/>
        <w:rPr>
          <w:rStyle w:val="BookTitle"/>
          <w:rFonts w:cs="Helvetica"/>
          <w:b w:val="0"/>
          <w:i w:val="0"/>
          <w:color w:val="auto"/>
          <w:szCs w:val="18"/>
        </w:rPr>
      </w:pPr>
      <w:r w:rsidRPr="00995F0F">
        <w:rPr>
          <w:rStyle w:val="BookTitle"/>
          <w:rFonts w:cs="Helvetica"/>
          <w:i w:val="0"/>
          <w:color w:val="auto"/>
          <w:szCs w:val="18"/>
        </w:rPr>
        <w:t>Online and Offline Capability:</w:t>
      </w:r>
      <w:r w:rsidRPr="00995F0F">
        <w:rPr>
          <w:rStyle w:val="BookTitle"/>
          <w:rFonts w:cs="Helvetica"/>
          <w:b w:val="0"/>
          <w:i w:val="0"/>
          <w:color w:val="auto"/>
          <w:szCs w:val="18"/>
        </w:rPr>
        <w:t xml:space="preserve"> Unlike Web-only solutions, </w:t>
      </w:r>
      <w:r w:rsidR="00C630E7">
        <w:rPr>
          <w:rStyle w:val="BookTitle"/>
          <w:rFonts w:cs="Helvetica"/>
          <w:b w:val="0"/>
          <w:i w:val="0"/>
          <w:color w:val="auto"/>
          <w:szCs w:val="18"/>
        </w:rPr>
        <w:t>Mi-Form</w:t>
      </w:r>
      <w:r w:rsidRPr="00995F0F">
        <w:rPr>
          <w:rStyle w:val="BookTitle"/>
          <w:rFonts w:cs="Helvetica"/>
          <w:b w:val="0"/>
          <w:i w:val="0"/>
          <w:color w:val="auto"/>
          <w:szCs w:val="18"/>
        </w:rPr>
        <w:t>s works in remote field situations when a hot-spot is not available.</w:t>
      </w:r>
      <w:r w:rsidR="00714D92">
        <w:rPr>
          <w:rStyle w:val="BookTitle"/>
          <w:rFonts w:cs="Helvetica"/>
          <w:b w:val="0"/>
          <w:i w:val="0"/>
          <w:color w:val="auto"/>
          <w:szCs w:val="18"/>
        </w:rPr>
        <w:t xml:space="preserve"> </w:t>
      </w:r>
      <w:r w:rsidR="00F573B1">
        <w:rPr>
          <w:rStyle w:val="BookTitle"/>
          <w:rFonts w:cs="Helvetica"/>
          <w:b w:val="0"/>
          <w:i w:val="0"/>
          <w:color w:val="auto"/>
          <w:szCs w:val="18"/>
        </w:rPr>
        <w:t xml:space="preserve">Also features </w:t>
      </w:r>
      <w:r w:rsidR="00714D92">
        <w:rPr>
          <w:rStyle w:val="BookTitle"/>
          <w:rFonts w:cs="Helvetica"/>
          <w:b w:val="0"/>
          <w:i w:val="0"/>
          <w:color w:val="auto"/>
          <w:szCs w:val="18"/>
        </w:rPr>
        <w:t>SQLite replication to mobile devices too!</w:t>
      </w:r>
    </w:p>
    <w:p w14:paraId="08F74534" w14:textId="04F924BE" w:rsidR="001F1B0B" w:rsidRPr="00995F0F" w:rsidRDefault="001F1B0B" w:rsidP="001F1B0B">
      <w:pPr>
        <w:pStyle w:val="subhead-blue"/>
        <w:spacing w:line="360" w:lineRule="auto"/>
        <w:rPr>
          <w:rStyle w:val="Emphasis"/>
          <w:rFonts w:ascii="Helvetica" w:hAnsi="Helvetica" w:cs="Helvetica"/>
          <w:b w:val="0"/>
          <w:i w:val="0"/>
          <w:color w:val="auto"/>
          <w:sz w:val="18"/>
          <w:szCs w:val="18"/>
        </w:rPr>
      </w:pPr>
      <w:r w:rsidRPr="00995F0F">
        <w:rPr>
          <w:rStyle w:val="Emphasis"/>
          <w:rFonts w:ascii="Helvetica" w:hAnsi="Helvetica" w:cs="Helvetica"/>
          <w:i w:val="0"/>
          <w:color w:val="auto"/>
          <w:sz w:val="18"/>
          <w:szCs w:val="18"/>
        </w:rPr>
        <w:t xml:space="preserve">Flexible </w:t>
      </w:r>
      <w:r w:rsidR="00E57B20">
        <w:rPr>
          <w:rStyle w:val="Emphasis"/>
          <w:rFonts w:ascii="Helvetica" w:hAnsi="Helvetica" w:cs="Helvetica"/>
          <w:i w:val="0"/>
          <w:color w:val="auto"/>
          <w:sz w:val="18"/>
          <w:szCs w:val="18"/>
        </w:rPr>
        <w:t>I</w:t>
      </w:r>
      <w:r w:rsidRPr="00995F0F">
        <w:rPr>
          <w:rStyle w:val="Emphasis"/>
          <w:rFonts w:ascii="Helvetica" w:hAnsi="Helvetica" w:cs="Helvetica"/>
          <w:i w:val="0"/>
          <w:color w:val="auto"/>
          <w:sz w:val="18"/>
          <w:szCs w:val="18"/>
        </w:rPr>
        <w:t>ntegrations:</w:t>
      </w:r>
      <w:r w:rsidRPr="00995F0F">
        <w:rPr>
          <w:rStyle w:val="Emphasis"/>
          <w:rFonts w:ascii="Helvetica" w:hAnsi="Helvetica" w:cs="Helvetica"/>
          <w:b w:val="0"/>
          <w:i w:val="0"/>
          <w:color w:val="auto"/>
          <w:sz w:val="18"/>
          <w:szCs w:val="18"/>
        </w:rPr>
        <w:t xml:space="preserve"> Send data directly to your line of business applications, databases, document management systems, GIS and more — using web-services, flat-file exchange, APIs, SDKs and many other methods. ESRI and Google Earth. </w:t>
      </w:r>
    </w:p>
    <w:p w14:paraId="7054D230" w14:textId="54ED0D82" w:rsidR="00732B2F" w:rsidRPr="00F573B1" w:rsidRDefault="00732B2F" w:rsidP="00111E9B">
      <w:pPr>
        <w:pStyle w:val="subhead-blue"/>
        <w:rPr>
          <w:rStyle w:val="BookTitle"/>
          <w:rFonts w:ascii="Helvetica" w:hAnsi="Helvetica" w:cs="Helvetica"/>
          <w:b/>
          <w:bCs w:val="0"/>
          <w:i w:val="0"/>
          <w:iCs w:val="0"/>
          <w:spacing w:val="0"/>
          <w:sz w:val="18"/>
          <w:szCs w:val="18"/>
        </w:rPr>
      </w:pPr>
    </w:p>
    <w:p w14:paraId="25423148" w14:textId="4283F0CD" w:rsidR="0027502A" w:rsidRPr="00F573B1" w:rsidRDefault="00714D92" w:rsidP="00F573B1">
      <w:pPr>
        <w:pStyle w:val="subhead-blue"/>
        <w:spacing w:line="360" w:lineRule="auto"/>
        <w:rPr>
          <w:rStyle w:val="BookTitle"/>
          <w:rFonts w:ascii="Helvetica" w:hAnsi="Helvetica" w:cs="Helvetica"/>
          <w:i w:val="0"/>
          <w:color w:val="000000" w:themeColor="text1"/>
          <w:sz w:val="18"/>
          <w:szCs w:val="18"/>
        </w:rPr>
      </w:pPr>
      <w:r w:rsidRPr="00F573B1">
        <w:rPr>
          <w:rStyle w:val="BookTitle"/>
          <w:rFonts w:ascii="Helvetica" w:hAnsi="Helvetica" w:cs="Helvetica"/>
          <w:b/>
          <w:i w:val="0"/>
          <w:color w:val="000000" w:themeColor="text1"/>
          <w:sz w:val="18"/>
          <w:szCs w:val="18"/>
        </w:rPr>
        <w:t>Any Data:</w:t>
      </w:r>
      <w:r w:rsidRPr="00F573B1">
        <w:rPr>
          <w:rStyle w:val="BookTitle"/>
          <w:rFonts w:ascii="Helvetica" w:hAnsi="Helvetica" w:cs="Helvetica"/>
          <w:i w:val="0"/>
          <w:color w:val="000000" w:themeColor="text1"/>
          <w:sz w:val="18"/>
          <w:szCs w:val="18"/>
        </w:rPr>
        <w:t xml:space="preserve"> Mi-Forms enables the capture of photos, barcodes, GPS coordinates, voice, and much more &amp; interfaces with external handheld devices</w:t>
      </w:r>
      <w:r w:rsidR="00656EB5" w:rsidRPr="00F573B1">
        <w:rPr>
          <w:rStyle w:val="BookTitle"/>
          <w:rFonts w:ascii="Helvetica" w:hAnsi="Helvetica" w:cs="Helvetica"/>
          <w:i w:val="0"/>
          <w:color w:val="000000" w:themeColor="text1"/>
          <w:sz w:val="18"/>
          <w:szCs w:val="18"/>
        </w:rPr>
        <w:t>.</w:t>
      </w:r>
    </w:p>
    <w:p w14:paraId="77694ADB" w14:textId="1AD3527C" w:rsidR="0027502A" w:rsidRDefault="0027502A" w:rsidP="00111E9B">
      <w:pPr>
        <w:pStyle w:val="subhead-blue"/>
        <w:rPr>
          <w:rStyle w:val="BookTitle"/>
          <w:b/>
          <w:bCs w:val="0"/>
          <w:i w:val="0"/>
          <w:iCs w:val="0"/>
          <w:spacing w:val="0"/>
        </w:rPr>
      </w:pPr>
    </w:p>
    <w:p w14:paraId="1D699A23" w14:textId="613D6825" w:rsidR="0027502A" w:rsidRDefault="0027502A" w:rsidP="00111E9B">
      <w:pPr>
        <w:pStyle w:val="subhead-blue"/>
        <w:rPr>
          <w:rStyle w:val="BookTitle"/>
          <w:b/>
          <w:bCs w:val="0"/>
          <w:i w:val="0"/>
          <w:iCs w:val="0"/>
          <w:spacing w:val="0"/>
        </w:rPr>
      </w:pPr>
    </w:p>
    <w:p w14:paraId="774AFDD0" w14:textId="407A45A8" w:rsidR="0027502A" w:rsidRDefault="0027502A" w:rsidP="00111E9B">
      <w:pPr>
        <w:pStyle w:val="subhead-blue"/>
        <w:rPr>
          <w:rStyle w:val="BookTitle"/>
          <w:b/>
          <w:bCs w:val="0"/>
          <w:i w:val="0"/>
          <w:iCs w:val="0"/>
          <w:spacing w:val="0"/>
        </w:rPr>
      </w:pPr>
    </w:p>
    <w:p w14:paraId="12F8113F" w14:textId="64653BF5" w:rsidR="0027502A" w:rsidRDefault="0027502A" w:rsidP="00111E9B">
      <w:pPr>
        <w:pStyle w:val="subhead-blue"/>
        <w:rPr>
          <w:rStyle w:val="BookTitle"/>
          <w:b/>
          <w:bCs w:val="0"/>
          <w:i w:val="0"/>
          <w:iCs w:val="0"/>
          <w:spacing w:val="0"/>
        </w:rPr>
      </w:pPr>
    </w:p>
    <w:p w14:paraId="529B2D06" w14:textId="30A92BD6" w:rsidR="00995F0F" w:rsidRDefault="00995F0F" w:rsidP="00111E9B">
      <w:pPr>
        <w:pStyle w:val="subhead-blue"/>
        <w:rPr>
          <w:rStyle w:val="BookTitle"/>
          <w:b/>
          <w:bCs w:val="0"/>
          <w:i w:val="0"/>
          <w:iCs w:val="0"/>
          <w:spacing w:val="0"/>
          <w:sz w:val="32"/>
          <w:szCs w:val="32"/>
        </w:rPr>
      </w:pPr>
    </w:p>
    <w:p w14:paraId="261B10DA" w14:textId="1F671121" w:rsidR="00995F0F" w:rsidRDefault="00995F0F" w:rsidP="00111E9B">
      <w:pPr>
        <w:pStyle w:val="subhead-blue"/>
        <w:rPr>
          <w:rStyle w:val="BookTitle"/>
          <w:b/>
          <w:bCs w:val="0"/>
          <w:i w:val="0"/>
          <w:iCs w:val="0"/>
          <w:spacing w:val="0"/>
          <w:sz w:val="32"/>
          <w:szCs w:val="32"/>
        </w:rPr>
      </w:pPr>
    </w:p>
    <w:p w14:paraId="1253CCB8" w14:textId="2BA2AD32" w:rsidR="00995F0F" w:rsidRDefault="00E4013C" w:rsidP="00111E9B">
      <w:pPr>
        <w:pStyle w:val="subhead-blue"/>
        <w:rPr>
          <w:rStyle w:val="BookTitle"/>
          <w:b/>
          <w:bCs w:val="0"/>
          <w:i w:val="0"/>
          <w:iCs w:val="0"/>
          <w:spacing w:val="0"/>
          <w:sz w:val="32"/>
          <w:szCs w:val="32"/>
        </w:rPr>
      </w:pPr>
      <w:r>
        <w:rPr>
          <w:noProof/>
        </w:rPr>
        <mc:AlternateContent>
          <mc:Choice Requires="wps">
            <w:drawing>
              <wp:anchor distT="45720" distB="45720" distL="114300" distR="114300" simplePos="0" relativeHeight="251670016" behindDoc="1" locked="0" layoutInCell="1" allowOverlap="1" wp14:anchorId="34E5CD9A" wp14:editId="3270A872">
                <wp:simplePos x="0" y="0"/>
                <wp:positionH relativeFrom="column">
                  <wp:posOffset>247015</wp:posOffset>
                </wp:positionH>
                <wp:positionV relativeFrom="paragraph">
                  <wp:posOffset>161607</wp:posOffset>
                </wp:positionV>
                <wp:extent cx="2546985" cy="2181225"/>
                <wp:effectExtent l="0" t="0" r="24765" b="28575"/>
                <wp:wrapTight wrapText="bothSides">
                  <wp:wrapPolygon edited="0">
                    <wp:start x="0" y="0"/>
                    <wp:lineTo x="0" y="21694"/>
                    <wp:lineTo x="21648" y="21694"/>
                    <wp:lineTo x="21648"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2181225"/>
                        </a:xfrm>
                        <a:prstGeom prst="rect">
                          <a:avLst/>
                        </a:prstGeom>
                        <a:solidFill>
                          <a:srgbClr val="FFFFFF"/>
                        </a:solidFill>
                        <a:ln w="9525">
                          <a:solidFill>
                            <a:schemeClr val="bg1"/>
                          </a:solidFill>
                          <a:miter lim="800000"/>
                          <a:headEnd/>
                          <a:tailEnd/>
                        </a:ln>
                      </wps:spPr>
                      <wps:txbx>
                        <w:txbxContent>
                          <w:p w14:paraId="222C6096" w14:textId="16212BA3" w:rsidR="00150111" w:rsidRPr="00995F0F" w:rsidRDefault="00F573B1" w:rsidP="00150111">
                            <w:pPr>
                              <w:spacing w:line="360" w:lineRule="auto"/>
                              <w:rPr>
                                <w:rStyle w:val="Emphasis"/>
                              </w:rPr>
                            </w:pPr>
                            <w:r>
                              <w:rPr>
                                <w:rStyle w:val="Emphasis"/>
                              </w:rPr>
                              <w:t>“</w:t>
                            </w:r>
                            <w:r w:rsidR="00150111" w:rsidRPr="003D1C52">
                              <w:rPr>
                                <w:rStyle w:val="Emphasis"/>
                                <w:sz w:val="20"/>
                                <w:szCs w:val="20"/>
                              </w:rPr>
                              <w:t xml:space="preserve">With </w:t>
                            </w:r>
                            <w:r w:rsidR="00C630E7" w:rsidRPr="003D1C52">
                              <w:rPr>
                                <w:rStyle w:val="Emphasis"/>
                                <w:sz w:val="20"/>
                                <w:szCs w:val="20"/>
                              </w:rPr>
                              <w:t>Mi-Form</w:t>
                            </w:r>
                            <w:r w:rsidR="00150111" w:rsidRPr="003D1C52">
                              <w:rPr>
                                <w:rStyle w:val="Emphasis"/>
                                <w:sz w:val="20"/>
                                <w:szCs w:val="20"/>
                              </w:rPr>
                              <w:t xml:space="preserve">s, quickly and easily create enterprise-class mobile forms </w:t>
                            </w:r>
                            <w:r w:rsidR="00714D92" w:rsidRPr="003D1C52">
                              <w:rPr>
                                <w:rStyle w:val="Emphasis"/>
                                <w:sz w:val="20"/>
                                <w:szCs w:val="20"/>
                              </w:rPr>
                              <w:t xml:space="preserve">apps </w:t>
                            </w:r>
                            <w:r w:rsidR="00150111" w:rsidRPr="003D1C52">
                              <w:rPr>
                                <w:rStyle w:val="Emphasis"/>
                                <w:sz w:val="20"/>
                                <w:szCs w:val="20"/>
                              </w:rPr>
                              <w:t xml:space="preserve">that can be used on any device, anywhere. </w:t>
                            </w:r>
                            <w:r w:rsidR="00C630E7" w:rsidRPr="003D1C52">
                              <w:rPr>
                                <w:rStyle w:val="Emphasis"/>
                                <w:sz w:val="20"/>
                                <w:szCs w:val="20"/>
                              </w:rPr>
                              <w:t>Mi-Form</w:t>
                            </w:r>
                            <w:r w:rsidR="00150111" w:rsidRPr="003D1C52">
                              <w:rPr>
                                <w:rStyle w:val="Emphasis"/>
                                <w:sz w:val="20"/>
                                <w:szCs w:val="20"/>
                              </w:rPr>
                              <w:t xml:space="preserve">s is the secure method for mobile inspections and data capture, and reports automatically to your company's existing database. </w:t>
                            </w:r>
                            <w:r w:rsidR="00C630E7" w:rsidRPr="003D1C52">
                              <w:rPr>
                                <w:rStyle w:val="Emphasis"/>
                                <w:sz w:val="20"/>
                                <w:szCs w:val="20"/>
                              </w:rPr>
                              <w:t>Mi-Form</w:t>
                            </w:r>
                            <w:r w:rsidR="00150111" w:rsidRPr="003D1C52">
                              <w:rPr>
                                <w:rStyle w:val="Emphasis"/>
                                <w:sz w:val="20"/>
                                <w:szCs w:val="20"/>
                              </w:rPr>
                              <w:t>s also comes packed with robust features such as our full offline and online data capture capabilities.</w:t>
                            </w:r>
                            <w:r w:rsidRPr="003D1C52">
                              <w:rPr>
                                <w:rStyle w:val="Emphasi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5CD9A" id="_x0000_s1029" type="#_x0000_t202" style="position:absolute;margin-left:19.45pt;margin-top:12.7pt;width:200.55pt;height:171.7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" strokecolor="white [3212]">
                <v:textbox>
                  <w:txbxContent>
                    <w:p w14:paraId="222C6096" w14:textId="16212BA3" w:rsidR="00150111" w:rsidRPr="00995F0F" w:rsidRDefault="00F573B1" w:rsidP="00150111">
                      <w:pPr>
                        <w:spacing w:line="360" w:lineRule="auto"/>
                        <w:rPr>
                          <w:rStyle w:val="Emphasis"/>
                        </w:rPr>
                      </w:pPr>
                      <w:r>
                        <w:rPr>
                          <w:rStyle w:val="Emphasis"/>
                        </w:rPr>
                        <w:t>“</w:t>
                      </w:r>
                      <w:r w:rsidR="00150111" w:rsidRPr="003D1C52">
                        <w:rPr>
                          <w:rStyle w:val="Emphasis"/>
                          <w:sz w:val="20"/>
                          <w:szCs w:val="20"/>
                        </w:rPr>
                        <w:t xml:space="preserve">With </w:t>
                      </w:r>
                      <w:r w:rsidR="00C630E7" w:rsidRPr="003D1C52">
                        <w:rPr>
                          <w:rStyle w:val="Emphasis"/>
                          <w:sz w:val="20"/>
                          <w:szCs w:val="20"/>
                        </w:rPr>
                        <w:t>Mi-Form</w:t>
                      </w:r>
                      <w:r w:rsidR="00150111" w:rsidRPr="003D1C52">
                        <w:rPr>
                          <w:rStyle w:val="Emphasis"/>
                          <w:sz w:val="20"/>
                          <w:szCs w:val="20"/>
                        </w:rPr>
                        <w:t xml:space="preserve">s, quickly and easily create enterprise-class mobile forms </w:t>
                      </w:r>
                      <w:r w:rsidR="00714D92" w:rsidRPr="003D1C52">
                        <w:rPr>
                          <w:rStyle w:val="Emphasis"/>
                          <w:sz w:val="20"/>
                          <w:szCs w:val="20"/>
                        </w:rPr>
                        <w:t xml:space="preserve">apps </w:t>
                      </w:r>
                      <w:r w:rsidR="00150111" w:rsidRPr="003D1C52">
                        <w:rPr>
                          <w:rStyle w:val="Emphasis"/>
                          <w:sz w:val="20"/>
                          <w:szCs w:val="20"/>
                        </w:rPr>
                        <w:t xml:space="preserve">that can be used on any device, anywhere. </w:t>
                      </w:r>
                      <w:r w:rsidR="00C630E7" w:rsidRPr="003D1C52">
                        <w:rPr>
                          <w:rStyle w:val="Emphasis"/>
                          <w:sz w:val="20"/>
                          <w:szCs w:val="20"/>
                        </w:rPr>
                        <w:t>Mi-Form</w:t>
                      </w:r>
                      <w:r w:rsidR="00150111" w:rsidRPr="003D1C52">
                        <w:rPr>
                          <w:rStyle w:val="Emphasis"/>
                          <w:sz w:val="20"/>
                          <w:szCs w:val="20"/>
                        </w:rPr>
                        <w:t xml:space="preserve">s is the secure method for mobile inspections and data capture, and reports automatically to your company's existing database. </w:t>
                      </w:r>
                      <w:r w:rsidR="00C630E7" w:rsidRPr="003D1C52">
                        <w:rPr>
                          <w:rStyle w:val="Emphasis"/>
                          <w:sz w:val="20"/>
                          <w:szCs w:val="20"/>
                        </w:rPr>
                        <w:t>Mi-Form</w:t>
                      </w:r>
                      <w:r w:rsidR="00150111" w:rsidRPr="003D1C52">
                        <w:rPr>
                          <w:rStyle w:val="Emphasis"/>
                          <w:sz w:val="20"/>
                          <w:szCs w:val="20"/>
                        </w:rPr>
                        <w:t>s also comes packed with robust features such as our full offline and online data capture capabilities.</w:t>
                      </w:r>
                      <w:r w:rsidRPr="003D1C52">
                        <w:rPr>
                          <w:rStyle w:val="Emphasis"/>
                          <w:sz w:val="20"/>
                          <w:szCs w:val="20"/>
                        </w:rPr>
                        <w:t>”</w:t>
                      </w:r>
                    </w:p>
                  </w:txbxContent>
                </v:textbox>
                <w10:wrap type="tight"/>
              </v:shape>
            </w:pict>
          </mc:Fallback>
        </mc:AlternateContent>
      </w:r>
    </w:p>
    <w:p w14:paraId="6AA75D3F" w14:textId="092507B9" w:rsidR="001F1B0B" w:rsidRPr="00995F0F" w:rsidRDefault="001F1B0B" w:rsidP="00111E9B">
      <w:pPr>
        <w:pStyle w:val="subhead-blue"/>
        <w:rPr>
          <w:rStyle w:val="BookTitle"/>
          <w:b/>
          <w:i w:val="0"/>
          <w:color w:val="auto"/>
          <w:sz w:val="32"/>
          <w:szCs w:val="32"/>
        </w:rPr>
      </w:pPr>
    </w:p>
    <w:p w14:paraId="6A66A397" w14:textId="0BA9B05C" w:rsidR="001F1B0B" w:rsidRPr="00995F0F" w:rsidRDefault="001F1B0B" w:rsidP="001F1B0B">
      <w:pPr>
        <w:pStyle w:val="body-9"/>
        <w:rPr>
          <w:rStyle w:val="BookTitle"/>
          <w:rFonts w:cs="Helvetica"/>
          <w:b w:val="0"/>
          <w:i w:val="0"/>
          <w:color w:val="auto"/>
          <w:szCs w:val="18"/>
        </w:rPr>
      </w:pPr>
      <w:r w:rsidRPr="00995F0F">
        <w:rPr>
          <w:rStyle w:val="BookTitle"/>
          <w:rFonts w:cs="Helvetica"/>
          <w:i w:val="0"/>
          <w:color w:val="auto"/>
          <w:szCs w:val="18"/>
        </w:rPr>
        <w:t>Business Rules:</w:t>
      </w:r>
      <w:r w:rsidRPr="00995F0F">
        <w:rPr>
          <w:rStyle w:val="BookTitle"/>
          <w:rFonts w:cs="Helvetica"/>
          <w:b w:val="0"/>
          <w:i w:val="0"/>
          <w:color w:val="auto"/>
          <w:szCs w:val="18"/>
        </w:rPr>
        <w:t xml:space="preserve"> Business rules can be added to enforce quality data collection and help to avoid missing data, flag potential errors or submission of bad data and help boost data collection accuracy</w:t>
      </w:r>
      <w:r w:rsidR="00714D92">
        <w:rPr>
          <w:rStyle w:val="BookTitle"/>
          <w:rFonts w:cs="Helvetica"/>
          <w:b w:val="0"/>
          <w:i w:val="0"/>
          <w:color w:val="auto"/>
          <w:szCs w:val="18"/>
        </w:rPr>
        <w:t xml:space="preserve"> with a simple, no-code rules editor</w:t>
      </w:r>
    </w:p>
    <w:p w14:paraId="3335121C" w14:textId="77777777" w:rsidR="001F1B0B" w:rsidRPr="00995F0F" w:rsidRDefault="001F1B0B" w:rsidP="001F1B0B">
      <w:pPr>
        <w:pStyle w:val="body-9"/>
        <w:rPr>
          <w:rStyle w:val="BookTitle"/>
          <w:rFonts w:cs="Helvetica"/>
          <w:b w:val="0"/>
          <w:i w:val="0"/>
          <w:color w:val="auto"/>
          <w:szCs w:val="18"/>
        </w:rPr>
      </w:pPr>
      <w:r w:rsidRPr="00995F0F">
        <w:rPr>
          <w:rStyle w:val="BookTitle"/>
          <w:rFonts w:cs="Helvetica"/>
          <w:i w:val="0"/>
          <w:color w:val="auto"/>
          <w:szCs w:val="18"/>
        </w:rPr>
        <w:t>Intelligent Feedback:</w:t>
      </w:r>
      <w:r w:rsidRPr="00995F0F">
        <w:rPr>
          <w:rStyle w:val="BookTitle"/>
          <w:rFonts w:cs="Helvetica"/>
          <w:b w:val="0"/>
          <w:i w:val="0"/>
          <w:color w:val="auto"/>
          <w:szCs w:val="18"/>
        </w:rPr>
        <w:t xml:space="preserve"> The form designer can specify real-time feedback during data collection. Feedback can occur as data is entered, during calculation of data, or when business rules are violated. </w:t>
      </w:r>
    </w:p>
    <w:p w14:paraId="050E0A46" w14:textId="262A5B65" w:rsidR="00656780" w:rsidRDefault="00656780" w:rsidP="001F1B0B">
      <w:pPr>
        <w:pStyle w:val="body-9"/>
        <w:rPr>
          <w:rStyle w:val="BookTitle"/>
          <w:rFonts w:cs="Helvetica"/>
          <w:b w:val="0"/>
          <w:i w:val="0"/>
          <w:color w:val="auto"/>
          <w:szCs w:val="18"/>
        </w:rPr>
      </w:pPr>
      <w:r w:rsidRPr="00995F0F">
        <w:rPr>
          <w:rStyle w:val="BookTitle"/>
          <w:rFonts w:cs="Helvetica"/>
          <w:i w:val="0"/>
          <w:color w:val="auto"/>
          <w:szCs w:val="18"/>
        </w:rPr>
        <w:t>Datapaths:</w:t>
      </w:r>
      <w:r w:rsidRPr="00995F0F">
        <w:rPr>
          <w:rStyle w:val="BookTitle"/>
          <w:rFonts w:cs="Helvetica"/>
          <w:b w:val="0"/>
          <w:i w:val="0"/>
          <w:color w:val="auto"/>
          <w:szCs w:val="18"/>
        </w:rPr>
        <w:t xml:space="preserve"> A </w:t>
      </w:r>
      <w:r w:rsidR="00C630E7">
        <w:rPr>
          <w:rStyle w:val="BookTitle"/>
          <w:rFonts w:cs="Helvetica"/>
          <w:b w:val="0"/>
          <w:i w:val="0"/>
          <w:color w:val="auto"/>
          <w:szCs w:val="18"/>
        </w:rPr>
        <w:t>Mi-Form</w:t>
      </w:r>
      <w:r w:rsidRPr="00995F0F">
        <w:rPr>
          <w:rStyle w:val="BookTitle"/>
          <w:rFonts w:cs="Helvetica"/>
          <w:b w:val="0"/>
          <w:i w:val="0"/>
          <w:color w:val="auto"/>
          <w:szCs w:val="18"/>
        </w:rPr>
        <w:t>s Datapath controls the export of data to an external database. A wide variety of export formats are supported such as: XML, CSV, and image</w:t>
      </w:r>
      <w:r w:rsidR="00500C80">
        <w:rPr>
          <w:rStyle w:val="BookTitle"/>
          <w:rFonts w:cs="Helvetica"/>
          <w:b w:val="0"/>
          <w:i w:val="0"/>
          <w:color w:val="auto"/>
          <w:szCs w:val="18"/>
        </w:rPr>
        <w:t xml:space="preserve"> file formats. Additionally, a D</w:t>
      </w:r>
      <w:r w:rsidRPr="00995F0F">
        <w:rPr>
          <w:rStyle w:val="BookTitle"/>
          <w:rFonts w:cs="Helvetica"/>
          <w:b w:val="0"/>
          <w:i w:val="0"/>
          <w:color w:val="auto"/>
          <w:szCs w:val="18"/>
        </w:rPr>
        <w:t>atapath can utilize ODBC to connect to a wide variety of D</w:t>
      </w:r>
      <w:r w:rsidR="00714D92">
        <w:rPr>
          <w:rStyle w:val="BookTitle"/>
          <w:rFonts w:cs="Helvetica"/>
          <w:b w:val="0"/>
          <w:i w:val="0"/>
          <w:color w:val="auto"/>
          <w:szCs w:val="18"/>
        </w:rPr>
        <w:t>atabases</w:t>
      </w:r>
      <w:r w:rsidRPr="00995F0F">
        <w:rPr>
          <w:rStyle w:val="BookTitle"/>
          <w:rFonts w:cs="Helvetica"/>
          <w:b w:val="0"/>
          <w:i w:val="0"/>
          <w:color w:val="auto"/>
          <w:szCs w:val="18"/>
        </w:rPr>
        <w:t xml:space="preserve"> </w:t>
      </w:r>
    </w:p>
    <w:p w14:paraId="0AD0BFD0" w14:textId="06DB7D65" w:rsidR="00F15B39" w:rsidRPr="00F15B39" w:rsidRDefault="00F15B39" w:rsidP="00F15B39">
      <w:pPr>
        <w:pStyle w:val="body-9"/>
        <w:rPr>
          <w:rStyle w:val="BookTitle"/>
          <w:rFonts w:cs="Helvetica"/>
          <w:i w:val="0"/>
          <w:color w:val="auto"/>
          <w:szCs w:val="18"/>
        </w:rPr>
      </w:pPr>
      <w:r w:rsidRPr="00F15B39">
        <w:rPr>
          <w:rStyle w:val="BookTitle"/>
          <w:rFonts w:cs="Helvetica"/>
          <w:i w:val="0"/>
          <w:color w:val="auto"/>
          <w:szCs w:val="18"/>
        </w:rPr>
        <w:t>OEM White-Label Rebranding Option</w:t>
      </w:r>
      <w:r>
        <w:rPr>
          <w:rStyle w:val="BookTitle"/>
          <w:rFonts w:cs="Helvetica"/>
          <w:i w:val="0"/>
          <w:color w:val="auto"/>
          <w:szCs w:val="18"/>
        </w:rPr>
        <w:t xml:space="preserve">: </w:t>
      </w:r>
      <w:r w:rsidRPr="00F15B39">
        <w:rPr>
          <w:rStyle w:val="BookTitle"/>
          <w:rFonts w:cs="Helvetica"/>
          <w:b w:val="0"/>
          <w:i w:val="0"/>
          <w:color w:val="auto"/>
          <w:szCs w:val="18"/>
        </w:rPr>
        <w:t xml:space="preserve">Mi-Co also offers the opportunity for Partners to rebrand our mobile-forms software platform which is backed by 15 years of technology and investment.  With this option you can rebrand with your own logos, images and branding and resell in the marketplace.  </w:t>
      </w:r>
    </w:p>
    <w:p w14:paraId="2ECF8ED6" w14:textId="77777777" w:rsidR="0027502A" w:rsidRDefault="0027502A" w:rsidP="001F1B0B">
      <w:pPr>
        <w:pStyle w:val="subhead-blue"/>
        <w:rPr>
          <w:rStyle w:val="BookTitle"/>
          <w:b/>
          <w:bCs w:val="0"/>
          <w:i w:val="0"/>
          <w:iCs w:val="0"/>
          <w:spacing w:val="0"/>
        </w:rPr>
      </w:pPr>
    </w:p>
    <w:p w14:paraId="4550D4DC" w14:textId="3B14C86C" w:rsidR="001F1B0B" w:rsidRPr="00480632" w:rsidRDefault="00480632" w:rsidP="001F1B0B">
      <w:pPr>
        <w:pStyle w:val="subhead-blue"/>
        <w:rPr>
          <w:rStyle w:val="BookTitle"/>
          <w:b/>
          <w:bCs w:val="0"/>
          <w:i w:val="0"/>
          <w:iCs w:val="0"/>
          <w:spacing w:val="0"/>
          <w:sz w:val="32"/>
          <w:szCs w:val="32"/>
        </w:rPr>
      </w:pPr>
      <w:r w:rsidRPr="0082271E">
        <w:rPr>
          <w:rStyle w:val="BookTitle"/>
          <w:b/>
          <w:bCs w:val="0"/>
          <w:i w:val="0"/>
          <w:iCs w:val="0"/>
          <w:noProof/>
          <w:spacing w:val="0"/>
        </w:rPr>
        <w:lastRenderedPageBreak/>
        <mc:AlternateContent>
          <mc:Choice Requires="wps">
            <w:drawing>
              <wp:anchor distT="45720" distB="45720" distL="114300" distR="114300" simplePos="0" relativeHeight="251672064" behindDoc="0" locked="0" layoutInCell="1" allowOverlap="1" wp14:anchorId="1F56DF39" wp14:editId="0879A8CE">
                <wp:simplePos x="0" y="0"/>
                <wp:positionH relativeFrom="column">
                  <wp:posOffset>-76835</wp:posOffset>
                </wp:positionH>
                <wp:positionV relativeFrom="paragraph">
                  <wp:posOffset>117566</wp:posOffset>
                </wp:positionV>
                <wp:extent cx="6986270" cy="1404620"/>
                <wp:effectExtent l="0" t="0" r="24130" b="1143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6270" cy="1404620"/>
                        </a:xfrm>
                        <a:prstGeom prst="rect">
                          <a:avLst/>
                        </a:prstGeom>
                        <a:solidFill>
                          <a:srgbClr val="FFFFFF"/>
                        </a:solidFill>
                        <a:ln w="9525">
                          <a:solidFill>
                            <a:schemeClr val="bg1"/>
                          </a:solidFill>
                          <a:miter lim="800000"/>
                          <a:headEnd/>
                          <a:tailEnd/>
                        </a:ln>
                      </wps:spPr>
                      <wps:txbx>
                        <w:txbxContent>
                          <w:p w14:paraId="79B3D6E0" w14:textId="16CBAC13" w:rsidR="0082271E" w:rsidRPr="0082271E" w:rsidRDefault="0082271E" w:rsidP="0082271E">
                            <w:pPr>
                              <w:spacing w:line="360" w:lineRule="auto"/>
                              <w:jc w:val="center"/>
                              <w:rPr>
                                <w:rStyle w:val="BookTitle"/>
                                <w:color w:val="1F4E79" w:themeColor="accent1" w:themeShade="80"/>
                              </w:rPr>
                            </w:pPr>
                            <w:r w:rsidRPr="0082271E">
                              <w:rPr>
                                <w:rStyle w:val="BookTitle"/>
                                <w:color w:val="1F4E79" w:themeColor="accent1" w:themeShade="80"/>
                              </w:rPr>
                              <w:t xml:space="preserve">“Streamline Business Processes with </w:t>
                            </w:r>
                            <w:r w:rsidR="00C630E7">
                              <w:rPr>
                                <w:rStyle w:val="BookTitle"/>
                                <w:color w:val="1F4E79" w:themeColor="accent1" w:themeShade="80"/>
                              </w:rPr>
                              <w:t>Mi-Form</w:t>
                            </w:r>
                            <w:r w:rsidRPr="0082271E">
                              <w:rPr>
                                <w:rStyle w:val="BookTitle"/>
                                <w:color w:val="1F4E79" w:themeColor="accent1" w:themeShade="80"/>
                              </w:rPr>
                              <w:t xml:space="preserve">s: The Most Mature Solution </w:t>
                            </w:r>
                            <w:r w:rsidR="00714D92">
                              <w:rPr>
                                <w:rStyle w:val="BookTitle"/>
                                <w:color w:val="1F4E79" w:themeColor="accent1" w:themeShade="80"/>
                              </w:rPr>
                              <w:t>based on 10 issued US Patents</w:t>
                            </w:r>
                            <w:r w:rsidRPr="0082271E">
                              <w:rPr>
                                <w:rStyle w:val="BookTitle"/>
                                <w:color w:val="1F4E79" w:themeColor="accent1" w:themeShade="8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56DF39" id="_x0000_s1030" type="#_x0000_t202" style="position:absolute;margin-left:-6.05pt;margin-top:9.25pt;width:550.1pt;height:110.6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" strokecolor="white [3212]">
                <v:textbox style="mso-fit-shape-to-text:t">
                  <w:txbxContent>
                    <w:p w14:paraId="79B3D6E0" w14:textId="16CBAC13" w:rsidR="0082271E" w:rsidRPr="0082271E" w:rsidRDefault="0082271E" w:rsidP="0082271E">
                      <w:pPr>
                        <w:spacing w:line="360" w:lineRule="auto"/>
                        <w:jc w:val="center"/>
                        <w:rPr>
                          <w:rStyle w:val="BookTitle"/>
                          <w:color w:val="1F4E79" w:themeColor="accent1" w:themeShade="80"/>
                        </w:rPr>
                      </w:pPr>
                      <w:r w:rsidRPr="0082271E">
                        <w:rPr>
                          <w:rStyle w:val="BookTitle"/>
                          <w:color w:val="1F4E79" w:themeColor="accent1" w:themeShade="80"/>
                        </w:rPr>
                        <w:t xml:space="preserve">“Streamline Business Processes with </w:t>
                      </w:r>
                      <w:r w:rsidR="00C630E7">
                        <w:rPr>
                          <w:rStyle w:val="BookTitle"/>
                          <w:color w:val="1F4E79" w:themeColor="accent1" w:themeShade="80"/>
                        </w:rPr>
                        <w:t>Mi-Form</w:t>
                      </w:r>
                      <w:r w:rsidRPr="0082271E">
                        <w:rPr>
                          <w:rStyle w:val="BookTitle"/>
                          <w:color w:val="1F4E79" w:themeColor="accent1" w:themeShade="80"/>
                        </w:rPr>
                        <w:t xml:space="preserve">s: The Most Mature Solution </w:t>
                      </w:r>
                      <w:r w:rsidR="00714D92">
                        <w:rPr>
                          <w:rStyle w:val="BookTitle"/>
                          <w:color w:val="1F4E79" w:themeColor="accent1" w:themeShade="80"/>
                        </w:rPr>
                        <w:t>based on 10 issued US Patents</w:t>
                      </w:r>
                      <w:r w:rsidRPr="0082271E">
                        <w:rPr>
                          <w:rStyle w:val="BookTitle"/>
                          <w:color w:val="1F4E79" w:themeColor="accent1" w:themeShade="80"/>
                        </w:rPr>
                        <w:t>”</w:t>
                      </w:r>
                    </w:p>
                  </w:txbxContent>
                </v:textbox>
                <w10:wrap type="topAndBottom"/>
              </v:shape>
            </w:pict>
          </mc:Fallback>
        </mc:AlternateContent>
      </w:r>
      <w:r w:rsidR="001F1B0B" w:rsidRPr="00480632">
        <w:rPr>
          <w:rStyle w:val="BookTitle"/>
          <w:b/>
          <w:bCs w:val="0"/>
          <w:i w:val="0"/>
          <w:iCs w:val="0"/>
          <w:spacing w:val="0"/>
          <w:sz w:val="32"/>
          <w:szCs w:val="32"/>
        </w:rPr>
        <w:t>Manage</w:t>
      </w:r>
    </w:p>
    <w:p w14:paraId="080BCFC5" w14:textId="01FFC51E" w:rsidR="004C1811" w:rsidRPr="00480632" w:rsidRDefault="004C1811" w:rsidP="001F1B0B">
      <w:pPr>
        <w:pStyle w:val="body-9"/>
        <w:rPr>
          <w:rStyle w:val="BookTitle"/>
          <w:rFonts w:cs="Helvetica"/>
          <w:b w:val="0"/>
          <w:i w:val="0"/>
          <w:color w:val="auto"/>
          <w:szCs w:val="18"/>
        </w:rPr>
      </w:pPr>
      <w:r w:rsidRPr="00480632">
        <w:rPr>
          <w:rStyle w:val="BookTitle"/>
          <w:rFonts w:cs="Helvetica"/>
          <w:i w:val="0"/>
          <w:color w:val="auto"/>
          <w:szCs w:val="18"/>
        </w:rPr>
        <w:t>Enterprise Server:</w:t>
      </w:r>
      <w:r w:rsidRPr="00480632">
        <w:rPr>
          <w:rStyle w:val="BookTitle"/>
          <w:rFonts w:cs="Helvetica"/>
          <w:b w:val="0"/>
          <w:i w:val="0"/>
          <w:color w:val="auto"/>
          <w:szCs w:val="18"/>
        </w:rPr>
        <w:t xml:space="preserve"> An enterprise-class administrative server for central management of users, forms &amp; data flows, version control, audit trails and routing workflows.</w:t>
      </w:r>
      <w:r w:rsidRPr="00480632">
        <w:rPr>
          <w:rStyle w:val="BookTitle"/>
          <w:rFonts w:cs="Helvetica"/>
          <w:b w:val="0"/>
          <w:i w:val="0"/>
          <w:color w:val="auto"/>
          <w:szCs w:val="18"/>
        </w:rPr>
        <w:tab/>
      </w:r>
    </w:p>
    <w:p w14:paraId="784D1BE4" w14:textId="7AD12331" w:rsidR="001B489A" w:rsidRDefault="001B489A" w:rsidP="001F1B0B">
      <w:pPr>
        <w:pStyle w:val="body-9"/>
        <w:rPr>
          <w:rStyle w:val="BookTitle"/>
          <w:rFonts w:cs="Helvetica"/>
          <w:b w:val="0"/>
          <w:i w:val="0"/>
          <w:color w:val="auto"/>
          <w:szCs w:val="18"/>
        </w:rPr>
      </w:pPr>
      <w:r w:rsidRPr="00480632">
        <w:rPr>
          <w:rStyle w:val="BookTitle"/>
          <w:rFonts w:cs="Helvetica"/>
          <w:i w:val="0"/>
          <w:color w:val="auto"/>
          <w:szCs w:val="18"/>
        </w:rPr>
        <w:t>Workflow &amp; Audit Trails:</w:t>
      </w:r>
      <w:r w:rsidRPr="00480632">
        <w:rPr>
          <w:rStyle w:val="BookTitle"/>
          <w:rFonts w:cs="Helvetica"/>
          <w:b w:val="0"/>
          <w:i w:val="0"/>
          <w:color w:val="auto"/>
          <w:szCs w:val="18"/>
        </w:rPr>
        <w:t xml:space="preserve"> An enterprise-class administrative server for central management of users, forms &amp; data flows, version control, audit trails and routing workflows.</w:t>
      </w:r>
    </w:p>
    <w:p w14:paraId="211B4338" w14:textId="385C1BC5" w:rsidR="00AB053B" w:rsidRPr="00480632" w:rsidRDefault="00AB053B" w:rsidP="00AB053B">
      <w:pPr>
        <w:pStyle w:val="subhead-blue"/>
        <w:rPr>
          <w:rStyle w:val="Emphasis"/>
          <w:i w:val="0"/>
          <w:iCs w:val="0"/>
          <w:sz w:val="32"/>
          <w:szCs w:val="32"/>
        </w:rPr>
      </w:pPr>
      <w:r w:rsidRPr="00480632">
        <w:rPr>
          <w:rStyle w:val="Emphasis"/>
          <w:i w:val="0"/>
          <w:iCs w:val="0"/>
          <w:sz w:val="32"/>
          <w:szCs w:val="32"/>
        </w:rPr>
        <w:t>Integrate</w:t>
      </w:r>
    </w:p>
    <w:p w14:paraId="2DEE8EF7" w14:textId="48D66EFA" w:rsidR="00AB053B" w:rsidRPr="00480632" w:rsidRDefault="00AB053B" w:rsidP="00AB053B">
      <w:pPr>
        <w:pStyle w:val="body-9"/>
        <w:rPr>
          <w:rFonts w:cs="Helvetica"/>
          <w:color w:val="auto"/>
          <w:szCs w:val="18"/>
        </w:rPr>
      </w:pPr>
      <w:r w:rsidRPr="00480632">
        <w:rPr>
          <w:rFonts w:cs="Helvetica"/>
          <w:b/>
          <w:color w:val="auto"/>
          <w:szCs w:val="18"/>
        </w:rPr>
        <w:t xml:space="preserve">Mobile GIS Field Service:  </w:t>
      </w:r>
      <w:r w:rsidR="00C630E7">
        <w:rPr>
          <w:rFonts w:cs="Helvetica"/>
          <w:color w:val="auto"/>
          <w:szCs w:val="18"/>
        </w:rPr>
        <w:t>Mi-Form</w:t>
      </w:r>
      <w:r w:rsidRPr="00480632">
        <w:rPr>
          <w:rFonts w:cs="Helvetica"/>
          <w:color w:val="auto"/>
          <w:szCs w:val="18"/>
        </w:rPr>
        <w:t>s integrates with Mobile GIS Field Service Inspection tools to transform field and site inspection processes by improving availability of critical data for reporting and GIS analysis.</w:t>
      </w:r>
    </w:p>
    <w:p w14:paraId="0A4C32FF" w14:textId="6DABBFA0" w:rsidR="00444858" w:rsidRDefault="00444858" w:rsidP="000B3014">
      <w:pPr>
        <w:pStyle w:val="subhead-blue"/>
        <w:rPr>
          <w:rStyle w:val="Emphasis"/>
          <w:i w:val="0"/>
          <w:iCs w:val="0"/>
        </w:rPr>
      </w:pPr>
    </w:p>
    <w:p w14:paraId="520D04BA" w14:textId="71B62EE1" w:rsidR="00C443CF" w:rsidRDefault="00C443CF" w:rsidP="001F1B0B">
      <w:pPr>
        <w:pStyle w:val="subhead-blue"/>
        <w:rPr>
          <w:rStyle w:val="BookTitle"/>
          <w:b/>
          <w:bCs w:val="0"/>
          <w:i w:val="0"/>
          <w:iCs w:val="0"/>
          <w:spacing w:val="0"/>
          <w:sz w:val="32"/>
          <w:szCs w:val="32"/>
        </w:rPr>
      </w:pPr>
    </w:p>
    <w:p w14:paraId="7BE83ED7" w14:textId="77777777" w:rsidR="00F23C28" w:rsidRDefault="00F23C28" w:rsidP="001F1B0B">
      <w:pPr>
        <w:pStyle w:val="subhead-blue"/>
        <w:rPr>
          <w:rStyle w:val="BookTitle"/>
          <w:b/>
          <w:bCs w:val="0"/>
          <w:i w:val="0"/>
          <w:iCs w:val="0"/>
          <w:spacing w:val="0"/>
          <w:sz w:val="32"/>
          <w:szCs w:val="32"/>
        </w:rPr>
      </w:pPr>
    </w:p>
    <w:p w14:paraId="1DE2C3C4" w14:textId="753EE4FB" w:rsidR="001F1B0B" w:rsidRPr="00480632" w:rsidRDefault="001F1B0B" w:rsidP="001F1B0B">
      <w:pPr>
        <w:pStyle w:val="subhead-blue"/>
        <w:rPr>
          <w:rStyle w:val="BookTitle"/>
          <w:b/>
          <w:bCs w:val="0"/>
          <w:i w:val="0"/>
          <w:iCs w:val="0"/>
          <w:spacing w:val="0"/>
          <w:sz w:val="32"/>
          <w:szCs w:val="32"/>
        </w:rPr>
      </w:pPr>
      <w:r w:rsidRPr="00480632">
        <w:rPr>
          <w:rStyle w:val="BookTitle"/>
          <w:b/>
          <w:bCs w:val="0"/>
          <w:i w:val="0"/>
          <w:iCs w:val="0"/>
          <w:spacing w:val="0"/>
          <w:sz w:val="32"/>
          <w:szCs w:val="32"/>
        </w:rPr>
        <w:t>User-Friendly</w:t>
      </w:r>
    </w:p>
    <w:p w14:paraId="41705BAC" w14:textId="75901A9E" w:rsidR="00FD0F3D" w:rsidRPr="00480632" w:rsidRDefault="00FD0F3D" w:rsidP="001F1B0B">
      <w:pPr>
        <w:pStyle w:val="body-9"/>
        <w:rPr>
          <w:rStyle w:val="BookTitle"/>
          <w:rFonts w:cs="Helvetica"/>
          <w:b w:val="0"/>
          <w:i w:val="0"/>
          <w:color w:val="auto"/>
          <w:szCs w:val="18"/>
        </w:rPr>
      </w:pPr>
      <w:r w:rsidRPr="00480632">
        <w:rPr>
          <w:rStyle w:val="BookTitle"/>
          <w:rFonts w:cs="Helvetica"/>
          <w:i w:val="0"/>
          <w:color w:val="auto"/>
          <w:szCs w:val="18"/>
        </w:rPr>
        <w:t>Touch Friendly:</w:t>
      </w:r>
      <w:r w:rsidRPr="00480632">
        <w:rPr>
          <w:rStyle w:val="BookTitle"/>
          <w:rFonts w:cs="Helvetica"/>
          <w:b w:val="0"/>
          <w:i w:val="0"/>
          <w:color w:val="auto"/>
          <w:szCs w:val="18"/>
        </w:rPr>
        <w:t xml:space="preserve"> Mobile friendly checkboxes, drop down lists, toggles, switches and text field customization (dates, masks, validation) to make collection easy and reduce mistakes. </w:t>
      </w:r>
    </w:p>
    <w:p w14:paraId="0DA22FFB" w14:textId="33BFDDFD" w:rsidR="00FD0F3D" w:rsidRPr="00480632" w:rsidRDefault="00FD0F3D" w:rsidP="000B3014">
      <w:pPr>
        <w:pStyle w:val="body-9"/>
        <w:rPr>
          <w:rStyle w:val="BookTitle"/>
          <w:rFonts w:cs="Helvetica"/>
          <w:b w:val="0"/>
          <w:i w:val="0"/>
          <w:color w:val="auto"/>
          <w:szCs w:val="18"/>
        </w:rPr>
      </w:pPr>
      <w:r w:rsidRPr="00480632">
        <w:rPr>
          <w:rStyle w:val="BookTitle"/>
          <w:rFonts w:cs="Helvetica"/>
          <w:i w:val="0"/>
          <w:color w:val="auto"/>
          <w:szCs w:val="18"/>
        </w:rPr>
        <w:t>Speech Recognition &amp; Capture:</w:t>
      </w:r>
      <w:r w:rsidRPr="00480632">
        <w:rPr>
          <w:rStyle w:val="BookTitle"/>
          <w:rFonts w:cs="Helvetica"/>
          <w:b w:val="0"/>
          <w:i w:val="0"/>
          <w:color w:val="auto"/>
          <w:szCs w:val="18"/>
        </w:rPr>
        <w:t xml:space="preserve"> Hands-free e-Forms, speak naturally and SayIt</w:t>
      </w:r>
      <w:r w:rsidRPr="00480632">
        <w:rPr>
          <w:rStyle w:val="BookTitle"/>
          <w:rFonts w:cs="Helvetica"/>
          <w:b w:val="0"/>
          <w:i w:val="0"/>
          <w:color w:val="auto"/>
          <w:szCs w:val="18"/>
          <w:vertAlign w:val="superscript"/>
        </w:rPr>
        <w:t>TM</w:t>
      </w:r>
      <w:r w:rsidRPr="00480632">
        <w:rPr>
          <w:rStyle w:val="BookTitle"/>
          <w:rFonts w:cs="Helvetica"/>
          <w:b w:val="0"/>
          <w:i w:val="0"/>
          <w:color w:val="auto"/>
          <w:szCs w:val="18"/>
        </w:rPr>
        <w:t xml:space="preserve"> voice recognition &amp; capture will fill in the fields for you.   </w:t>
      </w:r>
    </w:p>
    <w:p w14:paraId="4B4163F0" w14:textId="074CA2A5" w:rsidR="003018E3" w:rsidRPr="00480632" w:rsidRDefault="00FD0F3D" w:rsidP="003018E3">
      <w:pPr>
        <w:pStyle w:val="body-9"/>
        <w:rPr>
          <w:rStyle w:val="BookTitle"/>
          <w:rFonts w:cs="Helvetica"/>
          <w:b w:val="0"/>
          <w:i w:val="0"/>
          <w:color w:val="auto"/>
          <w:szCs w:val="18"/>
        </w:rPr>
      </w:pPr>
      <w:r w:rsidRPr="00480632">
        <w:rPr>
          <w:rStyle w:val="BookTitle"/>
          <w:rFonts w:cs="Helvetica"/>
          <w:i w:val="0"/>
          <w:color w:val="auto"/>
          <w:szCs w:val="18"/>
        </w:rPr>
        <w:t>Handwriting Interpretation:</w:t>
      </w:r>
      <w:r w:rsidRPr="00480632">
        <w:rPr>
          <w:rStyle w:val="BookTitle"/>
          <w:rFonts w:cs="Helvetica"/>
          <w:b w:val="0"/>
          <w:i w:val="0"/>
          <w:color w:val="auto"/>
          <w:szCs w:val="18"/>
        </w:rPr>
        <w:t xml:space="preserve"> Write with a digital pen or your fingertip, and </w:t>
      </w:r>
      <w:r w:rsidR="00C630E7">
        <w:rPr>
          <w:rStyle w:val="BookTitle"/>
          <w:rFonts w:cs="Helvetica"/>
          <w:b w:val="0"/>
          <w:i w:val="0"/>
          <w:color w:val="auto"/>
          <w:szCs w:val="18"/>
        </w:rPr>
        <w:t>Mi-Form</w:t>
      </w:r>
      <w:r w:rsidRPr="00480632">
        <w:rPr>
          <w:rStyle w:val="BookTitle"/>
          <w:rFonts w:cs="Helvetica"/>
          <w:b w:val="0"/>
          <w:i w:val="0"/>
          <w:color w:val="auto"/>
          <w:szCs w:val="18"/>
        </w:rPr>
        <w:t xml:space="preserve">s will interpret your </w:t>
      </w:r>
      <w:r w:rsidR="003018E3" w:rsidRPr="00480632">
        <w:rPr>
          <w:rStyle w:val="BookTitle"/>
          <w:rFonts w:cs="Helvetica"/>
          <w:b w:val="0"/>
          <w:i w:val="0"/>
          <w:color w:val="auto"/>
          <w:szCs w:val="18"/>
        </w:rPr>
        <w:t xml:space="preserve">handwriting. An easy way to collect signatures and GIS field notes.   </w:t>
      </w:r>
    </w:p>
    <w:p w14:paraId="15095CDC" w14:textId="34A56EA7" w:rsidR="00C443CF" w:rsidRDefault="000B3014" w:rsidP="00F6230F">
      <w:pPr>
        <w:pStyle w:val="subhead-blue"/>
        <w:spacing w:line="360" w:lineRule="auto"/>
        <w:rPr>
          <w:rStyle w:val="BookTitle"/>
          <w:rFonts w:ascii="Helvetica" w:hAnsi="Helvetica" w:cs="Helvetica"/>
          <w:i w:val="0"/>
          <w:color w:val="auto"/>
          <w:sz w:val="18"/>
          <w:szCs w:val="18"/>
        </w:rPr>
      </w:pPr>
      <w:r w:rsidRPr="00F6230F">
        <w:rPr>
          <w:rStyle w:val="BookTitle"/>
          <w:rFonts w:ascii="Helvetica" w:hAnsi="Helvetica" w:cs="Helvetica"/>
          <w:b/>
          <w:i w:val="0"/>
          <w:color w:val="auto"/>
          <w:sz w:val="18"/>
          <w:szCs w:val="18"/>
        </w:rPr>
        <w:t>Photo Capture and Inking:</w:t>
      </w:r>
      <w:r w:rsidRPr="00F6230F">
        <w:rPr>
          <w:rStyle w:val="BookTitle"/>
          <w:rFonts w:ascii="Helvetica" w:hAnsi="Helvetica" w:cs="Helvetica"/>
          <w:i w:val="0"/>
          <w:color w:val="auto"/>
          <w:sz w:val="18"/>
          <w:szCs w:val="18"/>
        </w:rPr>
        <w:t xml:space="preserve"> Add photos with mark-up and notes. </w:t>
      </w:r>
      <w:r w:rsidR="00C630E7">
        <w:rPr>
          <w:rStyle w:val="BookTitle"/>
          <w:rFonts w:ascii="Helvetica" w:hAnsi="Helvetica" w:cs="Helvetica"/>
          <w:i w:val="0"/>
          <w:color w:val="auto"/>
          <w:sz w:val="18"/>
          <w:szCs w:val="18"/>
        </w:rPr>
        <w:t>Mi-Form</w:t>
      </w:r>
      <w:r w:rsidRPr="00F6230F">
        <w:rPr>
          <w:rStyle w:val="BookTitle"/>
          <w:rFonts w:ascii="Helvetica" w:hAnsi="Helvetica" w:cs="Helvetica"/>
          <w:i w:val="0"/>
          <w:color w:val="auto"/>
          <w:sz w:val="18"/>
          <w:szCs w:val="18"/>
        </w:rPr>
        <w:t xml:space="preserve">s can even prompt the user for photo capture with workflow rules. </w:t>
      </w:r>
    </w:p>
    <w:p w14:paraId="587B3EA4" w14:textId="77777777" w:rsidR="00C443CF" w:rsidRDefault="00C443CF" w:rsidP="00F6230F">
      <w:pPr>
        <w:pStyle w:val="subhead-blue"/>
        <w:spacing w:line="360" w:lineRule="auto"/>
        <w:rPr>
          <w:rStyle w:val="BookTitle"/>
          <w:rFonts w:ascii="Helvetica" w:hAnsi="Helvetica" w:cs="Helvetica"/>
          <w:i w:val="0"/>
          <w:color w:val="auto"/>
          <w:sz w:val="18"/>
          <w:szCs w:val="18"/>
        </w:rPr>
      </w:pPr>
    </w:p>
    <w:p w14:paraId="4DD29415" w14:textId="233C0EB5" w:rsidR="00F6230F" w:rsidRPr="00F6230F" w:rsidRDefault="00F6230F" w:rsidP="00F6230F">
      <w:pPr>
        <w:pStyle w:val="subhead-blue"/>
        <w:spacing w:line="360" w:lineRule="auto"/>
        <w:rPr>
          <w:rStyle w:val="Emphasis"/>
          <w:rFonts w:ascii="Helvetica" w:hAnsi="Helvetica" w:cs="Helvetica"/>
          <w:b w:val="0"/>
          <w:i w:val="0"/>
          <w:color w:val="auto"/>
          <w:sz w:val="18"/>
          <w:szCs w:val="18"/>
        </w:rPr>
      </w:pPr>
      <w:r w:rsidRPr="00F6230F">
        <w:rPr>
          <w:rStyle w:val="Emphasis"/>
          <w:rFonts w:ascii="Helvetica" w:hAnsi="Helvetica" w:cs="Helvetica"/>
          <w:i w:val="0"/>
          <w:color w:val="auto"/>
          <w:sz w:val="18"/>
          <w:szCs w:val="18"/>
        </w:rPr>
        <w:t>Barcode Scanning, GPS Tracking and RFID:</w:t>
      </w:r>
      <w:r w:rsidRPr="00F6230F">
        <w:rPr>
          <w:rStyle w:val="Emphasis"/>
          <w:rFonts w:ascii="Helvetica" w:hAnsi="Helvetica" w:cs="Helvetica"/>
          <w:b w:val="0"/>
          <w:i w:val="0"/>
          <w:color w:val="auto"/>
          <w:sz w:val="18"/>
          <w:szCs w:val="18"/>
        </w:rPr>
        <w:t xml:space="preserve"> Rich data capture comes standard and is easy to add to any template. </w:t>
      </w:r>
    </w:p>
    <w:p w14:paraId="6DADD864" w14:textId="2DEF5992" w:rsidR="000B3014" w:rsidRPr="00480632" w:rsidRDefault="000B3014" w:rsidP="003018E3">
      <w:pPr>
        <w:pStyle w:val="body-9"/>
        <w:rPr>
          <w:rStyle w:val="BookTitle"/>
          <w:rFonts w:cs="Helvetica"/>
          <w:b w:val="0"/>
          <w:i w:val="0"/>
          <w:color w:val="auto"/>
          <w:szCs w:val="18"/>
        </w:rPr>
        <w:sectPr w:rsidR="000B3014" w:rsidRPr="00480632" w:rsidSect="000B3014">
          <w:type w:val="continuous"/>
          <w:pgSz w:w="12240" w:h="15840"/>
          <w:pgMar w:top="1520" w:right="720" w:bottom="1440" w:left="720" w:header="360" w:footer="576" w:gutter="0"/>
          <w:cols w:num="2" w:space="720"/>
          <w:titlePg/>
          <w:docGrid w:linePitch="326"/>
        </w:sectPr>
      </w:pPr>
    </w:p>
    <w:p w14:paraId="009927D0" w14:textId="10585DED" w:rsidR="000B3014" w:rsidRPr="00480632" w:rsidRDefault="000B3014" w:rsidP="003018E3">
      <w:pPr>
        <w:pStyle w:val="body-9"/>
        <w:rPr>
          <w:rStyle w:val="BookTitle"/>
          <w:rFonts w:cs="Helvetica"/>
          <w:b w:val="0"/>
          <w:i w:val="0"/>
          <w:color w:val="auto"/>
          <w:szCs w:val="18"/>
        </w:rPr>
      </w:pPr>
    </w:p>
    <w:p w14:paraId="0E98FFED" w14:textId="223C7B0E" w:rsidR="000B3014" w:rsidRDefault="00AB77FE" w:rsidP="003018E3">
      <w:pPr>
        <w:pStyle w:val="body-9"/>
        <w:rPr>
          <w:rStyle w:val="BookTitle"/>
          <w:rFonts w:cs="Helvetica"/>
          <w:b w:val="0"/>
          <w:i w:val="0"/>
          <w:color w:val="auto"/>
          <w:szCs w:val="18"/>
        </w:rPr>
      </w:pPr>
      <w:r w:rsidRPr="00B57E21">
        <w:rPr>
          <w:b/>
          <w:noProof/>
        </w:rPr>
        <mc:AlternateContent>
          <mc:Choice Requires="wps">
            <w:drawing>
              <wp:anchor distT="45720" distB="45720" distL="114300" distR="114300" simplePos="0" relativeHeight="251693568" behindDoc="0" locked="0" layoutInCell="1" allowOverlap="1" wp14:anchorId="4EFD2E63" wp14:editId="258415E6">
                <wp:simplePos x="0" y="0"/>
                <wp:positionH relativeFrom="column">
                  <wp:posOffset>-114300</wp:posOffset>
                </wp:positionH>
                <wp:positionV relativeFrom="paragraph">
                  <wp:posOffset>220345</wp:posOffset>
                </wp:positionV>
                <wp:extent cx="7391400" cy="1821815"/>
                <wp:effectExtent l="0" t="19050" r="38100" b="45085"/>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1821815"/>
                        </a:xfrm>
                        <a:custGeom>
                          <a:avLst/>
                          <a:gdLst>
                            <a:gd name="connsiteX0" fmla="*/ 0 w 2981325"/>
                            <a:gd name="connsiteY0" fmla="*/ 0 h 2451735"/>
                            <a:gd name="connsiteX1" fmla="*/ 2981325 w 2981325"/>
                            <a:gd name="connsiteY1" fmla="*/ 0 h 2451735"/>
                            <a:gd name="connsiteX2" fmla="*/ 2981325 w 2981325"/>
                            <a:gd name="connsiteY2" fmla="*/ 2451735 h 2451735"/>
                            <a:gd name="connsiteX3" fmla="*/ 0 w 2981325"/>
                            <a:gd name="connsiteY3" fmla="*/ 2451735 h 2451735"/>
                            <a:gd name="connsiteX4" fmla="*/ 0 w 2981325"/>
                            <a:gd name="connsiteY4" fmla="*/ 0 h 2451735"/>
                            <a:gd name="connsiteX0" fmla="*/ 0 w 2981325"/>
                            <a:gd name="connsiteY0" fmla="*/ 0 h 2451735"/>
                            <a:gd name="connsiteX1" fmla="*/ 2981325 w 2981325"/>
                            <a:gd name="connsiteY1" fmla="*/ 0 h 2451735"/>
                            <a:gd name="connsiteX2" fmla="*/ 2981325 w 2981325"/>
                            <a:gd name="connsiteY2" fmla="*/ 2451735 h 2451735"/>
                            <a:gd name="connsiteX3" fmla="*/ 528452 w 2981325"/>
                            <a:gd name="connsiteY3" fmla="*/ 2332981 h 2451735"/>
                            <a:gd name="connsiteX4" fmla="*/ 0 w 2981325"/>
                            <a:gd name="connsiteY4" fmla="*/ 0 h 2451735"/>
                            <a:gd name="connsiteX0" fmla="*/ 0 w 2981325"/>
                            <a:gd name="connsiteY0" fmla="*/ 0 h 2451735"/>
                            <a:gd name="connsiteX1" fmla="*/ 2464748 w 2981325"/>
                            <a:gd name="connsiteY1" fmla="*/ 807522 h 2451735"/>
                            <a:gd name="connsiteX2" fmla="*/ 2981325 w 2981325"/>
                            <a:gd name="connsiteY2" fmla="*/ 2451735 h 2451735"/>
                            <a:gd name="connsiteX3" fmla="*/ 528452 w 2981325"/>
                            <a:gd name="connsiteY3" fmla="*/ 2332981 h 2451735"/>
                            <a:gd name="connsiteX4" fmla="*/ 0 w 2981325"/>
                            <a:gd name="connsiteY4" fmla="*/ 0 h 2451735"/>
                            <a:gd name="connsiteX0" fmla="*/ 0 w 2464748"/>
                            <a:gd name="connsiteY0" fmla="*/ 0 h 2451735"/>
                            <a:gd name="connsiteX1" fmla="*/ 2464748 w 2464748"/>
                            <a:gd name="connsiteY1" fmla="*/ 807522 h 2451735"/>
                            <a:gd name="connsiteX2" fmla="*/ 2150052 w 2464748"/>
                            <a:gd name="connsiteY2" fmla="*/ 2451735 h 2451735"/>
                            <a:gd name="connsiteX3" fmla="*/ 528452 w 2464748"/>
                            <a:gd name="connsiteY3" fmla="*/ 2332981 h 2451735"/>
                            <a:gd name="connsiteX4" fmla="*/ 0 w 2464748"/>
                            <a:gd name="connsiteY4" fmla="*/ 0 h 2451735"/>
                            <a:gd name="connsiteX0" fmla="*/ 0 w 2361225"/>
                            <a:gd name="connsiteY0" fmla="*/ 71252 h 2522987"/>
                            <a:gd name="connsiteX1" fmla="*/ 2361225 w 2361225"/>
                            <a:gd name="connsiteY1" fmla="*/ 0 h 2522987"/>
                            <a:gd name="connsiteX2" fmla="*/ 2150052 w 2361225"/>
                            <a:gd name="connsiteY2" fmla="*/ 2522987 h 2522987"/>
                            <a:gd name="connsiteX3" fmla="*/ 528452 w 2361225"/>
                            <a:gd name="connsiteY3" fmla="*/ 2404233 h 2522987"/>
                            <a:gd name="connsiteX4" fmla="*/ 0 w 2361225"/>
                            <a:gd name="connsiteY4" fmla="*/ 71252 h 2522987"/>
                            <a:gd name="connsiteX0" fmla="*/ 0 w 2361225"/>
                            <a:gd name="connsiteY0" fmla="*/ 71252 h 2522987"/>
                            <a:gd name="connsiteX1" fmla="*/ 2361225 w 2361225"/>
                            <a:gd name="connsiteY1" fmla="*/ 0 h 2522987"/>
                            <a:gd name="connsiteX2" fmla="*/ 2150052 w 2361225"/>
                            <a:gd name="connsiteY2" fmla="*/ 2522987 h 2522987"/>
                            <a:gd name="connsiteX3" fmla="*/ 0 w 2361225"/>
                            <a:gd name="connsiteY3" fmla="*/ 2410171 h 2522987"/>
                            <a:gd name="connsiteX4" fmla="*/ 0 w 2361225"/>
                            <a:gd name="connsiteY4" fmla="*/ 71252 h 25229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61225" h="2522987">
                              <a:moveTo>
                                <a:pt x="0" y="71252"/>
                              </a:moveTo>
                              <a:lnTo>
                                <a:pt x="2361225" y="0"/>
                              </a:lnTo>
                              <a:lnTo>
                                <a:pt x="2150052" y="2522987"/>
                              </a:lnTo>
                              <a:lnTo>
                                <a:pt x="0" y="2410171"/>
                              </a:lnTo>
                              <a:lnTo>
                                <a:pt x="0" y="71252"/>
                              </a:lnTo>
                              <a:close/>
                            </a:path>
                          </a:pathLst>
                        </a:custGeom>
                        <a:solidFill>
                          <a:srgbClr val="FFFFFF"/>
                        </a:solidFill>
                        <a:ln w="9525">
                          <a:solidFill>
                            <a:schemeClr val="bg1"/>
                          </a:solidFill>
                          <a:miter lim="800000"/>
                          <a:headEnd/>
                          <a:tailEnd/>
                        </a:ln>
                      </wps:spPr>
                      <wps:txbx>
                        <w:txbxContent>
                          <w:p w14:paraId="04F30162" w14:textId="6D077A24" w:rsidR="00F6230F" w:rsidRPr="00AB77FE" w:rsidRDefault="00F6230F" w:rsidP="00F6230F">
                            <w:pPr>
                              <w:pStyle w:val="subhead-blue"/>
                              <w:jc w:val="center"/>
                              <w:rPr>
                                <w:i/>
                                <w:sz w:val="40"/>
                                <w:szCs w:val="40"/>
                              </w:rPr>
                            </w:pPr>
                            <w:r w:rsidRPr="00AB77FE">
                              <w:rPr>
                                <w:i/>
                                <w:sz w:val="40"/>
                                <w:szCs w:val="40"/>
                              </w:rPr>
                              <w:t xml:space="preserve">The </w:t>
                            </w:r>
                            <w:r w:rsidR="00C630E7">
                              <w:rPr>
                                <w:i/>
                                <w:sz w:val="40"/>
                                <w:szCs w:val="40"/>
                              </w:rPr>
                              <w:t>Mi-Form</w:t>
                            </w:r>
                            <w:r w:rsidRPr="00AB77FE">
                              <w:rPr>
                                <w:i/>
                                <w:sz w:val="40"/>
                                <w:szCs w:val="40"/>
                              </w:rPr>
                              <w:t>s System includes:</w:t>
                            </w:r>
                          </w:p>
                          <w:p w14:paraId="7988C64B" w14:textId="51EE9451" w:rsidR="00F6230F" w:rsidRPr="00C0080F" w:rsidRDefault="00C630E7" w:rsidP="00F6230F">
                            <w:pPr>
                              <w:pStyle w:val="bodybullet1"/>
                              <w:numPr>
                                <w:ilvl w:val="0"/>
                                <w:numId w:val="0"/>
                              </w:numPr>
                              <w:ind w:left="180" w:hanging="180"/>
                              <w:jc w:val="center"/>
                              <w:rPr>
                                <w:rStyle w:val="BookTitle"/>
                                <w:rFonts w:ascii="Optima" w:hAnsi="Optima"/>
                                <w:i w:val="0"/>
                                <w:sz w:val="28"/>
                                <w:szCs w:val="28"/>
                              </w:rPr>
                            </w:pPr>
                            <w:r w:rsidRPr="00C0080F">
                              <w:rPr>
                                <w:rStyle w:val="BookTitle"/>
                                <w:rFonts w:ascii="Optima" w:hAnsi="Optima"/>
                                <w:i w:val="0"/>
                                <w:sz w:val="28"/>
                                <w:szCs w:val="28"/>
                              </w:rPr>
                              <w:t>Mi-Form</w:t>
                            </w:r>
                            <w:r w:rsidR="00F6230F" w:rsidRPr="00C0080F">
                              <w:rPr>
                                <w:rStyle w:val="BookTitle"/>
                                <w:rFonts w:ascii="Optima" w:hAnsi="Optima"/>
                                <w:i w:val="0"/>
                                <w:sz w:val="28"/>
                                <w:szCs w:val="28"/>
                              </w:rPr>
                              <w:t>s Designer</w:t>
                            </w:r>
                          </w:p>
                          <w:p w14:paraId="0F2C2635" w14:textId="0C6EBDF5" w:rsidR="00F6230F" w:rsidRPr="00C0080F" w:rsidRDefault="00C630E7" w:rsidP="00F6230F">
                            <w:pPr>
                              <w:pStyle w:val="bodybullet1"/>
                              <w:numPr>
                                <w:ilvl w:val="0"/>
                                <w:numId w:val="0"/>
                              </w:numPr>
                              <w:ind w:left="180" w:hanging="180"/>
                              <w:jc w:val="center"/>
                              <w:rPr>
                                <w:rStyle w:val="BookTitle"/>
                                <w:rFonts w:ascii="Optima" w:hAnsi="Optima"/>
                                <w:i w:val="0"/>
                                <w:sz w:val="28"/>
                                <w:szCs w:val="28"/>
                              </w:rPr>
                            </w:pPr>
                            <w:r w:rsidRPr="00C0080F">
                              <w:rPr>
                                <w:rStyle w:val="BookTitle"/>
                                <w:rFonts w:ascii="Optima" w:hAnsi="Optima"/>
                                <w:i w:val="0"/>
                                <w:sz w:val="28"/>
                                <w:szCs w:val="28"/>
                              </w:rPr>
                              <w:t>Mi-Form</w:t>
                            </w:r>
                            <w:r w:rsidR="00F6230F" w:rsidRPr="00C0080F">
                              <w:rPr>
                                <w:rStyle w:val="BookTitle"/>
                                <w:rFonts w:ascii="Optima" w:hAnsi="Optima"/>
                                <w:i w:val="0"/>
                                <w:sz w:val="28"/>
                                <w:szCs w:val="28"/>
                              </w:rPr>
                              <w:t>s Client</w:t>
                            </w:r>
                          </w:p>
                          <w:p w14:paraId="2BC27594" w14:textId="582D9428" w:rsidR="00F6230F" w:rsidRPr="00C0080F" w:rsidRDefault="00C630E7" w:rsidP="00F6230F">
                            <w:pPr>
                              <w:pStyle w:val="bodybullet1"/>
                              <w:numPr>
                                <w:ilvl w:val="0"/>
                                <w:numId w:val="0"/>
                              </w:numPr>
                              <w:ind w:left="180" w:hanging="180"/>
                              <w:jc w:val="center"/>
                              <w:rPr>
                                <w:rStyle w:val="BookTitle"/>
                                <w:rFonts w:ascii="Optima" w:hAnsi="Optima"/>
                                <w:i w:val="0"/>
                                <w:sz w:val="28"/>
                                <w:szCs w:val="28"/>
                              </w:rPr>
                            </w:pPr>
                            <w:r w:rsidRPr="00C0080F">
                              <w:rPr>
                                <w:rStyle w:val="BookTitle"/>
                                <w:rFonts w:ascii="Optima" w:hAnsi="Optima"/>
                                <w:i w:val="0"/>
                                <w:sz w:val="28"/>
                                <w:szCs w:val="28"/>
                              </w:rPr>
                              <w:t>Mi-Form</w:t>
                            </w:r>
                            <w:r w:rsidR="00F6230F" w:rsidRPr="00C0080F">
                              <w:rPr>
                                <w:rStyle w:val="BookTitle"/>
                                <w:rFonts w:ascii="Optima" w:hAnsi="Optima"/>
                                <w:i w:val="0"/>
                                <w:sz w:val="28"/>
                                <w:szCs w:val="28"/>
                              </w:rPr>
                              <w:t>s Server</w:t>
                            </w:r>
                          </w:p>
                          <w:p w14:paraId="5E257CB1" w14:textId="0EA5B0EF" w:rsidR="00F6230F" w:rsidRPr="00C0080F" w:rsidRDefault="00C630E7" w:rsidP="00F6230F">
                            <w:pPr>
                              <w:pStyle w:val="bodybullet1"/>
                              <w:numPr>
                                <w:ilvl w:val="0"/>
                                <w:numId w:val="0"/>
                              </w:numPr>
                              <w:ind w:left="180" w:hanging="180"/>
                              <w:jc w:val="center"/>
                              <w:rPr>
                                <w:rStyle w:val="BookTitle"/>
                                <w:rFonts w:ascii="Optima" w:hAnsi="Optima"/>
                                <w:i w:val="0"/>
                                <w:sz w:val="28"/>
                                <w:szCs w:val="28"/>
                              </w:rPr>
                            </w:pPr>
                            <w:r w:rsidRPr="00C0080F">
                              <w:rPr>
                                <w:rStyle w:val="BookTitle"/>
                                <w:rFonts w:ascii="Optima" w:hAnsi="Optima"/>
                                <w:i w:val="0"/>
                                <w:sz w:val="28"/>
                                <w:szCs w:val="28"/>
                              </w:rPr>
                              <w:t>Mi-Form</w:t>
                            </w:r>
                            <w:r w:rsidR="00F6230F" w:rsidRPr="00C0080F">
                              <w:rPr>
                                <w:rStyle w:val="BookTitle"/>
                                <w:rFonts w:ascii="Optima" w:hAnsi="Optima"/>
                                <w:i w:val="0"/>
                                <w:sz w:val="28"/>
                                <w:szCs w:val="28"/>
                              </w:rPr>
                              <w:t>s SDK</w:t>
                            </w:r>
                          </w:p>
                          <w:p w14:paraId="5F2D688B" w14:textId="77777777" w:rsidR="00F6230F" w:rsidRPr="00906F83" w:rsidRDefault="00F6230F" w:rsidP="00F6230F">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D2E63" id="_x0000_s1031" style="position:absolute;margin-left:-9pt;margin-top:17.35pt;width:582pt;height:143.4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361225,25229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" adj="-11796480,,5400" path="m,71252l2361225,,2150052,2522987,,2410171,,71252xe" strokecolor="white [3212]">
                <v:stroke joinstyle="miter"/>
                <v:formulas/>
                <v:path o:connecttype="custom" o:connectlocs="0,51450;7391400,0;6730360,1821815;0,1740352;0,51450" o:connectangles="0,0,0,0,0" textboxrect="0,0,2361225,2522987"/>
                <v:textbox>
                  <w:txbxContent>
                    <w:p w14:paraId="04F30162" w14:textId="6D077A24" w:rsidR="00F6230F" w:rsidRPr="00AB77FE" w:rsidRDefault="00F6230F" w:rsidP="00F6230F">
                      <w:pPr>
                        <w:pStyle w:val="subhead-blue"/>
                        <w:jc w:val="center"/>
                        <w:rPr>
                          <w:i/>
                          <w:sz w:val="40"/>
                          <w:szCs w:val="40"/>
                        </w:rPr>
                      </w:pPr>
                      <w:r w:rsidRPr="00AB77FE">
                        <w:rPr>
                          <w:i/>
                          <w:sz w:val="40"/>
                          <w:szCs w:val="40"/>
                        </w:rPr>
                        <w:t xml:space="preserve">The </w:t>
                      </w:r>
                      <w:r w:rsidR="00C630E7">
                        <w:rPr>
                          <w:i/>
                          <w:sz w:val="40"/>
                          <w:szCs w:val="40"/>
                        </w:rPr>
                        <w:t>Mi-Form</w:t>
                      </w:r>
                      <w:r w:rsidRPr="00AB77FE">
                        <w:rPr>
                          <w:i/>
                          <w:sz w:val="40"/>
                          <w:szCs w:val="40"/>
                        </w:rPr>
                        <w:t>s System includes:</w:t>
                      </w:r>
                    </w:p>
                    <w:p w14:paraId="7988C64B" w14:textId="51EE9451" w:rsidR="00F6230F" w:rsidRPr="00C0080F" w:rsidRDefault="00C630E7" w:rsidP="00F6230F">
                      <w:pPr>
                        <w:pStyle w:val="bodybullet1"/>
                        <w:numPr>
                          <w:ilvl w:val="0"/>
                          <w:numId w:val="0"/>
                        </w:numPr>
                        <w:ind w:left="180" w:hanging="180"/>
                        <w:jc w:val="center"/>
                        <w:rPr>
                          <w:rStyle w:val="BookTitle"/>
                          <w:rFonts w:ascii="Optima" w:hAnsi="Optima"/>
                          <w:i w:val="0"/>
                          <w:sz w:val="28"/>
                          <w:szCs w:val="28"/>
                        </w:rPr>
                      </w:pPr>
                      <w:r w:rsidRPr="00C0080F">
                        <w:rPr>
                          <w:rStyle w:val="BookTitle"/>
                          <w:rFonts w:ascii="Optima" w:hAnsi="Optima"/>
                          <w:i w:val="0"/>
                          <w:sz w:val="28"/>
                          <w:szCs w:val="28"/>
                        </w:rPr>
                        <w:t>Mi-Form</w:t>
                      </w:r>
                      <w:r w:rsidR="00F6230F" w:rsidRPr="00C0080F">
                        <w:rPr>
                          <w:rStyle w:val="BookTitle"/>
                          <w:rFonts w:ascii="Optima" w:hAnsi="Optima"/>
                          <w:i w:val="0"/>
                          <w:sz w:val="28"/>
                          <w:szCs w:val="28"/>
                        </w:rPr>
                        <w:t>s Designer</w:t>
                      </w:r>
                    </w:p>
                    <w:p w14:paraId="0F2C2635" w14:textId="0C6EBDF5" w:rsidR="00F6230F" w:rsidRPr="00C0080F" w:rsidRDefault="00C630E7" w:rsidP="00F6230F">
                      <w:pPr>
                        <w:pStyle w:val="bodybullet1"/>
                        <w:numPr>
                          <w:ilvl w:val="0"/>
                          <w:numId w:val="0"/>
                        </w:numPr>
                        <w:ind w:left="180" w:hanging="180"/>
                        <w:jc w:val="center"/>
                        <w:rPr>
                          <w:rStyle w:val="BookTitle"/>
                          <w:rFonts w:ascii="Optima" w:hAnsi="Optima"/>
                          <w:i w:val="0"/>
                          <w:sz w:val="28"/>
                          <w:szCs w:val="28"/>
                        </w:rPr>
                      </w:pPr>
                      <w:r w:rsidRPr="00C0080F">
                        <w:rPr>
                          <w:rStyle w:val="BookTitle"/>
                          <w:rFonts w:ascii="Optima" w:hAnsi="Optima"/>
                          <w:i w:val="0"/>
                          <w:sz w:val="28"/>
                          <w:szCs w:val="28"/>
                        </w:rPr>
                        <w:t>Mi-Form</w:t>
                      </w:r>
                      <w:r w:rsidR="00F6230F" w:rsidRPr="00C0080F">
                        <w:rPr>
                          <w:rStyle w:val="BookTitle"/>
                          <w:rFonts w:ascii="Optima" w:hAnsi="Optima"/>
                          <w:i w:val="0"/>
                          <w:sz w:val="28"/>
                          <w:szCs w:val="28"/>
                        </w:rPr>
                        <w:t>s Client</w:t>
                      </w:r>
                    </w:p>
                    <w:p w14:paraId="2BC27594" w14:textId="582D9428" w:rsidR="00F6230F" w:rsidRPr="00C0080F" w:rsidRDefault="00C630E7" w:rsidP="00F6230F">
                      <w:pPr>
                        <w:pStyle w:val="bodybullet1"/>
                        <w:numPr>
                          <w:ilvl w:val="0"/>
                          <w:numId w:val="0"/>
                        </w:numPr>
                        <w:ind w:left="180" w:hanging="180"/>
                        <w:jc w:val="center"/>
                        <w:rPr>
                          <w:rStyle w:val="BookTitle"/>
                          <w:rFonts w:ascii="Optima" w:hAnsi="Optima"/>
                          <w:i w:val="0"/>
                          <w:sz w:val="28"/>
                          <w:szCs w:val="28"/>
                        </w:rPr>
                      </w:pPr>
                      <w:r w:rsidRPr="00C0080F">
                        <w:rPr>
                          <w:rStyle w:val="BookTitle"/>
                          <w:rFonts w:ascii="Optima" w:hAnsi="Optima"/>
                          <w:i w:val="0"/>
                          <w:sz w:val="28"/>
                          <w:szCs w:val="28"/>
                        </w:rPr>
                        <w:t>Mi-Form</w:t>
                      </w:r>
                      <w:r w:rsidR="00F6230F" w:rsidRPr="00C0080F">
                        <w:rPr>
                          <w:rStyle w:val="BookTitle"/>
                          <w:rFonts w:ascii="Optima" w:hAnsi="Optima"/>
                          <w:i w:val="0"/>
                          <w:sz w:val="28"/>
                          <w:szCs w:val="28"/>
                        </w:rPr>
                        <w:t>s Server</w:t>
                      </w:r>
                    </w:p>
                    <w:p w14:paraId="5E257CB1" w14:textId="0EA5B0EF" w:rsidR="00F6230F" w:rsidRPr="00C0080F" w:rsidRDefault="00C630E7" w:rsidP="00F6230F">
                      <w:pPr>
                        <w:pStyle w:val="bodybullet1"/>
                        <w:numPr>
                          <w:ilvl w:val="0"/>
                          <w:numId w:val="0"/>
                        </w:numPr>
                        <w:ind w:left="180" w:hanging="180"/>
                        <w:jc w:val="center"/>
                        <w:rPr>
                          <w:rStyle w:val="BookTitle"/>
                          <w:rFonts w:ascii="Optima" w:hAnsi="Optima"/>
                          <w:i w:val="0"/>
                          <w:sz w:val="28"/>
                          <w:szCs w:val="28"/>
                        </w:rPr>
                      </w:pPr>
                      <w:r w:rsidRPr="00C0080F">
                        <w:rPr>
                          <w:rStyle w:val="BookTitle"/>
                          <w:rFonts w:ascii="Optima" w:hAnsi="Optima"/>
                          <w:i w:val="0"/>
                          <w:sz w:val="28"/>
                          <w:szCs w:val="28"/>
                        </w:rPr>
                        <w:t>Mi-Form</w:t>
                      </w:r>
                      <w:r w:rsidR="00F6230F" w:rsidRPr="00C0080F">
                        <w:rPr>
                          <w:rStyle w:val="BookTitle"/>
                          <w:rFonts w:ascii="Optima" w:hAnsi="Optima"/>
                          <w:i w:val="0"/>
                          <w:sz w:val="28"/>
                          <w:szCs w:val="28"/>
                        </w:rPr>
                        <w:t>s SDK</w:t>
                      </w:r>
                    </w:p>
                    <w:p w14:paraId="5F2D688B" w14:textId="77777777" w:rsidR="00F6230F" w:rsidRPr="00906F83" w:rsidRDefault="00F6230F" w:rsidP="00F6230F">
                      <w:pPr>
                        <w:jc w:val="center"/>
                        <w:rPr>
                          <w:sz w:val="28"/>
                          <w:szCs w:val="28"/>
                        </w:rPr>
                      </w:pPr>
                    </w:p>
                  </w:txbxContent>
                </v:textbox>
                <w10:wrap type="topAndBottom"/>
              </v:shape>
            </w:pict>
          </mc:Fallback>
        </mc:AlternateContent>
      </w:r>
    </w:p>
    <w:p w14:paraId="0B8DBCB3" w14:textId="16003D4D" w:rsidR="00F6230F" w:rsidRDefault="00F6230F" w:rsidP="003018E3">
      <w:pPr>
        <w:pStyle w:val="body-9"/>
        <w:rPr>
          <w:rStyle w:val="BookTitle"/>
          <w:rFonts w:cs="Helvetica"/>
          <w:b w:val="0"/>
          <w:i w:val="0"/>
          <w:color w:val="auto"/>
          <w:szCs w:val="18"/>
        </w:rPr>
      </w:pPr>
    </w:p>
    <w:p w14:paraId="578CDCEB" w14:textId="318C6E90" w:rsidR="00F6230F" w:rsidRDefault="00F6230F" w:rsidP="003018E3">
      <w:pPr>
        <w:pStyle w:val="body-9"/>
        <w:rPr>
          <w:rStyle w:val="BookTitle"/>
          <w:rFonts w:cs="Helvetica"/>
          <w:b w:val="0"/>
          <w:i w:val="0"/>
          <w:color w:val="auto"/>
          <w:szCs w:val="18"/>
        </w:rPr>
      </w:pPr>
    </w:p>
    <w:p w14:paraId="31641075" w14:textId="77777777" w:rsidR="001F1B0B" w:rsidRPr="00480632" w:rsidRDefault="001F1B0B" w:rsidP="001F1B0B">
      <w:pPr>
        <w:pStyle w:val="body-9"/>
        <w:rPr>
          <w:rFonts w:ascii="Optima" w:hAnsi="Optima"/>
          <w:b/>
          <w:color w:val="auto"/>
          <w:szCs w:val="18"/>
        </w:rPr>
        <w:sectPr w:rsidR="001F1B0B" w:rsidRPr="00480632" w:rsidSect="000B3014">
          <w:type w:val="continuous"/>
          <w:pgSz w:w="12240" w:h="15840"/>
          <w:pgMar w:top="1520" w:right="720" w:bottom="1440" w:left="720" w:header="360" w:footer="576" w:gutter="0"/>
          <w:cols w:num="2" w:space="720"/>
          <w:titlePg/>
          <w:docGrid w:linePitch="326"/>
        </w:sectPr>
      </w:pPr>
    </w:p>
    <w:p w14:paraId="62A58483" w14:textId="77777777" w:rsidR="00E1437F" w:rsidRDefault="00E1437F" w:rsidP="0076256F">
      <w:pPr>
        <w:pStyle w:val="subhead-blue"/>
        <w:rPr>
          <w:sz w:val="24"/>
          <w:szCs w:val="24"/>
        </w:rPr>
      </w:pPr>
    </w:p>
    <w:p w14:paraId="02D97162" w14:textId="77777777" w:rsidR="00E1437F" w:rsidRDefault="00E1437F" w:rsidP="0076256F">
      <w:pPr>
        <w:pStyle w:val="subhead-blue"/>
        <w:rPr>
          <w:sz w:val="24"/>
          <w:szCs w:val="24"/>
        </w:rPr>
      </w:pPr>
    </w:p>
    <w:p w14:paraId="6ADF5D45" w14:textId="77777777" w:rsidR="00E1437F" w:rsidRDefault="00E1437F" w:rsidP="0076256F">
      <w:pPr>
        <w:pStyle w:val="subhead-blue"/>
        <w:rPr>
          <w:sz w:val="24"/>
          <w:szCs w:val="24"/>
        </w:rPr>
      </w:pPr>
    </w:p>
    <w:p w14:paraId="1B672DBF" w14:textId="739F20D8" w:rsidR="008E04F1" w:rsidRPr="00BE4EAE" w:rsidRDefault="00557B3F" w:rsidP="0076256F">
      <w:pPr>
        <w:pStyle w:val="subhead-blue"/>
        <w:rPr>
          <w:sz w:val="24"/>
          <w:szCs w:val="24"/>
        </w:rPr>
      </w:pPr>
      <w:bookmarkStart w:id="0" w:name="_GoBack"/>
      <w:bookmarkEnd w:id="0"/>
      <w:r w:rsidRPr="00B57E21">
        <w:rPr>
          <w:b w:val="0"/>
          <w:noProof/>
        </w:rPr>
        <w:lastRenderedPageBreak/>
        <mc:AlternateContent>
          <mc:Choice Requires="wps">
            <w:drawing>
              <wp:anchor distT="45720" distB="45720" distL="114300" distR="114300" simplePos="0" relativeHeight="251667968" behindDoc="0" locked="0" layoutInCell="1" allowOverlap="1" wp14:anchorId="110BE556" wp14:editId="5BBA78CB">
                <wp:simplePos x="0" y="0"/>
                <wp:positionH relativeFrom="column">
                  <wp:posOffset>318770</wp:posOffset>
                </wp:positionH>
                <wp:positionV relativeFrom="paragraph">
                  <wp:posOffset>96520</wp:posOffset>
                </wp:positionV>
                <wp:extent cx="6976745" cy="1404620"/>
                <wp:effectExtent l="0" t="0" r="14605" b="1397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745" cy="1404620"/>
                        </a:xfrm>
                        <a:prstGeom prst="rect">
                          <a:avLst/>
                        </a:prstGeom>
                        <a:solidFill>
                          <a:srgbClr val="FFFFFF"/>
                        </a:solidFill>
                        <a:ln w="9525">
                          <a:solidFill>
                            <a:schemeClr val="bg1"/>
                          </a:solidFill>
                          <a:miter lim="800000"/>
                          <a:headEnd/>
                          <a:tailEnd/>
                        </a:ln>
                      </wps:spPr>
                      <wps:txbx>
                        <w:txbxContent>
                          <w:p w14:paraId="6A67BE8D" w14:textId="2FD3CCAC" w:rsidR="000B3014" w:rsidRPr="00557B3F" w:rsidRDefault="00C630E7" w:rsidP="000B3014">
                            <w:pPr>
                              <w:pStyle w:val="subhead-blue"/>
                              <w:rPr>
                                <w:sz w:val="32"/>
                                <w:szCs w:val="32"/>
                              </w:rPr>
                            </w:pPr>
                            <w:r w:rsidRPr="00557B3F">
                              <w:rPr>
                                <w:sz w:val="32"/>
                                <w:szCs w:val="32"/>
                              </w:rPr>
                              <w:t>Mi-Form</w:t>
                            </w:r>
                            <w:r w:rsidR="000B3014" w:rsidRPr="00557B3F">
                              <w:rPr>
                                <w:sz w:val="32"/>
                                <w:szCs w:val="32"/>
                              </w:rPr>
                              <w:t>s Designer: Easily create forms with deep functionality.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0BE556" id="_x0000_s1032" type="#_x0000_t202" style="position:absolute;margin-left:25.1pt;margin-top:7.6pt;width:549.35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" strokecolor="white [3212]">
                <v:textbox style="mso-fit-shape-to-text:t">
                  <w:txbxContent>
                    <w:p w14:paraId="6A67BE8D" w14:textId="2FD3CCAC" w:rsidR="000B3014" w:rsidRPr="00557B3F" w:rsidRDefault="00C630E7" w:rsidP="000B3014">
                      <w:pPr>
                        <w:pStyle w:val="subhead-blue"/>
                        <w:rPr>
                          <w:sz w:val="32"/>
                          <w:szCs w:val="32"/>
                        </w:rPr>
                      </w:pPr>
                      <w:r w:rsidRPr="00557B3F">
                        <w:rPr>
                          <w:sz w:val="32"/>
                          <w:szCs w:val="32"/>
                        </w:rPr>
                        <w:t>Mi-Form</w:t>
                      </w:r>
                      <w:r w:rsidR="000B3014" w:rsidRPr="00557B3F">
                        <w:rPr>
                          <w:sz w:val="32"/>
                          <w:szCs w:val="32"/>
                        </w:rPr>
                        <w:t>s Designer: Easily create forms with deep functionality.</w:t>
                      </w:r>
                    </w:p>
                  </w:txbxContent>
                </v:textbox>
                <w10:wrap type="topAndBottom"/>
              </v:shape>
            </w:pict>
          </mc:Fallback>
        </mc:AlternateContent>
      </w:r>
      <w:r w:rsidR="00F6230F">
        <w:rPr>
          <w:b w:val="0"/>
          <w:noProof/>
        </w:rPr>
        <mc:AlternateContent>
          <mc:Choice Requires="wps">
            <w:drawing>
              <wp:anchor distT="45720" distB="45720" distL="114300" distR="114300" simplePos="0" relativeHeight="251674112" behindDoc="0" locked="0" layoutInCell="1" allowOverlap="1" wp14:anchorId="29D8B905" wp14:editId="3ABC0617">
                <wp:simplePos x="0" y="0"/>
                <wp:positionH relativeFrom="column">
                  <wp:posOffset>55245</wp:posOffset>
                </wp:positionH>
                <wp:positionV relativeFrom="paragraph">
                  <wp:posOffset>480060</wp:posOffset>
                </wp:positionV>
                <wp:extent cx="6732905" cy="842645"/>
                <wp:effectExtent l="0" t="0" r="10795" b="14605"/>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905" cy="842645"/>
                        </a:xfrm>
                        <a:prstGeom prst="rect">
                          <a:avLst/>
                        </a:prstGeom>
                        <a:solidFill>
                          <a:srgbClr val="FFFFFF"/>
                        </a:solidFill>
                        <a:ln w="9525">
                          <a:solidFill>
                            <a:schemeClr val="bg1"/>
                          </a:solidFill>
                          <a:miter lim="800000"/>
                          <a:headEnd/>
                          <a:tailEnd/>
                        </a:ln>
                      </wps:spPr>
                      <wps:txbx>
                        <w:txbxContent>
                          <w:p w14:paraId="3D26649D" w14:textId="3466DC1C" w:rsidR="00985113" w:rsidRPr="00AB053B" w:rsidRDefault="00985113" w:rsidP="00985113">
                            <w:pPr>
                              <w:pStyle w:val="body-9"/>
                              <w:rPr>
                                <w:szCs w:val="18"/>
                              </w:rPr>
                            </w:pPr>
                            <w:r w:rsidRPr="00AB053B">
                              <w:rPr>
                                <w:szCs w:val="18"/>
                              </w:rPr>
                              <w:t xml:space="preserve">The </w:t>
                            </w:r>
                            <w:r w:rsidR="00C630E7">
                              <w:rPr>
                                <w:szCs w:val="18"/>
                              </w:rPr>
                              <w:t>Mi-Form</w:t>
                            </w:r>
                            <w:r w:rsidRPr="00AB053B">
                              <w:rPr>
                                <w:szCs w:val="18"/>
                              </w:rPr>
                              <w:t xml:space="preserve">s Designer provides versatility and accessibility that enables you to easily design and create custom forms for any process and business. The intuitive graphical interface of the </w:t>
                            </w:r>
                            <w:r w:rsidR="00C630E7">
                              <w:rPr>
                                <w:szCs w:val="18"/>
                              </w:rPr>
                              <w:t>Mi-Form</w:t>
                            </w:r>
                            <w:r w:rsidRPr="00AB053B">
                              <w:rPr>
                                <w:szCs w:val="18"/>
                              </w:rPr>
                              <w:t>s Designer Software enables you to build forms customized to your business enterprise and its customers as well as maintain usage and functionality</w:t>
                            </w:r>
                            <w:r w:rsidR="001D66BD" w:rsidRPr="00AB053B">
                              <w:rPr>
                                <w:szCs w:val="18"/>
                              </w:rPr>
                              <w:t>.  They can also be deployed</w:t>
                            </w:r>
                            <w:r w:rsidRPr="00AB053B">
                              <w:rPr>
                                <w:szCs w:val="18"/>
                              </w:rPr>
                              <w:t xml:space="preserve"> over a wide variety of hardware platforms.  </w:t>
                            </w:r>
                          </w:p>
                          <w:p w14:paraId="5012D9A3" w14:textId="47B7B8E0" w:rsidR="00985113" w:rsidRPr="00443804" w:rsidRDefault="00985113">
                            <w:pPr>
                              <w:rPr>
                                <w:sz w:val="22"/>
                                <w:szCs w:val="22"/>
                              </w:rPr>
                            </w:pPr>
                          </w:p>
                          <w:p w14:paraId="33980B65" w14:textId="77777777" w:rsidR="00443804" w:rsidRPr="00443804" w:rsidRDefault="00443804">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8B905" id="_x0000_s1033" type="#_x0000_t202" style="position:absolute;margin-left:4.35pt;margin-top:37.8pt;width:530.15pt;height:66.3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" strokecolor="white [3212]">
                <v:textbox>
                  <w:txbxContent>
                    <w:p w14:paraId="3D26649D" w14:textId="3466DC1C" w:rsidR="00985113" w:rsidRPr="00AB053B" w:rsidRDefault="00985113" w:rsidP="00985113">
                      <w:pPr>
                        <w:pStyle w:val="body-9"/>
                        <w:rPr>
                          <w:szCs w:val="18"/>
                        </w:rPr>
                      </w:pPr>
                      <w:r w:rsidRPr="00AB053B">
                        <w:rPr>
                          <w:szCs w:val="18"/>
                        </w:rPr>
                        <w:t xml:space="preserve">The </w:t>
                      </w:r>
                      <w:r w:rsidR="00C630E7">
                        <w:rPr>
                          <w:szCs w:val="18"/>
                        </w:rPr>
                        <w:t>Mi-Form</w:t>
                      </w:r>
                      <w:r w:rsidRPr="00AB053B">
                        <w:rPr>
                          <w:szCs w:val="18"/>
                        </w:rPr>
                        <w:t xml:space="preserve">s Designer provides versatility and accessibility that enables you to easily design and create custom forms for any process and business. The intuitive graphical interface of the </w:t>
                      </w:r>
                      <w:r w:rsidR="00C630E7">
                        <w:rPr>
                          <w:szCs w:val="18"/>
                        </w:rPr>
                        <w:t>Mi-Form</w:t>
                      </w:r>
                      <w:r w:rsidRPr="00AB053B">
                        <w:rPr>
                          <w:szCs w:val="18"/>
                        </w:rPr>
                        <w:t>s Designer Software enables you to build forms customized to your business enterprise and its customers as well as maintain usage and functionality</w:t>
                      </w:r>
                      <w:r w:rsidR="001D66BD" w:rsidRPr="00AB053B">
                        <w:rPr>
                          <w:szCs w:val="18"/>
                        </w:rPr>
                        <w:t>.  They can also be deployed</w:t>
                      </w:r>
                      <w:r w:rsidRPr="00AB053B">
                        <w:rPr>
                          <w:szCs w:val="18"/>
                        </w:rPr>
                        <w:t xml:space="preserve"> over a wide variety of hardware platforms.  </w:t>
                      </w:r>
                    </w:p>
                    <w:p w14:paraId="5012D9A3" w14:textId="47B7B8E0" w:rsidR="00985113" w:rsidRPr="00443804" w:rsidRDefault="00985113">
                      <w:pPr>
                        <w:rPr>
                          <w:sz w:val="22"/>
                          <w:szCs w:val="22"/>
                        </w:rPr>
                      </w:pPr>
                    </w:p>
                    <w:p w14:paraId="33980B65" w14:textId="77777777" w:rsidR="00443804" w:rsidRPr="00443804" w:rsidRDefault="00443804">
                      <w:pPr>
                        <w:rPr>
                          <w:sz w:val="22"/>
                          <w:szCs w:val="22"/>
                        </w:rPr>
                      </w:pPr>
                    </w:p>
                  </w:txbxContent>
                </v:textbox>
                <w10:wrap type="topAndBottom"/>
              </v:shape>
            </w:pict>
          </mc:Fallback>
        </mc:AlternateContent>
      </w:r>
      <w:r w:rsidR="00C630E7">
        <w:rPr>
          <w:sz w:val="24"/>
          <w:szCs w:val="24"/>
        </w:rPr>
        <w:t>Mi-Form</w:t>
      </w:r>
      <w:r w:rsidR="008E04F1" w:rsidRPr="00BE4EAE">
        <w:rPr>
          <w:sz w:val="24"/>
          <w:szCs w:val="24"/>
        </w:rPr>
        <w:t>s Designer has three key components:</w:t>
      </w:r>
    </w:p>
    <w:p w14:paraId="6052C3C3" w14:textId="243DE348" w:rsidR="008E04F1" w:rsidRPr="00DF246C" w:rsidRDefault="00F85813" w:rsidP="008E04F1">
      <w:pPr>
        <w:numPr>
          <w:ilvl w:val="0"/>
          <w:numId w:val="1"/>
        </w:numPr>
        <w:spacing w:beforeAutospacing="1" w:after="100" w:afterAutospacing="1" w:line="360" w:lineRule="auto"/>
        <w:rPr>
          <w:rFonts w:ascii="Helvetica" w:hAnsi="Helvetica" w:cs="Arial"/>
          <w:color w:val="333333"/>
          <w:sz w:val="18"/>
          <w:szCs w:val="18"/>
        </w:rPr>
      </w:pPr>
      <w:r>
        <w:rPr>
          <w:rFonts w:ascii="Helvetica" w:hAnsi="Helvetica"/>
          <w:b/>
          <w:bCs/>
          <w:noProof/>
          <w:sz w:val="22"/>
          <w:szCs w:val="22"/>
        </w:rPr>
        <w:drawing>
          <wp:anchor distT="0" distB="0" distL="114300" distR="114300" simplePos="0" relativeHeight="251686400" behindDoc="1" locked="0" layoutInCell="1" allowOverlap="1" wp14:anchorId="14A81CB5" wp14:editId="7301EA28">
            <wp:simplePos x="0" y="0"/>
            <wp:positionH relativeFrom="column">
              <wp:posOffset>1514157</wp:posOffset>
            </wp:positionH>
            <wp:positionV relativeFrom="paragraph">
              <wp:posOffset>115570</wp:posOffset>
            </wp:positionV>
            <wp:extent cx="1747520" cy="1991360"/>
            <wp:effectExtent l="0" t="0" r="5080" b="8890"/>
            <wp:wrapTight wrapText="bothSides">
              <wp:wrapPolygon edited="0">
                <wp:start x="0" y="0"/>
                <wp:lineTo x="0" y="21490"/>
                <wp:lineTo x="21427" y="21490"/>
                <wp:lineTo x="214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ullScreen.PNG"/>
                    <pic:cNvPicPr/>
                  </pic:nvPicPr>
                  <pic:blipFill>
                    <a:blip r:embed="rId24">
                      <a:extLst>
                        <a:ext uri="{28A0092B-C50C-407E-A947-70E740481C1C}">
                          <a14:useLocalDpi xmlns:a14="http://schemas.microsoft.com/office/drawing/2010/main" val="0"/>
                        </a:ext>
                      </a:extLst>
                    </a:blip>
                    <a:stretch>
                      <a:fillRect/>
                    </a:stretch>
                  </pic:blipFill>
                  <pic:spPr>
                    <a:xfrm>
                      <a:off x="0" y="0"/>
                      <a:ext cx="1747520" cy="1991360"/>
                    </a:xfrm>
                    <a:prstGeom prst="rect">
                      <a:avLst/>
                    </a:prstGeom>
                  </pic:spPr>
                </pic:pic>
              </a:graphicData>
            </a:graphic>
            <wp14:sizeRelH relativeFrom="page">
              <wp14:pctWidth>0</wp14:pctWidth>
            </wp14:sizeRelH>
            <wp14:sizeRelV relativeFrom="page">
              <wp14:pctHeight>0</wp14:pctHeight>
            </wp14:sizeRelV>
          </wp:anchor>
        </w:drawing>
      </w:r>
      <w:r w:rsidR="008E04F1" w:rsidRPr="00DF246C">
        <w:rPr>
          <w:rFonts w:ascii="Helvetica" w:hAnsi="Helvetica" w:cs="Arial"/>
          <w:color w:val="333333"/>
          <w:sz w:val="18"/>
          <w:szCs w:val="18"/>
        </w:rPr>
        <w:t xml:space="preserve">WYSIWYG layout tool for form design </w:t>
      </w:r>
    </w:p>
    <w:p w14:paraId="622D05B3" w14:textId="2246E741" w:rsidR="008E04F1" w:rsidRPr="00DF246C" w:rsidRDefault="008E04F1" w:rsidP="008E04F1">
      <w:pPr>
        <w:numPr>
          <w:ilvl w:val="0"/>
          <w:numId w:val="1"/>
        </w:numPr>
        <w:spacing w:before="100" w:beforeAutospacing="1" w:after="100" w:afterAutospacing="1" w:line="360" w:lineRule="auto"/>
        <w:rPr>
          <w:rFonts w:ascii="Helvetica" w:hAnsi="Helvetica" w:cs="Arial"/>
          <w:color w:val="333333"/>
          <w:sz w:val="18"/>
          <w:szCs w:val="18"/>
        </w:rPr>
      </w:pPr>
      <w:r w:rsidRPr="00DF246C">
        <w:rPr>
          <w:rFonts w:ascii="Helvetica" w:hAnsi="Helvetica" w:cs="Arial"/>
          <w:color w:val="333333"/>
          <w:sz w:val="18"/>
          <w:szCs w:val="18"/>
        </w:rPr>
        <w:t xml:space="preserve">Business rules and scripting language for data verification </w:t>
      </w:r>
    </w:p>
    <w:p w14:paraId="74409983" w14:textId="414FD691" w:rsidR="008E04F1" w:rsidRPr="00DF246C" w:rsidRDefault="008E04F1" w:rsidP="008E04F1">
      <w:pPr>
        <w:numPr>
          <w:ilvl w:val="0"/>
          <w:numId w:val="1"/>
        </w:numPr>
        <w:spacing w:before="100" w:beforeAutospacing="1" w:after="100" w:afterAutospacing="1" w:line="360" w:lineRule="auto"/>
        <w:rPr>
          <w:rFonts w:ascii="Helvetica" w:hAnsi="Helvetica" w:cs="Arial"/>
          <w:color w:val="333333"/>
          <w:sz w:val="18"/>
          <w:szCs w:val="18"/>
        </w:rPr>
      </w:pPr>
      <w:r w:rsidRPr="00DF246C">
        <w:rPr>
          <w:rFonts w:ascii="Helvetica" w:hAnsi="Helvetica" w:cs="Arial"/>
          <w:color w:val="333333"/>
          <w:sz w:val="18"/>
          <w:szCs w:val="18"/>
        </w:rPr>
        <w:t>Extensive data path technology for communication to back end data bases and systems</w:t>
      </w:r>
    </w:p>
    <w:p w14:paraId="2C08A9DC" w14:textId="2EE759B6" w:rsidR="00A36011" w:rsidRDefault="00F85813" w:rsidP="00A36011">
      <w:pPr>
        <w:spacing w:before="100" w:beforeAutospacing="1" w:after="100" w:afterAutospacing="1" w:line="360" w:lineRule="auto"/>
        <w:rPr>
          <w:rFonts w:ascii="Helvetica" w:hAnsi="Helvetica" w:cs="Arial"/>
          <w:color w:val="333333"/>
          <w:sz w:val="18"/>
          <w:szCs w:val="17"/>
        </w:rPr>
      </w:pPr>
      <w:r>
        <w:rPr>
          <w:noProof/>
        </w:rPr>
        <mc:AlternateContent>
          <mc:Choice Requires="wps">
            <w:drawing>
              <wp:anchor distT="45720" distB="45720" distL="114300" distR="114300" simplePos="0" relativeHeight="251710976" behindDoc="0" locked="0" layoutInCell="1" allowOverlap="1" wp14:anchorId="7ABDBC40" wp14:editId="478D1671">
                <wp:simplePos x="0" y="0"/>
                <wp:positionH relativeFrom="column">
                  <wp:posOffset>-61912</wp:posOffset>
                </wp:positionH>
                <wp:positionV relativeFrom="paragraph">
                  <wp:posOffset>2213610</wp:posOffset>
                </wp:positionV>
                <wp:extent cx="5191125" cy="1214438"/>
                <wp:effectExtent l="0" t="0" r="28575" b="2413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214438"/>
                        </a:xfrm>
                        <a:prstGeom prst="rect">
                          <a:avLst/>
                        </a:prstGeom>
                        <a:solidFill>
                          <a:srgbClr val="FFFFFF"/>
                        </a:solidFill>
                        <a:ln w="9525">
                          <a:solidFill>
                            <a:schemeClr val="bg1"/>
                          </a:solidFill>
                          <a:miter lim="800000"/>
                          <a:headEnd/>
                          <a:tailEnd/>
                        </a:ln>
                      </wps:spPr>
                      <wps:txbx>
                        <w:txbxContent>
                          <w:p w14:paraId="0831555A" w14:textId="3723A1CA" w:rsidR="005F38CF" w:rsidRPr="00DF246C" w:rsidRDefault="0082084F" w:rsidP="00DF246C">
                            <w:pPr>
                              <w:pStyle w:val="subhead-blue"/>
                              <w:rPr>
                                <w:sz w:val="24"/>
                                <w:szCs w:val="24"/>
                              </w:rPr>
                            </w:pPr>
                            <w:r>
                              <w:rPr>
                                <w:rStyle w:val="normaltextrun"/>
                                <w:rFonts w:cs="Helvetica"/>
                                <w:sz w:val="24"/>
                                <w:szCs w:val="24"/>
                              </w:rPr>
                              <w:t>Companion Product</w:t>
                            </w:r>
                            <w:r w:rsidR="005F38CF" w:rsidRPr="00DF246C">
                              <w:rPr>
                                <w:rStyle w:val="normaltextrun"/>
                                <w:rFonts w:cs="Helvetica"/>
                                <w:sz w:val="24"/>
                                <w:szCs w:val="24"/>
                              </w:rPr>
                              <w:t xml:space="preserve">:  </w:t>
                            </w:r>
                            <w:r w:rsidR="005F38CF" w:rsidRPr="00DF246C">
                              <w:rPr>
                                <w:rStyle w:val="spellingerror"/>
                                <w:rFonts w:cs="Helvetica"/>
                                <w:sz w:val="24"/>
                                <w:szCs w:val="24"/>
                              </w:rPr>
                              <w:t>FormBridge</w:t>
                            </w:r>
                            <w:r w:rsidR="005F38CF" w:rsidRPr="00DF246C">
                              <w:rPr>
                                <w:rStyle w:val="normaltextrun"/>
                                <w:rFonts w:cs="Helvetica"/>
                                <w:sz w:val="24"/>
                                <w:szCs w:val="24"/>
                              </w:rPr>
                              <w:t xml:space="preserve"> for </w:t>
                            </w:r>
                            <w:r w:rsidR="005F38CF" w:rsidRPr="00DF246C">
                              <w:rPr>
                                <w:rStyle w:val="spellingerror"/>
                                <w:rFonts w:cs="Helvetica"/>
                                <w:sz w:val="24"/>
                                <w:szCs w:val="24"/>
                              </w:rPr>
                              <w:t>Mi</w:t>
                            </w:r>
                            <w:r w:rsidR="005F38CF" w:rsidRPr="00DF246C">
                              <w:rPr>
                                <w:rStyle w:val="normaltextrun"/>
                                <w:rFonts w:cs="Helvetica"/>
                                <w:sz w:val="24"/>
                                <w:szCs w:val="24"/>
                              </w:rPr>
                              <w:t>-Forms</w:t>
                            </w:r>
                            <w:r w:rsidR="005F38CF" w:rsidRPr="00DF246C">
                              <w:rPr>
                                <w:rStyle w:val="eop"/>
                                <w:rFonts w:cs="Helvetica"/>
                                <w:sz w:val="24"/>
                                <w:szCs w:val="24"/>
                              </w:rPr>
                              <w:t> </w:t>
                            </w:r>
                          </w:p>
                          <w:p w14:paraId="67A403FB" w14:textId="5CA157BE" w:rsidR="005F38CF" w:rsidRPr="00DF246C" w:rsidRDefault="005F38CF" w:rsidP="00DF246C">
                            <w:pPr>
                              <w:pStyle w:val="paragraph"/>
                              <w:spacing w:line="360" w:lineRule="auto"/>
                              <w:textAlignment w:val="baseline"/>
                              <w:rPr>
                                <w:rFonts w:ascii="Helvetica" w:hAnsi="Helvetica" w:cs="Helvetica"/>
                                <w:sz w:val="18"/>
                                <w:szCs w:val="18"/>
                              </w:rPr>
                            </w:pPr>
                            <w:r w:rsidRPr="00DF246C">
                              <w:rPr>
                                <w:rStyle w:val="normaltextrun"/>
                                <w:rFonts w:ascii="Helvetica" w:hAnsi="Helvetica" w:cs="Helvetica"/>
                                <w:sz w:val="18"/>
                                <w:szCs w:val="18"/>
                              </w:rPr>
                              <w:t>This feature creates a digitized layout from existing forms.  </w:t>
                            </w:r>
                            <w:r w:rsidRPr="00DF246C">
                              <w:rPr>
                                <w:rStyle w:val="spellingerror"/>
                                <w:rFonts w:ascii="Helvetica" w:hAnsi="Helvetica" w:cs="Helvetica"/>
                                <w:sz w:val="18"/>
                                <w:szCs w:val="18"/>
                              </w:rPr>
                              <w:t>FormBridge</w:t>
                            </w:r>
                            <w:r w:rsidRPr="00DF246C">
                              <w:rPr>
                                <w:rStyle w:val="normaltextrun"/>
                                <w:rFonts w:ascii="Helvetica" w:hAnsi="Helvetica" w:cs="Helvetica"/>
                                <w:sz w:val="18"/>
                                <w:szCs w:val="18"/>
                              </w:rPr>
                              <w:t xml:space="preserve"> automatically generates a </w:t>
                            </w:r>
                            <w:r w:rsidRPr="00DF246C">
                              <w:rPr>
                                <w:rStyle w:val="spellingerror"/>
                                <w:rFonts w:ascii="Helvetica" w:hAnsi="Helvetica" w:cs="Helvetica"/>
                                <w:sz w:val="18"/>
                                <w:szCs w:val="18"/>
                              </w:rPr>
                              <w:t>Mi</w:t>
                            </w:r>
                            <w:r w:rsidRPr="00DF246C">
                              <w:rPr>
                                <w:rStyle w:val="normaltextrun"/>
                                <w:rFonts w:ascii="Helvetica" w:hAnsi="Helvetica" w:cs="Helvetica"/>
                                <w:sz w:val="18"/>
                                <w:szCs w:val="18"/>
                              </w:rPr>
                              <w:t>-Forms electronic layout from your paper layout bas</w:t>
                            </w:r>
                            <w:r w:rsidR="00773800">
                              <w:rPr>
                                <w:rStyle w:val="normaltextrun"/>
                                <w:rFonts w:ascii="Helvetica" w:hAnsi="Helvetica" w:cs="Helvetica"/>
                                <w:sz w:val="18"/>
                                <w:szCs w:val="18"/>
                              </w:rPr>
                              <w:t>ed forms.  It converts from PDF, Word</w:t>
                            </w:r>
                            <w:r w:rsidR="00773800" w:rsidRPr="00773800">
                              <w:rPr>
                                <w:rStyle w:val="normaltextrun"/>
                                <w:rFonts w:ascii="Helvetica" w:hAnsi="Helvetica" w:cs="Helvetica"/>
                                <w:sz w:val="18"/>
                                <w:szCs w:val="18"/>
                                <w:vertAlign w:val="superscript"/>
                              </w:rPr>
                              <w:t>®</w:t>
                            </w:r>
                            <w:r w:rsidR="00773800">
                              <w:rPr>
                                <w:rStyle w:val="normaltextrun"/>
                                <w:rFonts w:ascii="Helvetica" w:hAnsi="Helvetica" w:cs="Helvetica"/>
                                <w:sz w:val="18"/>
                                <w:szCs w:val="18"/>
                              </w:rPr>
                              <w:t>, Excel</w:t>
                            </w:r>
                            <w:r w:rsidR="00773800" w:rsidRPr="00773800">
                              <w:rPr>
                                <w:rStyle w:val="normaltextrun"/>
                                <w:rFonts w:ascii="Helvetica" w:hAnsi="Helvetica" w:cs="Helvetica"/>
                                <w:sz w:val="18"/>
                                <w:szCs w:val="18"/>
                                <w:vertAlign w:val="superscript"/>
                              </w:rPr>
                              <w:t>®</w:t>
                            </w:r>
                            <w:r w:rsidR="00773800">
                              <w:rPr>
                                <w:rStyle w:val="normaltextrun"/>
                                <w:rFonts w:ascii="Helvetica" w:hAnsi="Helvetica" w:cs="Helvetica"/>
                                <w:sz w:val="18"/>
                                <w:szCs w:val="18"/>
                              </w:rPr>
                              <w:t>, QuarkXpress</w:t>
                            </w:r>
                            <w:r w:rsidR="00773800" w:rsidRPr="00773800">
                              <w:rPr>
                                <w:rStyle w:val="normaltextrun"/>
                                <w:rFonts w:ascii="Helvetica" w:hAnsi="Helvetica" w:cs="Helvetica"/>
                                <w:sz w:val="18"/>
                                <w:szCs w:val="18"/>
                                <w:vertAlign w:val="superscript"/>
                              </w:rPr>
                              <w:t>®</w:t>
                            </w:r>
                            <w:r w:rsidR="00773800">
                              <w:rPr>
                                <w:rStyle w:val="normaltextrun"/>
                                <w:rFonts w:ascii="Helvetica" w:hAnsi="Helvetica" w:cs="Helvetica"/>
                                <w:sz w:val="18"/>
                                <w:szCs w:val="18"/>
                              </w:rPr>
                              <w:t>, InDesign</w:t>
                            </w:r>
                            <w:r w:rsidR="00773800" w:rsidRPr="00773800">
                              <w:rPr>
                                <w:rStyle w:val="normaltextrun"/>
                                <w:rFonts w:ascii="Helvetica" w:hAnsi="Helvetica" w:cs="Helvetica"/>
                                <w:sz w:val="18"/>
                                <w:szCs w:val="18"/>
                                <w:vertAlign w:val="superscript"/>
                              </w:rPr>
                              <w:t>®</w:t>
                            </w:r>
                            <w:r w:rsidR="00773800">
                              <w:rPr>
                                <w:rStyle w:val="normaltextrun"/>
                                <w:rFonts w:ascii="Helvetica" w:hAnsi="Helvetica" w:cs="Helvetica"/>
                                <w:sz w:val="18"/>
                                <w:szCs w:val="18"/>
                              </w:rPr>
                              <w:t>, FormFlow</w:t>
                            </w:r>
                            <w:r w:rsidR="00773800" w:rsidRPr="00773800">
                              <w:rPr>
                                <w:rStyle w:val="normaltextrun"/>
                                <w:rFonts w:ascii="Helvetica" w:hAnsi="Helvetica" w:cs="Helvetica"/>
                                <w:sz w:val="18"/>
                                <w:szCs w:val="18"/>
                                <w:vertAlign w:val="superscript"/>
                              </w:rPr>
                              <w:t>®</w:t>
                            </w:r>
                            <w:r w:rsidR="00773800">
                              <w:rPr>
                                <w:rStyle w:val="normaltextrun"/>
                                <w:rFonts w:ascii="Helvetica" w:hAnsi="Helvetica" w:cs="Helvetica"/>
                                <w:sz w:val="18"/>
                                <w:szCs w:val="18"/>
                              </w:rPr>
                              <w:t xml:space="preserve">, paper </w:t>
                            </w:r>
                            <w:r w:rsidRPr="00DF246C">
                              <w:rPr>
                                <w:rStyle w:val="normaltextrun"/>
                                <w:rFonts w:ascii="Helvetica" w:hAnsi="Helvetica" w:cs="Helvetica"/>
                                <w:sz w:val="18"/>
                                <w:szCs w:val="18"/>
                              </w:rPr>
                              <w:t xml:space="preserve">sources </w:t>
                            </w:r>
                            <w:r w:rsidR="00773800">
                              <w:rPr>
                                <w:rStyle w:val="normaltextrun"/>
                                <w:rFonts w:ascii="Helvetica" w:hAnsi="Helvetica" w:cs="Helvetica"/>
                                <w:sz w:val="18"/>
                                <w:szCs w:val="18"/>
                              </w:rPr>
                              <w:t xml:space="preserve">and more </w:t>
                            </w:r>
                            <w:r w:rsidRPr="00DF246C">
                              <w:rPr>
                                <w:rStyle w:val="normaltextrun"/>
                                <w:rFonts w:ascii="Helvetica" w:hAnsi="Helvetica" w:cs="Helvetica"/>
                                <w:sz w:val="18"/>
                                <w:szCs w:val="18"/>
                              </w:rPr>
                              <w:t xml:space="preserve">to create fillable </w:t>
                            </w:r>
                            <w:r w:rsidR="00454050">
                              <w:rPr>
                                <w:rStyle w:val="normaltextrun"/>
                                <w:rFonts w:ascii="Helvetica" w:hAnsi="Helvetica" w:cs="Helvetica"/>
                                <w:sz w:val="18"/>
                                <w:szCs w:val="18"/>
                              </w:rPr>
                              <w:t>Mi-F</w:t>
                            </w:r>
                            <w:r w:rsidRPr="00DF246C">
                              <w:rPr>
                                <w:rStyle w:val="normaltextrun"/>
                                <w:rFonts w:ascii="Helvetica" w:hAnsi="Helvetica" w:cs="Helvetica"/>
                                <w:sz w:val="18"/>
                                <w:szCs w:val="18"/>
                              </w:rPr>
                              <w:t>orms to save time and reduce errors for quick and easy data and document conversion.</w:t>
                            </w:r>
                            <w:r w:rsidR="00096E95">
                              <w:rPr>
                                <w:rStyle w:val="normaltextrun"/>
                                <w:rFonts w:ascii="Helvetica" w:hAnsi="Helvetica" w:cs="Helvetica"/>
                                <w:sz w:val="18"/>
                                <w:szCs w:val="18"/>
                              </w:rPr>
                              <w:t xml:space="preserve">  </w:t>
                            </w:r>
                          </w:p>
                          <w:p w14:paraId="38BFB813" w14:textId="6D73F5F3" w:rsidR="005F38CF" w:rsidRPr="00DF246C" w:rsidRDefault="005F38CF" w:rsidP="00DF246C">
                            <w:pPr>
                              <w:spacing w:line="360" w:lineRule="auto"/>
                              <w:rPr>
                                <w:rFonts w:ascii="Helvetica" w:hAnsi="Helvetica" w:cs="Helvetic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DBC40" id="_x0000_s1034" type="#_x0000_t202" style="position:absolute;margin-left:-4.85pt;margin-top:174.3pt;width:408.75pt;height:95.65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" strokecolor="white [3212]">
                <v:textbox>
                  <w:txbxContent>
                    <w:p w14:paraId="0831555A" w14:textId="3723A1CA" w:rsidR="005F38CF" w:rsidRPr="00DF246C" w:rsidRDefault="0082084F" w:rsidP="00DF246C">
                      <w:pPr>
                        <w:pStyle w:val="subhead-blue"/>
                        <w:rPr>
                          <w:sz w:val="24"/>
                          <w:szCs w:val="24"/>
                        </w:rPr>
                      </w:pPr>
                      <w:r>
                        <w:rPr>
                          <w:rStyle w:val="normaltextrun"/>
                          <w:rFonts w:cs="Helvetica"/>
                          <w:sz w:val="24"/>
                          <w:szCs w:val="24"/>
                        </w:rPr>
                        <w:t>Companion Product</w:t>
                      </w:r>
                      <w:r w:rsidR="005F38CF" w:rsidRPr="00DF246C">
                        <w:rPr>
                          <w:rStyle w:val="normaltextrun"/>
                          <w:rFonts w:cs="Helvetica"/>
                          <w:sz w:val="24"/>
                          <w:szCs w:val="24"/>
                        </w:rPr>
                        <w:t xml:space="preserve">:  </w:t>
                      </w:r>
                      <w:r w:rsidR="005F38CF" w:rsidRPr="00DF246C">
                        <w:rPr>
                          <w:rStyle w:val="spellingerror"/>
                          <w:rFonts w:cs="Helvetica"/>
                          <w:sz w:val="24"/>
                          <w:szCs w:val="24"/>
                        </w:rPr>
                        <w:t>FormBridge</w:t>
                      </w:r>
                      <w:r w:rsidR="005F38CF" w:rsidRPr="00DF246C">
                        <w:rPr>
                          <w:rStyle w:val="normaltextrun"/>
                          <w:rFonts w:cs="Helvetica"/>
                          <w:sz w:val="24"/>
                          <w:szCs w:val="24"/>
                        </w:rPr>
                        <w:t xml:space="preserve"> for </w:t>
                      </w:r>
                      <w:r w:rsidR="005F38CF" w:rsidRPr="00DF246C">
                        <w:rPr>
                          <w:rStyle w:val="spellingerror"/>
                          <w:rFonts w:cs="Helvetica"/>
                          <w:sz w:val="24"/>
                          <w:szCs w:val="24"/>
                        </w:rPr>
                        <w:t>Mi</w:t>
                      </w:r>
                      <w:r w:rsidR="005F38CF" w:rsidRPr="00DF246C">
                        <w:rPr>
                          <w:rStyle w:val="normaltextrun"/>
                          <w:rFonts w:cs="Helvetica"/>
                          <w:sz w:val="24"/>
                          <w:szCs w:val="24"/>
                        </w:rPr>
                        <w:t>-Forms</w:t>
                      </w:r>
                      <w:r w:rsidR="005F38CF" w:rsidRPr="00DF246C">
                        <w:rPr>
                          <w:rStyle w:val="eop"/>
                          <w:rFonts w:cs="Helvetica"/>
                          <w:sz w:val="24"/>
                          <w:szCs w:val="24"/>
                        </w:rPr>
                        <w:t> </w:t>
                      </w:r>
                    </w:p>
                    <w:p w14:paraId="67A403FB" w14:textId="5CA157BE" w:rsidR="005F38CF" w:rsidRPr="00DF246C" w:rsidRDefault="005F38CF" w:rsidP="00DF246C">
                      <w:pPr>
                        <w:pStyle w:val="paragraph"/>
                        <w:spacing w:line="360" w:lineRule="auto"/>
                        <w:textAlignment w:val="baseline"/>
                        <w:rPr>
                          <w:rFonts w:ascii="Helvetica" w:hAnsi="Helvetica" w:cs="Helvetica"/>
                          <w:sz w:val="18"/>
                          <w:szCs w:val="18"/>
                        </w:rPr>
                      </w:pPr>
                      <w:r w:rsidRPr="00DF246C">
                        <w:rPr>
                          <w:rStyle w:val="normaltextrun"/>
                          <w:rFonts w:ascii="Helvetica" w:hAnsi="Helvetica" w:cs="Helvetica"/>
                          <w:sz w:val="18"/>
                          <w:szCs w:val="18"/>
                        </w:rPr>
                        <w:t>This feature creates a digitized layout from existing forms.  </w:t>
                      </w:r>
                      <w:r w:rsidRPr="00DF246C">
                        <w:rPr>
                          <w:rStyle w:val="spellingerror"/>
                          <w:rFonts w:ascii="Helvetica" w:hAnsi="Helvetica" w:cs="Helvetica"/>
                          <w:sz w:val="18"/>
                          <w:szCs w:val="18"/>
                        </w:rPr>
                        <w:t>FormBridge</w:t>
                      </w:r>
                      <w:r w:rsidRPr="00DF246C">
                        <w:rPr>
                          <w:rStyle w:val="normaltextrun"/>
                          <w:rFonts w:ascii="Helvetica" w:hAnsi="Helvetica" w:cs="Helvetica"/>
                          <w:sz w:val="18"/>
                          <w:szCs w:val="18"/>
                        </w:rPr>
                        <w:t xml:space="preserve"> automatically generates a </w:t>
                      </w:r>
                      <w:r w:rsidRPr="00DF246C">
                        <w:rPr>
                          <w:rStyle w:val="spellingerror"/>
                          <w:rFonts w:ascii="Helvetica" w:hAnsi="Helvetica" w:cs="Helvetica"/>
                          <w:sz w:val="18"/>
                          <w:szCs w:val="18"/>
                        </w:rPr>
                        <w:t>Mi</w:t>
                      </w:r>
                      <w:r w:rsidRPr="00DF246C">
                        <w:rPr>
                          <w:rStyle w:val="normaltextrun"/>
                          <w:rFonts w:ascii="Helvetica" w:hAnsi="Helvetica" w:cs="Helvetica"/>
                          <w:sz w:val="18"/>
                          <w:szCs w:val="18"/>
                        </w:rPr>
                        <w:t>-Forms electronic layout from your paper layout bas</w:t>
                      </w:r>
                      <w:r w:rsidR="00773800">
                        <w:rPr>
                          <w:rStyle w:val="normaltextrun"/>
                          <w:rFonts w:ascii="Helvetica" w:hAnsi="Helvetica" w:cs="Helvetica"/>
                          <w:sz w:val="18"/>
                          <w:szCs w:val="18"/>
                        </w:rPr>
                        <w:t>ed forms.  It converts from PDF, Word</w:t>
                      </w:r>
                      <w:r w:rsidR="00773800" w:rsidRPr="00773800">
                        <w:rPr>
                          <w:rStyle w:val="normaltextrun"/>
                          <w:rFonts w:ascii="Helvetica" w:hAnsi="Helvetica" w:cs="Helvetica"/>
                          <w:sz w:val="18"/>
                          <w:szCs w:val="18"/>
                          <w:vertAlign w:val="superscript"/>
                        </w:rPr>
                        <w:t>®</w:t>
                      </w:r>
                      <w:r w:rsidR="00773800">
                        <w:rPr>
                          <w:rStyle w:val="normaltextrun"/>
                          <w:rFonts w:ascii="Helvetica" w:hAnsi="Helvetica" w:cs="Helvetica"/>
                          <w:sz w:val="18"/>
                          <w:szCs w:val="18"/>
                        </w:rPr>
                        <w:t>, Excel</w:t>
                      </w:r>
                      <w:r w:rsidR="00773800" w:rsidRPr="00773800">
                        <w:rPr>
                          <w:rStyle w:val="normaltextrun"/>
                          <w:rFonts w:ascii="Helvetica" w:hAnsi="Helvetica" w:cs="Helvetica"/>
                          <w:sz w:val="18"/>
                          <w:szCs w:val="18"/>
                          <w:vertAlign w:val="superscript"/>
                        </w:rPr>
                        <w:t>®</w:t>
                      </w:r>
                      <w:r w:rsidR="00773800">
                        <w:rPr>
                          <w:rStyle w:val="normaltextrun"/>
                          <w:rFonts w:ascii="Helvetica" w:hAnsi="Helvetica" w:cs="Helvetica"/>
                          <w:sz w:val="18"/>
                          <w:szCs w:val="18"/>
                        </w:rPr>
                        <w:t>, QuarkXpress</w:t>
                      </w:r>
                      <w:r w:rsidR="00773800" w:rsidRPr="00773800">
                        <w:rPr>
                          <w:rStyle w:val="normaltextrun"/>
                          <w:rFonts w:ascii="Helvetica" w:hAnsi="Helvetica" w:cs="Helvetica"/>
                          <w:sz w:val="18"/>
                          <w:szCs w:val="18"/>
                          <w:vertAlign w:val="superscript"/>
                        </w:rPr>
                        <w:t>®</w:t>
                      </w:r>
                      <w:r w:rsidR="00773800">
                        <w:rPr>
                          <w:rStyle w:val="normaltextrun"/>
                          <w:rFonts w:ascii="Helvetica" w:hAnsi="Helvetica" w:cs="Helvetica"/>
                          <w:sz w:val="18"/>
                          <w:szCs w:val="18"/>
                        </w:rPr>
                        <w:t>, InDesign</w:t>
                      </w:r>
                      <w:r w:rsidR="00773800" w:rsidRPr="00773800">
                        <w:rPr>
                          <w:rStyle w:val="normaltextrun"/>
                          <w:rFonts w:ascii="Helvetica" w:hAnsi="Helvetica" w:cs="Helvetica"/>
                          <w:sz w:val="18"/>
                          <w:szCs w:val="18"/>
                          <w:vertAlign w:val="superscript"/>
                        </w:rPr>
                        <w:t>®</w:t>
                      </w:r>
                      <w:r w:rsidR="00773800">
                        <w:rPr>
                          <w:rStyle w:val="normaltextrun"/>
                          <w:rFonts w:ascii="Helvetica" w:hAnsi="Helvetica" w:cs="Helvetica"/>
                          <w:sz w:val="18"/>
                          <w:szCs w:val="18"/>
                        </w:rPr>
                        <w:t>, FormFlow</w:t>
                      </w:r>
                      <w:r w:rsidR="00773800" w:rsidRPr="00773800">
                        <w:rPr>
                          <w:rStyle w:val="normaltextrun"/>
                          <w:rFonts w:ascii="Helvetica" w:hAnsi="Helvetica" w:cs="Helvetica"/>
                          <w:sz w:val="18"/>
                          <w:szCs w:val="18"/>
                          <w:vertAlign w:val="superscript"/>
                        </w:rPr>
                        <w:t>®</w:t>
                      </w:r>
                      <w:r w:rsidR="00773800">
                        <w:rPr>
                          <w:rStyle w:val="normaltextrun"/>
                          <w:rFonts w:ascii="Helvetica" w:hAnsi="Helvetica" w:cs="Helvetica"/>
                          <w:sz w:val="18"/>
                          <w:szCs w:val="18"/>
                        </w:rPr>
                        <w:t xml:space="preserve">, paper </w:t>
                      </w:r>
                      <w:r w:rsidRPr="00DF246C">
                        <w:rPr>
                          <w:rStyle w:val="normaltextrun"/>
                          <w:rFonts w:ascii="Helvetica" w:hAnsi="Helvetica" w:cs="Helvetica"/>
                          <w:sz w:val="18"/>
                          <w:szCs w:val="18"/>
                        </w:rPr>
                        <w:t xml:space="preserve">sources </w:t>
                      </w:r>
                      <w:r w:rsidR="00773800">
                        <w:rPr>
                          <w:rStyle w:val="normaltextrun"/>
                          <w:rFonts w:ascii="Helvetica" w:hAnsi="Helvetica" w:cs="Helvetica"/>
                          <w:sz w:val="18"/>
                          <w:szCs w:val="18"/>
                        </w:rPr>
                        <w:t xml:space="preserve">and more </w:t>
                      </w:r>
                      <w:r w:rsidRPr="00DF246C">
                        <w:rPr>
                          <w:rStyle w:val="normaltextrun"/>
                          <w:rFonts w:ascii="Helvetica" w:hAnsi="Helvetica" w:cs="Helvetica"/>
                          <w:sz w:val="18"/>
                          <w:szCs w:val="18"/>
                        </w:rPr>
                        <w:t xml:space="preserve">to create fillable </w:t>
                      </w:r>
                      <w:r w:rsidR="00454050">
                        <w:rPr>
                          <w:rStyle w:val="normaltextrun"/>
                          <w:rFonts w:ascii="Helvetica" w:hAnsi="Helvetica" w:cs="Helvetica"/>
                          <w:sz w:val="18"/>
                          <w:szCs w:val="18"/>
                        </w:rPr>
                        <w:t>Mi-F</w:t>
                      </w:r>
                      <w:r w:rsidRPr="00DF246C">
                        <w:rPr>
                          <w:rStyle w:val="normaltextrun"/>
                          <w:rFonts w:ascii="Helvetica" w:hAnsi="Helvetica" w:cs="Helvetica"/>
                          <w:sz w:val="18"/>
                          <w:szCs w:val="18"/>
                        </w:rPr>
                        <w:t>orms to save time and reduce errors for quick and easy data and document conversion.</w:t>
                      </w:r>
                      <w:r w:rsidR="00096E95">
                        <w:rPr>
                          <w:rStyle w:val="normaltextrun"/>
                          <w:rFonts w:ascii="Helvetica" w:hAnsi="Helvetica" w:cs="Helvetica"/>
                          <w:sz w:val="18"/>
                          <w:szCs w:val="18"/>
                        </w:rPr>
                        <w:t xml:space="preserve">  </w:t>
                      </w:r>
                    </w:p>
                    <w:p w14:paraId="38BFB813" w14:textId="6D73F5F3" w:rsidR="005F38CF" w:rsidRPr="00DF246C" w:rsidRDefault="005F38CF" w:rsidP="00DF246C">
                      <w:pPr>
                        <w:spacing w:line="360" w:lineRule="auto"/>
                        <w:rPr>
                          <w:rFonts w:ascii="Helvetica" w:hAnsi="Helvetica" w:cs="Helvetica"/>
                          <w:sz w:val="18"/>
                          <w:szCs w:val="18"/>
                        </w:rPr>
                      </w:pPr>
                    </w:p>
                  </w:txbxContent>
                </v:textbox>
                <w10:wrap type="topAndBottom"/>
              </v:shape>
            </w:pict>
          </mc:Fallback>
        </mc:AlternateContent>
      </w:r>
      <w:r w:rsidR="008E04F1" w:rsidRPr="00DF246C">
        <w:rPr>
          <w:rStyle w:val="Strong"/>
          <w:rFonts w:ascii="Helvetica" w:hAnsi="Helvetica" w:cs="Arial"/>
          <w:color w:val="333333"/>
          <w:sz w:val="20"/>
          <w:szCs w:val="20"/>
        </w:rPr>
        <w:t>Layout</w:t>
      </w:r>
      <w:r w:rsidR="008E04F1" w:rsidRPr="00D5084B">
        <w:rPr>
          <w:rFonts w:ascii="Helvetica" w:hAnsi="Helvetica" w:cs="Arial"/>
          <w:color w:val="333333"/>
          <w:sz w:val="18"/>
          <w:szCs w:val="17"/>
        </w:rPr>
        <w:br/>
      </w:r>
      <w:r w:rsidR="00850357">
        <w:rPr>
          <w:rFonts w:ascii="Helvetica" w:hAnsi="Helvetica" w:cs="Arial"/>
          <w:color w:val="333333"/>
          <w:sz w:val="18"/>
          <w:szCs w:val="17"/>
        </w:rPr>
        <w:t>Through drag</w:t>
      </w:r>
      <w:r w:rsidR="003A2FF7">
        <w:rPr>
          <w:rFonts w:ascii="Helvetica" w:hAnsi="Helvetica" w:cs="Arial"/>
          <w:color w:val="333333"/>
          <w:sz w:val="18"/>
          <w:szCs w:val="17"/>
        </w:rPr>
        <w:t>-</w:t>
      </w:r>
      <w:r w:rsidR="00850357">
        <w:rPr>
          <w:rFonts w:ascii="Helvetica" w:hAnsi="Helvetica" w:cs="Arial"/>
          <w:color w:val="333333"/>
          <w:sz w:val="18"/>
          <w:szCs w:val="17"/>
        </w:rPr>
        <w:t>and</w:t>
      </w:r>
      <w:r w:rsidR="003A2FF7">
        <w:rPr>
          <w:rFonts w:ascii="Helvetica" w:hAnsi="Helvetica" w:cs="Arial"/>
          <w:color w:val="333333"/>
          <w:sz w:val="18"/>
          <w:szCs w:val="17"/>
        </w:rPr>
        <w:t>-</w:t>
      </w:r>
      <w:r w:rsidR="00850357">
        <w:rPr>
          <w:rFonts w:ascii="Helvetica" w:hAnsi="Helvetica" w:cs="Arial"/>
          <w:color w:val="333333"/>
          <w:sz w:val="18"/>
          <w:szCs w:val="17"/>
        </w:rPr>
        <w:t xml:space="preserve">drop technology, </w:t>
      </w:r>
      <w:r w:rsidR="008E04F1" w:rsidRPr="00D5084B">
        <w:rPr>
          <w:rFonts w:ascii="Helvetica" w:hAnsi="Helvetica" w:cs="Arial"/>
          <w:color w:val="333333"/>
          <w:sz w:val="18"/>
          <w:szCs w:val="17"/>
        </w:rPr>
        <w:t xml:space="preserve">Layout </w:t>
      </w:r>
      <w:r w:rsidR="00850357">
        <w:rPr>
          <w:rFonts w:ascii="Helvetica" w:hAnsi="Helvetica" w:cs="Arial"/>
          <w:color w:val="333333"/>
          <w:sz w:val="18"/>
          <w:szCs w:val="17"/>
        </w:rPr>
        <w:t xml:space="preserve">in the </w:t>
      </w:r>
      <w:r w:rsidR="00C630E7">
        <w:rPr>
          <w:rFonts w:ascii="Helvetica" w:hAnsi="Helvetica" w:cs="Arial"/>
          <w:color w:val="333333"/>
          <w:sz w:val="18"/>
          <w:szCs w:val="17"/>
        </w:rPr>
        <w:t>Mi-Form</w:t>
      </w:r>
      <w:r w:rsidR="008E04F1" w:rsidRPr="00D5084B">
        <w:rPr>
          <w:rFonts w:ascii="Helvetica" w:hAnsi="Helvetica" w:cs="Arial"/>
          <w:color w:val="333333"/>
          <w:sz w:val="18"/>
          <w:szCs w:val="17"/>
        </w:rPr>
        <w:t>s Designer Software</w:t>
      </w:r>
      <w:r w:rsidR="00850357">
        <w:rPr>
          <w:rFonts w:ascii="Helvetica" w:hAnsi="Helvetica" w:cs="Arial"/>
          <w:color w:val="333333"/>
          <w:sz w:val="18"/>
          <w:szCs w:val="17"/>
        </w:rPr>
        <w:t xml:space="preserve"> </w:t>
      </w:r>
      <w:r w:rsidR="00E5264D">
        <w:rPr>
          <w:rFonts w:ascii="Helvetica" w:hAnsi="Helvetica" w:cs="Arial"/>
          <w:color w:val="333333"/>
          <w:sz w:val="18"/>
          <w:szCs w:val="17"/>
        </w:rPr>
        <w:t>makes it easy to order, group, align, and design your form</w:t>
      </w:r>
      <w:r w:rsidR="008E04F1" w:rsidRPr="00D5084B">
        <w:rPr>
          <w:rFonts w:ascii="Helvetica" w:hAnsi="Helvetica" w:cs="Arial"/>
          <w:color w:val="333333"/>
          <w:sz w:val="18"/>
          <w:szCs w:val="17"/>
        </w:rPr>
        <w:t xml:space="preserve">. </w:t>
      </w:r>
      <w:r w:rsidR="00E5264D">
        <w:rPr>
          <w:rFonts w:ascii="Helvetica" w:hAnsi="Helvetica" w:cs="Arial"/>
          <w:color w:val="333333"/>
          <w:sz w:val="18"/>
          <w:szCs w:val="17"/>
        </w:rPr>
        <w:t xml:space="preserve">The layout toolbar includes a </w:t>
      </w:r>
      <w:r w:rsidR="008E04F1" w:rsidRPr="00D5084B">
        <w:rPr>
          <w:rFonts w:ascii="Helvetica" w:hAnsi="Helvetica" w:cs="Arial"/>
          <w:color w:val="333333"/>
          <w:sz w:val="18"/>
          <w:szCs w:val="17"/>
        </w:rPr>
        <w:t>variety of data types and data collection objects to be included in the form: alpha fields of various lengths; numeric fields; alphanumeric fields, check box groups; free form fields; as well as a variety of specialized field</w:t>
      </w:r>
      <w:r w:rsidR="00850357">
        <w:rPr>
          <w:rFonts w:ascii="Helvetica" w:hAnsi="Helvetica" w:cs="Arial"/>
          <w:color w:val="333333"/>
          <w:sz w:val="18"/>
          <w:szCs w:val="17"/>
        </w:rPr>
        <w:t>s such as social security, date, time, etc.</w:t>
      </w:r>
      <w:r w:rsidR="00E5264D">
        <w:rPr>
          <w:rFonts w:ascii="Helvetica" w:hAnsi="Helvetica" w:cs="Arial"/>
          <w:color w:val="333333"/>
          <w:sz w:val="18"/>
          <w:szCs w:val="17"/>
        </w:rPr>
        <w:t xml:space="preserve"> </w:t>
      </w:r>
      <w:r w:rsidR="008E04F1" w:rsidRPr="00D5084B">
        <w:rPr>
          <w:rFonts w:ascii="Helvetica" w:hAnsi="Helvetica" w:cs="Arial"/>
          <w:color w:val="333333"/>
          <w:sz w:val="18"/>
          <w:szCs w:val="17"/>
        </w:rPr>
        <w:t>The designer</w:t>
      </w:r>
      <w:r w:rsidR="00E5264D">
        <w:rPr>
          <w:rFonts w:ascii="Helvetica" w:hAnsi="Helvetica" w:cs="Arial"/>
          <w:color w:val="333333"/>
          <w:sz w:val="18"/>
          <w:szCs w:val="17"/>
        </w:rPr>
        <w:t xml:space="preserve"> also all</w:t>
      </w:r>
      <w:r w:rsidR="00850357">
        <w:rPr>
          <w:rFonts w:ascii="Helvetica" w:hAnsi="Helvetica" w:cs="Arial"/>
          <w:color w:val="333333"/>
          <w:sz w:val="18"/>
          <w:szCs w:val="17"/>
        </w:rPr>
        <w:t>ows for images to be added enhance t</w:t>
      </w:r>
      <w:r w:rsidR="00E5264D">
        <w:rPr>
          <w:rFonts w:ascii="Helvetica" w:hAnsi="Helvetica" w:cs="Arial"/>
          <w:color w:val="333333"/>
          <w:sz w:val="18"/>
          <w:szCs w:val="17"/>
        </w:rPr>
        <w:t xml:space="preserve">he look and customization of the </w:t>
      </w:r>
      <w:r w:rsidR="008E04F1" w:rsidRPr="00D5084B">
        <w:rPr>
          <w:rFonts w:ascii="Helvetica" w:hAnsi="Helvetica" w:cs="Arial"/>
          <w:color w:val="333333"/>
          <w:sz w:val="18"/>
          <w:szCs w:val="17"/>
        </w:rPr>
        <w:t>form being created</w:t>
      </w:r>
      <w:r w:rsidR="00850357">
        <w:rPr>
          <w:rFonts w:ascii="Helvetica" w:hAnsi="Helvetica" w:cs="Arial"/>
          <w:color w:val="333333"/>
          <w:sz w:val="18"/>
          <w:szCs w:val="17"/>
        </w:rPr>
        <w:t xml:space="preserve"> – </w:t>
      </w:r>
      <w:r w:rsidR="00E5264D">
        <w:rPr>
          <w:rFonts w:ascii="Helvetica" w:hAnsi="Helvetica" w:cs="Arial"/>
          <w:color w:val="333333"/>
          <w:sz w:val="18"/>
          <w:szCs w:val="17"/>
        </w:rPr>
        <w:t xml:space="preserve">giving it a professional, polished look.  </w:t>
      </w:r>
    </w:p>
    <w:p w14:paraId="6B84E7E8" w14:textId="369A8450" w:rsidR="008E04F1" w:rsidRPr="00A36011" w:rsidRDefault="008E04F1" w:rsidP="00A36011">
      <w:pPr>
        <w:spacing w:before="100" w:beforeAutospacing="1" w:after="100" w:afterAutospacing="1" w:line="360" w:lineRule="auto"/>
        <w:rPr>
          <w:rFonts w:ascii="Helvetica" w:hAnsi="Helvetica" w:cs="Arial"/>
          <w:color w:val="333333"/>
          <w:sz w:val="18"/>
          <w:szCs w:val="17"/>
        </w:rPr>
      </w:pPr>
      <w:r w:rsidRPr="00DF246C">
        <w:rPr>
          <w:rStyle w:val="Strong"/>
          <w:rFonts w:ascii="Helvetica" w:hAnsi="Helvetica"/>
          <w:sz w:val="20"/>
          <w:szCs w:val="20"/>
        </w:rPr>
        <w:t>Business Rules</w:t>
      </w:r>
      <w:r w:rsidRPr="00D5084B">
        <w:rPr>
          <w:rFonts w:ascii="Helvetica" w:hAnsi="Helvetica"/>
          <w:sz w:val="18"/>
        </w:rPr>
        <w:br/>
      </w:r>
      <w:r w:rsidR="003A2FF7">
        <w:rPr>
          <w:rFonts w:ascii="Helvetica" w:hAnsi="Helvetica"/>
          <w:sz w:val="18"/>
        </w:rPr>
        <w:t xml:space="preserve">From simple business rules such as required fields, cross-validation and value-range, etc., to the most complex business rules imaginable, the </w:t>
      </w:r>
      <w:r w:rsidR="00C630E7">
        <w:rPr>
          <w:rFonts w:ascii="Helvetica" w:hAnsi="Helvetica"/>
          <w:sz w:val="18"/>
        </w:rPr>
        <w:t>Mi-Form</w:t>
      </w:r>
      <w:r w:rsidR="003A2FF7">
        <w:rPr>
          <w:rFonts w:ascii="Helvetica" w:hAnsi="Helvetica"/>
          <w:sz w:val="18"/>
        </w:rPr>
        <w:t xml:space="preserve">s Designer is equipped to handle them all.  The </w:t>
      </w:r>
      <w:r w:rsidR="00C630E7">
        <w:rPr>
          <w:rFonts w:ascii="Helvetica" w:hAnsi="Helvetica"/>
          <w:sz w:val="18"/>
        </w:rPr>
        <w:t>Mi-Form</w:t>
      </w:r>
      <w:r w:rsidR="003A2FF7">
        <w:rPr>
          <w:rFonts w:ascii="Helvetica" w:hAnsi="Helvetica"/>
          <w:sz w:val="18"/>
        </w:rPr>
        <w:t xml:space="preserve">s Designer allows for business rule creation through simple point-and-click authoring of validation rules to more customized rules that can be built into the form during the layout process via scripting language available in the designer. </w:t>
      </w:r>
    </w:p>
    <w:p w14:paraId="35169EF1" w14:textId="2B14D9D4" w:rsidR="00F85813" w:rsidRDefault="008E04F1" w:rsidP="00DF246C">
      <w:pPr>
        <w:pStyle w:val="textdefault11pxnormal"/>
        <w:spacing w:before="0" w:beforeAutospacing="0" w:after="0" w:afterAutospacing="0" w:line="360" w:lineRule="auto"/>
        <w:rPr>
          <w:rFonts w:ascii="Helvetica" w:hAnsi="Helvetica"/>
          <w:sz w:val="18"/>
        </w:rPr>
      </w:pPr>
      <w:r w:rsidRPr="00DF246C">
        <w:rPr>
          <w:rStyle w:val="Strong"/>
          <w:rFonts w:ascii="Helvetica" w:hAnsi="Helvetica"/>
          <w:sz w:val="20"/>
          <w:szCs w:val="20"/>
        </w:rPr>
        <w:t>Data Path Technology and Communication</w:t>
      </w:r>
      <w:r w:rsidRPr="00D5084B">
        <w:rPr>
          <w:rFonts w:ascii="Helvetica" w:hAnsi="Helvetica"/>
          <w:sz w:val="18"/>
        </w:rPr>
        <w:br/>
        <w:t xml:space="preserve">The true power of </w:t>
      </w:r>
      <w:r w:rsidR="00C630E7">
        <w:rPr>
          <w:rFonts w:ascii="Helvetica" w:hAnsi="Helvetica"/>
          <w:sz w:val="18"/>
        </w:rPr>
        <w:t>Mi-Form</w:t>
      </w:r>
      <w:r w:rsidRPr="00D5084B">
        <w:rPr>
          <w:rFonts w:ascii="Helvetica" w:hAnsi="Helvetica"/>
          <w:sz w:val="18"/>
        </w:rPr>
        <w:t xml:space="preserve">s </w:t>
      </w:r>
      <w:r w:rsidR="00EF23AE">
        <w:rPr>
          <w:rFonts w:ascii="Helvetica" w:hAnsi="Helvetica"/>
          <w:sz w:val="18"/>
        </w:rPr>
        <w:t xml:space="preserve">lies in </w:t>
      </w:r>
      <w:r>
        <w:rPr>
          <w:rFonts w:ascii="Helvetica" w:hAnsi="Helvetica"/>
          <w:sz w:val="18"/>
        </w:rPr>
        <w:t>its</w:t>
      </w:r>
      <w:r w:rsidRPr="00D5084B">
        <w:rPr>
          <w:rFonts w:ascii="Helvetica" w:hAnsi="Helvetica"/>
          <w:sz w:val="18"/>
        </w:rPr>
        <w:t xml:space="preserve"> </w:t>
      </w:r>
      <w:r w:rsidR="00EF23AE">
        <w:rPr>
          <w:rFonts w:ascii="Helvetica" w:hAnsi="Helvetica"/>
          <w:sz w:val="18"/>
        </w:rPr>
        <w:t xml:space="preserve">ability to integrate with </w:t>
      </w:r>
      <w:r w:rsidRPr="00D5084B">
        <w:rPr>
          <w:rFonts w:ascii="Helvetica" w:hAnsi="Helvetica"/>
          <w:sz w:val="18"/>
        </w:rPr>
        <w:t>existing enterprise applications</w:t>
      </w:r>
      <w:r>
        <w:rPr>
          <w:rFonts w:ascii="Helvetica" w:hAnsi="Helvetica"/>
          <w:sz w:val="18"/>
        </w:rPr>
        <w:t>. D</w:t>
      </w:r>
      <w:r w:rsidRPr="00D5084B">
        <w:rPr>
          <w:rFonts w:ascii="Helvetica" w:hAnsi="Helvetica"/>
          <w:sz w:val="18"/>
        </w:rPr>
        <w:t>ata can be e</w:t>
      </w:r>
      <w:r w:rsidR="002330D0">
        <w:rPr>
          <w:rFonts w:ascii="Helvetica" w:hAnsi="Helvetica"/>
          <w:sz w:val="18"/>
        </w:rPr>
        <w:t xml:space="preserve">xported via ODBC, in XML files, and CSV files.  Form and ink images can also be exported </w:t>
      </w:r>
      <w:r w:rsidR="00F85813">
        <w:rPr>
          <w:rFonts w:ascii="Helvetica" w:hAnsi="Helvetica"/>
          <w:sz w:val="18"/>
        </w:rPr>
        <w:t xml:space="preserve">as </w:t>
      </w:r>
      <w:r w:rsidRPr="00D5084B">
        <w:rPr>
          <w:rFonts w:ascii="Helvetica" w:hAnsi="Helvetica"/>
          <w:sz w:val="18"/>
        </w:rPr>
        <w:t>JPEG, GIF, TIFF, PNG, BMP, and PDF.</w:t>
      </w:r>
      <w:r>
        <w:rPr>
          <w:rFonts w:ascii="Helvetica" w:hAnsi="Helvetica"/>
          <w:sz w:val="18"/>
        </w:rPr>
        <w:t xml:space="preserve"> </w:t>
      </w:r>
      <w:r w:rsidR="002330D0">
        <w:rPr>
          <w:rFonts w:ascii="Helvetica" w:hAnsi="Helvetica"/>
          <w:sz w:val="18"/>
        </w:rPr>
        <w:t xml:space="preserve">For </w:t>
      </w:r>
      <w:r w:rsidRPr="00D5084B">
        <w:rPr>
          <w:rFonts w:ascii="Helvetica" w:hAnsi="Helvetica"/>
          <w:sz w:val="18"/>
        </w:rPr>
        <w:t xml:space="preserve">ultimate data flexibility, an external application can connect to the </w:t>
      </w:r>
      <w:r w:rsidR="00C630E7">
        <w:rPr>
          <w:rFonts w:ascii="Helvetica" w:hAnsi="Helvetica"/>
          <w:sz w:val="18"/>
        </w:rPr>
        <w:t>Mi-Form</w:t>
      </w:r>
      <w:r w:rsidRPr="00D5084B">
        <w:rPr>
          <w:rFonts w:ascii="Helvetica" w:hAnsi="Helvetica"/>
          <w:sz w:val="18"/>
        </w:rPr>
        <w:t xml:space="preserve">s Server’s back-end database via ODBC and </w:t>
      </w:r>
      <w:r w:rsidR="002330D0">
        <w:rPr>
          <w:rFonts w:ascii="Helvetica" w:hAnsi="Helvetica"/>
          <w:sz w:val="18"/>
        </w:rPr>
        <w:t>then the nee</w:t>
      </w:r>
      <w:r w:rsidR="00D22A6D">
        <w:rPr>
          <w:rFonts w:ascii="Helvetica" w:hAnsi="Helvetica"/>
          <w:sz w:val="18"/>
        </w:rPr>
        <w:t>ded data or form ink images for any given element.</w:t>
      </w:r>
    </w:p>
    <w:p w14:paraId="22D2B089" w14:textId="1F84FF25" w:rsidR="00D22A6D" w:rsidRPr="00D5084B" w:rsidRDefault="00CD4554" w:rsidP="00DF246C">
      <w:pPr>
        <w:pStyle w:val="textdefault11pxnormal"/>
        <w:spacing w:before="0" w:beforeAutospacing="0" w:after="0" w:afterAutospacing="0" w:line="360" w:lineRule="auto"/>
        <w:rPr>
          <w:rFonts w:ascii="Helvetica" w:hAnsi="Helvetica"/>
          <w:sz w:val="18"/>
        </w:rPr>
      </w:pPr>
      <w:r>
        <w:rPr>
          <w:noProof/>
        </w:rPr>
        <w:drawing>
          <wp:anchor distT="0" distB="0" distL="114300" distR="114300" simplePos="0" relativeHeight="251712000" behindDoc="0" locked="0" layoutInCell="1" allowOverlap="1" wp14:anchorId="2F2AFEE9" wp14:editId="44EE39DE">
            <wp:simplePos x="0" y="0"/>
            <wp:positionH relativeFrom="column">
              <wp:posOffset>2137727</wp:posOffset>
            </wp:positionH>
            <wp:positionV relativeFrom="paragraph">
              <wp:posOffset>2051368</wp:posOffset>
            </wp:positionV>
            <wp:extent cx="390525" cy="274955"/>
            <wp:effectExtent l="0" t="0" r="0" b="0"/>
            <wp:wrapNone/>
            <wp:docPr id="5" name="Picture 5" descr="https://developers.google.com/youtube/images/YouTube-icon-full_color.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developers.google.com/youtube/images/YouTube-icon-full_colo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52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4554">
        <w:rPr>
          <w:rFonts w:ascii="Helvetica" w:hAnsi="Helvetica"/>
          <w:noProof/>
          <w:sz w:val="18"/>
        </w:rPr>
        <mc:AlternateContent>
          <mc:Choice Requires="wps">
            <w:drawing>
              <wp:anchor distT="45720" distB="45720" distL="114300" distR="114300" simplePos="0" relativeHeight="251714048" behindDoc="1" locked="0" layoutInCell="1" allowOverlap="1" wp14:anchorId="514C1066" wp14:editId="4C3D0176">
                <wp:simplePos x="0" y="0"/>
                <wp:positionH relativeFrom="column">
                  <wp:posOffset>1562100</wp:posOffset>
                </wp:positionH>
                <wp:positionV relativeFrom="paragraph">
                  <wp:posOffset>1663065</wp:posOffset>
                </wp:positionV>
                <wp:extent cx="1600200" cy="1404620"/>
                <wp:effectExtent l="0" t="0" r="19050" b="177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4620"/>
                        </a:xfrm>
                        <a:prstGeom prst="rect">
                          <a:avLst/>
                        </a:prstGeom>
                        <a:solidFill>
                          <a:srgbClr val="FFFFFF"/>
                        </a:solidFill>
                        <a:ln w="9525">
                          <a:solidFill>
                            <a:schemeClr val="bg1"/>
                          </a:solidFill>
                          <a:miter lim="800000"/>
                          <a:headEnd/>
                          <a:tailEnd/>
                        </a:ln>
                      </wps:spPr>
                      <wps:txbx>
                        <w:txbxContent>
                          <w:p w14:paraId="632EB043" w14:textId="3605FC4F" w:rsidR="00CD4554" w:rsidRDefault="00CD4554">
                            <w:r>
                              <w:rPr>
                                <w:rStyle w:val="normaltextrun"/>
                                <w:rFonts w:ascii="Helvetica" w:hAnsi="Helvetica" w:cs="Helvetica"/>
                                <w:sz w:val="18"/>
                                <w:szCs w:val="18"/>
                              </w:rPr>
                              <w:t>Click the link to watch a short video on FormBridge!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4C1066" id="_x0000_s1035" type="#_x0000_t202" style="position:absolute;margin-left:123pt;margin-top:130.95pt;width:126pt;height:110.6pt;z-index:-251602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" strokecolor="white [3212]">
                <v:textbox style="mso-fit-shape-to-text:t">
                  <w:txbxContent>
                    <w:p w14:paraId="632EB043" w14:textId="3605FC4F" w:rsidR="00CD4554" w:rsidRDefault="00CD4554">
                      <w:r>
                        <w:rPr>
                          <w:rStyle w:val="normaltextrun"/>
                          <w:rFonts w:ascii="Helvetica" w:hAnsi="Helvetica" w:cs="Helvetica"/>
                          <w:sz w:val="18"/>
                          <w:szCs w:val="18"/>
                        </w:rPr>
                        <w:t>Click the link to watch a short video on FormBridge!</w:t>
                      </w:r>
                    </w:p>
                  </w:txbxContent>
                </v:textbox>
              </v:shape>
            </w:pict>
          </mc:Fallback>
        </mc:AlternateContent>
      </w:r>
      <w:r w:rsidR="00D22A6D">
        <w:rPr>
          <w:rFonts w:ascii="Helvetica" w:hAnsi="Helvetica"/>
          <w:sz w:val="18"/>
        </w:rPr>
        <w:t>The t</w:t>
      </w:r>
      <w:r w:rsidR="00D22A6D" w:rsidRPr="00D5084B">
        <w:rPr>
          <w:rFonts w:ascii="Helvetica" w:hAnsi="Helvetica"/>
          <w:sz w:val="18"/>
        </w:rPr>
        <w:t>wo-way communication</w:t>
      </w:r>
      <w:r w:rsidR="00D22A6D">
        <w:rPr>
          <w:rFonts w:ascii="Helvetica" w:hAnsi="Helvetica"/>
          <w:sz w:val="18"/>
        </w:rPr>
        <w:t xml:space="preserve">s system of </w:t>
      </w:r>
      <w:r w:rsidR="00C630E7">
        <w:rPr>
          <w:rFonts w:ascii="Helvetica" w:hAnsi="Helvetica"/>
          <w:sz w:val="18"/>
        </w:rPr>
        <w:t>Mi-Form</w:t>
      </w:r>
      <w:r w:rsidR="00D22A6D">
        <w:rPr>
          <w:rFonts w:ascii="Helvetica" w:hAnsi="Helvetica"/>
          <w:sz w:val="18"/>
        </w:rPr>
        <w:t xml:space="preserve">s allows for ease of access between the form and any </w:t>
      </w:r>
      <w:r w:rsidR="00D22A6D" w:rsidRPr="00D5084B">
        <w:rPr>
          <w:rFonts w:ascii="Helvetica" w:hAnsi="Helvetica"/>
          <w:sz w:val="18"/>
        </w:rPr>
        <w:t>back end database that can be accessed through ODBC.</w:t>
      </w:r>
      <w:r w:rsidR="00D22A6D">
        <w:rPr>
          <w:rFonts w:ascii="Helvetica" w:hAnsi="Helvetica"/>
          <w:sz w:val="18"/>
        </w:rPr>
        <w:t xml:space="preserve"> With this technology, </w:t>
      </w:r>
      <w:r w:rsidR="00D22A6D" w:rsidRPr="00D5084B">
        <w:rPr>
          <w:rFonts w:ascii="Helvetica" w:hAnsi="Helvetica"/>
          <w:sz w:val="18"/>
        </w:rPr>
        <w:t xml:space="preserve">data fields </w:t>
      </w:r>
      <w:r w:rsidR="00D22A6D">
        <w:rPr>
          <w:rFonts w:ascii="Helvetica" w:hAnsi="Helvetica"/>
          <w:sz w:val="18"/>
        </w:rPr>
        <w:t xml:space="preserve">in </w:t>
      </w:r>
      <w:r w:rsidR="00C630E7">
        <w:rPr>
          <w:rFonts w:ascii="Helvetica" w:hAnsi="Helvetica"/>
          <w:sz w:val="18"/>
        </w:rPr>
        <w:t>Mi-Form</w:t>
      </w:r>
      <w:r w:rsidR="00D22A6D">
        <w:rPr>
          <w:rFonts w:ascii="Helvetica" w:hAnsi="Helvetica"/>
          <w:sz w:val="18"/>
        </w:rPr>
        <w:t>s can be filled d</w:t>
      </w:r>
      <w:r w:rsidR="00D22A6D" w:rsidRPr="00D5084B">
        <w:rPr>
          <w:rFonts w:ascii="Helvetica" w:hAnsi="Helvetica"/>
          <w:sz w:val="18"/>
        </w:rPr>
        <w:t>ynamically from an enterprise’s existing database,</w:t>
      </w:r>
      <w:r w:rsidR="00D22A6D">
        <w:rPr>
          <w:rFonts w:ascii="Helvetica" w:hAnsi="Helvetica"/>
          <w:sz w:val="18"/>
        </w:rPr>
        <w:t xml:space="preserve"> such as an ERP, EMR, CMR, document </w:t>
      </w:r>
      <w:r w:rsidR="00D22A6D" w:rsidRPr="00D5084B">
        <w:rPr>
          <w:rFonts w:ascii="Helvetica" w:hAnsi="Helvetica"/>
          <w:sz w:val="18"/>
        </w:rPr>
        <w:t>management or imaging system.</w:t>
      </w:r>
    </w:p>
    <w:p w14:paraId="07CB4493" w14:textId="5BDB5A0F" w:rsidR="00D22A6D" w:rsidRDefault="00D22A6D" w:rsidP="00D22A6D">
      <w:pPr>
        <w:sectPr w:rsidR="00D22A6D" w:rsidSect="008E04F1">
          <w:type w:val="continuous"/>
          <w:pgSz w:w="12240" w:h="15840"/>
          <w:pgMar w:top="1520" w:right="720" w:bottom="1440" w:left="720" w:header="360" w:footer="1072" w:gutter="0"/>
          <w:cols w:num="2" w:space="720"/>
          <w:titlePg/>
        </w:sectPr>
      </w:pPr>
    </w:p>
    <w:p w14:paraId="67E79894" w14:textId="51D66BDA" w:rsidR="00D22A6D" w:rsidRDefault="00D22A6D" w:rsidP="008E04F1">
      <w:pPr>
        <w:pStyle w:val="textdefault11pxnormal"/>
        <w:spacing w:line="360" w:lineRule="auto"/>
        <w:rPr>
          <w:rFonts w:ascii="Helvetica" w:hAnsi="Helvetica"/>
          <w:sz w:val="18"/>
        </w:rPr>
        <w:sectPr w:rsidR="00D22A6D" w:rsidSect="000B3014">
          <w:type w:val="continuous"/>
          <w:pgSz w:w="12240" w:h="15840"/>
          <w:pgMar w:top="1520" w:right="720" w:bottom="1440" w:left="720" w:header="360" w:footer="1072" w:gutter="0"/>
          <w:cols w:num="2" w:space="720"/>
          <w:titlePg/>
        </w:sectPr>
      </w:pPr>
    </w:p>
    <w:p w14:paraId="5431CCFC" w14:textId="20FF2E09" w:rsidR="008E04F1" w:rsidRPr="00DF246C" w:rsidRDefault="008E04F1" w:rsidP="00D069FA">
      <w:pPr>
        <w:pStyle w:val="subhead-blue"/>
        <w:spacing w:line="360" w:lineRule="auto"/>
        <w:rPr>
          <w:rStyle w:val="BookTitle"/>
          <w:bCs w:val="0"/>
          <w:i w:val="0"/>
          <w:iCs w:val="0"/>
          <w:noProof/>
          <w:spacing w:val="0"/>
          <w:szCs w:val="18"/>
        </w:rPr>
      </w:pPr>
      <w:r>
        <w:br w:type="page"/>
      </w:r>
      <w:r w:rsidR="00753DEE" w:rsidRPr="00D069FA">
        <w:rPr>
          <w:rStyle w:val="BookTitle"/>
          <w:rFonts w:ascii="Helvetica" w:hAnsi="Helvetica"/>
          <w:b/>
          <w:i w:val="0"/>
          <w:noProof/>
          <w:color w:val="auto"/>
          <w:sz w:val="18"/>
          <w:szCs w:val="18"/>
        </w:rPr>
        <w:lastRenderedPageBreak/>
        <mc:AlternateContent>
          <mc:Choice Requires="wps">
            <w:drawing>
              <wp:anchor distT="45720" distB="45720" distL="114300" distR="114300" simplePos="0" relativeHeight="251653631" behindDoc="0" locked="0" layoutInCell="1" allowOverlap="1" wp14:anchorId="4FE480AC" wp14:editId="0398566B">
                <wp:simplePos x="0" y="0"/>
                <wp:positionH relativeFrom="column">
                  <wp:posOffset>1676400</wp:posOffset>
                </wp:positionH>
                <wp:positionV relativeFrom="paragraph">
                  <wp:posOffset>356870</wp:posOffset>
                </wp:positionV>
                <wp:extent cx="5260975" cy="1185545"/>
                <wp:effectExtent l="0" t="0" r="15875" b="14605"/>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975" cy="1185545"/>
                        </a:xfrm>
                        <a:prstGeom prst="rect">
                          <a:avLst/>
                        </a:prstGeom>
                        <a:solidFill>
                          <a:srgbClr val="FFFFFF"/>
                        </a:solidFill>
                        <a:ln w="9525">
                          <a:solidFill>
                            <a:schemeClr val="bg1"/>
                          </a:solidFill>
                          <a:miter lim="800000"/>
                          <a:headEnd/>
                          <a:tailEnd/>
                        </a:ln>
                      </wps:spPr>
                      <wps:txbx>
                        <w:txbxContent>
                          <w:p w14:paraId="3BD3B661" w14:textId="11AC7E2A" w:rsidR="002813B0" w:rsidRPr="00D90D49" w:rsidRDefault="000454D9" w:rsidP="002813B0">
                            <w:pPr>
                              <w:pStyle w:val="body-9"/>
                              <w:spacing w:before="0" w:beforeAutospacing="0"/>
                              <w:rPr>
                                <w:b/>
                                <w:szCs w:val="18"/>
                              </w:rPr>
                            </w:pPr>
                            <w:r w:rsidRPr="00D90D49">
                              <w:rPr>
                                <w:szCs w:val="18"/>
                              </w:rPr>
                              <w:t xml:space="preserve">Whether implemented as a standalone application or as a client application with the </w:t>
                            </w:r>
                            <w:r w:rsidR="00C630E7">
                              <w:rPr>
                                <w:szCs w:val="18"/>
                              </w:rPr>
                              <w:t>Mi-Form</w:t>
                            </w:r>
                            <w:r w:rsidRPr="00D90D49">
                              <w:rPr>
                                <w:szCs w:val="18"/>
                              </w:rPr>
                              <w:t xml:space="preserve">s Server, the </w:t>
                            </w:r>
                            <w:r w:rsidR="00C630E7">
                              <w:rPr>
                                <w:szCs w:val="18"/>
                              </w:rPr>
                              <w:t>Mi-Form</w:t>
                            </w:r>
                            <w:r w:rsidRPr="00D90D49">
                              <w:rPr>
                                <w:szCs w:val="18"/>
                              </w:rPr>
                              <w:t xml:space="preserve">s Client provides everything that is needed to complete key steps in mobile data capture: </w:t>
                            </w:r>
                            <w:r w:rsidR="002813B0" w:rsidRPr="00D90D49">
                              <w:rPr>
                                <w:szCs w:val="1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9"/>
                              <w:gridCol w:w="1978"/>
                              <w:gridCol w:w="1982"/>
                              <w:gridCol w:w="2164"/>
                            </w:tblGrid>
                            <w:tr w:rsidR="002813B0" w14:paraId="412DA2F9" w14:textId="77777777" w:rsidTr="002813B0">
                              <w:tc>
                                <w:tcPr>
                                  <w:tcW w:w="2363" w:type="dxa"/>
                                  <w:vAlign w:val="center"/>
                                </w:tcPr>
                                <w:p w14:paraId="5B185159" w14:textId="7B8BCC31" w:rsidR="002813B0" w:rsidRPr="00D9252A" w:rsidRDefault="002813B0" w:rsidP="002813B0">
                                  <w:pPr>
                                    <w:pStyle w:val="bodybullet1"/>
                                    <w:numPr>
                                      <w:ilvl w:val="0"/>
                                      <w:numId w:val="0"/>
                                    </w:numPr>
                                    <w:jc w:val="center"/>
                                    <w:rPr>
                                      <w:i/>
                                      <w:szCs w:val="18"/>
                                    </w:rPr>
                                  </w:pPr>
                                  <w:r w:rsidRPr="00D9252A">
                                    <w:rPr>
                                      <w:i/>
                                      <w:szCs w:val="18"/>
                                    </w:rPr>
                                    <w:t>Pre-fill</w:t>
                                  </w:r>
                                </w:p>
                              </w:tc>
                              <w:tc>
                                <w:tcPr>
                                  <w:tcW w:w="2413" w:type="dxa"/>
                                  <w:vAlign w:val="center"/>
                                </w:tcPr>
                                <w:p w14:paraId="4EF5AB08" w14:textId="45D58CD7" w:rsidR="002813B0" w:rsidRPr="00D9252A" w:rsidRDefault="002813B0" w:rsidP="002813B0">
                                  <w:pPr>
                                    <w:pStyle w:val="bodybullet1"/>
                                    <w:numPr>
                                      <w:ilvl w:val="0"/>
                                      <w:numId w:val="0"/>
                                    </w:numPr>
                                    <w:jc w:val="center"/>
                                    <w:rPr>
                                      <w:i/>
                                      <w:szCs w:val="18"/>
                                    </w:rPr>
                                  </w:pPr>
                                  <w:r w:rsidRPr="00D9252A">
                                    <w:rPr>
                                      <w:i/>
                                      <w:szCs w:val="18"/>
                                    </w:rPr>
                                    <w:t>Capture</w:t>
                                  </w:r>
                                </w:p>
                              </w:tc>
                              <w:tc>
                                <w:tcPr>
                                  <w:tcW w:w="2414" w:type="dxa"/>
                                  <w:vAlign w:val="center"/>
                                </w:tcPr>
                                <w:p w14:paraId="41AF3ABB" w14:textId="09C8D112" w:rsidR="002813B0" w:rsidRPr="00D9252A" w:rsidRDefault="002813B0" w:rsidP="002813B0">
                                  <w:pPr>
                                    <w:pStyle w:val="bodybullet1"/>
                                    <w:numPr>
                                      <w:ilvl w:val="0"/>
                                      <w:numId w:val="0"/>
                                    </w:numPr>
                                    <w:jc w:val="center"/>
                                    <w:rPr>
                                      <w:i/>
                                      <w:szCs w:val="18"/>
                                    </w:rPr>
                                  </w:pPr>
                                  <w:r w:rsidRPr="00D9252A">
                                    <w:rPr>
                                      <w:i/>
                                      <w:szCs w:val="18"/>
                                    </w:rPr>
                                    <w:t>Verify and Validate</w:t>
                                  </w:r>
                                </w:p>
                              </w:tc>
                              <w:tc>
                                <w:tcPr>
                                  <w:tcW w:w="2488" w:type="dxa"/>
                                  <w:vAlign w:val="center"/>
                                </w:tcPr>
                                <w:p w14:paraId="7A6CF631" w14:textId="78094E24" w:rsidR="002813B0" w:rsidRPr="00D9252A" w:rsidRDefault="002813B0" w:rsidP="002813B0">
                                  <w:pPr>
                                    <w:pStyle w:val="bodybullet1"/>
                                    <w:numPr>
                                      <w:ilvl w:val="0"/>
                                      <w:numId w:val="0"/>
                                    </w:numPr>
                                    <w:jc w:val="center"/>
                                    <w:rPr>
                                      <w:i/>
                                      <w:szCs w:val="18"/>
                                    </w:rPr>
                                  </w:pPr>
                                  <w:r w:rsidRPr="00D9252A">
                                    <w:rPr>
                                      <w:i/>
                                      <w:szCs w:val="18"/>
                                    </w:rPr>
                                    <w:t>Communicate</w:t>
                                  </w:r>
                                </w:p>
                              </w:tc>
                            </w:tr>
                          </w:tbl>
                          <w:p w14:paraId="483DE067" w14:textId="5B62253A" w:rsidR="000454D9" w:rsidRDefault="000454D9" w:rsidP="002813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480AC" id="_x0000_s1036" type="#_x0000_t202" style="position:absolute;margin-left:132pt;margin-top:28.1pt;width:414.25pt;height:93.35pt;z-index:2516536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" strokecolor="white [3212]">
                <v:textbox>
                  <w:txbxContent>
                    <w:p w14:paraId="3BD3B661" w14:textId="11AC7E2A" w:rsidR="002813B0" w:rsidRPr="00D90D49" w:rsidRDefault="000454D9" w:rsidP="002813B0">
                      <w:pPr>
                        <w:pStyle w:val="body-9"/>
                        <w:spacing w:before="0" w:beforeAutospacing="0"/>
                        <w:rPr>
                          <w:b/>
                          <w:szCs w:val="18"/>
                        </w:rPr>
                      </w:pPr>
                      <w:r w:rsidRPr="00D90D49">
                        <w:rPr>
                          <w:szCs w:val="18"/>
                        </w:rPr>
                        <w:t xml:space="preserve">Whether implemented as a standalone application or as a client application with the </w:t>
                      </w:r>
                      <w:r w:rsidR="00C630E7">
                        <w:rPr>
                          <w:szCs w:val="18"/>
                        </w:rPr>
                        <w:t>Mi-Form</w:t>
                      </w:r>
                      <w:r w:rsidRPr="00D90D49">
                        <w:rPr>
                          <w:szCs w:val="18"/>
                        </w:rPr>
                        <w:t xml:space="preserve">s Server, the </w:t>
                      </w:r>
                      <w:r w:rsidR="00C630E7">
                        <w:rPr>
                          <w:szCs w:val="18"/>
                        </w:rPr>
                        <w:t>Mi-Form</w:t>
                      </w:r>
                      <w:r w:rsidRPr="00D90D49">
                        <w:rPr>
                          <w:szCs w:val="18"/>
                        </w:rPr>
                        <w:t xml:space="preserve">s Client provides everything that is needed to complete key steps in mobile data capture: </w:t>
                      </w:r>
                      <w:r w:rsidR="002813B0" w:rsidRPr="00D90D49">
                        <w:rPr>
                          <w:szCs w:val="1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9"/>
                        <w:gridCol w:w="1978"/>
                        <w:gridCol w:w="1982"/>
                        <w:gridCol w:w="2164"/>
                      </w:tblGrid>
                      <w:tr w:rsidR="002813B0" w14:paraId="412DA2F9" w14:textId="77777777" w:rsidTr="002813B0">
                        <w:tc>
                          <w:tcPr>
                            <w:tcW w:w="2363" w:type="dxa"/>
                            <w:vAlign w:val="center"/>
                          </w:tcPr>
                          <w:p w14:paraId="5B185159" w14:textId="7B8BCC31" w:rsidR="002813B0" w:rsidRPr="00D9252A" w:rsidRDefault="002813B0" w:rsidP="002813B0">
                            <w:pPr>
                              <w:pStyle w:val="bodybullet1"/>
                              <w:numPr>
                                <w:ilvl w:val="0"/>
                                <w:numId w:val="0"/>
                              </w:numPr>
                              <w:jc w:val="center"/>
                              <w:rPr>
                                <w:i/>
                                <w:szCs w:val="18"/>
                              </w:rPr>
                            </w:pPr>
                            <w:r w:rsidRPr="00D9252A">
                              <w:rPr>
                                <w:i/>
                                <w:szCs w:val="18"/>
                              </w:rPr>
                              <w:t>Pre-fill</w:t>
                            </w:r>
                          </w:p>
                        </w:tc>
                        <w:tc>
                          <w:tcPr>
                            <w:tcW w:w="2413" w:type="dxa"/>
                            <w:vAlign w:val="center"/>
                          </w:tcPr>
                          <w:p w14:paraId="4EF5AB08" w14:textId="45D58CD7" w:rsidR="002813B0" w:rsidRPr="00D9252A" w:rsidRDefault="002813B0" w:rsidP="002813B0">
                            <w:pPr>
                              <w:pStyle w:val="bodybullet1"/>
                              <w:numPr>
                                <w:ilvl w:val="0"/>
                                <w:numId w:val="0"/>
                              </w:numPr>
                              <w:jc w:val="center"/>
                              <w:rPr>
                                <w:i/>
                                <w:szCs w:val="18"/>
                              </w:rPr>
                            </w:pPr>
                            <w:r w:rsidRPr="00D9252A">
                              <w:rPr>
                                <w:i/>
                                <w:szCs w:val="18"/>
                              </w:rPr>
                              <w:t>Capture</w:t>
                            </w:r>
                          </w:p>
                        </w:tc>
                        <w:tc>
                          <w:tcPr>
                            <w:tcW w:w="2414" w:type="dxa"/>
                            <w:vAlign w:val="center"/>
                          </w:tcPr>
                          <w:p w14:paraId="41AF3ABB" w14:textId="09C8D112" w:rsidR="002813B0" w:rsidRPr="00D9252A" w:rsidRDefault="002813B0" w:rsidP="002813B0">
                            <w:pPr>
                              <w:pStyle w:val="bodybullet1"/>
                              <w:numPr>
                                <w:ilvl w:val="0"/>
                                <w:numId w:val="0"/>
                              </w:numPr>
                              <w:jc w:val="center"/>
                              <w:rPr>
                                <w:i/>
                                <w:szCs w:val="18"/>
                              </w:rPr>
                            </w:pPr>
                            <w:r w:rsidRPr="00D9252A">
                              <w:rPr>
                                <w:i/>
                                <w:szCs w:val="18"/>
                              </w:rPr>
                              <w:t>Verify and Validate</w:t>
                            </w:r>
                          </w:p>
                        </w:tc>
                        <w:tc>
                          <w:tcPr>
                            <w:tcW w:w="2488" w:type="dxa"/>
                            <w:vAlign w:val="center"/>
                          </w:tcPr>
                          <w:p w14:paraId="7A6CF631" w14:textId="78094E24" w:rsidR="002813B0" w:rsidRPr="00D9252A" w:rsidRDefault="002813B0" w:rsidP="002813B0">
                            <w:pPr>
                              <w:pStyle w:val="bodybullet1"/>
                              <w:numPr>
                                <w:ilvl w:val="0"/>
                                <w:numId w:val="0"/>
                              </w:numPr>
                              <w:jc w:val="center"/>
                              <w:rPr>
                                <w:i/>
                                <w:szCs w:val="18"/>
                              </w:rPr>
                            </w:pPr>
                            <w:r w:rsidRPr="00D9252A">
                              <w:rPr>
                                <w:i/>
                                <w:szCs w:val="18"/>
                              </w:rPr>
                              <w:t>Communicate</w:t>
                            </w:r>
                          </w:p>
                        </w:tc>
                      </w:tr>
                    </w:tbl>
                    <w:p w14:paraId="483DE067" w14:textId="5B62253A" w:rsidR="000454D9" w:rsidRDefault="000454D9" w:rsidP="002813B0"/>
                  </w:txbxContent>
                </v:textbox>
                <w10:wrap type="topAndBottom"/>
              </v:shape>
            </w:pict>
          </mc:Fallback>
        </mc:AlternateContent>
      </w:r>
      <w:r w:rsidR="005A698C" w:rsidRPr="00DF246C">
        <w:rPr>
          <w:b w:val="0"/>
          <w:noProof/>
          <w:szCs w:val="18"/>
        </w:rPr>
        <w:drawing>
          <wp:anchor distT="0" distB="0" distL="114300" distR="114300" simplePos="0" relativeHeight="251699712" behindDoc="1" locked="0" layoutInCell="1" allowOverlap="1" wp14:anchorId="2379E50E" wp14:editId="654E0E4D">
            <wp:simplePos x="0" y="0"/>
            <wp:positionH relativeFrom="column">
              <wp:posOffset>-104775</wp:posOffset>
            </wp:positionH>
            <wp:positionV relativeFrom="paragraph">
              <wp:posOffset>556895</wp:posOffset>
            </wp:positionV>
            <wp:extent cx="2074545" cy="1581150"/>
            <wp:effectExtent l="0" t="0" r="1905" b="0"/>
            <wp:wrapTight wrapText="bothSides">
              <wp:wrapPolygon edited="1">
                <wp:start x="0" y="0"/>
                <wp:lineTo x="287" y="8385"/>
                <wp:lineTo x="372" y="14867"/>
                <wp:lineTo x="703" y="20960"/>
                <wp:lineTo x="14885" y="20807"/>
                <wp:lineTo x="20710" y="20603"/>
                <wp:lineTo x="21600" y="20507"/>
                <wp:lineTo x="21327" y="17201"/>
                <wp:lineTo x="20063" y="3662"/>
                <wp:lineTo x="19955" y="0"/>
                <wp:lineTo x="1480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padss.png"/>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l="2530" t="5767" r="3543" b="4750"/>
                    <a:stretch/>
                  </pic:blipFill>
                  <pic:spPr bwMode="auto">
                    <a:xfrm>
                      <a:off x="0" y="0"/>
                      <a:ext cx="2074545"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1294" w:rsidRPr="00D069FA">
        <w:rPr>
          <w:rStyle w:val="BookTitle"/>
          <w:rFonts w:ascii="Helvetica" w:hAnsi="Helvetica"/>
          <w:b/>
          <w:i w:val="0"/>
          <w:noProof/>
          <w:color w:val="auto"/>
          <w:sz w:val="18"/>
          <w:szCs w:val="18"/>
        </w:rPr>
        <mc:AlternateContent>
          <mc:Choice Requires="wps">
            <w:drawing>
              <wp:anchor distT="45720" distB="45720" distL="114300" distR="114300" simplePos="0" relativeHeight="251676160" behindDoc="0" locked="0" layoutInCell="1" allowOverlap="1" wp14:anchorId="5F586009" wp14:editId="1363AEEB">
                <wp:simplePos x="0" y="0"/>
                <wp:positionH relativeFrom="column">
                  <wp:posOffset>142240</wp:posOffset>
                </wp:positionH>
                <wp:positionV relativeFrom="paragraph">
                  <wp:posOffset>635</wp:posOffset>
                </wp:positionV>
                <wp:extent cx="6859905" cy="1404620"/>
                <wp:effectExtent l="0" t="0" r="17145" b="2159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905" cy="1404620"/>
                        </a:xfrm>
                        <a:prstGeom prst="rect">
                          <a:avLst/>
                        </a:prstGeom>
                        <a:solidFill>
                          <a:srgbClr val="FFFFFF"/>
                        </a:solidFill>
                        <a:ln w="9525">
                          <a:solidFill>
                            <a:schemeClr val="bg1"/>
                          </a:solidFill>
                          <a:miter lim="800000"/>
                          <a:headEnd/>
                          <a:tailEnd/>
                        </a:ln>
                      </wps:spPr>
                      <wps:txbx>
                        <w:txbxContent>
                          <w:p w14:paraId="3820AD38" w14:textId="7E9FAD4F" w:rsidR="00501767" w:rsidRDefault="00C630E7" w:rsidP="00BA1294">
                            <w:pPr>
                              <w:pStyle w:val="subhead-blue"/>
                            </w:pPr>
                            <w:r>
                              <w:t>Mi-Form</w:t>
                            </w:r>
                            <w:r w:rsidR="00501767">
                              <w:t>s Client: Intuitive and innovative data capture forms.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586009" id="_x0000_s1037" type="#_x0000_t202" style="position:absolute;margin-left:11.2pt;margin-top:.05pt;width:540.15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" strokecolor="white [3212]">
                <v:textbox style="mso-fit-shape-to-text:t">
                  <w:txbxContent>
                    <w:p w14:paraId="3820AD38" w14:textId="7E9FAD4F" w:rsidR="00501767" w:rsidRDefault="00C630E7" w:rsidP="00BA1294">
                      <w:pPr>
                        <w:pStyle w:val="subhead-blue"/>
                      </w:pPr>
                      <w:r>
                        <w:t>Mi-Form</w:t>
                      </w:r>
                      <w:r w:rsidR="00501767">
                        <w:t>s Client: Intuitive and innovative data capture forms.</w:t>
                      </w:r>
                    </w:p>
                  </w:txbxContent>
                </v:textbox>
                <w10:wrap type="square"/>
              </v:shape>
            </w:pict>
          </mc:Fallback>
        </mc:AlternateContent>
      </w:r>
      <w:r w:rsidR="0005702A" w:rsidRPr="00D069FA">
        <w:rPr>
          <w:rStyle w:val="BookTitle"/>
          <w:rFonts w:ascii="Helvetica" w:hAnsi="Helvetica"/>
          <w:b/>
          <w:i w:val="0"/>
          <w:color w:val="auto"/>
          <w:sz w:val="18"/>
          <w:szCs w:val="18"/>
        </w:rPr>
        <w:t>Pre-fill:</w:t>
      </w:r>
      <w:r w:rsidR="0005702A" w:rsidRPr="00D069FA">
        <w:rPr>
          <w:rStyle w:val="BookTitle"/>
          <w:rFonts w:ascii="Helvetica" w:hAnsi="Helvetica"/>
          <w:i w:val="0"/>
          <w:color w:val="auto"/>
          <w:sz w:val="18"/>
          <w:szCs w:val="18"/>
        </w:rPr>
        <w:t xml:space="preserve"> </w:t>
      </w:r>
      <w:r w:rsidR="00B4749D" w:rsidRPr="00D069FA">
        <w:rPr>
          <w:rStyle w:val="BookTitle"/>
          <w:rFonts w:ascii="Helvetica" w:hAnsi="Helvetica"/>
          <w:i w:val="0"/>
          <w:color w:val="auto"/>
          <w:sz w:val="18"/>
          <w:szCs w:val="18"/>
        </w:rPr>
        <w:t>Pull d</w:t>
      </w:r>
      <w:r w:rsidRPr="00D069FA">
        <w:rPr>
          <w:rStyle w:val="BookTitle"/>
          <w:rFonts w:ascii="Helvetica" w:hAnsi="Helvetica"/>
          <w:i w:val="0"/>
          <w:color w:val="auto"/>
          <w:sz w:val="18"/>
          <w:szCs w:val="18"/>
        </w:rPr>
        <w:t xml:space="preserve">ata from another source </w:t>
      </w:r>
      <w:r w:rsidR="00B4749D" w:rsidRPr="00D069FA">
        <w:rPr>
          <w:rStyle w:val="BookTitle"/>
          <w:rFonts w:ascii="Helvetica" w:hAnsi="Helvetica"/>
          <w:i w:val="0"/>
          <w:color w:val="auto"/>
          <w:sz w:val="18"/>
          <w:szCs w:val="18"/>
        </w:rPr>
        <w:t>and automatically pre-fill previous information into a form</w:t>
      </w:r>
      <w:r w:rsidRPr="00D069FA">
        <w:rPr>
          <w:rStyle w:val="BookTitle"/>
          <w:rFonts w:ascii="Helvetica" w:hAnsi="Helvetica"/>
          <w:i w:val="0"/>
          <w:color w:val="auto"/>
          <w:sz w:val="18"/>
          <w:szCs w:val="18"/>
        </w:rPr>
        <w:t xml:space="preserve">. This greatly reduces the amount of time spent capturing data, </w:t>
      </w:r>
      <w:r w:rsidR="00482878" w:rsidRPr="00D069FA">
        <w:rPr>
          <w:rStyle w:val="BookTitle"/>
          <w:rFonts w:ascii="Helvetica" w:hAnsi="Helvetica"/>
          <w:i w:val="0"/>
          <w:color w:val="auto"/>
          <w:sz w:val="18"/>
          <w:szCs w:val="18"/>
        </w:rPr>
        <w:t xml:space="preserve">as well as limiting potential errors that may occur in lieu of </w:t>
      </w:r>
      <w:r w:rsidRPr="00D069FA">
        <w:rPr>
          <w:rStyle w:val="BookTitle"/>
          <w:rFonts w:ascii="Helvetica" w:hAnsi="Helvetica"/>
          <w:i w:val="0"/>
          <w:color w:val="auto"/>
          <w:sz w:val="18"/>
          <w:szCs w:val="18"/>
        </w:rPr>
        <w:t xml:space="preserve">pre-filled data.  </w:t>
      </w:r>
      <w:r w:rsidR="00C630E7">
        <w:rPr>
          <w:rStyle w:val="BookTitle"/>
          <w:rFonts w:ascii="Helvetica" w:hAnsi="Helvetica"/>
          <w:i w:val="0"/>
          <w:color w:val="auto"/>
          <w:sz w:val="18"/>
          <w:szCs w:val="18"/>
        </w:rPr>
        <w:t>Mi-Form</w:t>
      </w:r>
      <w:r w:rsidRPr="00D069FA">
        <w:rPr>
          <w:rStyle w:val="BookTitle"/>
          <w:rFonts w:ascii="Helvetica" w:hAnsi="Helvetica"/>
          <w:i w:val="0"/>
          <w:color w:val="auto"/>
          <w:sz w:val="18"/>
          <w:szCs w:val="18"/>
        </w:rPr>
        <w:t xml:space="preserve">s </w:t>
      </w:r>
      <w:r w:rsidR="00482878" w:rsidRPr="00D069FA">
        <w:rPr>
          <w:rStyle w:val="BookTitle"/>
          <w:rFonts w:ascii="Helvetica" w:hAnsi="Helvetica"/>
          <w:i w:val="0"/>
          <w:color w:val="auto"/>
          <w:sz w:val="18"/>
          <w:szCs w:val="18"/>
        </w:rPr>
        <w:t xml:space="preserve">also </w:t>
      </w:r>
      <w:r w:rsidRPr="00D069FA">
        <w:rPr>
          <w:rStyle w:val="BookTitle"/>
          <w:rFonts w:ascii="Helvetica" w:hAnsi="Helvetica"/>
          <w:i w:val="0"/>
          <w:color w:val="auto"/>
          <w:sz w:val="18"/>
          <w:szCs w:val="18"/>
        </w:rPr>
        <w:t xml:space="preserve">enables captured data to be linked back to the original record source, if needed. </w:t>
      </w:r>
    </w:p>
    <w:p w14:paraId="1591CB12" w14:textId="6CFAA1EA" w:rsidR="008E04F1" w:rsidRPr="00D069FA" w:rsidRDefault="00753DEE" w:rsidP="008E04F1">
      <w:pPr>
        <w:pStyle w:val="body-9"/>
        <w:rPr>
          <w:szCs w:val="18"/>
        </w:rPr>
      </w:pPr>
      <w:r w:rsidRPr="00DF246C">
        <w:rPr>
          <w:b/>
          <w:noProof/>
          <w:szCs w:val="18"/>
        </w:rPr>
        <w:drawing>
          <wp:anchor distT="0" distB="0" distL="114300" distR="114300" simplePos="0" relativeHeight="251700736" behindDoc="0" locked="0" layoutInCell="1" allowOverlap="1" wp14:anchorId="2D586E6A" wp14:editId="275EDCA1">
            <wp:simplePos x="0" y="0"/>
            <wp:positionH relativeFrom="column">
              <wp:posOffset>2250122</wp:posOffset>
            </wp:positionH>
            <wp:positionV relativeFrom="paragraph">
              <wp:posOffset>145415</wp:posOffset>
            </wp:positionV>
            <wp:extent cx="1858645" cy="2413000"/>
            <wp:effectExtent l="0" t="0" r="8255"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padss2.png"/>
                    <pic:cNvPicPr/>
                  </pic:nvPicPr>
                  <pic:blipFill>
                    <a:blip r:embed="rId28">
                      <a:extLst>
                        <a:ext uri="{28A0092B-C50C-407E-A947-70E740481C1C}">
                          <a14:useLocalDpi xmlns:a14="http://schemas.microsoft.com/office/drawing/2010/main" val="0"/>
                        </a:ext>
                      </a:extLst>
                    </a:blip>
                    <a:stretch>
                      <a:fillRect/>
                    </a:stretch>
                  </pic:blipFill>
                  <pic:spPr>
                    <a:xfrm>
                      <a:off x="0" y="0"/>
                      <a:ext cx="1858645" cy="2413000"/>
                    </a:xfrm>
                    <a:prstGeom prst="rect">
                      <a:avLst/>
                    </a:prstGeom>
                  </pic:spPr>
                </pic:pic>
              </a:graphicData>
            </a:graphic>
            <wp14:sizeRelH relativeFrom="margin">
              <wp14:pctWidth>0</wp14:pctWidth>
            </wp14:sizeRelH>
            <wp14:sizeRelV relativeFrom="margin">
              <wp14:pctHeight>0</wp14:pctHeight>
            </wp14:sizeRelV>
          </wp:anchor>
        </w:drawing>
      </w:r>
      <w:r w:rsidR="008E04F1" w:rsidRPr="00D069FA">
        <w:rPr>
          <w:b/>
          <w:szCs w:val="18"/>
        </w:rPr>
        <w:t>Capture:</w:t>
      </w:r>
      <w:r w:rsidR="008E04F1" w:rsidRPr="00D069FA">
        <w:rPr>
          <w:szCs w:val="18"/>
        </w:rPr>
        <w:t xml:space="preserve"> Capture new data using the </w:t>
      </w:r>
      <w:r w:rsidR="00C630E7">
        <w:rPr>
          <w:szCs w:val="18"/>
        </w:rPr>
        <w:t>Mi-Form</w:t>
      </w:r>
      <w:r w:rsidR="008E04F1" w:rsidRPr="00D069FA">
        <w:rPr>
          <w:szCs w:val="18"/>
        </w:rPr>
        <w:t xml:space="preserve">s Client’s various tools for data capture. The </w:t>
      </w:r>
      <w:r w:rsidR="00C630E7">
        <w:rPr>
          <w:szCs w:val="18"/>
        </w:rPr>
        <w:t>Mi-Form</w:t>
      </w:r>
      <w:r w:rsidR="00DC3921" w:rsidRPr="00D069FA">
        <w:rPr>
          <w:szCs w:val="18"/>
        </w:rPr>
        <w:t xml:space="preserve">s Client on a </w:t>
      </w:r>
      <w:r w:rsidR="00D03A67">
        <w:rPr>
          <w:szCs w:val="18"/>
        </w:rPr>
        <w:t xml:space="preserve">windows PC </w:t>
      </w:r>
      <w:r w:rsidR="008E04F1" w:rsidRPr="00D069FA">
        <w:rPr>
          <w:szCs w:val="18"/>
        </w:rPr>
        <w:t>convert</w:t>
      </w:r>
      <w:r w:rsidR="00DC3921" w:rsidRPr="00D069FA">
        <w:rPr>
          <w:szCs w:val="18"/>
        </w:rPr>
        <w:t>s</w:t>
      </w:r>
      <w:r w:rsidR="008E04F1" w:rsidRPr="00D069FA">
        <w:rPr>
          <w:szCs w:val="18"/>
        </w:rPr>
        <w:t xml:space="preserve"> handwriting into machine readable text as </w:t>
      </w:r>
      <w:r w:rsidR="00DC3921" w:rsidRPr="00D069FA">
        <w:rPr>
          <w:szCs w:val="18"/>
        </w:rPr>
        <w:t xml:space="preserve">it is written.  </w:t>
      </w:r>
      <w:r w:rsidR="008E04F1" w:rsidRPr="00D069FA">
        <w:rPr>
          <w:szCs w:val="18"/>
        </w:rPr>
        <w:t xml:space="preserve">Drawings, diagrams, and a number of other data sources </w:t>
      </w:r>
      <w:r w:rsidR="00DC3921" w:rsidRPr="00D069FA">
        <w:rPr>
          <w:szCs w:val="18"/>
        </w:rPr>
        <w:t xml:space="preserve">can also be captured </w:t>
      </w:r>
      <w:r w:rsidR="008E04F1" w:rsidRPr="00D069FA">
        <w:rPr>
          <w:szCs w:val="18"/>
        </w:rPr>
        <w:t>(images, audio, barcodes, GPS, attachments of any files, etc</w:t>
      </w:r>
      <w:r w:rsidR="00500C80">
        <w:rPr>
          <w:szCs w:val="18"/>
        </w:rPr>
        <w:t>.)</w:t>
      </w:r>
    </w:p>
    <w:p w14:paraId="15283E1E" w14:textId="5DE871EB" w:rsidR="008E04F1" w:rsidRPr="00D069FA" w:rsidRDefault="008E04F1" w:rsidP="008E04F1">
      <w:pPr>
        <w:pStyle w:val="body-9"/>
        <w:rPr>
          <w:szCs w:val="18"/>
        </w:rPr>
      </w:pPr>
      <w:r w:rsidRPr="00D069FA">
        <w:rPr>
          <w:szCs w:val="18"/>
        </w:rPr>
        <w:t xml:space="preserve">The </w:t>
      </w:r>
      <w:r w:rsidR="00C630E7">
        <w:rPr>
          <w:szCs w:val="18"/>
        </w:rPr>
        <w:t>Mi-Form</w:t>
      </w:r>
      <w:r w:rsidRPr="00D069FA">
        <w:rPr>
          <w:szCs w:val="18"/>
        </w:rPr>
        <w:t xml:space="preserve">s Client also works </w:t>
      </w:r>
      <w:r w:rsidR="00D94CD2" w:rsidRPr="00D069FA">
        <w:rPr>
          <w:szCs w:val="18"/>
        </w:rPr>
        <w:t xml:space="preserve">on </w:t>
      </w:r>
      <w:r w:rsidRPr="00D069FA">
        <w:rPr>
          <w:szCs w:val="18"/>
        </w:rPr>
        <w:t>Windows PC</w:t>
      </w:r>
      <w:r w:rsidR="00D03A67">
        <w:rPr>
          <w:szCs w:val="18"/>
        </w:rPr>
        <w:t xml:space="preserve"> and mobile</w:t>
      </w:r>
      <w:r w:rsidRPr="00D069FA">
        <w:rPr>
          <w:szCs w:val="18"/>
        </w:rPr>
        <w:t xml:space="preserve"> devices </w:t>
      </w:r>
      <w:r w:rsidR="00D94CD2" w:rsidRPr="00D069FA">
        <w:rPr>
          <w:szCs w:val="18"/>
        </w:rPr>
        <w:t>without handwriting function</w:t>
      </w:r>
      <w:r w:rsidRPr="00D069FA">
        <w:rPr>
          <w:szCs w:val="18"/>
        </w:rPr>
        <w:t xml:space="preserve">.  Users can simply use the keyboard and mouse to complete the forms instead of handwriting. </w:t>
      </w:r>
      <w:r w:rsidR="00C630E7">
        <w:rPr>
          <w:szCs w:val="18"/>
        </w:rPr>
        <w:t>Mi-Form</w:t>
      </w:r>
      <w:r w:rsidRPr="00D069FA">
        <w:rPr>
          <w:szCs w:val="18"/>
        </w:rPr>
        <w:t xml:space="preserve">s also supports Anoto-based digital pens from Logitech and Maxell.  With digital pens, customers will fill in Anoto-based paper forms, dock the digital pen using your PC, and then allow </w:t>
      </w:r>
      <w:r w:rsidR="00C630E7">
        <w:rPr>
          <w:szCs w:val="18"/>
        </w:rPr>
        <w:t>Mi-Form</w:t>
      </w:r>
      <w:r w:rsidRPr="00D069FA">
        <w:rPr>
          <w:szCs w:val="18"/>
        </w:rPr>
        <w:t>s to capture and convert the ink into machine readable form.</w:t>
      </w:r>
    </w:p>
    <w:p w14:paraId="43E3D0CD" w14:textId="40432450" w:rsidR="008E04F1" w:rsidRPr="00D069FA" w:rsidRDefault="008E04F1" w:rsidP="008E04F1">
      <w:pPr>
        <w:pStyle w:val="body-9"/>
        <w:rPr>
          <w:szCs w:val="18"/>
        </w:rPr>
      </w:pPr>
      <w:r w:rsidRPr="00D069FA">
        <w:rPr>
          <w:b/>
          <w:szCs w:val="18"/>
        </w:rPr>
        <w:t>Verify and Validate:</w:t>
      </w:r>
      <w:r w:rsidRPr="00D069FA">
        <w:rPr>
          <w:szCs w:val="18"/>
        </w:rPr>
        <w:t xml:space="preserve"> The </w:t>
      </w:r>
      <w:r w:rsidR="00C630E7">
        <w:rPr>
          <w:szCs w:val="18"/>
        </w:rPr>
        <w:t>Mi-Form</w:t>
      </w:r>
      <w:r w:rsidRPr="00D069FA">
        <w:rPr>
          <w:szCs w:val="18"/>
        </w:rPr>
        <w:t>s Client allows customers to verify handwriting recognition results and va</w:t>
      </w:r>
      <w:r w:rsidR="006E73FC" w:rsidRPr="00D069FA">
        <w:rPr>
          <w:szCs w:val="18"/>
        </w:rPr>
        <w:t>lidate data relationships (date/</w:t>
      </w:r>
      <w:r w:rsidRPr="00D069FA">
        <w:rPr>
          <w:szCs w:val="18"/>
        </w:rPr>
        <w:t xml:space="preserve">time evaluation, business rules, etc.) on their forms in real-time. </w:t>
      </w:r>
      <w:r w:rsidR="00C07AE3">
        <w:rPr>
          <w:szCs w:val="18"/>
        </w:rPr>
        <w:t>V</w:t>
      </w:r>
      <w:r w:rsidRPr="00D069FA">
        <w:rPr>
          <w:szCs w:val="18"/>
        </w:rPr>
        <w:t xml:space="preserve">erification and validation checks </w:t>
      </w:r>
      <w:r w:rsidR="006E73FC" w:rsidRPr="00D069FA">
        <w:rPr>
          <w:szCs w:val="18"/>
        </w:rPr>
        <w:t xml:space="preserve">can be </w:t>
      </w:r>
      <w:r w:rsidRPr="00D069FA">
        <w:rPr>
          <w:szCs w:val="18"/>
        </w:rPr>
        <w:t xml:space="preserve">performed </w:t>
      </w:r>
      <w:r w:rsidR="006E73FC" w:rsidRPr="00D069FA">
        <w:rPr>
          <w:szCs w:val="18"/>
        </w:rPr>
        <w:t xml:space="preserve">and reviewed </w:t>
      </w:r>
      <w:r w:rsidRPr="00D069FA">
        <w:rPr>
          <w:szCs w:val="18"/>
        </w:rPr>
        <w:t xml:space="preserve">as the user is collecting data </w:t>
      </w:r>
      <w:r w:rsidR="006E73FC" w:rsidRPr="00D069FA">
        <w:rPr>
          <w:szCs w:val="18"/>
        </w:rPr>
        <w:t>at the point of data collection in real-time</w:t>
      </w:r>
      <w:r w:rsidR="00C07AE3">
        <w:rPr>
          <w:szCs w:val="18"/>
        </w:rPr>
        <w:t xml:space="preserve"> on your mobile device(s)</w:t>
      </w:r>
      <w:r w:rsidRPr="00D069FA">
        <w:rPr>
          <w:szCs w:val="18"/>
        </w:rPr>
        <w:t xml:space="preserve">. For digital pens, verification and validation checks can be performed on the PC </w:t>
      </w:r>
      <w:r w:rsidR="006E73FC" w:rsidRPr="00D069FA">
        <w:rPr>
          <w:szCs w:val="18"/>
        </w:rPr>
        <w:t xml:space="preserve">while </w:t>
      </w:r>
      <w:r w:rsidRPr="00D069FA">
        <w:rPr>
          <w:szCs w:val="18"/>
        </w:rPr>
        <w:t>the pen is docked.</w:t>
      </w:r>
    </w:p>
    <w:p w14:paraId="15CE2264" w14:textId="4B777C76" w:rsidR="008E04F1" w:rsidRPr="00D069FA" w:rsidRDefault="008E04F1" w:rsidP="008E04F1">
      <w:pPr>
        <w:pStyle w:val="body-9"/>
        <w:rPr>
          <w:szCs w:val="18"/>
        </w:rPr>
      </w:pPr>
      <w:r w:rsidRPr="00D069FA">
        <w:rPr>
          <w:b/>
          <w:szCs w:val="18"/>
        </w:rPr>
        <w:t>Communicate:</w:t>
      </w:r>
      <w:r w:rsidR="006E73FC" w:rsidRPr="00D069FA">
        <w:rPr>
          <w:szCs w:val="18"/>
        </w:rPr>
        <w:t xml:space="preserve"> Communication and data sharing with your existing enterprise systems is also possible.  D</w:t>
      </w:r>
      <w:r w:rsidRPr="00D069FA">
        <w:rPr>
          <w:szCs w:val="18"/>
        </w:rPr>
        <w:t xml:space="preserve">ata </w:t>
      </w:r>
      <w:r w:rsidR="006E73FC" w:rsidRPr="00D069FA">
        <w:rPr>
          <w:szCs w:val="18"/>
        </w:rPr>
        <w:t xml:space="preserve">can </w:t>
      </w:r>
      <w:r w:rsidRPr="00D069FA">
        <w:rPr>
          <w:szCs w:val="18"/>
        </w:rPr>
        <w:t xml:space="preserve">be sent directly from the </w:t>
      </w:r>
      <w:r w:rsidR="00C630E7">
        <w:rPr>
          <w:szCs w:val="18"/>
        </w:rPr>
        <w:t>Mi-Form</w:t>
      </w:r>
      <w:r w:rsidRPr="00D069FA">
        <w:rPr>
          <w:szCs w:val="18"/>
        </w:rPr>
        <w:t xml:space="preserve">s Client to a backend system, or from the </w:t>
      </w:r>
      <w:r w:rsidR="00C630E7">
        <w:rPr>
          <w:szCs w:val="18"/>
        </w:rPr>
        <w:t>Mi-Form</w:t>
      </w:r>
      <w:r w:rsidRPr="00D069FA">
        <w:rPr>
          <w:szCs w:val="18"/>
        </w:rPr>
        <w:t xml:space="preserve">s Client to the centralized </w:t>
      </w:r>
      <w:r w:rsidR="00C630E7">
        <w:rPr>
          <w:szCs w:val="18"/>
        </w:rPr>
        <w:t>Mi-Form</w:t>
      </w:r>
      <w:r w:rsidRPr="00D069FA">
        <w:rPr>
          <w:szCs w:val="18"/>
        </w:rPr>
        <w:t xml:space="preserve">s Server and then </w:t>
      </w:r>
      <w:r w:rsidR="006E73FC" w:rsidRPr="00D069FA">
        <w:rPr>
          <w:szCs w:val="18"/>
        </w:rPr>
        <w:t xml:space="preserve">sent </w:t>
      </w:r>
      <w:r w:rsidRPr="00D069FA">
        <w:rPr>
          <w:szCs w:val="18"/>
        </w:rPr>
        <w:t>to other existing data repositories. Recognized data (text), ink, and form page background data may be exported via a variety of formats (CSV, XML, ODBC, MSJet, Outlook, variety of image</w:t>
      </w:r>
      <w:r w:rsidR="006E73FC" w:rsidRPr="00D069FA">
        <w:rPr>
          <w:szCs w:val="18"/>
        </w:rPr>
        <w:t xml:space="preserve"> formats, etc.) Data exports can</w:t>
      </w:r>
      <w:r w:rsidRPr="00D069FA">
        <w:rPr>
          <w:szCs w:val="18"/>
        </w:rPr>
        <w:t xml:space="preserve"> also be customized for greater flexibility in exporting </w:t>
      </w:r>
      <w:r w:rsidR="006E73FC" w:rsidRPr="00D069FA">
        <w:rPr>
          <w:szCs w:val="18"/>
        </w:rPr>
        <w:t xml:space="preserve">collected </w:t>
      </w:r>
      <w:r w:rsidRPr="00D069FA">
        <w:rPr>
          <w:szCs w:val="18"/>
        </w:rPr>
        <w:t xml:space="preserve">data to your existing data system. </w:t>
      </w:r>
      <w:r w:rsidR="006E73FC" w:rsidRPr="00D069FA">
        <w:rPr>
          <w:szCs w:val="18"/>
        </w:rPr>
        <w:t xml:space="preserve">The </w:t>
      </w:r>
      <w:r w:rsidR="00C630E7">
        <w:rPr>
          <w:szCs w:val="18"/>
        </w:rPr>
        <w:t>Mi-Form</w:t>
      </w:r>
      <w:r w:rsidR="006E73FC" w:rsidRPr="00D069FA">
        <w:rPr>
          <w:szCs w:val="18"/>
        </w:rPr>
        <w:t>s Client offers an array of</w:t>
      </w:r>
      <w:r w:rsidRPr="00D069FA">
        <w:rPr>
          <w:szCs w:val="18"/>
        </w:rPr>
        <w:t xml:space="preserve"> options </w:t>
      </w:r>
      <w:r w:rsidR="006E73FC" w:rsidRPr="00D069FA">
        <w:rPr>
          <w:szCs w:val="18"/>
        </w:rPr>
        <w:t>in providing your e</w:t>
      </w:r>
      <w:r w:rsidRPr="00D069FA">
        <w:rPr>
          <w:szCs w:val="18"/>
        </w:rPr>
        <w:t xml:space="preserve">nterprise with the flexibility to decide </w:t>
      </w:r>
      <w:r w:rsidR="006E73FC" w:rsidRPr="00D069FA">
        <w:rPr>
          <w:szCs w:val="18"/>
        </w:rPr>
        <w:t xml:space="preserve">where and </w:t>
      </w:r>
      <w:r w:rsidRPr="00D069FA">
        <w:rPr>
          <w:szCs w:val="18"/>
        </w:rPr>
        <w:t>how your information is sent to a backend system for near real-time processing.</w:t>
      </w:r>
    </w:p>
    <w:p w14:paraId="592ABBF9" w14:textId="77777777" w:rsidR="008E04F1" w:rsidRPr="00D069FA" w:rsidRDefault="008E04F1" w:rsidP="008E04F1">
      <w:pPr>
        <w:pStyle w:val="subhead-blue"/>
        <w:spacing w:before="240"/>
        <w:rPr>
          <w:sz w:val="18"/>
          <w:szCs w:val="18"/>
        </w:rPr>
        <w:sectPr w:rsidR="008E04F1" w:rsidRPr="00D069FA" w:rsidSect="008E04F1">
          <w:type w:val="continuous"/>
          <w:pgSz w:w="12240" w:h="15840"/>
          <w:pgMar w:top="1710" w:right="720" w:bottom="1440" w:left="720" w:header="360" w:footer="936" w:gutter="0"/>
          <w:cols w:num="2" w:space="720"/>
          <w:titlePg/>
        </w:sectPr>
      </w:pPr>
    </w:p>
    <w:p w14:paraId="577A2236" w14:textId="77777777" w:rsidR="008E04F1" w:rsidRDefault="008E04F1" w:rsidP="008E04F1">
      <w:pPr>
        <w:autoSpaceDE w:val="0"/>
        <w:autoSpaceDN w:val="0"/>
        <w:adjustRightInd w:val="0"/>
        <w:sectPr w:rsidR="008E04F1">
          <w:type w:val="continuous"/>
          <w:pgSz w:w="12240" w:h="15840"/>
          <w:pgMar w:top="1710" w:right="720" w:bottom="1440" w:left="720" w:header="360" w:footer="936" w:gutter="0"/>
          <w:cols w:num="2" w:space="720"/>
          <w:titlePg/>
        </w:sectPr>
      </w:pPr>
    </w:p>
    <w:p w14:paraId="2F74A6A8" w14:textId="1B454542" w:rsidR="008E04F1" w:rsidRPr="00A15BB7" w:rsidRDefault="008E04F1" w:rsidP="00A83294">
      <w:pPr>
        <w:autoSpaceDE w:val="0"/>
        <w:autoSpaceDN w:val="0"/>
        <w:adjustRightInd w:val="0"/>
        <w:spacing w:line="360" w:lineRule="auto"/>
        <w:rPr>
          <w:rFonts w:ascii="Helvetica" w:hAnsi="Helvetica" w:cs="Helvetica"/>
          <w:b/>
          <w:sz w:val="22"/>
          <w:szCs w:val="22"/>
        </w:rPr>
      </w:pPr>
      <w:r>
        <w:rPr>
          <w:rFonts w:ascii="Optima-Bold" w:hAnsi="Optima-Bold" w:cs="Optima-Bold"/>
          <w:b/>
          <w:bCs/>
          <w:color w:val="104A6B"/>
          <w:sz w:val="36"/>
          <w:szCs w:val="36"/>
        </w:rPr>
        <w:lastRenderedPageBreak/>
        <w:br w:type="page"/>
      </w:r>
      <w:r w:rsidR="0015751E" w:rsidRPr="00A15BB7">
        <w:rPr>
          <w:rFonts w:ascii="Helvetica" w:hAnsi="Helvetica" w:cs="Helvetica"/>
          <w:noProof/>
          <w:color w:val="1F4E79" w:themeColor="accent1" w:themeShade="80"/>
          <w:sz w:val="22"/>
          <w:szCs w:val="22"/>
        </w:rPr>
        <w:lastRenderedPageBreak/>
        <mc:AlternateContent>
          <mc:Choice Requires="wps">
            <w:drawing>
              <wp:anchor distT="45720" distB="45720" distL="114300" distR="114300" simplePos="0" relativeHeight="251660800" behindDoc="0" locked="0" layoutInCell="1" allowOverlap="1" wp14:anchorId="45954246" wp14:editId="2701F5B5">
                <wp:simplePos x="0" y="0"/>
                <wp:positionH relativeFrom="column">
                  <wp:posOffset>66675</wp:posOffset>
                </wp:positionH>
                <wp:positionV relativeFrom="paragraph">
                  <wp:posOffset>633095</wp:posOffset>
                </wp:positionV>
                <wp:extent cx="6648450" cy="480695"/>
                <wp:effectExtent l="0" t="0" r="19050" b="14605"/>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4806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A1F3743" w14:textId="33ABF993" w:rsidR="004B32BE" w:rsidRPr="00A15BB7" w:rsidRDefault="004B32BE" w:rsidP="00CA7D95">
                            <w:pPr>
                              <w:pStyle w:val="body-9"/>
                              <w:spacing w:before="0" w:beforeAutospacing="0"/>
                              <w:rPr>
                                <w:szCs w:val="18"/>
                              </w:rPr>
                            </w:pPr>
                            <w:r w:rsidRPr="00A15BB7">
                              <w:rPr>
                                <w:szCs w:val="18"/>
                              </w:rPr>
                              <w:t xml:space="preserve">The </w:t>
                            </w:r>
                            <w:r w:rsidR="00C630E7">
                              <w:rPr>
                                <w:szCs w:val="18"/>
                              </w:rPr>
                              <w:t>Mi-Form</w:t>
                            </w:r>
                            <w:r w:rsidRPr="00A15BB7">
                              <w:rPr>
                                <w:szCs w:val="18"/>
                              </w:rPr>
                              <w:t xml:space="preserve">s Server is a powerful tool that allows your enterprise to control the flow of data, manage accounts and deliver new forms to your users.  Some of the key functions of the </w:t>
                            </w:r>
                            <w:r w:rsidR="00C630E7">
                              <w:rPr>
                                <w:szCs w:val="18"/>
                              </w:rPr>
                              <w:t>Mi-Form</w:t>
                            </w:r>
                            <w:r w:rsidRPr="00A15BB7">
                              <w:rPr>
                                <w:szCs w:val="18"/>
                              </w:rPr>
                              <w:t>s Server include:</w:t>
                            </w:r>
                          </w:p>
                          <w:p w14:paraId="2A97E8C5" w14:textId="77777777" w:rsidR="004B32BE" w:rsidRPr="0015751E" w:rsidRDefault="004B32BE" w:rsidP="00CA7D95">
                            <w:pPr>
                              <w:spacing w:line="360" w:lineRule="auto"/>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54246" id="_x0000_s1038" type="#_x0000_t202" style="position:absolute;margin-left:5.25pt;margin-top:49.85pt;width:523.5pt;height:37.8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" filled="f" strokecolor="white">
                <v:textbox>
                  <w:txbxContent>
                    <w:p w14:paraId="4A1F3743" w14:textId="33ABF993" w:rsidR="004B32BE" w:rsidRPr="00A15BB7" w:rsidRDefault="004B32BE" w:rsidP="00CA7D95">
                      <w:pPr>
                        <w:pStyle w:val="body-9"/>
                        <w:spacing w:before="0" w:beforeAutospacing="0"/>
                        <w:rPr>
                          <w:szCs w:val="18"/>
                        </w:rPr>
                      </w:pPr>
                      <w:r w:rsidRPr="00A15BB7">
                        <w:rPr>
                          <w:szCs w:val="18"/>
                        </w:rPr>
                        <w:t xml:space="preserve">The </w:t>
                      </w:r>
                      <w:r w:rsidR="00C630E7">
                        <w:rPr>
                          <w:szCs w:val="18"/>
                        </w:rPr>
                        <w:t>Mi-Form</w:t>
                      </w:r>
                      <w:r w:rsidRPr="00A15BB7">
                        <w:rPr>
                          <w:szCs w:val="18"/>
                        </w:rPr>
                        <w:t xml:space="preserve">s Server is a powerful tool that allows your enterprise to control the flow of data, manage accounts and deliver new forms to your users.  Some of the key functions of the </w:t>
                      </w:r>
                      <w:r w:rsidR="00C630E7">
                        <w:rPr>
                          <w:szCs w:val="18"/>
                        </w:rPr>
                        <w:t>Mi-Form</w:t>
                      </w:r>
                      <w:r w:rsidRPr="00A15BB7">
                        <w:rPr>
                          <w:szCs w:val="18"/>
                        </w:rPr>
                        <w:t>s Server include:</w:t>
                      </w:r>
                    </w:p>
                    <w:p w14:paraId="2A97E8C5" w14:textId="77777777" w:rsidR="004B32BE" w:rsidRPr="0015751E" w:rsidRDefault="004B32BE" w:rsidP="00CA7D95">
                      <w:pPr>
                        <w:spacing w:line="360" w:lineRule="auto"/>
                        <w:rPr>
                          <w:sz w:val="20"/>
                          <w:szCs w:val="20"/>
                        </w:rPr>
                      </w:pPr>
                    </w:p>
                  </w:txbxContent>
                </v:textbox>
                <w10:wrap type="topAndBottom"/>
              </v:shape>
            </w:pict>
          </mc:Fallback>
        </mc:AlternateContent>
      </w:r>
      <w:r w:rsidR="0015751E" w:rsidRPr="00A15BB7">
        <w:rPr>
          <w:rFonts w:ascii="Helvetica" w:hAnsi="Helvetica" w:cs="Helvetica"/>
          <w:b/>
          <w:bCs/>
          <w:noProof/>
          <w:color w:val="1F4E79" w:themeColor="accent1" w:themeShade="80"/>
          <w:sz w:val="22"/>
          <w:szCs w:val="22"/>
        </w:rPr>
        <mc:AlternateContent>
          <mc:Choice Requires="wps">
            <w:drawing>
              <wp:anchor distT="45720" distB="45720" distL="114300" distR="114300" simplePos="0" relativeHeight="251681280" behindDoc="0" locked="0" layoutInCell="1" allowOverlap="1" wp14:anchorId="294F15AB" wp14:editId="773A0542">
                <wp:simplePos x="0" y="0"/>
                <wp:positionH relativeFrom="column">
                  <wp:posOffset>35073</wp:posOffset>
                </wp:positionH>
                <wp:positionV relativeFrom="paragraph">
                  <wp:posOffset>113359</wp:posOffset>
                </wp:positionV>
                <wp:extent cx="6868795" cy="1404620"/>
                <wp:effectExtent l="0" t="0" r="27305" b="2159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795" cy="1404620"/>
                        </a:xfrm>
                        <a:prstGeom prst="rect">
                          <a:avLst/>
                        </a:prstGeom>
                        <a:solidFill>
                          <a:srgbClr val="FFFFFF"/>
                        </a:solidFill>
                        <a:ln w="9525">
                          <a:solidFill>
                            <a:schemeClr val="bg1"/>
                          </a:solidFill>
                          <a:miter lim="800000"/>
                          <a:headEnd/>
                          <a:tailEnd/>
                        </a:ln>
                      </wps:spPr>
                      <wps:txbx>
                        <w:txbxContent>
                          <w:p w14:paraId="735EAFFE" w14:textId="73BB7D6D" w:rsidR="007F4530" w:rsidRPr="00557B3F" w:rsidRDefault="00C630E7">
                            <w:pPr>
                              <w:rPr>
                                <w:rFonts w:ascii="Optima" w:hAnsi="Optima"/>
                                <w:sz w:val="32"/>
                                <w:szCs w:val="32"/>
                              </w:rPr>
                            </w:pPr>
                            <w:r w:rsidRPr="00557B3F">
                              <w:rPr>
                                <w:rFonts w:ascii="Optima" w:hAnsi="Optima" w:cs="Optima-Bold"/>
                                <w:b/>
                                <w:bCs/>
                                <w:color w:val="104A6B"/>
                                <w:sz w:val="32"/>
                                <w:szCs w:val="32"/>
                              </w:rPr>
                              <w:t>Mi-Form</w:t>
                            </w:r>
                            <w:r w:rsidR="007F4530" w:rsidRPr="00557B3F">
                              <w:rPr>
                                <w:rFonts w:ascii="Optima" w:hAnsi="Optima" w:cs="Optima-Bold"/>
                                <w:b/>
                                <w:bCs/>
                                <w:color w:val="104A6B"/>
                                <w:sz w:val="32"/>
                                <w:szCs w:val="32"/>
                              </w:rPr>
                              <w:t>s Administrative Server: Accelerating business processes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4F15AB" id="_x0000_s1039" type="#_x0000_t202" style="position:absolute;margin-left:2.75pt;margin-top:8.95pt;width:540.85pt;height:110.6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" strokecolor="white [3212]">
                <v:textbox style="mso-fit-shape-to-text:t">
                  <w:txbxContent>
                    <w:p w14:paraId="735EAFFE" w14:textId="73BB7D6D" w:rsidR="007F4530" w:rsidRPr="00557B3F" w:rsidRDefault="00C630E7">
                      <w:pPr>
                        <w:rPr>
                          <w:rFonts w:ascii="Optima" w:hAnsi="Optima"/>
                          <w:sz w:val="32"/>
                          <w:szCs w:val="32"/>
                        </w:rPr>
                      </w:pPr>
                      <w:r w:rsidRPr="00557B3F">
                        <w:rPr>
                          <w:rFonts w:ascii="Optima" w:hAnsi="Optima" w:cs="Optima-Bold"/>
                          <w:b/>
                          <w:bCs/>
                          <w:color w:val="104A6B"/>
                          <w:sz w:val="32"/>
                          <w:szCs w:val="32"/>
                        </w:rPr>
                        <w:t>Mi-Form</w:t>
                      </w:r>
                      <w:r w:rsidR="007F4530" w:rsidRPr="00557B3F">
                        <w:rPr>
                          <w:rFonts w:ascii="Optima" w:hAnsi="Optima" w:cs="Optima-Bold"/>
                          <w:b/>
                          <w:bCs/>
                          <w:color w:val="104A6B"/>
                          <w:sz w:val="32"/>
                          <w:szCs w:val="32"/>
                        </w:rPr>
                        <w:t>s Administrative Server: Accelerating business processes</w:t>
                      </w:r>
                    </w:p>
                  </w:txbxContent>
                </v:textbox>
                <w10:wrap type="square"/>
              </v:shape>
            </w:pict>
          </mc:Fallback>
        </mc:AlternateContent>
      </w:r>
      <w:r w:rsidRPr="00A15BB7">
        <w:rPr>
          <w:rFonts w:ascii="Helvetica" w:hAnsi="Helvetica" w:cs="Helvetica"/>
          <w:b/>
          <w:color w:val="1F4E79" w:themeColor="accent1" w:themeShade="80"/>
          <w:sz w:val="22"/>
          <w:szCs w:val="22"/>
        </w:rPr>
        <w:t xml:space="preserve">Provision of HTML5 thin-clients for touch-based form-filling or standard </w:t>
      </w:r>
      <w:r w:rsidR="00244311">
        <w:rPr>
          <w:rFonts w:ascii="Helvetica" w:hAnsi="Helvetica" w:cs="Helvetica"/>
          <w:b/>
          <w:color w:val="1F4E79" w:themeColor="accent1" w:themeShade="80"/>
          <w:sz w:val="22"/>
          <w:szCs w:val="22"/>
        </w:rPr>
        <w:t xml:space="preserve">public-facing and authenticated </w:t>
      </w:r>
      <w:r w:rsidRPr="00A15BB7">
        <w:rPr>
          <w:rFonts w:ascii="Helvetica" w:hAnsi="Helvetica" w:cs="Helvetica"/>
          <w:b/>
          <w:color w:val="1F4E79" w:themeColor="accent1" w:themeShade="80"/>
          <w:sz w:val="22"/>
          <w:szCs w:val="22"/>
        </w:rPr>
        <w:t>web-forms</w:t>
      </w:r>
    </w:p>
    <w:p w14:paraId="69BEF2F9" w14:textId="77777777" w:rsidR="00A83294" w:rsidRPr="004D723E" w:rsidRDefault="00A83294" w:rsidP="00A83294">
      <w:pPr>
        <w:autoSpaceDE w:val="0"/>
        <w:autoSpaceDN w:val="0"/>
        <w:adjustRightInd w:val="0"/>
        <w:rPr>
          <w:b/>
          <w:sz w:val="20"/>
          <w:szCs w:val="20"/>
        </w:rPr>
      </w:pPr>
    </w:p>
    <w:p w14:paraId="292A4A3B" w14:textId="77777777" w:rsidR="008E04F1" w:rsidRPr="00A15BB7" w:rsidRDefault="008E04F1" w:rsidP="004B32BE">
      <w:pPr>
        <w:pStyle w:val="bodybullet1"/>
        <w:rPr>
          <w:szCs w:val="18"/>
        </w:rPr>
      </w:pPr>
      <w:r w:rsidRPr="00A15BB7">
        <w:rPr>
          <w:szCs w:val="18"/>
        </w:rPr>
        <w:t xml:space="preserve">Management of users, passwords, groups and privileges </w:t>
      </w:r>
    </w:p>
    <w:p w14:paraId="566E930C" w14:textId="77777777" w:rsidR="008E04F1" w:rsidRPr="00A15BB7" w:rsidRDefault="008E04F1" w:rsidP="004B32BE">
      <w:pPr>
        <w:pStyle w:val="bodybullet1"/>
        <w:rPr>
          <w:szCs w:val="18"/>
        </w:rPr>
      </w:pPr>
      <w:r w:rsidRPr="00A15BB7">
        <w:rPr>
          <w:szCs w:val="18"/>
        </w:rPr>
        <w:t xml:space="preserve">Management of form and solution revisions </w:t>
      </w:r>
    </w:p>
    <w:p w14:paraId="6B0C167D" w14:textId="77777777" w:rsidR="008E04F1" w:rsidRPr="00A15BB7" w:rsidRDefault="008E04F1" w:rsidP="004B32BE">
      <w:pPr>
        <w:pStyle w:val="bodybullet1"/>
        <w:rPr>
          <w:szCs w:val="18"/>
        </w:rPr>
      </w:pPr>
      <w:r w:rsidRPr="00A15BB7">
        <w:rPr>
          <w:szCs w:val="18"/>
        </w:rPr>
        <w:t>Forms based workflow routing</w:t>
      </w:r>
    </w:p>
    <w:p w14:paraId="49C79F2A" w14:textId="77777777" w:rsidR="008E04F1" w:rsidRPr="00A15BB7" w:rsidRDefault="008E04F1" w:rsidP="004B32BE">
      <w:pPr>
        <w:pStyle w:val="bodybullet1"/>
        <w:rPr>
          <w:szCs w:val="18"/>
        </w:rPr>
      </w:pPr>
      <w:r w:rsidRPr="00A15BB7">
        <w:rPr>
          <w:szCs w:val="18"/>
        </w:rPr>
        <w:t xml:space="preserve">Centralized data export including custom data exports from script </w:t>
      </w:r>
    </w:p>
    <w:p w14:paraId="0A31DB83" w14:textId="77777777" w:rsidR="008E04F1" w:rsidRDefault="008E04F1" w:rsidP="004B32BE">
      <w:pPr>
        <w:pStyle w:val="bodybullet1"/>
        <w:rPr>
          <w:szCs w:val="18"/>
        </w:rPr>
      </w:pPr>
      <w:r w:rsidRPr="00A15BB7">
        <w:rPr>
          <w:szCs w:val="18"/>
        </w:rPr>
        <w:t xml:space="preserve">Server-side script code using same APIs and event model as client / component </w:t>
      </w:r>
    </w:p>
    <w:p w14:paraId="7109F462" w14:textId="5BCDFADF" w:rsidR="00244311" w:rsidRPr="00A15BB7" w:rsidRDefault="00244311" w:rsidP="004B32BE">
      <w:pPr>
        <w:pStyle w:val="bodybullet1"/>
        <w:rPr>
          <w:szCs w:val="18"/>
        </w:rPr>
      </w:pPr>
      <w:r>
        <w:rPr>
          <w:szCs w:val="18"/>
        </w:rPr>
        <w:t>Detailed audit trails on all events in a form’s life cycle</w:t>
      </w:r>
    </w:p>
    <w:p w14:paraId="35BEEE7B" w14:textId="595C96F7" w:rsidR="008E04F1" w:rsidRPr="00A15BB7" w:rsidRDefault="008E04F1" w:rsidP="00886823">
      <w:pPr>
        <w:pStyle w:val="body-9"/>
        <w:spacing w:before="0" w:beforeAutospacing="0"/>
        <w:rPr>
          <w:b/>
          <w:sz w:val="22"/>
          <w:szCs w:val="22"/>
        </w:rPr>
      </w:pPr>
      <w:r w:rsidRPr="004D723E">
        <w:rPr>
          <w:sz w:val="20"/>
          <w:szCs w:val="20"/>
        </w:rPr>
        <w:br w:type="column"/>
      </w:r>
      <w:r w:rsidRPr="00A15BB7">
        <w:rPr>
          <w:b/>
          <w:color w:val="1F4E79" w:themeColor="accent1" w:themeShade="80"/>
          <w:sz w:val="22"/>
          <w:szCs w:val="22"/>
        </w:rPr>
        <w:t xml:space="preserve">Open web-services based communication over HTTP / HTTPS that can be integrated with </w:t>
      </w:r>
      <w:r w:rsidR="00C630E7">
        <w:rPr>
          <w:b/>
          <w:color w:val="1F4E79" w:themeColor="accent1" w:themeShade="80"/>
          <w:sz w:val="22"/>
          <w:szCs w:val="22"/>
        </w:rPr>
        <w:t>Mi-Form</w:t>
      </w:r>
      <w:r w:rsidRPr="00A15BB7">
        <w:rPr>
          <w:b/>
          <w:color w:val="1F4E79" w:themeColor="accent1" w:themeShade="80"/>
          <w:sz w:val="22"/>
          <w:szCs w:val="22"/>
        </w:rPr>
        <w:t>s SDK built applications</w:t>
      </w:r>
    </w:p>
    <w:p w14:paraId="78CFBFDE" w14:textId="77777777" w:rsidR="008E04F1" w:rsidRPr="00A15BB7" w:rsidRDefault="008E04F1" w:rsidP="00886823">
      <w:pPr>
        <w:pStyle w:val="bodybullet1"/>
        <w:rPr>
          <w:szCs w:val="18"/>
        </w:rPr>
      </w:pPr>
      <w:r w:rsidRPr="00A15BB7">
        <w:rPr>
          <w:szCs w:val="18"/>
        </w:rPr>
        <w:t>Active Directory Authentication</w:t>
      </w:r>
    </w:p>
    <w:p w14:paraId="5500AA06" w14:textId="77777777" w:rsidR="008E04F1" w:rsidRPr="00A15BB7" w:rsidRDefault="008E04F1" w:rsidP="00886823">
      <w:pPr>
        <w:pStyle w:val="bodybullet1"/>
        <w:rPr>
          <w:szCs w:val="18"/>
        </w:rPr>
      </w:pPr>
      <w:r w:rsidRPr="00A15BB7">
        <w:rPr>
          <w:szCs w:val="18"/>
        </w:rPr>
        <w:t>Session/form search feature</w:t>
      </w:r>
    </w:p>
    <w:p w14:paraId="1587841F" w14:textId="3B3EBDF3" w:rsidR="008E04F1" w:rsidRPr="00A15BB7" w:rsidRDefault="008E04F1" w:rsidP="00886823">
      <w:pPr>
        <w:pStyle w:val="bodybullet1"/>
        <w:rPr>
          <w:szCs w:val="18"/>
        </w:rPr>
      </w:pPr>
      <w:r w:rsidRPr="00A15BB7">
        <w:rPr>
          <w:szCs w:val="18"/>
        </w:rPr>
        <w:t>Clustering for performance</w:t>
      </w:r>
      <w:r w:rsidR="00244311">
        <w:rPr>
          <w:szCs w:val="18"/>
        </w:rPr>
        <w:t>, scalability</w:t>
      </w:r>
      <w:r w:rsidRPr="00A15BB7">
        <w:rPr>
          <w:szCs w:val="18"/>
        </w:rPr>
        <w:t xml:space="preserve"> and reliability </w:t>
      </w:r>
    </w:p>
    <w:p w14:paraId="0AE447DF" w14:textId="5412E3F7" w:rsidR="008E04F1" w:rsidRPr="00A15BB7" w:rsidRDefault="008E04F1" w:rsidP="00886823">
      <w:pPr>
        <w:pStyle w:val="body-9"/>
        <w:spacing w:before="0" w:beforeAutospacing="0"/>
        <w:rPr>
          <w:szCs w:val="18"/>
        </w:rPr>
        <w:sectPr w:rsidR="008E04F1" w:rsidRPr="00A15BB7" w:rsidSect="008E04F1">
          <w:type w:val="continuous"/>
          <w:pgSz w:w="12240" w:h="15840"/>
          <w:pgMar w:top="1710" w:right="720" w:bottom="1440" w:left="720" w:header="360" w:footer="936" w:gutter="0"/>
          <w:cols w:num="2" w:space="720"/>
          <w:titlePg/>
        </w:sectPr>
      </w:pPr>
      <w:r w:rsidRPr="00A15BB7">
        <w:rPr>
          <w:szCs w:val="18"/>
        </w:rPr>
        <w:t>In addition, the administrator of the Server can control selected user functions such as</w:t>
      </w:r>
      <w:r w:rsidR="00604870" w:rsidRPr="00A15BB7">
        <w:rPr>
          <w:szCs w:val="18"/>
        </w:rPr>
        <w:t>:</w:t>
      </w:r>
      <w:r w:rsidRPr="00A15BB7">
        <w:rPr>
          <w:szCs w:val="18"/>
        </w:rPr>
        <w:t xml:space="preserve"> access to the server to view, verify and edit data captured with the </w:t>
      </w:r>
      <w:r w:rsidR="00C630E7">
        <w:rPr>
          <w:szCs w:val="18"/>
        </w:rPr>
        <w:t>Mi-Form</w:t>
      </w:r>
      <w:r w:rsidR="00604870" w:rsidRPr="00A15BB7">
        <w:rPr>
          <w:szCs w:val="18"/>
        </w:rPr>
        <w:t xml:space="preserve">s Client Software.  </w:t>
      </w:r>
    </w:p>
    <w:p w14:paraId="72A5E8BC" w14:textId="4249CF64" w:rsidR="008E04F1" w:rsidRDefault="00C630E7" w:rsidP="00D81864">
      <w:pPr>
        <w:pStyle w:val="bluesubhead12"/>
      </w:pPr>
      <w:r>
        <w:lastRenderedPageBreak/>
        <w:t>Mi-Form</w:t>
      </w:r>
      <w:r w:rsidR="008E04F1">
        <w:t>s St</w:t>
      </w:r>
      <w:r w:rsidR="004B32BE">
        <w:t xml:space="preserve">andard Web-Forms Interface                 </w:t>
      </w:r>
      <w:r w:rsidR="000E0AE0">
        <w:tab/>
      </w:r>
      <w:r>
        <w:t>Mi-Form</w:t>
      </w:r>
      <w:r w:rsidR="008E04F1">
        <w:t>s Touch-based Mobile</w:t>
      </w:r>
      <w:r w:rsidR="000E0AE0">
        <w:t xml:space="preserve"> Interface</w:t>
      </w:r>
    </w:p>
    <w:p w14:paraId="61DE7360" w14:textId="22576F0C" w:rsidR="008E04F1" w:rsidRDefault="008E04F1" w:rsidP="008E04F1">
      <w:pPr>
        <w:pStyle w:val="subhead-blue"/>
        <w:rPr>
          <w:rFonts w:ascii="Arial" w:hAnsi="Arial" w:cs="Arial"/>
          <w:sz w:val="17"/>
          <w:szCs w:val="17"/>
        </w:rPr>
      </w:pPr>
    </w:p>
    <w:p w14:paraId="2DFD061D" w14:textId="0F4BF142" w:rsidR="008E04F1" w:rsidRDefault="0027365F" w:rsidP="008E04F1">
      <w:pPr>
        <w:pStyle w:val="subhead-blue"/>
        <w:rPr>
          <w:rFonts w:ascii="Arial" w:hAnsi="Arial" w:cs="Arial"/>
          <w:sz w:val="17"/>
          <w:szCs w:val="17"/>
        </w:rPr>
      </w:pPr>
      <w:r>
        <w:rPr>
          <w:noProof/>
        </w:rPr>
        <w:drawing>
          <wp:anchor distT="0" distB="0" distL="114300" distR="114300" simplePos="0" relativeHeight="251691520" behindDoc="1" locked="0" layoutInCell="1" allowOverlap="1" wp14:anchorId="492B7FC1" wp14:editId="4BB25E1F">
            <wp:simplePos x="0" y="0"/>
            <wp:positionH relativeFrom="column">
              <wp:posOffset>3929908</wp:posOffset>
            </wp:positionH>
            <wp:positionV relativeFrom="paragraph">
              <wp:posOffset>63500</wp:posOffset>
            </wp:positionV>
            <wp:extent cx="2211127" cy="2947307"/>
            <wp:effectExtent l="0" t="0" r="0" b="5715"/>
            <wp:wrapNone/>
            <wp:docPr id="27" name="Picture 27" descr="C:\Users\Jenny\AppData\Local\Microsoft\Windows\INetCache\Content.Word\demo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AppData\Local\Microsoft\Windows\INetCache\Content.Word\demoInterfac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1127" cy="2947307"/>
                    </a:xfrm>
                    <a:prstGeom prst="rect">
                      <a:avLst/>
                    </a:prstGeom>
                    <a:noFill/>
                    <a:ln>
                      <a:noFill/>
                    </a:ln>
                  </pic:spPr>
                </pic:pic>
              </a:graphicData>
            </a:graphic>
          </wp:anchor>
        </w:drawing>
      </w:r>
    </w:p>
    <w:p w14:paraId="5EE05103" w14:textId="2506CFCC" w:rsidR="008E04F1" w:rsidRPr="0018311B" w:rsidRDefault="00283836" w:rsidP="008E04F1">
      <w:pPr>
        <w:pStyle w:val="subhead-blue"/>
      </w:pPr>
      <w:r w:rsidRPr="00283836">
        <w:rPr>
          <w:noProof/>
        </w:rPr>
        <w:drawing>
          <wp:anchor distT="0" distB="0" distL="114300" distR="114300" simplePos="0" relativeHeight="251694592" behindDoc="1" locked="0" layoutInCell="1" allowOverlap="1" wp14:anchorId="1D066283" wp14:editId="6EC8B8EB">
            <wp:simplePos x="0" y="0"/>
            <wp:positionH relativeFrom="column">
              <wp:posOffset>-41275</wp:posOffset>
            </wp:positionH>
            <wp:positionV relativeFrom="paragraph">
              <wp:posOffset>275277</wp:posOffset>
            </wp:positionV>
            <wp:extent cx="2966777" cy="1692234"/>
            <wp:effectExtent l="0" t="0" r="5080" b="3810"/>
            <wp:wrapNone/>
            <wp:docPr id="31" name="Picture 31" descr="C:\Users\Jenny\AppData\Local\Temp\WebForm_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y\AppData\Local\Temp\WebForm_F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6777" cy="16922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34A94" w14:textId="15958B1F" w:rsidR="00711149" w:rsidRDefault="00711149" w:rsidP="008E04F1"/>
    <w:p w14:paraId="61F0C44A" w14:textId="44B6CFDB" w:rsidR="00711149" w:rsidRDefault="00711149" w:rsidP="008E04F1"/>
    <w:p w14:paraId="4172022D" w14:textId="2EB5348D" w:rsidR="00711149" w:rsidRDefault="00711149" w:rsidP="008E04F1"/>
    <w:p w14:paraId="4DCA4D2A" w14:textId="26EFAB19" w:rsidR="00711149" w:rsidRDefault="00711149" w:rsidP="008E04F1"/>
    <w:p w14:paraId="64FF35C6" w14:textId="7B9F422A" w:rsidR="00711149" w:rsidRDefault="00711149" w:rsidP="008E04F1"/>
    <w:p w14:paraId="5B70F90D" w14:textId="77777777" w:rsidR="00A15BB7" w:rsidRDefault="00A15BB7" w:rsidP="008E04F1"/>
    <w:p w14:paraId="2DBECDE3" w14:textId="069C84E7" w:rsidR="00711149" w:rsidRDefault="00711149" w:rsidP="008E04F1"/>
    <w:p w14:paraId="0BED58F5" w14:textId="6306BFEE" w:rsidR="00711149" w:rsidRDefault="00711149" w:rsidP="008E04F1"/>
    <w:p w14:paraId="651E7E4A" w14:textId="77777777" w:rsidR="00181490" w:rsidRDefault="00181490" w:rsidP="008E04F1"/>
    <w:p w14:paraId="23A08A88" w14:textId="306D6EAA" w:rsidR="00D81864" w:rsidRDefault="005060D2" w:rsidP="008E04F1">
      <w:pPr>
        <w:sectPr w:rsidR="00D81864" w:rsidSect="008E04F1">
          <w:type w:val="continuous"/>
          <w:pgSz w:w="12240" w:h="15840"/>
          <w:pgMar w:top="1710" w:right="720" w:bottom="1440" w:left="720" w:header="360" w:footer="936" w:gutter="0"/>
          <w:cols w:space="720"/>
          <w:titlePg/>
        </w:sectPr>
      </w:pPr>
      <w:r>
        <w:rPr>
          <w:noProof/>
        </w:rPr>
        <w:lastRenderedPageBreak/>
        <mc:AlternateContent>
          <mc:Choice Requires="wps">
            <w:drawing>
              <wp:anchor distT="45720" distB="45720" distL="114300" distR="114300" simplePos="0" relativeHeight="251683328" behindDoc="0" locked="0" layoutInCell="1" allowOverlap="1" wp14:anchorId="16A25697" wp14:editId="003B3CAC">
                <wp:simplePos x="0" y="0"/>
                <wp:positionH relativeFrom="column">
                  <wp:posOffset>-43180</wp:posOffset>
                </wp:positionH>
                <wp:positionV relativeFrom="paragraph">
                  <wp:posOffset>0</wp:posOffset>
                </wp:positionV>
                <wp:extent cx="7191375" cy="670560"/>
                <wp:effectExtent l="0" t="0" r="28575" b="1524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670560"/>
                        </a:xfrm>
                        <a:prstGeom prst="rect">
                          <a:avLst/>
                        </a:prstGeom>
                        <a:solidFill>
                          <a:srgbClr val="FFFFFF"/>
                        </a:solidFill>
                        <a:ln w="9525">
                          <a:solidFill>
                            <a:schemeClr val="bg1"/>
                          </a:solidFill>
                          <a:miter lim="800000"/>
                          <a:headEnd/>
                          <a:tailEnd/>
                        </a:ln>
                      </wps:spPr>
                      <wps:txbx>
                        <w:txbxContent>
                          <w:p w14:paraId="0DB8B329" w14:textId="428FCB28" w:rsidR="00B47DB5" w:rsidRDefault="00C630E7" w:rsidP="00B47DB5">
                            <w:pPr>
                              <w:pStyle w:val="subhead-blue"/>
                              <w:rPr>
                                <w:sz w:val="27"/>
                                <w:szCs w:val="27"/>
                              </w:rPr>
                            </w:pPr>
                            <w:r>
                              <w:rPr>
                                <w:rStyle w:val="Strong"/>
                                <w:b/>
                                <w:bCs w:val="0"/>
                              </w:rPr>
                              <w:t>Mi-Form</w:t>
                            </w:r>
                            <w:r w:rsidR="00B47DB5">
                              <w:rPr>
                                <w:rStyle w:val="Strong"/>
                                <w:b/>
                                <w:bCs w:val="0"/>
                              </w:rPr>
                              <w:t xml:space="preserve">s SDK: Integrate </w:t>
                            </w:r>
                            <w:r>
                              <w:rPr>
                                <w:rStyle w:val="Strong"/>
                                <w:b/>
                                <w:bCs w:val="0"/>
                              </w:rPr>
                              <w:t>Mi-Form</w:t>
                            </w:r>
                            <w:r w:rsidR="00B47DB5">
                              <w:rPr>
                                <w:rStyle w:val="Strong"/>
                                <w:b/>
                                <w:bCs w:val="0"/>
                              </w:rPr>
                              <w:t>s' Mobile Data Capture Features Into Your Software and Applications</w:t>
                            </w:r>
                          </w:p>
                          <w:p w14:paraId="01BDEB83" w14:textId="77777777" w:rsidR="00B47DB5" w:rsidRDefault="00B47D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25697" id="_x0000_s1040" type="#_x0000_t202" style="position:absolute;margin-left:-3.4pt;margin-top:0;width:566.25pt;height:52.8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" strokecolor="white [3212]">
                <v:textbox>
                  <w:txbxContent>
                    <w:p w14:paraId="0DB8B329" w14:textId="428FCB28" w:rsidR="00B47DB5" w:rsidRDefault="00C630E7" w:rsidP="00B47DB5">
                      <w:pPr>
                        <w:pStyle w:val="subhead-blue"/>
                        <w:rPr>
                          <w:sz w:val="27"/>
                          <w:szCs w:val="27"/>
                        </w:rPr>
                      </w:pPr>
                      <w:r>
                        <w:rPr>
                          <w:rStyle w:val="Strong"/>
                          <w:b/>
                          <w:bCs w:val="0"/>
                        </w:rPr>
                        <w:t>Mi-Form</w:t>
                      </w:r>
                      <w:r w:rsidR="00B47DB5">
                        <w:rPr>
                          <w:rStyle w:val="Strong"/>
                          <w:b/>
                          <w:bCs w:val="0"/>
                        </w:rPr>
                        <w:t xml:space="preserve">s SDK: Integrate </w:t>
                      </w:r>
                      <w:r>
                        <w:rPr>
                          <w:rStyle w:val="Strong"/>
                          <w:b/>
                          <w:bCs w:val="0"/>
                        </w:rPr>
                        <w:t>Mi-Form</w:t>
                      </w:r>
                      <w:r w:rsidR="00B47DB5">
                        <w:rPr>
                          <w:rStyle w:val="Strong"/>
                          <w:b/>
                          <w:bCs w:val="0"/>
                        </w:rPr>
                        <w:t>s' Mobile Data Capture Features Into Your Software and Applications</w:t>
                      </w:r>
                    </w:p>
                    <w:p w14:paraId="01BDEB83" w14:textId="77777777" w:rsidR="00B47DB5" w:rsidRDefault="00B47DB5"/>
                  </w:txbxContent>
                </v:textbox>
                <w10:wrap type="square"/>
              </v:shape>
            </w:pict>
          </mc:Fallback>
        </mc:AlternateContent>
      </w:r>
      <w:r w:rsidR="003E4A92">
        <w:rPr>
          <w:noProof/>
        </w:rPr>
        <mc:AlternateContent>
          <mc:Choice Requires="wps">
            <w:drawing>
              <wp:anchor distT="45720" distB="45720" distL="114300" distR="114300" simplePos="0" relativeHeight="251685376" behindDoc="0" locked="0" layoutInCell="1" allowOverlap="1" wp14:anchorId="06C6EBC1" wp14:editId="718DA87A">
                <wp:simplePos x="0" y="0"/>
                <wp:positionH relativeFrom="column">
                  <wp:posOffset>-41910</wp:posOffset>
                </wp:positionH>
                <wp:positionV relativeFrom="paragraph">
                  <wp:posOffset>670931</wp:posOffset>
                </wp:positionV>
                <wp:extent cx="7018020" cy="528320"/>
                <wp:effectExtent l="0" t="0" r="11430" b="2413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020" cy="528320"/>
                        </a:xfrm>
                        <a:prstGeom prst="rect">
                          <a:avLst/>
                        </a:prstGeom>
                        <a:solidFill>
                          <a:srgbClr val="FFFFFF"/>
                        </a:solidFill>
                        <a:ln w="9525">
                          <a:solidFill>
                            <a:schemeClr val="bg1"/>
                          </a:solidFill>
                          <a:miter lim="800000"/>
                          <a:headEnd/>
                          <a:tailEnd/>
                        </a:ln>
                      </wps:spPr>
                      <wps:txbx>
                        <w:txbxContent>
                          <w:p w14:paraId="7629C0DB" w14:textId="0155AB9E" w:rsidR="002670E7" w:rsidRPr="00181490" w:rsidRDefault="00C630E7" w:rsidP="00D81864">
                            <w:pPr>
                              <w:pStyle w:val="NormalWeb"/>
                              <w:spacing w:line="360" w:lineRule="auto"/>
                              <w:rPr>
                                <w:rFonts w:ascii="Helvetica" w:hAnsi="Helvetica" w:cs="Helvetica"/>
                                <w:sz w:val="18"/>
                                <w:szCs w:val="18"/>
                              </w:rPr>
                            </w:pPr>
                            <w:r>
                              <w:rPr>
                                <w:rFonts w:ascii="Helvetica" w:hAnsi="Helvetica" w:cs="Helvetica"/>
                                <w:sz w:val="18"/>
                                <w:szCs w:val="18"/>
                              </w:rPr>
                              <w:t>Mi-Form</w:t>
                            </w:r>
                            <w:r w:rsidR="002670E7" w:rsidRPr="00181490">
                              <w:rPr>
                                <w:rFonts w:ascii="Helvetica" w:hAnsi="Helvetica" w:cs="Helvetica"/>
                                <w:sz w:val="18"/>
                                <w:szCs w:val="18"/>
                              </w:rPr>
                              <w:t xml:space="preserve">s SDK is a </w:t>
                            </w:r>
                            <w:r w:rsidR="002670E7" w:rsidRPr="00181490">
                              <w:rPr>
                                <w:rStyle w:val="Strong"/>
                                <w:rFonts w:ascii="Helvetica" w:hAnsi="Helvetica" w:cs="Helvetica"/>
                                <w:sz w:val="18"/>
                                <w:szCs w:val="18"/>
                              </w:rPr>
                              <w:t>powerful development toolkit</w:t>
                            </w:r>
                            <w:r w:rsidR="002670E7" w:rsidRPr="00181490">
                              <w:rPr>
                                <w:rFonts w:ascii="Helvetica" w:hAnsi="Helvetica" w:cs="Helvetica"/>
                                <w:sz w:val="18"/>
                                <w:szCs w:val="18"/>
                              </w:rPr>
                              <w:t xml:space="preserve"> that can integrate </w:t>
                            </w:r>
                            <w:r>
                              <w:rPr>
                                <w:rFonts w:ascii="Helvetica" w:hAnsi="Helvetica" w:cs="Helvetica"/>
                                <w:sz w:val="18"/>
                                <w:szCs w:val="18"/>
                              </w:rPr>
                              <w:t>Mi-Form</w:t>
                            </w:r>
                            <w:r w:rsidR="002670E7" w:rsidRPr="00181490">
                              <w:rPr>
                                <w:rFonts w:ascii="Helvetica" w:hAnsi="Helvetica" w:cs="Helvetica"/>
                                <w:sz w:val="18"/>
                                <w:szCs w:val="18"/>
                              </w:rPr>
                              <w:t xml:space="preserve">s' handwriting recognition and mobile data capture into your software and applications. </w:t>
                            </w:r>
                          </w:p>
                          <w:p w14:paraId="3AD87750" w14:textId="77777777" w:rsidR="002670E7" w:rsidRPr="002670E7" w:rsidRDefault="002670E7" w:rsidP="002670E7">
                            <w:pPr>
                              <w:spacing w:line="360" w:lineRule="auto"/>
                              <w:rPr>
                                <w:rFonts w:ascii="Helvetica" w:hAnsi="Helvetica" w:cs="Helvetic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6EBC1" id="_x0000_s1041" type="#_x0000_t202" style="position:absolute;margin-left:-3.3pt;margin-top:52.85pt;width:552.6pt;height:41.6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" strokecolor="white [3212]">
                <v:textbox>
                  <w:txbxContent>
                    <w:p w14:paraId="7629C0DB" w14:textId="0155AB9E" w:rsidR="002670E7" w:rsidRPr="00181490" w:rsidRDefault="00C630E7" w:rsidP="00D81864">
                      <w:pPr>
                        <w:pStyle w:val="NormalWeb"/>
                        <w:spacing w:line="360" w:lineRule="auto"/>
                        <w:rPr>
                          <w:rFonts w:ascii="Helvetica" w:hAnsi="Helvetica" w:cs="Helvetica"/>
                          <w:sz w:val="18"/>
                          <w:szCs w:val="18"/>
                        </w:rPr>
                      </w:pPr>
                      <w:r>
                        <w:rPr>
                          <w:rFonts w:ascii="Helvetica" w:hAnsi="Helvetica" w:cs="Helvetica"/>
                          <w:sz w:val="18"/>
                          <w:szCs w:val="18"/>
                        </w:rPr>
                        <w:t>Mi-Form</w:t>
                      </w:r>
                      <w:r w:rsidR="002670E7" w:rsidRPr="00181490">
                        <w:rPr>
                          <w:rFonts w:ascii="Helvetica" w:hAnsi="Helvetica" w:cs="Helvetica"/>
                          <w:sz w:val="18"/>
                          <w:szCs w:val="18"/>
                        </w:rPr>
                        <w:t xml:space="preserve">s SDK is a </w:t>
                      </w:r>
                      <w:r w:rsidR="002670E7" w:rsidRPr="00181490">
                        <w:rPr>
                          <w:rStyle w:val="Strong"/>
                          <w:rFonts w:ascii="Helvetica" w:hAnsi="Helvetica" w:cs="Helvetica"/>
                          <w:sz w:val="18"/>
                          <w:szCs w:val="18"/>
                        </w:rPr>
                        <w:t>powerful development toolkit</w:t>
                      </w:r>
                      <w:r w:rsidR="002670E7" w:rsidRPr="00181490">
                        <w:rPr>
                          <w:rFonts w:ascii="Helvetica" w:hAnsi="Helvetica" w:cs="Helvetica"/>
                          <w:sz w:val="18"/>
                          <w:szCs w:val="18"/>
                        </w:rPr>
                        <w:t xml:space="preserve"> that can integrate </w:t>
                      </w:r>
                      <w:r>
                        <w:rPr>
                          <w:rFonts w:ascii="Helvetica" w:hAnsi="Helvetica" w:cs="Helvetica"/>
                          <w:sz w:val="18"/>
                          <w:szCs w:val="18"/>
                        </w:rPr>
                        <w:t>Mi-Form</w:t>
                      </w:r>
                      <w:r w:rsidR="002670E7" w:rsidRPr="00181490">
                        <w:rPr>
                          <w:rFonts w:ascii="Helvetica" w:hAnsi="Helvetica" w:cs="Helvetica"/>
                          <w:sz w:val="18"/>
                          <w:szCs w:val="18"/>
                        </w:rPr>
                        <w:t xml:space="preserve">s' handwriting recognition and mobile data capture into your software and applications. </w:t>
                      </w:r>
                    </w:p>
                    <w:p w14:paraId="3AD87750" w14:textId="77777777" w:rsidR="002670E7" w:rsidRPr="002670E7" w:rsidRDefault="002670E7" w:rsidP="002670E7">
                      <w:pPr>
                        <w:spacing w:line="360" w:lineRule="auto"/>
                        <w:rPr>
                          <w:rFonts w:ascii="Helvetica" w:hAnsi="Helvetica" w:cs="Helvetica"/>
                          <w:sz w:val="20"/>
                          <w:szCs w:val="20"/>
                        </w:rPr>
                      </w:pPr>
                    </w:p>
                  </w:txbxContent>
                </v:textbox>
              </v:shape>
            </w:pict>
          </mc:Fallback>
        </mc:AlternateContent>
      </w:r>
      <w:r w:rsidR="00700DBC">
        <w:rPr>
          <w:noProof/>
        </w:rPr>
        <mc:AlternateContent>
          <mc:Choice Requires="wps">
            <w:drawing>
              <wp:anchor distT="45720" distB="45720" distL="114300" distR="114300" simplePos="0" relativeHeight="251661824" behindDoc="0" locked="0" layoutInCell="1" allowOverlap="1" wp14:anchorId="65049A07" wp14:editId="713B4CE4">
                <wp:simplePos x="0" y="0"/>
                <wp:positionH relativeFrom="column">
                  <wp:posOffset>64770</wp:posOffset>
                </wp:positionH>
                <wp:positionV relativeFrom="paragraph">
                  <wp:posOffset>262890</wp:posOffset>
                </wp:positionV>
                <wp:extent cx="6648450" cy="801370"/>
                <wp:effectExtent l="0" t="0" r="19050" b="1778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801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81E7956" w14:textId="1E985830" w:rsidR="00CA7D95" w:rsidRPr="00700DBC" w:rsidRDefault="00CA7D95" w:rsidP="00CA7D95">
                            <w:pPr>
                              <w:spacing w:line="360" w:lineRule="auto"/>
                              <w:rPr>
                                <w:rFonts w:ascii="Helvetica" w:hAnsi="Helvetica" w:cs="Helvetica"/>
                                <w:sz w:val="20"/>
                                <w:szCs w:val="20"/>
                              </w:rPr>
                            </w:pPr>
                            <w:r w:rsidRPr="00700DBC">
                              <w:rPr>
                                <w:rFonts w:ascii="Helvetica" w:hAnsi="Helvetica" w:cs="Helvetica"/>
                                <w:sz w:val="20"/>
                                <w:szCs w:val="20"/>
                              </w:rPr>
                              <w:t xml:space="preserve">With </w:t>
                            </w:r>
                            <w:r w:rsidR="00C630E7">
                              <w:rPr>
                                <w:rFonts w:ascii="Helvetica" w:hAnsi="Helvetica" w:cs="Helvetica"/>
                                <w:sz w:val="20"/>
                                <w:szCs w:val="20"/>
                              </w:rPr>
                              <w:t>Mi-Form</w:t>
                            </w:r>
                            <w:r w:rsidRPr="00700DBC">
                              <w:rPr>
                                <w:rFonts w:ascii="Helvetica" w:hAnsi="Helvetica" w:cs="Helvetica"/>
                                <w:sz w:val="20"/>
                                <w:szCs w:val="20"/>
                              </w:rPr>
                              <w:t xml:space="preserve">s Client connected to the </w:t>
                            </w:r>
                            <w:r w:rsidR="00C630E7">
                              <w:rPr>
                                <w:rFonts w:ascii="Helvetica" w:hAnsi="Helvetica" w:cs="Helvetica"/>
                                <w:sz w:val="20"/>
                                <w:szCs w:val="20"/>
                              </w:rPr>
                              <w:t>Mi-Form</w:t>
                            </w:r>
                            <w:r w:rsidRPr="00700DBC">
                              <w:rPr>
                                <w:rFonts w:ascii="Helvetica" w:hAnsi="Helvetica" w:cs="Helvetica"/>
                                <w:sz w:val="20"/>
                                <w:szCs w:val="20"/>
                              </w:rPr>
                              <w:t>s Administrative Server, your enterprise can achieve a complete end-to-end solution that streamlines slow, inefficient paper processes and optimizes for a quick and efficient workflow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49A07" id="_x0000_s1042" type="#_x0000_t202" style="position:absolute;margin-left:5.1pt;margin-top:20.7pt;width:523.5pt;height:63.1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" filled="f" strokecolor="white">
                <v:textbox>
                  <w:txbxContent>
                    <w:p w14:paraId="481E7956" w14:textId="1E985830" w:rsidR="00CA7D95" w:rsidRPr="00700DBC" w:rsidRDefault="00CA7D95" w:rsidP="00CA7D95">
                      <w:pPr>
                        <w:spacing w:line="360" w:lineRule="auto"/>
                        <w:rPr>
                          <w:rFonts w:ascii="Helvetica" w:hAnsi="Helvetica" w:cs="Helvetica"/>
                          <w:sz w:val="20"/>
                          <w:szCs w:val="20"/>
                        </w:rPr>
                      </w:pPr>
                      <w:r w:rsidRPr="00700DBC">
                        <w:rPr>
                          <w:rFonts w:ascii="Helvetica" w:hAnsi="Helvetica" w:cs="Helvetica"/>
                          <w:sz w:val="20"/>
                          <w:szCs w:val="20"/>
                        </w:rPr>
                        <w:t xml:space="preserve">With </w:t>
                      </w:r>
                      <w:r w:rsidR="00C630E7">
                        <w:rPr>
                          <w:rFonts w:ascii="Helvetica" w:hAnsi="Helvetica" w:cs="Helvetica"/>
                          <w:sz w:val="20"/>
                          <w:szCs w:val="20"/>
                        </w:rPr>
                        <w:t>Mi-Form</w:t>
                      </w:r>
                      <w:r w:rsidRPr="00700DBC">
                        <w:rPr>
                          <w:rFonts w:ascii="Helvetica" w:hAnsi="Helvetica" w:cs="Helvetica"/>
                          <w:sz w:val="20"/>
                          <w:szCs w:val="20"/>
                        </w:rPr>
                        <w:t xml:space="preserve">s Client connected to the </w:t>
                      </w:r>
                      <w:r w:rsidR="00C630E7">
                        <w:rPr>
                          <w:rFonts w:ascii="Helvetica" w:hAnsi="Helvetica" w:cs="Helvetica"/>
                          <w:sz w:val="20"/>
                          <w:szCs w:val="20"/>
                        </w:rPr>
                        <w:t>Mi-Form</w:t>
                      </w:r>
                      <w:r w:rsidRPr="00700DBC">
                        <w:rPr>
                          <w:rFonts w:ascii="Helvetica" w:hAnsi="Helvetica" w:cs="Helvetica"/>
                          <w:sz w:val="20"/>
                          <w:szCs w:val="20"/>
                        </w:rPr>
                        <w:t>s Administrative Server, your enterprise can achieve a complete end-to-end solution that streamlines slow, inefficient paper processes and optimizes for a quick and efficient workflow process.</w:t>
                      </w:r>
                    </w:p>
                  </w:txbxContent>
                </v:textbox>
                <w10:wrap type="square"/>
              </v:shape>
            </w:pict>
          </mc:Fallback>
        </mc:AlternateContent>
      </w:r>
    </w:p>
    <w:p w14:paraId="2A35C5AD" w14:textId="38C6AE45" w:rsidR="002670E7" w:rsidRPr="00181490" w:rsidRDefault="00281283" w:rsidP="00D81864">
      <w:pPr>
        <w:pStyle w:val="NormalWeb"/>
        <w:spacing w:line="360" w:lineRule="auto"/>
        <w:rPr>
          <w:rFonts w:ascii="Helvetica" w:hAnsi="Helvetica" w:cs="Helvetica"/>
          <w:sz w:val="18"/>
          <w:szCs w:val="18"/>
        </w:rPr>
      </w:pPr>
      <w:r w:rsidRPr="00181490">
        <w:rPr>
          <w:rStyle w:val="Strong"/>
          <w:rFonts w:ascii="Helvetica" w:hAnsi="Helvetica" w:cs="Helvetica"/>
          <w:b w:val="0"/>
          <w:bCs w:val="0"/>
          <w:noProof/>
          <w:sz w:val="18"/>
          <w:szCs w:val="18"/>
        </w:rPr>
        <w:lastRenderedPageBreak/>
        <mc:AlternateContent>
          <mc:Choice Requires="wps">
            <w:drawing>
              <wp:anchor distT="45720" distB="45720" distL="114300" distR="114300" simplePos="0" relativeHeight="251652606" behindDoc="1" locked="0" layoutInCell="1" allowOverlap="1" wp14:anchorId="0DFBCABB" wp14:editId="021BFCB3">
                <wp:simplePos x="0" y="0"/>
                <wp:positionH relativeFrom="column">
                  <wp:posOffset>-172192</wp:posOffset>
                </wp:positionH>
                <wp:positionV relativeFrom="paragraph">
                  <wp:posOffset>1158678</wp:posOffset>
                </wp:positionV>
                <wp:extent cx="3218180" cy="2808358"/>
                <wp:effectExtent l="0" t="0" r="20320" b="1143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2808358"/>
                        </a:xfrm>
                        <a:prstGeom prst="rect">
                          <a:avLst/>
                        </a:prstGeom>
                        <a:solidFill>
                          <a:srgbClr val="FFFFFF"/>
                        </a:solidFill>
                        <a:ln w="9525">
                          <a:solidFill>
                            <a:schemeClr val="bg1"/>
                          </a:solidFill>
                          <a:miter lim="800000"/>
                          <a:headEnd/>
                          <a:tailEnd/>
                        </a:ln>
                      </wps:spPr>
                      <wps:txbx>
                        <w:txbxContent>
                          <w:p w14:paraId="3E8BB905" w14:textId="1E50031C" w:rsidR="00783367" w:rsidRDefault="009D1692" w:rsidP="009D1692">
                            <w:pPr>
                              <w:pStyle w:val="IntenseQuote"/>
                              <w:spacing w:line="276" w:lineRule="auto"/>
                              <w:jc w:val="left"/>
                              <w:rPr>
                                <w:rStyle w:val="IntenseEmphasis"/>
                                <w:rFonts w:ascii="Helvetica" w:hAnsi="Helvetica" w:cs="Helvetica"/>
                                <w:i/>
                                <w:sz w:val="18"/>
                                <w:szCs w:val="18"/>
                              </w:rPr>
                            </w:pPr>
                            <w:r w:rsidRPr="00181490">
                              <w:rPr>
                                <w:rStyle w:val="IntenseEmphasis"/>
                                <w:rFonts w:ascii="Helvetica" w:hAnsi="Helvetica" w:cs="Helvetica"/>
                                <w:b/>
                                <w:i/>
                                <w:sz w:val="18"/>
                                <w:szCs w:val="18"/>
                              </w:rPr>
                              <w:t xml:space="preserve">What is </w:t>
                            </w:r>
                            <w:r w:rsidR="00C630E7">
                              <w:rPr>
                                <w:rStyle w:val="IntenseEmphasis"/>
                                <w:rFonts w:ascii="Helvetica" w:hAnsi="Helvetica" w:cs="Helvetica"/>
                                <w:b/>
                                <w:i/>
                                <w:sz w:val="18"/>
                                <w:szCs w:val="18"/>
                              </w:rPr>
                              <w:t>Mi-Form</w:t>
                            </w:r>
                            <w:r w:rsidRPr="00181490">
                              <w:rPr>
                                <w:rStyle w:val="IntenseEmphasis"/>
                                <w:rFonts w:ascii="Helvetica" w:hAnsi="Helvetica" w:cs="Helvetica"/>
                                <w:b/>
                                <w:i/>
                                <w:sz w:val="18"/>
                                <w:szCs w:val="18"/>
                              </w:rPr>
                              <w:t>s SDK?</w:t>
                            </w:r>
                            <w:r w:rsidRPr="00181490">
                              <w:rPr>
                                <w:rStyle w:val="IntenseEmphasis"/>
                                <w:rFonts w:ascii="Helvetica" w:hAnsi="Helvetica" w:cs="Helvetica"/>
                                <w:i/>
                                <w:sz w:val="18"/>
                                <w:szCs w:val="18"/>
                              </w:rPr>
                              <w:t xml:space="preserve"> </w:t>
                            </w:r>
                          </w:p>
                          <w:p w14:paraId="775EC61E" w14:textId="018B7351" w:rsidR="009D1692" w:rsidRPr="00181490" w:rsidRDefault="009D1692" w:rsidP="009D1692">
                            <w:pPr>
                              <w:pStyle w:val="IntenseQuote"/>
                              <w:spacing w:line="276" w:lineRule="auto"/>
                              <w:jc w:val="left"/>
                              <w:rPr>
                                <w:rStyle w:val="IntenseEmphasis"/>
                                <w:rFonts w:ascii="Helvetica" w:hAnsi="Helvetica" w:cs="Helvetica"/>
                                <w:i/>
                                <w:sz w:val="18"/>
                                <w:szCs w:val="18"/>
                              </w:rPr>
                            </w:pPr>
                            <w:r w:rsidRPr="00181490">
                              <w:rPr>
                                <w:rStyle w:val="IntenseEmphasis"/>
                                <w:rFonts w:ascii="Helvetica" w:hAnsi="Helvetica" w:cs="Helvetica"/>
                                <w:i/>
                                <w:sz w:val="18"/>
                                <w:szCs w:val="18"/>
                              </w:rPr>
                              <w:t xml:space="preserve"> </w:t>
                            </w:r>
                            <w:r w:rsidR="00C630E7">
                              <w:rPr>
                                <w:rStyle w:val="IntenseEmphasis"/>
                                <w:rFonts w:ascii="Helvetica" w:hAnsi="Helvetica" w:cs="Helvetica"/>
                                <w:i/>
                                <w:sz w:val="18"/>
                                <w:szCs w:val="18"/>
                              </w:rPr>
                              <w:t>Mi-Form</w:t>
                            </w:r>
                            <w:r w:rsidRPr="00181490">
                              <w:rPr>
                                <w:rStyle w:val="IntenseEmphasis"/>
                                <w:rFonts w:ascii="Helvetica" w:hAnsi="Helvetica" w:cs="Helvetica"/>
                                <w:i/>
                                <w:sz w:val="18"/>
                                <w:szCs w:val="18"/>
                              </w:rPr>
                              <w:t xml:space="preserve">s SDK is a .NET based SDK that bundles together </w:t>
                            </w:r>
                            <w:r w:rsidR="00C630E7">
                              <w:rPr>
                                <w:rStyle w:val="IntenseEmphasis"/>
                                <w:rFonts w:ascii="Helvetica" w:hAnsi="Helvetica" w:cs="Helvetica"/>
                                <w:i/>
                                <w:sz w:val="18"/>
                                <w:szCs w:val="18"/>
                              </w:rPr>
                              <w:t>Mi-Form</w:t>
                            </w:r>
                            <w:r w:rsidRPr="00181490">
                              <w:rPr>
                                <w:rStyle w:val="IntenseEmphasis"/>
                                <w:rFonts w:ascii="Helvetica" w:hAnsi="Helvetica" w:cs="Helvetica"/>
                                <w:i/>
                                <w:sz w:val="18"/>
                                <w:szCs w:val="18"/>
                              </w:rPr>
                              <w:t xml:space="preserve">s industry-leading handwriting recognition, natural user interface, and unified support for Digital Pens, Windows Tablets and Windows Servers. </w:t>
                            </w:r>
                            <w:r w:rsidR="00C630E7">
                              <w:rPr>
                                <w:rStyle w:val="IntenseEmphasis"/>
                                <w:rFonts w:ascii="Helvetica" w:hAnsi="Helvetica" w:cs="Helvetica"/>
                                <w:i/>
                                <w:sz w:val="18"/>
                                <w:szCs w:val="18"/>
                              </w:rPr>
                              <w:t>Mi-Form</w:t>
                            </w:r>
                            <w:r w:rsidRPr="00181490">
                              <w:rPr>
                                <w:rStyle w:val="IntenseEmphasis"/>
                                <w:rFonts w:ascii="Helvetica" w:hAnsi="Helvetica" w:cs="Helvetica"/>
                                <w:i/>
                                <w:sz w:val="18"/>
                                <w:szCs w:val="18"/>
                              </w:rPr>
                              <w:t xml:space="preserve">s SDK features a rich object model and an easy-to-use form designer. Solutions built using </w:t>
                            </w:r>
                            <w:r w:rsidR="00C630E7">
                              <w:rPr>
                                <w:rStyle w:val="IntenseEmphasis"/>
                                <w:rFonts w:ascii="Helvetica" w:hAnsi="Helvetica" w:cs="Helvetica"/>
                                <w:i/>
                                <w:sz w:val="18"/>
                                <w:szCs w:val="18"/>
                              </w:rPr>
                              <w:t>Mi-Form</w:t>
                            </w:r>
                            <w:r w:rsidRPr="00181490">
                              <w:rPr>
                                <w:rStyle w:val="IntenseEmphasis"/>
                                <w:rFonts w:ascii="Helvetica" w:hAnsi="Helvetica" w:cs="Helvetica"/>
                                <w:i/>
                                <w:sz w:val="18"/>
                                <w:szCs w:val="18"/>
                              </w:rPr>
                              <w:t>s SDK can be deployed either in rich client or smart client configurations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BCABB" id="_x0000_s1043" type="#_x0000_t202" style="position:absolute;margin-left:-13.55pt;margin-top:91.25pt;width:253.4pt;height:221.15pt;z-index:-2516638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" strokecolor="white [3212]">
                <v:textbox>
                  <w:txbxContent>
                    <w:p w14:paraId="3E8BB905" w14:textId="1E50031C" w:rsidR="00783367" w:rsidRDefault="009D1692" w:rsidP="009D1692">
                      <w:pPr>
                        <w:pStyle w:val="IntenseQuote"/>
                        <w:spacing w:line="276" w:lineRule="auto"/>
                        <w:jc w:val="left"/>
                        <w:rPr>
                          <w:rStyle w:val="IntenseEmphasis"/>
                          <w:rFonts w:ascii="Helvetica" w:hAnsi="Helvetica" w:cs="Helvetica"/>
                          <w:i/>
                          <w:sz w:val="18"/>
                          <w:szCs w:val="18"/>
                        </w:rPr>
                      </w:pPr>
                      <w:r w:rsidRPr="00181490">
                        <w:rPr>
                          <w:rStyle w:val="IntenseEmphasis"/>
                          <w:rFonts w:ascii="Helvetica" w:hAnsi="Helvetica" w:cs="Helvetica"/>
                          <w:b/>
                          <w:i/>
                          <w:sz w:val="18"/>
                          <w:szCs w:val="18"/>
                        </w:rPr>
                        <w:t xml:space="preserve">What is </w:t>
                      </w:r>
                      <w:r w:rsidR="00C630E7">
                        <w:rPr>
                          <w:rStyle w:val="IntenseEmphasis"/>
                          <w:rFonts w:ascii="Helvetica" w:hAnsi="Helvetica" w:cs="Helvetica"/>
                          <w:b/>
                          <w:i/>
                          <w:sz w:val="18"/>
                          <w:szCs w:val="18"/>
                        </w:rPr>
                        <w:t>Mi-Form</w:t>
                      </w:r>
                      <w:r w:rsidRPr="00181490">
                        <w:rPr>
                          <w:rStyle w:val="IntenseEmphasis"/>
                          <w:rFonts w:ascii="Helvetica" w:hAnsi="Helvetica" w:cs="Helvetica"/>
                          <w:b/>
                          <w:i/>
                          <w:sz w:val="18"/>
                          <w:szCs w:val="18"/>
                        </w:rPr>
                        <w:t>s SDK?</w:t>
                      </w:r>
                      <w:r w:rsidRPr="00181490">
                        <w:rPr>
                          <w:rStyle w:val="IntenseEmphasis"/>
                          <w:rFonts w:ascii="Helvetica" w:hAnsi="Helvetica" w:cs="Helvetica"/>
                          <w:i/>
                          <w:sz w:val="18"/>
                          <w:szCs w:val="18"/>
                        </w:rPr>
                        <w:t xml:space="preserve"> </w:t>
                      </w:r>
                    </w:p>
                    <w:p w14:paraId="775EC61E" w14:textId="018B7351" w:rsidR="009D1692" w:rsidRPr="00181490" w:rsidRDefault="009D1692" w:rsidP="009D1692">
                      <w:pPr>
                        <w:pStyle w:val="IntenseQuote"/>
                        <w:spacing w:line="276" w:lineRule="auto"/>
                        <w:jc w:val="left"/>
                        <w:rPr>
                          <w:rStyle w:val="IntenseEmphasis"/>
                          <w:rFonts w:ascii="Helvetica" w:hAnsi="Helvetica" w:cs="Helvetica"/>
                          <w:i/>
                          <w:sz w:val="18"/>
                          <w:szCs w:val="18"/>
                        </w:rPr>
                      </w:pPr>
                      <w:r w:rsidRPr="00181490">
                        <w:rPr>
                          <w:rStyle w:val="IntenseEmphasis"/>
                          <w:rFonts w:ascii="Helvetica" w:hAnsi="Helvetica" w:cs="Helvetica"/>
                          <w:i/>
                          <w:sz w:val="18"/>
                          <w:szCs w:val="18"/>
                        </w:rPr>
                        <w:t xml:space="preserve"> </w:t>
                      </w:r>
                      <w:r w:rsidR="00C630E7">
                        <w:rPr>
                          <w:rStyle w:val="IntenseEmphasis"/>
                          <w:rFonts w:ascii="Helvetica" w:hAnsi="Helvetica" w:cs="Helvetica"/>
                          <w:i/>
                          <w:sz w:val="18"/>
                          <w:szCs w:val="18"/>
                        </w:rPr>
                        <w:t>Mi-Form</w:t>
                      </w:r>
                      <w:r w:rsidRPr="00181490">
                        <w:rPr>
                          <w:rStyle w:val="IntenseEmphasis"/>
                          <w:rFonts w:ascii="Helvetica" w:hAnsi="Helvetica" w:cs="Helvetica"/>
                          <w:i/>
                          <w:sz w:val="18"/>
                          <w:szCs w:val="18"/>
                        </w:rPr>
                        <w:t xml:space="preserve">s SDK is a .NET based SDK that bundles together </w:t>
                      </w:r>
                      <w:r w:rsidR="00C630E7">
                        <w:rPr>
                          <w:rStyle w:val="IntenseEmphasis"/>
                          <w:rFonts w:ascii="Helvetica" w:hAnsi="Helvetica" w:cs="Helvetica"/>
                          <w:i/>
                          <w:sz w:val="18"/>
                          <w:szCs w:val="18"/>
                        </w:rPr>
                        <w:t>Mi-Form</w:t>
                      </w:r>
                      <w:r w:rsidRPr="00181490">
                        <w:rPr>
                          <w:rStyle w:val="IntenseEmphasis"/>
                          <w:rFonts w:ascii="Helvetica" w:hAnsi="Helvetica" w:cs="Helvetica"/>
                          <w:i/>
                          <w:sz w:val="18"/>
                          <w:szCs w:val="18"/>
                        </w:rPr>
                        <w:t xml:space="preserve">s industry-leading handwriting recognition, natural user interface, and unified support for Digital Pens, Windows Tablets and Windows Servers. </w:t>
                      </w:r>
                      <w:r w:rsidR="00C630E7">
                        <w:rPr>
                          <w:rStyle w:val="IntenseEmphasis"/>
                          <w:rFonts w:ascii="Helvetica" w:hAnsi="Helvetica" w:cs="Helvetica"/>
                          <w:i/>
                          <w:sz w:val="18"/>
                          <w:szCs w:val="18"/>
                        </w:rPr>
                        <w:t>Mi-Form</w:t>
                      </w:r>
                      <w:r w:rsidRPr="00181490">
                        <w:rPr>
                          <w:rStyle w:val="IntenseEmphasis"/>
                          <w:rFonts w:ascii="Helvetica" w:hAnsi="Helvetica" w:cs="Helvetica"/>
                          <w:i/>
                          <w:sz w:val="18"/>
                          <w:szCs w:val="18"/>
                        </w:rPr>
                        <w:t xml:space="preserve">s SDK features a rich object model and an easy-to-use form designer. Solutions built using </w:t>
                      </w:r>
                      <w:r w:rsidR="00C630E7">
                        <w:rPr>
                          <w:rStyle w:val="IntenseEmphasis"/>
                          <w:rFonts w:ascii="Helvetica" w:hAnsi="Helvetica" w:cs="Helvetica"/>
                          <w:i/>
                          <w:sz w:val="18"/>
                          <w:szCs w:val="18"/>
                        </w:rPr>
                        <w:t>Mi-Form</w:t>
                      </w:r>
                      <w:r w:rsidRPr="00181490">
                        <w:rPr>
                          <w:rStyle w:val="IntenseEmphasis"/>
                          <w:rFonts w:ascii="Helvetica" w:hAnsi="Helvetica" w:cs="Helvetica"/>
                          <w:i/>
                          <w:sz w:val="18"/>
                          <w:szCs w:val="18"/>
                        </w:rPr>
                        <w:t>s SDK can be deployed either in rich client or smart client configurations</w:t>
                      </w:r>
                    </w:p>
                  </w:txbxContent>
                </v:textbox>
              </v:shape>
            </w:pict>
          </mc:Fallback>
        </mc:AlternateContent>
      </w:r>
      <w:r w:rsidR="009D1692" w:rsidRPr="00181490">
        <w:rPr>
          <w:rFonts w:ascii="Helvetica" w:hAnsi="Helvetica" w:cs="Helvetica"/>
          <w:sz w:val="18"/>
          <w:szCs w:val="18"/>
        </w:rPr>
        <w:t xml:space="preserve">The system core is the </w:t>
      </w:r>
      <w:r w:rsidR="00C630E7">
        <w:rPr>
          <w:rFonts w:ascii="Helvetica" w:hAnsi="Helvetica" w:cs="Helvetica"/>
          <w:sz w:val="18"/>
          <w:szCs w:val="18"/>
        </w:rPr>
        <w:t>Mi-Form</w:t>
      </w:r>
      <w:r w:rsidR="002670E7" w:rsidRPr="00181490">
        <w:rPr>
          <w:rFonts w:ascii="Helvetica" w:hAnsi="Helvetica" w:cs="Helvetica"/>
          <w:sz w:val="18"/>
          <w:szCs w:val="18"/>
        </w:rPr>
        <w:t>s component</w:t>
      </w:r>
      <w:r w:rsidR="009D1692" w:rsidRPr="00181490">
        <w:rPr>
          <w:rFonts w:ascii="Helvetica" w:hAnsi="Helvetica" w:cs="Helvetica"/>
          <w:sz w:val="18"/>
          <w:szCs w:val="18"/>
        </w:rPr>
        <w:t>.  A</w:t>
      </w:r>
      <w:r w:rsidR="002670E7" w:rsidRPr="00181490">
        <w:rPr>
          <w:rFonts w:ascii="Helvetica" w:hAnsi="Helvetica" w:cs="Helvetica"/>
          <w:sz w:val="18"/>
          <w:szCs w:val="18"/>
        </w:rPr>
        <w:t xml:space="preserve"> ri</w:t>
      </w:r>
      <w:r w:rsidR="009D1692" w:rsidRPr="00181490">
        <w:rPr>
          <w:rFonts w:ascii="Helvetica" w:hAnsi="Helvetica" w:cs="Helvetica"/>
          <w:sz w:val="18"/>
          <w:szCs w:val="18"/>
        </w:rPr>
        <w:t xml:space="preserve">ch forms-processing engine that </w:t>
      </w:r>
      <w:r w:rsidR="002670E7" w:rsidRPr="00181490">
        <w:rPr>
          <w:rFonts w:ascii="Helvetica" w:hAnsi="Helvetica" w:cs="Helvetica"/>
          <w:sz w:val="18"/>
          <w:szCs w:val="18"/>
        </w:rPr>
        <w:t xml:space="preserve">can interpret any form built with the </w:t>
      </w:r>
      <w:r w:rsidR="00C630E7">
        <w:rPr>
          <w:rFonts w:ascii="Helvetica" w:hAnsi="Helvetica" w:cs="Helvetica"/>
          <w:sz w:val="18"/>
          <w:szCs w:val="18"/>
        </w:rPr>
        <w:t>Mi-Form</w:t>
      </w:r>
      <w:r w:rsidR="002670E7" w:rsidRPr="00181490">
        <w:rPr>
          <w:rFonts w:ascii="Helvetica" w:hAnsi="Helvetica" w:cs="Helvetica"/>
          <w:sz w:val="18"/>
          <w:szCs w:val="18"/>
        </w:rPr>
        <w:t>s Designer</w:t>
      </w:r>
      <w:r w:rsidR="009D1692" w:rsidRPr="00181490">
        <w:rPr>
          <w:rFonts w:ascii="Helvetica" w:hAnsi="Helvetica" w:cs="Helvetica"/>
          <w:sz w:val="18"/>
          <w:szCs w:val="18"/>
        </w:rPr>
        <w:t>. This</w:t>
      </w:r>
      <w:r w:rsidR="002670E7" w:rsidRPr="00181490">
        <w:rPr>
          <w:rFonts w:ascii="Helvetica" w:hAnsi="Helvetica" w:cs="Helvetica"/>
          <w:sz w:val="18"/>
          <w:szCs w:val="18"/>
        </w:rPr>
        <w:t xml:space="preserve"> powerful component </w:t>
      </w:r>
      <w:r w:rsidR="009D1692" w:rsidRPr="00181490">
        <w:rPr>
          <w:rFonts w:ascii="Helvetica" w:hAnsi="Helvetica" w:cs="Helvetica"/>
          <w:sz w:val="18"/>
          <w:szCs w:val="18"/>
        </w:rPr>
        <w:t xml:space="preserve">can provide </w:t>
      </w:r>
      <w:r w:rsidR="002670E7" w:rsidRPr="00181490">
        <w:rPr>
          <w:rFonts w:ascii="Helvetica" w:hAnsi="Helvetica" w:cs="Helvetica"/>
          <w:sz w:val="18"/>
          <w:szCs w:val="18"/>
        </w:rPr>
        <w:t>user interface</w:t>
      </w:r>
      <w:r w:rsidR="009D1692" w:rsidRPr="00181490">
        <w:rPr>
          <w:rFonts w:ascii="Helvetica" w:hAnsi="Helvetica" w:cs="Helvetica"/>
          <w:sz w:val="18"/>
          <w:szCs w:val="18"/>
        </w:rPr>
        <w:t>s</w:t>
      </w:r>
      <w:r w:rsidR="002670E7" w:rsidRPr="00181490">
        <w:rPr>
          <w:rFonts w:ascii="Helvetica" w:hAnsi="Helvetica" w:cs="Helvetica"/>
          <w:sz w:val="18"/>
          <w:szCs w:val="18"/>
        </w:rPr>
        <w:t xml:space="preserve">, manage data collection, process data in </w:t>
      </w:r>
      <w:r w:rsidR="00C630E7">
        <w:rPr>
          <w:rFonts w:ascii="Helvetica" w:hAnsi="Helvetica" w:cs="Helvetica"/>
          <w:sz w:val="18"/>
          <w:szCs w:val="18"/>
        </w:rPr>
        <w:t>Mi-Form</w:t>
      </w:r>
      <w:r w:rsidR="009D1692" w:rsidRPr="00181490">
        <w:rPr>
          <w:rFonts w:ascii="Helvetica" w:hAnsi="Helvetica" w:cs="Helvetica"/>
          <w:sz w:val="18"/>
          <w:szCs w:val="18"/>
        </w:rPr>
        <w:t>s format, as well as</w:t>
      </w:r>
      <w:r w:rsidR="002670E7" w:rsidRPr="00181490">
        <w:rPr>
          <w:rFonts w:ascii="Helvetica" w:hAnsi="Helvetica" w:cs="Helvetica"/>
          <w:sz w:val="18"/>
          <w:szCs w:val="18"/>
        </w:rPr>
        <w:t xml:space="preserve"> output data to other systems.</w:t>
      </w:r>
    </w:p>
    <w:p w14:paraId="70253803" w14:textId="77777777" w:rsidR="00281283" w:rsidRDefault="00281283" w:rsidP="00D81864">
      <w:pPr>
        <w:pStyle w:val="NormalWeb"/>
        <w:spacing w:line="360" w:lineRule="auto"/>
        <w:rPr>
          <w:rStyle w:val="Strong"/>
          <w:rFonts w:ascii="Helvetica" w:hAnsi="Helvetica" w:cs="Helvetica"/>
          <w:sz w:val="20"/>
          <w:szCs w:val="20"/>
        </w:rPr>
      </w:pPr>
    </w:p>
    <w:p w14:paraId="5EE2C7FE" w14:textId="77777777" w:rsidR="00281283" w:rsidRDefault="00281283" w:rsidP="00D81864">
      <w:pPr>
        <w:pStyle w:val="NormalWeb"/>
        <w:spacing w:line="360" w:lineRule="auto"/>
        <w:rPr>
          <w:rStyle w:val="Strong"/>
          <w:rFonts w:ascii="Helvetica" w:hAnsi="Helvetica" w:cs="Helvetica"/>
          <w:sz w:val="20"/>
          <w:szCs w:val="20"/>
        </w:rPr>
      </w:pPr>
    </w:p>
    <w:p w14:paraId="3D1F53AF" w14:textId="77777777" w:rsidR="00281283" w:rsidRDefault="00281283" w:rsidP="00D81864">
      <w:pPr>
        <w:pStyle w:val="NormalWeb"/>
        <w:spacing w:line="360" w:lineRule="auto"/>
        <w:rPr>
          <w:rStyle w:val="Strong"/>
          <w:rFonts w:ascii="Helvetica" w:hAnsi="Helvetica" w:cs="Helvetica"/>
          <w:sz w:val="20"/>
          <w:szCs w:val="20"/>
        </w:rPr>
      </w:pPr>
    </w:p>
    <w:p w14:paraId="75DA3670" w14:textId="77777777" w:rsidR="00281283" w:rsidRDefault="00281283" w:rsidP="00D81864">
      <w:pPr>
        <w:pStyle w:val="NormalWeb"/>
        <w:spacing w:line="360" w:lineRule="auto"/>
        <w:rPr>
          <w:rStyle w:val="Strong"/>
          <w:rFonts w:ascii="Helvetica" w:hAnsi="Helvetica" w:cs="Helvetica"/>
          <w:sz w:val="20"/>
          <w:szCs w:val="20"/>
        </w:rPr>
      </w:pPr>
    </w:p>
    <w:p w14:paraId="4F676D09" w14:textId="77777777" w:rsidR="00281283" w:rsidRDefault="00281283" w:rsidP="00D81864">
      <w:pPr>
        <w:pStyle w:val="NormalWeb"/>
        <w:spacing w:line="360" w:lineRule="auto"/>
        <w:rPr>
          <w:rStyle w:val="Strong"/>
          <w:rFonts w:ascii="Helvetica" w:hAnsi="Helvetica" w:cs="Helvetica"/>
          <w:sz w:val="20"/>
          <w:szCs w:val="20"/>
        </w:rPr>
      </w:pPr>
    </w:p>
    <w:p w14:paraId="4DCEBFF8" w14:textId="77777777" w:rsidR="00281283" w:rsidRDefault="00281283" w:rsidP="00D81864">
      <w:pPr>
        <w:pStyle w:val="NormalWeb"/>
        <w:spacing w:line="360" w:lineRule="auto"/>
        <w:rPr>
          <w:rStyle w:val="Strong"/>
          <w:rFonts w:ascii="Helvetica" w:hAnsi="Helvetica" w:cs="Helvetica"/>
          <w:sz w:val="20"/>
          <w:szCs w:val="20"/>
        </w:rPr>
      </w:pPr>
    </w:p>
    <w:p w14:paraId="30C9DF9E" w14:textId="77777777" w:rsidR="0081392D" w:rsidRDefault="0081392D" w:rsidP="00D81864">
      <w:pPr>
        <w:pStyle w:val="NormalWeb"/>
        <w:spacing w:line="360" w:lineRule="auto"/>
        <w:rPr>
          <w:rStyle w:val="Strong"/>
          <w:rFonts w:ascii="Helvetica" w:hAnsi="Helvetica" w:cs="Helvetica"/>
          <w:sz w:val="20"/>
          <w:szCs w:val="20"/>
        </w:rPr>
      </w:pPr>
    </w:p>
    <w:p w14:paraId="6BED52BD" w14:textId="79221916" w:rsidR="002670E7" w:rsidRPr="00181490" w:rsidRDefault="002670E7" w:rsidP="00D81864">
      <w:pPr>
        <w:pStyle w:val="NormalWeb"/>
        <w:spacing w:line="360" w:lineRule="auto"/>
        <w:rPr>
          <w:rFonts w:ascii="Helvetica" w:hAnsi="Helvetica" w:cs="Helvetica"/>
          <w:sz w:val="18"/>
          <w:szCs w:val="18"/>
        </w:rPr>
      </w:pPr>
      <w:r w:rsidRPr="00181490">
        <w:rPr>
          <w:rStyle w:val="Strong"/>
          <w:rFonts w:ascii="Helvetica" w:hAnsi="Helvetica" w:cs="Helvetica"/>
          <w:sz w:val="18"/>
          <w:szCs w:val="18"/>
        </w:rPr>
        <w:t xml:space="preserve">The </w:t>
      </w:r>
      <w:r w:rsidR="00C630E7">
        <w:rPr>
          <w:rStyle w:val="Strong"/>
          <w:rFonts w:ascii="Helvetica" w:hAnsi="Helvetica" w:cs="Helvetica"/>
          <w:sz w:val="18"/>
          <w:szCs w:val="18"/>
        </w:rPr>
        <w:t>Mi-Form</w:t>
      </w:r>
      <w:r w:rsidRPr="00181490">
        <w:rPr>
          <w:rStyle w:val="Strong"/>
          <w:rFonts w:ascii="Helvetica" w:hAnsi="Helvetica" w:cs="Helvetica"/>
          <w:sz w:val="18"/>
          <w:szCs w:val="18"/>
        </w:rPr>
        <w:t>s component can be used in the following ways:</w:t>
      </w:r>
    </w:p>
    <w:p w14:paraId="0A8C1526" w14:textId="77777777" w:rsidR="002670E7" w:rsidRPr="00181490" w:rsidRDefault="002670E7" w:rsidP="00D81864">
      <w:pPr>
        <w:numPr>
          <w:ilvl w:val="0"/>
          <w:numId w:val="11"/>
        </w:numPr>
        <w:spacing w:before="100" w:beforeAutospacing="1" w:after="100" w:afterAutospacing="1" w:line="360" w:lineRule="auto"/>
        <w:rPr>
          <w:rFonts w:ascii="Helvetica" w:hAnsi="Helvetica" w:cs="Helvetica"/>
          <w:sz w:val="18"/>
          <w:szCs w:val="18"/>
        </w:rPr>
      </w:pPr>
      <w:r w:rsidRPr="00181490">
        <w:rPr>
          <w:rFonts w:ascii="Helvetica" w:hAnsi="Helvetica" w:cs="Helvetica"/>
          <w:sz w:val="18"/>
          <w:szCs w:val="18"/>
        </w:rPr>
        <w:t>Within a custom application</w:t>
      </w:r>
    </w:p>
    <w:p w14:paraId="3B140947" w14:textId="6CF2DC7D" w:rsidR="002670E7" w:rsidRPr="00181490" w:rsidRDefault="002670E7" w:rsidP="00D81864">
      <w:pPr>
        <w:numPr>
          <w:ilvl w:val="0"/>
          <w:numId w:val="11"/>
        </w:numPr>
        <w:spacing w:before="100" w:beforeAutospacing="1" w:after="100" w:afterAutospacing="1" w:line="360" w:lineRule="auto"/>
        <w:rPr>
          <w:rFonts w:ascii="Helvetica" w:hAnsi="Helvetica" w:cs="Helvetica"/>
          <w:sz w:val="18"/>
          <w:szCs w:val="18"/>
        </w:rPr>
      </w:pPr>
      <w:r w:rsidRPr="00181490">
        <w:rPr>
          <w:rFonts w:ascii="Helvetica" w:hAnsi="Helvetica" w:cs="Helvetica"/>
          <w:sz w:val="18"/>
          <w:szCs w:val="18"/>
        </w:rPr>
        <w:t xml:space="preserve">In a Web-based application </w:t>
      </w:r>
    </w:p>
    <w:p w14:paraId="0AB4C4A9" w14:textId="4A4ECF3D" w:rsidR="002670E7" w:rsidRPr="00181490" w:rsidRDefault="002670E7" w:rsidP="00D81864">
      <w:pPr>
        <w:numPr>
          <w:ilvl w:val="0"/>
          <w:numId w:val="11"/>
        </w:numPr>
        <w:spacing w:before="100" w:beforeAutospacing="1" w:after="100" w:afterAutospacing="1" w:line="360" w:lineRule="auto"/>
        <w:rPr>
          <w:rFonts w:ascii="Helvetica" w:hAnsi="Helvetica" w:cs="Helvetica"/>
          <w:sz w:val="18"/>
          <w:szCs w:val="18"/>
        </w:rPr>
      </w:pPr>
      <w:r w:rsidRPr="00181490">
        <w:rPr>
          <w:rFonts w:ascii="Helvetica" w:hAnsi="Helvetica" w:cs="Helvetica"/>
          <w:sz w:val="18"/>
          <w:szCs w:val="18"/>
        </w:rPr>
        <w:t xml:space="preserve">As a part of the </w:t>
      </w:r>
      <w:r w:rsidR="00C630E7">
        <w:rPr>
          <w:rFonts w:ascii="Helvetica" w:hAnsi="Helvetica" w:cs="Helvetica"/>
          <w:sz w:val="18"/>
          <w:szCs w:val="18"/>
        </w:rPr>
        <w:t>Mi-Form</w:t>
      </w:r>
      <w:r w:rsidRPr="00181490">
        <w:rPr>
          <w:rFonts w:ascii="Helvetica" w:hAnsi="Helvetica" w:cs="Helvetica"/>
          <w:sz w:val="18"/>
          <w:szCs w:val="18"/>
        </w:rPr>
        <w:t>s client</w:t>
      </w:r>
    </w:p>
    <w:p w14:paraId="53E92F08" w14:textId="2E09F7D2" w:rsidR="002670E7" w:rsidRPr="00181490" w:rsidRDefault="002670E7" w:rsidP="00D81864">
      <w:pPr>
        <w:numPr>
          <w:ilvl w:val="0"/>
          <w:numId w:val="11"/>
        </w:numPr>
        <w:spacing w:before="100" w:beforeAutospacing="1" w:after="100" w:afterAutospacing="1" w:line="360" w:lineRule="auto"/>
        <w:rPr>
          <w:rFonts w:ascii="Helvetica" w:hAnsi="Helvetica" w:cs="Helvetica"/>
          <w:sz w:val="18"/>
          <w:szCs w:val="18"/>
        </w:rPr>
      </w:pPr>
      <w:r w:rsidRPr="00181490">
        <w:rPr>
          <w:rFonts w:ascii="Helvetica" w:hAnsi="Helvetica" w:cs="Helvetica"/>
          <w:sz w:val="18"/>
          <w:szCs w:val="18"/>
        </w:rPr>
        <w:t xml:space="preserve">Within a server solution to process </w:t>
      </w:r>
      <w:r w:rsidR="00C630E7">
        <w:rPr>
          <w:rFonts w:ascii="Helvetica" w:hAnsi="Helvetica" w:cs="Helvetica"/>
          <w:sz w:val="18"/>
          <w:szCs w:val="18"/>
        </w:rPr>
        <w:t>Mi-Form</w:t>
      </w:r>
      <w:r w:rsidRPr="00181490">
        <w:rPr>
          <w:rFonts w:ascii="Helvetica" w:hAnsi="Helvetica" w:cs="Helvetica"/>
          <w:sz w:val="18"/>
          <w:szCs w:val="18"/>
        </w:rPr>
        <w:t>s formatted data</w:t>
      </w:r>
    </w:p>
    <w:p w14:paraId="3D56A9F8" w14:textId="77777777" w:rsidR="00181490" w:rsidRDefault="00181490" w:rsidP="00281283">
      <w:pPr>
        <w:pStyle w:val="subhead-blue"/>
        <w:rPr>
          <w:rStyle w:val="Strong"/>
          <w:b/>
          <w:bCs w:val="0"/>
          <w:sz w:val="18"/>
          <w:szCs w:val="18"/>
        </w:rPr>
      </w:pPr>
    </w:p>
    <w:p w14:paraId="40C36869" w14:textId="77777777" w:rsidR="00181490" w:rsidRDefault="00181490" w:rsidP="00281283">
      <w:pPr>
        <w:pStyle w:val="subhead-blue"/>
        <w:rPr>
          <w:rStyle w:val="Strong"/>
          <w:b/>
          <w:bCs w:val="0"/>
          <w:sz w:val="18"/>
          <w:szCs w:val="18"/>
        </w:rPr>
      </w:pPr>
    </w:p>
    <w:p w14:paraId="23894B67" w14:textId="77777777" w:rsidR="00181490" w:rsidRDefault="00181490" w:rsidP="00281283">
      <w:pPr>
        <w:pStyle w:val="subhead-blue"/>
        <w:rPr>
          <w:rStyle w:val="Strong"/>
          <w:b/>
          <w:bCs w:val="0"/>
          <w:sz w:val="18"/>
          <w:szCs w:val="18"/>
        </w:rPr>
      </w:pPr>
    </w:p>
    <w:p w14:paraId="5DDFCED9" w14:textId="77777777" w:rsidR="00181490" w:rsidRDefault="00181490" w:rsidP="00281283">
      <w:pPr>
        <w:pStyle w:val="subhead-blue"/>
        <w:rPr>
          <w:rStyle w:val="Strong"/>
          <w:b/>
          <w:bCs w:val="0"/>
          <w:sz w:val="22"/>
          <w:szCs w:val="22"/>
        </w:rPr>
      </w:pPr>
    </w:p>
    <w:p w14:paraId="6E0F3F3C" w14:textId="77777777" w:rsidR="00181490" w:rsidRDefault="00181490" w:rsidP="00281283">
      <w:pPr>
        <w:pStyle w:val="subhead-blue"/>
        <w:rPr>
          <w:rStyle w:val="Strong"/>
          <w:b/>
          <w:bCs w:val="0"/>
          <w:sz w:val="22"/>
          <w:szCs w:val="22"/>
        </w:rPr>
      </w:pPr>
    </w:p>
    <w:p w14:paraId="3C01A42B" w14:textId="2603C9BC" w:rsidR="00281283" w:rsidRPr="005F56E0" w:rsidRDefault="00281283" w:rsidP="00281283">
      <w:pPr>
        <w:pStyle w:val="subhead-blue"/>
        <w:rPr>
          <w:rStyle w:val="Strong"/>
          <w:b/>
          <w:bCs w:val="0"/>
          <w:sz w:val="32"/>
          <w:szCs w:val="32"/>
        </w:rPr>
      </w:pPr>
      <w:r w:rsidRPr="005F56E0">
        <w:rPr>
          <w:rStyle w:val="Strong"/>
          <w:b/>
          <w:bCs w:val="0"/>
          <w:sz w:val="32"/>
          <w:szCs w:val="32"/>
        </w:rPr>
        <w:t>The benefits of SDK</w:t>
      </w:r>
    </w:p>
    <w:p w14:paraId="6C961E9C" w14:textId="0D4E2C0D" w:rsidR="002670E7" w:rsidRPr="00181490" w:rsidRDefault="002670E7" w:rsidP="00281283">
      <w:pPr>
        <w:pStyle w:val="NormalWeb"/>
        <w:spacing w:line="360" w:lineRule="auto"/>
        <w:rPr>
          <w:rFonts w:ascii="Helvetica" w:hAnsi="Helvetica" w:cs="Helvetica"/>
          <w:sz w:val="18"/>
          <w:szCs w:val="18"/>
        </w:rPr>
      </w:pPr>
      <w:r w:rsidRPr="00181490">
        <w:rPr>
          <w:rStyle w:val="Strong"/>
          <w:rFonts w:ascii="Helvetica" w:hAnsi="Helvetica" w:cs="Helvetica"/>
          <w:sz w:val="18"/>
          <w:szCs w:val="18"/>
        </w:rPr>
        <w:t>Comprehensive</w:t>
      </w:r>
      <w:r w:rsidRPr="00181490">
        <w:rPr>
          <w:rFonts w:ascii="Helvetica" w:hAnsi="Helvetica" w:cs="Helvetica"/>
          <w:sz w:val="18"/>
          <w:szCs w:val="18"/>
        </w:rPr>
        <w:br/>
        <w:t xml:space="preserve">The </w:t>
      </w:r>
      <w:r w:rsidR="00C630E7">
        <w:rPr>
          <w:rFonts w:ascii="Helvetica" w:hAnsi="Helvetica" w:cs="Helvetica"/>
          <w:sz w:val="18"/>
          <w:szCs w:val="18"/>
        </w:rPr>
        <w:t>Mi-Form</w:t>
      </w:r>
      <w:r w:rsidRPr="00181490">
        <w:rPr>
          <w:rFonts w:ascii="Helvetica" w:hAnsi="Helvetica" w:cs="Helvetica"/>
          <w:sz w:val="18"/>
          <w:szCs w:val="18"/>
        </w:rPr>
        <w:t>s Software Development Kit provides enterprise class development environment</w:t>
      </w:r>
      <w:r w:rsidR="0081392D" w:rsidRPr="00181490">
        <w:rPr>
          <w:rFonts w:ascii="Helvetica" w:hAnsi="Helvetica" w:cs="Helvetica"/>
          <w:sz w:val="18"/>
          <w:szCs w:val="18"/>
        </w:rPr>
        <w:t>s that allow</w:t>
      </w:r>
      <w:r w:rsidR="00281283" w:rsidRPr="00181490">
        <w:rPr>
          <w:rFonts w:ascii="Helvetica" w:hAnsi="Helvetica" w:cs="Helvetica"/>
          <w:sz w:val="18"/>
          <w:szCs w:val="18"/>
        </w:rPr>
        <w:t xml:space="preserve"> developers to lay out data capture forms with state-of-the-art form environments, easily integrate rich verification environments as well as create custom business rules in your application, and use </w:t>
      </w:r>
      <w:r w:rsidR="00C630E7">
        <w:rPr>
          <w:rFonts w:ascii="Helvetica" w:hAnsi="Helvetica" w:cs="Helvetica"/>
          <w:sz w:val="18"/>
          <w:szCs w:val="18"/>
        </w:rPr>
        <w:t>Mi-Form</w:t>
      </w:r>
      <w:r w:rsidR="00281283" w:rsidRPr="00181490">
        <w:rPr>
          <w:rFonts w:ascii="Helvetica" w:hAnsi="Helvetica" w:cs="Helvetica"/>
          <w:sz w:val="18"/>
          <w:szCs w:val="18"/>
        </w:rPr>
        <w:t xml:space="preserve">s data path technology to automatically send and receive information to your product line’s databases and processes.  </w:t>
      </w:r>
    </w:p>
    <w:p w14:paraId="56214872" w14:textId="514E4847" w:rsidR="002670E7" w:rsidRPr="00181490" w:rsidRDefault="002670E7" w:rsidP="00D81864">
      <w:pPr>
        <w:pStyle w:val="NormalWeb"/>
        <w:spacing w:line="360" w:lineRule="auto"/>
        <w:rPr>
          <w:rFonts w:ascii="Helvetica" w:hAnsi="Helvetica" w:cs="Helvetica"/>
          <w:sz w:val="18"/>
          <w:szCs w:val="18"/>
        </w:rPr>
      </w:pPr>
      <w:r w:rsidRPr="00181490">
        <w:rPr>
          <w:rStyle w:val="Strong"/>
          <w:rFonts w:ascii="Helvetica" w:hAnsi="Helvetica" w:cs="Helvetica"/>
          <w:sz w:val="18"/>
          <w:szCs w:val="18"/>
        </w:rPr>
        <w:t>Efficient</w:t>
      </w:r>
      <w:r w:rsidRPr="00181490">
        <w:rPr>
          <w:rFonts w:ascii="Helvetica" w:hAnsi="Helvetica" w:cs="Helvetica"/>
          <w:b/>
          <w:bCs/>
          <w:sz w:val="18"/>
          <w:szCs w:val="18"/>
          <w:u w:val="single"/>
        </w:rPr>
        <w:br/>
      </w:r>
      <w:r w:rsidRPr="00181490">
        <w:rPr>
          <w:rFonts w:ascii="Helvetica" w:hAnsi="Helvetica" w:cs="Helvetica"/>
          <w:sz w:val="18"/>
          <w:szCs w:val="18"/>
        </w:rPr>
        <w:t xml:space="preserve">The forms based solutions developed in the </w:t>
      </w:r>
      <w:r w:rsidR="00C630E7">
        <w:rPr>
          <w:rFonts w:ascii="Helvetica" w:hAnsi="Helvetica" w:cs="Helvetica"/>
          <w:sz w:val="18"/>
          <w:szCs w:val="18"/>
        </w:rPr>
        <w:t>Mi-Form</w:t>
      </w:r>
      <w:r w:rsidRPr="00181490">
        <w:rPr>
          <w:rFonts w:ascii="Helvetica" w:hAnsi="Helvetica" w:cs="Helvetica"/>
          <w:sz w:val="18"/>
          <w:szCs w:val="18"/>
        </w:rPr>
        <w:t>s SDK can be used in multiple environments</w:t>
      </w:r>
      <w:r w:rsidR="0081392D" w:rsidRPr="00181490">
        <w:rPr>
          <w:rFonts w:ascii="Helvetica" w:hAnsi="Helvetica" w:cs="Helvetica"/>
          <w:sz w:val="18"/>
          <w:szCs w:val="18"/>
        </w:rPr>
        <w:t xml:space="preserve"> and across multiple platforms.  </w:t>
      </w:r>
      <w:r w:rsidRPr="00181490">
        <w:rPr>
          <w:rFonts w:ascii="Helvetica" w:hAnsi="Helvetica" w:cs="Helvetica"/>
          <w:sz w:val="18"/>
          <w:szCs w:val="18"/>
        </w:rPr>
        <w:t xml:space="preserve"> </w:t>
      </w:r>
    </w:p>
    <w:p w14:paraId="55E52E54" w14:textId="56FBADD4" w:rsidR="002670E7" w:rsidRPr="00181490" w:rsidRDefault="002670E7" w:rsidP="00D81864">
      <w:pPr>
        <w:pStyle w:val="NormalWeb"/>
        <w:spacing w:line="360" w:lineRule="auto"/>
        <w:rPr>
          <w:rFonts w:ascii="Helvetica" w:hAnsi="Helvetica" w:cs="Helvetica"/>
          <w:sz w:val="18"/>
          <w:szCs w:val="18"/>
        </w:rPr>
      </w:pPr>
      <w:r w:rsidRPr="00181490">
        <w:rPr>
          <w:rStyle w:val="Strong"/>
          <w:rFonts w:ascii="Helvetica" w:hAnsi="Helvetica" w:cs="Helvetica"/>
          <w:sz w:val="18"/>
          <w:szCs w:val="18"/>
        </w:rPr>
        <w:t>Extensive</w:t>
      </w:r>
      <w:r w:rsidRPr="00181490">
        <w:rPr>
          <w:rFonts w:ascii="Helvetica" w:hAnsi="Helvetica" w:cs="Helvetica"/>
          <w:b/>
          <w:bCs/>
          <w:sz w:val="18"/>
          <w:szCs w:val="18"/>
        </w:rPr>
        <w:br/>
      </w:r>
      <w:r w:rsidRPr="00181490">
        <w:rPr>
          <w:rFonts w:ascii="Helvetica" w:hAnsi="Helvetica" w:cs="Helvetica"/>
          <w:sz w:val="18"/>
          <w:szCs w:val="18"/>
        </w:rPr>
        <w:t xml:space="preserve">The development of any specialized requirement of your application can be </w:t>
      </w:r>
      <w:r w:rsidR="0081392D" w:rsidRPr="00181490">
        <w:rPr>
          <w:rFonts w:ascii="Helvetica" w:hAnsi="Helvetica" w:cs="Helvetica"/>
          <w:sz w:val="18"/>
          <w:szCs w:val="18"/>
        </w:rPr>
        <w:t xml:space="preserve">easily </w:t>
      </w:r>
      <w:r w:rsidRPr="00181490">
        <w:rPr>
          <w:rFonts w:ascii="Helvetica" w:hAnsi="Helvetica" w:cs="Helvetica"/>
          <w:sz w:val="18"/>
          <w:szCs w:val="18"/>
        </w:rPr>
        <w:t xml:space="preserve">incorporated </w:t>
      </w:r>
      <w:r w:rsidR="0081392D" w:rsidRPr="00181490">
        <w:rPr>
          <w:rFonts w:ascii="Helvetica" w:hAnsi="Helvetica" w:cs="Helvetica"/>
          <w:sz w:val="18"/>
          <w:szCs w:val="18"/>
        </w:rPr>
        <w:t xml:space="preserve">due to integration with </w:t>
      </w:r>
      <w:r w:rsidRPr="00181490">
        <w:rPr>
          <w:rFonts w:ascii="Helvetica" w:hAnsi="Helvetica" w:cs="Helvetica"/>
          <w:sz w:val="18"/>
          <w:szCs w:val="18"/>
        </w:rPr>
        <w:t>the Microsoft .Net framework.</w:t>
      </w:r>
    </w:p>
    <w:p w14:paraId="443E7243" w14:textId="4B7EB5CA" w:rsidR="00711149" w:rsidRPr="00181490" w:rsidRDefault="0081392D" w:rsidP="00A83294">
      <w:pPr>
        <w:pStyle w:val="NormalWeb"/>
        <w:spacing w:line="360" w:lineRule="auto"/>
        <w:rPr>
          <w:rFonts w:ascii="Helvetica" w:hAnsi="Helvetica" w:cs="Helvetica"/>
          <w:sz w:val="18"/>
          <w:szCs w:val="18"/>
        </w:rPr>
      </w:pPr>
      <w:r w:rsidRPr="00181490">
        <w:rPr>
          <w:rStyle w:val="Strong"/>
          <w:rFonts w:ascii="Helvetica" w:hAnsi="Helvetica" w:cs="Helvetica"/>
          <w:sz w:val="18"/>
          <w:szCs w:val="18"/>
        </w:rPr>
        <w:t>Support</w:t>
      </w:r>
      <w:r w:rsidR="002670E7" w:rsidRPr="00181490">
        <w:rPr>
          <w:rFonts w:ascii="Helvetica" w:hAnsi="Helvetica" w:cs="Helvetica"/>
          <w:b/>
          <w:bCs/>
          <w:sz w:val="18"/>
          <w:szCs w:val="18"/>
          <w:u w:val="single"/>
        </w:rPr>
        <w:br/>
      </w:r>
      <w:r w:rsidR="002670E7" w:rsidRPr="00181490">
        <w:rPr>
          <w:rFonts w:ascii="Helvetica" w:hAnsi="Helvetica" w:cs="Helvetica"/>
          <w:sz w:val="18"/>
          <w:szCs w:val="18"/>
        </w:rPr>
        <w:t xml:space="preserve">The </w:t>
      </w:r>
      <w:r w:rsidR="00C630E7">
        <w:rPr>
          <w:rFonts w:ascii="Helvetica" w:hAnsi="Helvetica" w:cs="Helvetica"/>
          <w:sz w:val="18"/>
          <w:szCs w:val="18"/>
        </w:rPr>
        <w:t>Mi-Form</w:t>
      </w:r>
      <w:r w:rsidR="002670E7" w:rsidRPr="00181490">
        <w:rPr>
          <w:rFonts w:ascii="Helvetica" w:hAnsi="Helvetica" w:cs="Helvetica"/>
          <w:sz w:val="18"/>
          <w:szCs w:val="18"/>
        </w:rPr>
        <w:t>s SDK has been developed by technical staff that has over 40 years of experience in digital writing, mobile data capture, and handwriting recognition conversion. This expertise has been built into the SDK and this staff will support you every step of the way.</w:t>
      </w:r>
    </w:p>
    <w:sectPr w:rsidR="00711149" w:rsidRPr="00181490" w:rsidSect="00D81864">
      <w:type w:val="continuous"/>
      <w:pgSz w:w="12240" w:h="15840"/>
      <w:pgMar w:top="1710" w:right="720" w:bottom="1440" w:left="720" w:header="360" w:footer="936" w:gutter="0"/>
      <w:cols w:num="2"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23835E" w14:textId="77777777" w:rsidR="005D16A2" w:rsidRDefault="005D16A2">
      <w:r>
        <w:separator/>
      </w:r>
    </w:p>
  </w:endnote>
  <w:endnote w:type="continuationSeparator" w:id="0">
    <w:p w14:paraId="53722B94" w14:textId="77777777" w:rsidR="005D16A2" w:rsidRDefault="005D1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Optima">
    <w:altName w:val="Bell MT"/>
    <w:panose1 w:val="00000000000000000000"/>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Optima-Bold">
    <w:altName w:val="Optim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0D083" w14:textId="20BBE0A3" w:rsidR="008E04F1" w:rsidRPr="00E1437F" w:rsidRDefault="00F86CE3" w:rsidP="00E1437F">
    <w:pPr>
      <w:rPr>
        <w:rFonts w:ascii="Helvetica" w:hAnsi="Helvetica"/>
        <w:color w:val="595959"/>
        <w:sz w:val="20"/>
      </w:rPr>
    </w:pPr>
    <w:r w:rsidRPr="001052E0">
      <w:rPr>
        <w:rFonts w:ascii="Helvetica" w:hAnsi="Helvetica"/>
        <w:noProof/>
        <w:color w:val="595959"/>
        <w:sz w:val="20"/>
      </w:rPr>
      <w:drawing>
        <wp:inline distT="0" distB="0" distL="0" distR="0" wp14:anchorId="41A3CA15" wp14:editId="438C5CAC">
          <wp:extent cx="6819900" cy="104775"/>
          <wp:effectExtent l="0" t="0" r="0" b="9525"/>
          <wp:docPr id="38" name="Picture 38" descr="SilverMacBook Pro HD:Users:scasey:Desktop:Mico-brochures:Broch art:images: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verMacBook Pro HD:Users:scasey:Desktop:Mico-brochures:Broch art:images: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9900" cy="104775"/>
                  </a:xfrm>
                  <a:prstGeom prst="rect">
                    <a:avLst/>
                  </a:prstGeom>
                  <a:noFill/>
                  <a:ln>
                    <a:noFill/>
                  </a:ln>
                </pic:spPr>
              </pic:pic>
            </a:graphicData>
          </a:graphic>
        </wp:inline>
      </w:drawing>
    </w:r>
  </w:p>
  <w:p w14:paraId="7B214915" w14:textId="77777777" w:rsidR="00E1437F" w:rsidRDefault="00E1437F" w:rsidP="00E1437F">
    <w:pPr>
      <w:tabs>
        <w:tab w:val="center" w:pos="5445"/>
        <w:tab w:val="left" w:pos="8828"/>
        <w:tab w:val="left" w:pos="8925"/>
      </w:tabs>
      <w:ind w:right="-90"/>
    </w:pPr>
    <w:r>
      <w:t>(Phone)</w:t>
    </w:r>
    <w:r>
      <w:tab/>
      <w:t>(Web Address)</w:t>
    </w:r>
    <w:r>
      <w:tab/>
      <w:t xml:space="preserve">               (E-Mail)</w:t>
    </w:r>
  </w:p>
  <w:p w14:paraId="3E5BF8EC" w14:textId="77777777" w:rsidR="008E04F1" w:rsidRPr="001052E0" w:rsidRDefault="008E04F1" w:rsidP="008E04F1">
    <w:pPr>
      <w:rPr>
        <w:rFonts w:ascii="Helvetica" w:hAnsi="Helvetica"/>
        <w:color w:val="595959"/>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8656F" w14:textId="77777777" w:rsidR="008E04F1" w:rsidRDefault="00F86CE3" w:rsidP="008E04F1">
    <w:pPr>
      <w:ind w:right="-90"/>
      <w:rPr>
        <w:noProof/>
      </w:rPr>
    </w:pPr>
    <w:r w:rsidRPr="00AB527F">
      <w:rPr>
        <w:noProof/>
      </w:rPr>
      <w:drawing>
        <wp:inline distT="0" distB="0" distL="0" distR="0" wp14:anchorId="19F536DE" wp14:editId="63A5EF05">
          <wp:extent cx="6819900" cy="104775"/>
          <wp:effectExtent l="0" t="0" r="0" b="9525"/>
          <wp:docPr id="45" name="Picture 4" descr="SilverMacBook Pro HD:Users:scasey:Desktop:Mico-brochures:Broch art:images: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verMacBook Pro HD:Users:scasey:Desktop:Mico-brochures:Broch art:images: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9900" cy="104775"/>
                  </a:xfrm>
                  <a:prstGeom prst="rect">
                    <a:avLst/>
                  </a:prstGeom>
                  <a:noFill/>
                  <a:ln>
                    <a:noFill/>
                  </a:ln>
                </pic:spPr>
              </pic:pic>
            </a:graphicData>
          </a:graphic>
        </wp:inline>
      </w:drawing>
    </w:r>
  </w:p>
  <w:p w14:paraId="44280F31" w14:textId="2C7D8608" w:rsidR="008E04F1" w:rsidRDefault="00E1437F" w:rsidP="00D65EE6">
    <w:pPr>
      <w:tabs>
        <w:tab w:val="center" w:pos="5445"/>
        <w:tab w:val="left" w:pos="8828"/>
        <w:tab w:val="left" w:pos="8925"/>
      </w:tabs>
      <w:ind w:right="-90"/>
    </w:pPr>
    <w:r>
      <w:t>(Phone)</w:t>
    </w:r>
    <w:r>
      <w:tab/>
      <w:t>(Web Address)</w:t>
    </w:r>
    <w:r>
      <w:tab/>
      <w:t xml:space="preserve">               (E-Mail)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3FB5F" w14:textId="77777777" w:rsidR="005D16A2" w:rsidRDefault="005D16A2">
      <w:r>
        <w:separator/>
      </w:r>
    </w:p>
  </w:footnote>
  <w:footnote w:type="continuationSeparator" w:id="0">
    <w:p w14:paraId="3D8372EA" w14:textId="77777777" w:rsidR="005D16A2" w:rsidRDefault="005D16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80E67" w14:textId="0DFB167A" w:rsidR="008E04F1" w:rsidRDefault="00FD7DE9" w:rsidP="00FD7DE9">
    <w:pPr>
      <w:pStyle w:val="Header"/>
      <w:ind w:left="360" w:hanging="360"/>
      <w:jc w:val="right"/>
    </w:pPr>
    <w:r>
      <w:rPr>
        <w:noProof/>
      </w:rPr>
      <w:drawing>
        <wp:anchor distT="0" distB="0" distL="114300" distR="114300" simplePos="0" relativeHeight="251658240" behindDoc="0" locked="0" layoutInCell="1" allowOverlap="1" wp14:anchorId="30D36526" wp14:editId="7F6A8543">
          <wp:simplePos x="0" y="0"/>
          <wp:positionH relativeFrom="column">
            <wp:posOffset>5325726</wp:posOffset>
          </wp:positionH>
          <wp:positionV relativeFrom="paragraph">
            <wp:posOffset>142875</wp:posOffset>
          </wp:positionV>
          <wp:extent cx="1533525" cy="277086"/>
          <wp:effectExtent l="0" t="0" r="0" b="88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here.png"/>
                  <pic:cNvPicPr/>
                </pic:nvPicPr>
                <pic:blipFill>
                  <a:blip r:embed="rId1">
                    <a:extLst>
                      <a:ext uri="{28A0092B-C50C-407E-A947-70E740481C1C}">
                        <a14:useLocalDpi xmlns:a14="http://schemas.microsoft.com/office/drawing/2010/main" val="0"/>
                      </a:ext>
                    </a:extLst>
                  </a:blip>
                  <a:stretch>
                    <a:fillRect/>
                  </a:stretch>
                </pic:blipFill>
                <pic:spPr>
                  <a:xfrm>
                    <a:off x="0" y="0"/>
                    <a:ext cx="1533525" cy="277086"/>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4CD70" w14:textId="59446AD3" w:rsidR="008E04F1" w:rsidRDefault="00FD7DE9" w:rsidP="00FD7DE9">
    <w:pPr>
      <w:pStyle w:val="Header"/>
      <w:jc w:val="center"/>
    </w:pPr>
    <w:r>
      <w:rPr>
        <w:noProof/>
      </w:rPr>
      <w:drawing>
        <wp:inline distT="0" distB="0" distL="0" distR="0" wp14:anchorId="30C2FB8B" wp14:editId="06245B41">
          <wp:extent cx="2543175" cy="4595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here.png"/>
                  <pic:cNvPicPr/>
                </pic:nvPicPr>
                <pic:blipFill>
                  <a:blip r:embed="rId1">
                    <a:extLst>
                      <a:ext uri="{28A0092B-C50C-407E-A947-70E740481C1C}">
                        <a14:useLocalDpi xmlns:a14="http://schemas.microsoft.com/office/drawing/2010/main" val="0"/>
                      </a:ext>
                    </a:extLst>
                  </a:blip>
                  <a:stretch>
                    <a:fillRect/>
                  </a:stretch>
                </pic:blipFill>
                <pic:spPr>
                  <a:xfrm>
                    <a:off x="0" y="0"/>
                    <a:ext cx="2570013" cy="46436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C0CAA"/>
    <w:multiLevelType w:val="hybridMultilevel"/>
    <w:tmpl w:val="F3BE7796"/>
    <w:lvl w:ilvl="0" w:tplc="C1428358">
      <w:start w:val="1"/>
      <w:numFmt w:val="bullet"/>
      <w:pStyle w:val="copyindent"/>
      <w:lvlText w:val=""/>
      <w:lvlJc w:val="left"/>
      <w:pPr>
        <w:tabs>
          <w:tab w:val="num" w:pos="360"/>
        </w:tabs>
        <w:ind w:left="360" w:hanging="72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
    <w:nsid w:val="14F36F72"/>
    <w:multiLevelType w:val="hybridMultilevel"/>
    <w:tmpl w:val="40045A0E"/>
    <w:lvl w:ilvl="0" w:tplc="973A1E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
    <w:nsid w:val="15E34A1B"/>
    <w:multiLevelType w:val="multilevel"/>
    <w:tmpl w:val="54E0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7363D3"/>
    <w:multiLevelType w:val="hybridMultilevel"/>
    <w:tmpl w:val="AFF0001E"/>
    <w:lvl w:ilvl="0" w:tplc="E716DE94">
      <w:start w:val="1"/>
      <w:numFmt w:val="bullet"/>
      <w:pStyle w:val="Blue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1C86FB3"/>
    <w:multiLevelType w:val="multilevel"/>
    <w:tmpl w:val="029ED44E"/>
    <w:lvl w:ilvl="0">
      <w:start w:val="1"/>
      <w:numFmt w:val="bullet"/>
      <w:lvlText w:val=""/>
      <w:lvlJc w:val="left"/>
      <w:pPr>
        <w:tabs>
          <w:tab w:val="num" w:pos="360"/>
        </w:tabs>
        <w:ind w:left="360" w:firstLine="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5">
    <w:nsid w:val="45EB0BCA"/>
    <w:multiLevelType w:val="multilevel"/>
    <w:tmpl w:val="1038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0207F4"/>
    <w:multiLevelType w:val="hybridMultilevel"/>
    <w:tmpl w:val="8938976A"/>
    <w:lvl w:ilvl="0" w:tplc="6A7A498E">
      <w:start w:val="919"/>
      <w:numFmt w:val="bullet"/>
      <w:lvlText w:val=""/>
      <w:lvlJc w:val="left"/>
      <w:pPr>
        <w:tabs>
          <w:tab w:val="num" w:pos="360"/>
        </w:tabs>
        <w:ind w:left="360" w:hanging="360"/>
      </w:pPr>
      <w:rPr>
        <w:rFonts w:ascii="Symbol" w:eastAsia="Times New Roman" w:hAnsi="Symbol" w:cs="Wingdings"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644D1F3F"/>
    <w:multiLevelType w:val="multilevel"/>
    <w:tmpl w:val="EE98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F1E2709"/>
    <w:multiLevelType w:val="multilevel"/>
    <w:tmpl w:val="8A20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74A2DE4"/>
    <w:multiLevelType w:val="hybridMultilevel"/>
    <w:tmpl w:val="6C347F7E"/>
    <w:lvl w:ilvl="0" w:tplc="E716DE94">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E4859D8"/>
    <w:multiLevelType w:val="multilevel"/>
    <w:tmpl w:val="6E08B7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num w:numId="1">
    <w:abstractNumId w:val="7"/>
  </w:num>
  <w:num w:numId="2">
    <w:abstractNumId w:val="2"/>
  </w:num>
  <w:num w:numId="3">
    <w:abstractNumId w:val="6"/>
  </w:num>
  <w:num w:numId="4">
    <w:abstractNumId w:val="3"/>
  </w:num>
  <w:num w:numId="5">
    <w:abstractNumId w:val="1"/>
  </w:num>
  <w:num w:numId="6">
    <w:abstractNumId w:val="10"/>
  </w:num>
  <w:num w:numId="7">
    <w:abstractNumId w:val="0"/>
  </w:num>
  <w:num w:numId="8">
    <w:abstractNumId w:val="4"/>
  </w:num>
  <w:num w:numId="9">
    <w:abstractNumId w:val="0"/>
    <w:lvlOverride w:ilvl="0">
      <w:startOverride w:val="1"/>
    </w:lvlOverride>
  </w:num>
  <w:num w:numId="10">
    <w:abstractNumId w:val="9"/>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D78"/>
    <w:rsid w:val="00011FBF"/>
    <w:rsid w:val="00025644"/>
    <w:rsid w:val="000454D9"/>
    <w:rsid w:val="0005702A"/>
    <w:rsid w:val="00071BC9"/>
    <w:rsid w:val="00096E95"/>
    <w:rsid w:val="000B3014"/>
    <w:rsid w:val="000B3D77"/>
    <w:rsid w:val="000E0AE0"/>
    <w:rsid w:val="000E3138"/>
    <w:rsid w:val="00102F83"/>
    <w:rsid w:val="00111E9B"/>
    <w:rsid w:val="00120B90"/>
    <w:rsid w:val="001229A7"/>
    <w:rsid w:val="00135DB2"/>
    <w:rsid w:val="00141404"/>
    <w:rsid w:val="00150111"/>
    <w:rsid w:val="0015751E"/>
    <w:rsid w:val="00173627"/>
    <w:rsid w:val="00181490"/>
    <w:rsid w:val="001B489A"/>
    <w:rsid w:val="001C3906"/>
    <w:rsid w:val="001C69A6"/>
    <w:rsid w:val="001D66BD"/>
    <w:rsid w:val="001F1B0B"/>
    <w:rsid w:val="001F514B"/>
    <w:rsid w:val="002027E4"/>
    <w:rsid w:val="00230517"/>
    <w:rsid w:val="002330D0"/>
    <w:rsid w:val="00244311"/>
    <w:rsid w:val="00263D4F"/>
    <w:rsid w:val="00266B64"/>
    <w:rsid w:val="002670E7"/>
    <w:rsid w:val="0027365F"/>
    <w:rsid w:val="0027502A"/>
    <w:rsid w:val="00281283"/>
    <w:rsid w:val="002813B0"/>
    <w:rsid w:val="0028154A"/>
    <w:rsid w:val="00283836"/>
    <w:rsid w:val="002B3B55"/>
    <w:rsid w:val="002C2A9E"/>
    <w:rsid w:val="002E03DA"/>
    <w:rsid w:val="003018E3"/>
    <w:rsid w:val="003205BC"/>
    <w:rsid w:val="00326C69"/>
    <w:rsid w:val="003339D8"/>
    <w:rsid w:val="003374BF"/>
    <w:rsid w:val="00341639"/>
    <w:rsid w:val="00377078"/>
    <w:rsid w:val="00386D06"/>
    <w:rsid w:val="003A2FF7"/>
    <w:rsid w:val="003A4CE4"/>
    <w:rsid w:val="003B22AC"/>
    <w:rsid w:val="003B6FD8"/>
    <w:rsid w:val="003B7393"/>
    <w:rsid w:val="003D1C52"/>
    <w:rsid w:val="003D2BA8"/>
    <w:rsid w:val="003E0FE1"/>
    <w:rsid w:val="003E1DAC"/>
    <w:rsid w:val="003E4A92"/>
    <w:rsid w:val="003F4F5F"/>
    <w:rsid w:val="00401016"/>
    <w:rsid w:val="00404DD1"/>
    <w:rsid w:val="00405F42"/>
    <w:rsid w:val="00443804"/>
    <w:rsid w:val="0044386C"/>
    <w:rsid w:val="00444858"/>
    <w:rsid w:val="00446172"/>
    <w:rsid w:val="00453DDF"/>
    <w:rsid w:val="00454050"/>
    <w:rsid w:val="00471840"/>
    <w:rsid w:val="00480632"/>
    <w:rsid w:val="00482878"/>
    <w:rsid w:val="004B32BE"/>
    <w:rsid w:val="004B3879"/>
    <w:rsid w:val="004C1811"/>
    <w:rsid w:val="004D60E1"/>
    <w:rsid w:val="004D723E"/>
    <w:rsid w:val="004E5828"/>
    <w:rsid w:val="004F50ED"/>
    <w:rsid w:val="00500C80"/>
    <w:rsid w:val="00501767"/>
    <w:rsid w:val="005060D2"/>
    <w:rsid w:val="005332EA"/>
    <w:rsid w:val="00546838"/>
    <w:rsid w:val="0055327D"/>
    <w:rsid w:val="00557B3F"/>
    <w:rsid w:val="00557EC6"/>
    <w:rsid w:val="00572D79"/>
    <w:rsid w:val="00574E00"/>
    <w:rsid w:val="00585CDD"/>
    <w:rsid w:val="005A698C"/>
    <w:rsid w:val="005B5857"/>
    <w:rsid w:val="005D16A2"/>
    <w:rsid w:val="005E2323"/>
    <w:rsid w:val="005F1696"/>
    <w:rsid w:val="005F38CF"/>
    <w:rsid w:val="005F56E0"/>
    <w:rsid w:val="005F7649"/>
    <w:rsid w:val="006042F6"/>
    <w:rsid w:val="00604870"/>
    <w:rsid w:val="006201DA"/>
    <w:rsid w:val="006211A6"/>
    <w:rsid w:val="0062717E"/>
    <w:rsid w:val="00635D78"/>
    <w:rsid w:val="00641BCF"/>
    <w:rsid w:val="00645763"/>
    <w:rsid w:val="006516AB"/>
    <w:rsid w:val="00656780"/>
    <w:rsid w:val="00656EB5"/>
    <w:rsid w:val="00663AAA"/>
    <w:rsid w:val="00663E82"/>
    <w:rsid w:val="006669C3"/>
    <w:rsid w:val="006E73FC"/>
    <w:rsid w:val="006F31D8"/>
    <w:rsid w:val="00700DBC"/>
    <w:rsid w:val="007056DB"/>
    <w:rsid w:val="00711149"/>
    <w:rsid w:val="00711F57"/>
    <w:rsid w:val="0071474A"/>
    <w:rsid w:val="00714D92"/>
    <w:rsid w:val="00732B2F"/>
    <w:rsid w:val="00753DEE"/>
    <w:rsid w:val="0076256F"/>
    <w:rsid w:val="00773800"/>
    <w:rsid w:val="00783367"/>
    <w:rsid w:val="00784DF1"/>
    <w:rsid w:val="00787718"/>
    <w:rsid w:val="007931DB"/>
    <w:rsid w:val="007D0050"/>
    <w:rsid w:val="007E1A2E"/>
    <w:rsid w:val="007E34BE"/>
    <w:rsid w:val="007F4530"/>
    <w:rsid w:val="00802925"/>
    <w:rsid w:val="0081392D"/>
    <w:rsid w:val="0082084F"/>
    <w:rsid w:val="0082271E"/>
    <w:rsid w:val="00823082"/>
    <w:rsid w:val="00846390"/>
    <w:rsid w:val="00850357"/>
    <w:rsid w:val="00860798"/>
    <w:rsid w:val="00861E01"/>
    <w:rsid w:val="00875682"/>
    <w:rsid w:val="00886823"/>
    <w:rsid w:val="008B2AFD"/>
    <w:rsid w:val="008C451E"/>
    <w:rsid w:val="008D037C"/>
    <w:rsid w:val="008E04F1"/>
    <w:rsid w:val="008E4DE4"/>
    <w:rsid w:val="008F7109"/>
    <w:rsid w:val="00906F83"/>
    <w:rsid w:val="0091196F"/>
    <w:rsid w:val="009134DA"/>
    <w:rsid w:val="00934D83"/>
    <w:rsid w:val="009547AC"/>
    <w:rsid w:val="009554BF"/>
    <w:rsid w:val="00962AEA"/>
    <w:rsid w:val="009707FD"/>
    <w:rsid w:val="00971191"/>
    <w:rsid w:val="00971CA5"/>
    <w:rsid w:val="009823C4"/>
    <w:rsid w:val="00985113"/>
    <w:rsid w:val="00995F0F"/>
    <w:rsid w:val="009A19F7"/>
    <w:rsid w:val="009C3315"/>
    <w:rsid w:val="009D1692"/>
    <w:rsid w:val="009D69B5"/>
    <w:rsid w:val="009E4EB9"/>
    <w:rsid w:val="00A061C9"/>
    <w:rsid w:val="00A15BB7"/>
    <w:rsid w:val="00A235D0"/>
    <w:rsid w:val="00A33D43"/>
    <w:rsid w:val="00A36011"/>
    <w:rsid w:val="00A509A3"/>
    <w:rsid w:val="00A741E5"/>
    <w:rsid w:val="00A83294"/>
    <w:rsid w:val="00A9715A"/>
    <w:rsid w:val="00AB053B"/>
    <w:rsid w:val="00AB77FE"/>
    <w:rsid w:val="00AD0F38"/>
    <w:rsid w:val="00B1321C"/>
    <w:rsid w:val="00B26D09"/>
    <w:rsid w:val="00B36757"/>
    <w:rsid w:val="00B36B3C"/>
    <w:rsid w:val="00B420E9"/>
    <w:rsid w:val="00B46BFA"/>
    <w:rsid w:val="00B4749D"/>
    <w:rsid w:val="00B47DB5"/>
    <w:rsid w:val="00B57E21"/>
    <w:rsid w:val="00B650CB"/>
    <w:rsid w:val="00B75059"/>
    <w:rsid w:val="00BA1294"/>
    <w:rsid w:val="00BC46E1"/>
    <w:rsid w:val="00BE4EAE"/>
    <w:rsid w:val="00BE5902"/>
    <w:rsid w:val="00C0080F"/>
    <w:rsid w:val="00C01122"/>
    <w:rsid w:val="00C07AE3"/>
    <w:rsid w:val="00C23681"/>
    <w:rsid w:val="00C2421E"/>
    <w:rsid w:val="00C325D9"/>
    <w:rsid w:val="00C34617"/>
    <w:rsid w:val="00C443CF"/>
    <w:rsid w:val="00C630E7"/>
    <w:rsid w:val="00C87181"/>
    <w:rsid w:val="00C9199E"/>
    <w:rsid w:val="00C97E82"/>
    <w:rsid w:val="00CA7D95"/>
    <w:rsid w:val="00CC54F0"/>
    <w:rsid w:val="00CD4554"/>
    <w:rsid w:val="00CF173F"/>
    <w:rsid w:val="00D019E5"/>
    <w:rsid w:val="00D02428"/>
    <w:rsid w:val="00D03A67"/>
    <w:rsid w:val="00D069FA"/>
    <w:rsid w:val="00D16090"/>
    <w:rsid w:val="00D22A6D"/>
    <w:rsid w:val="00D27703"/>
    <w:rsid w:val="00D46D80"/>
    <w:rsid w:val="00D53288"/>
    <w:rsid w:val="00D65EE6"/>
    <w:rsid w:val="00D81864"/>
    <w:rsid w:val="00D9025A"/>
    <w:rsid w:val="00D90D49"/>
    <w:rsid w:val="00D9252A"/>
    <w:rsid w:val="00D94CD2"/>
    <w:rsid w:val="00D95909"/>
    <w:rsid w:val="00DA16A7"/>
    <w:rsid w:val="00DA540D"/>
    <w:rsid w:val="00DB43CB"/>
    <w:rsid w:val="00DC3921"/>
    <w:rsid w:val="00DC493E"/>
    <w:rsid w:val="00DF246C"/>
    <w:rsid w:val="00DF530D"/>
    <w:rsid w:val="00E1437F"/>
    <w:rsid w:val="00E4013C"/>
    <w:rsid w:val="00E5264D"/>
    <w:rsid w:val="00E536A8"/>
    <w:rsid w:val="00E57B20"/>
    <w:rsid w:val="00E61A81"/>
    <w:rsid w:val="00E63056"/>
    <w:rsid w:val="00E65D35"/>
    <w:rsid w:val="00E92D31"/>
    <w:rsid w:val="00E95CCA"/>
    <w:rsid w:val="00EC100B"/>
    <w:rsid w:val="00EE2434"/>
    <w:rsid w:val="00EF23AE"/>
    <w:rsid w:val="00EF5071"/>
    <w:rsid w:val="00F00B31"/>
    <w:rsid w:val="00F15B39"/>
    <w:rsid w:val="00F15F5E"/>
    <w:rsid w:val="00F17E11"/>
    <w:rsid w:val="00F23C28"/>
    <w:rsid w:val="00F27DC9"/>
    <w:rsid w:val="00F3090D"/>
    <w:rsid w:val="00F315D5"/>
    <w:rsid w:val="00F31C2C"/>
    <w:rsid w:val="00F573B1"/>
    <w:rsid w:val="00F6230F"/>
    <w:rsid w:val="00F674F8"/>
    <w:rsid w:val="00F67CAE"/>
    <w:rsid w:val="00F74FCA"/>
    <w:rsid w:val="00F84FC6"/>
    <w:rsid w:val="00F85813"/>
    <w:rsid w:val="00F86CE3"/>
    <w:rsid w:val="00F91FA9"/>
    <w:rsid w:val="00FD0F3D"/>
    <w:rsid w:val="00FD1485"/>
    <w:rsid w:val="00FD7DE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8f8f8"/>
    </o:shapedefaults>
    <o:shapelayout v:ext="edit">
      <o:idmap v:ext="edit" data="1"/>
    </o:shapelayout>
  </w:shapeDefaults>
  <w:decimalSymbol w:val="."/>
  <w:listSeparator w:val=","/>
  <w14:docId w14:val="21899DA4"/>
  <w15:chartTrackingRefBased/>
  <w15:docId w15:val="{A1843952-86B0-4E08-AA7F-515B044F3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9F4"/>
    <w:rPr>
      <w:sz w:val="24"/>
      <w:szCs w:val="24"/>
    </w:rPr>
  </w:style>
  <w:style w:type="paragraph" w:styleId="Heading3">
    <w:name w:val="heading 3"/>
    <w:basedOn w:val="Normal"/>
    <w:link w:val="Heading3Char"/>
    <w:uiPriority w:val="9"/>
    <w:qFormat/>
    <w:rsid w:val="005B5857"/>
    <w:pPr>
      <w:spacing w:before="100" w:beforeAutospacing="1" w:after="100" w:afterAutospacing="1"/>
      <w:outlineLvl w:val="2"/>
    </w:pPr>
    <w:rPr>
      <w:rFonts w:ascii="Times New Roman" w:eastAsia="Times New Roman" w:hAnsi="Times New Roman"/>
      <w:b/>
      <w:bCs/>
      <w:sz w:val="27"/>
      <w:szCs w:val="27"/>
    </w:rPr>
  </w:style>
  <w:style w:type="paragraph" w:styleId="Heading4">
    <w:name w:val="heading 4"/>
    <w:basedOn w:val="Normal"/>
    <w:next w:val="Normal"/>
    <w:link w:val="Heading4Char"/>
    <w:semiHidden/>
    <w:unhideWhenUsed/>
    <w:qFormat/>
    <w:rsid w:val="002670E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5D78"/>
    <w:pPr>
      <w:tabs>
        <w:tab w:val="center" w:pos="4320"/>
        <w:tab w:val="right" w:pos="8640"/>
      </w:tabs>
    </w:pPr>
  </w:style>
  <w:style w:type="character" w:customStyle="1" w:styleId="HeaderChar">
    <w:name w:val="Header Char"/>
    <w:basedOn w:val="DefaultParagraphFont"/>
    <w:link w:val="Header"/>
    <w:uiPriority w:val="99"/>
    <w:rsid w:val="00635D78"/>
  </w:style>
  <w:style w:type="paragraph" w:styleId="Footer">
    <w:name w:val="footer"/>
    <w:basedOn w:val="Normal"/>
    <w:link w:val="FooterChar"/>
    <w:unhideWhenUsed/>
    <w:rsid w:val="00635D78"/>
    <w:pPr>
      <w:tabs>
        <w:tab w:val="center" w:pos="4320"/>
        <w:tab w:val="right" w:pos="8640"/>
      </w:tabs>
    </w:pPr>
  </w:style>
  <w:style w:type="character" w:customStyle="1" w:styleId="FooterChar">
    <w:name w:val="Footer Char"/>
    <w:basedOn w:val="DefaultParagraphFont"/>
    <w:link w:val="Footer"/>
    <w:uiPriority w:val="99"/>
    <w:semiHidden/>
    <w:rsid w:val="00635D78"/>
  </w:style>
  <w:style w:type="character" w:styleId="Hyperlink">
    <w:name w:val="Hyperlink"/>
    <w:rsid w:val="00635D78"/>
    <w:rPr>
      <w:color w:val="0000FF"/>
      <w:u w:val="single"/>
    </w:rPr>
  </w:style>
  <w:style w:type="character" w:styleId="FollowedHyperlink">
    <w:name w:val="FollowedHyperlink"/>
    <w:uiPriority w:val="99"/>
    <w:semiHidden/>
    <w:unhideWhenUsed/>
    <w:rsid w:val="00635D78"/>
    <w:rPr>
      <w:color w:val="800080"/>
      <w:u w:val="single"/>
    </w:rPr>
  </w:style>
  <w:style w:type="paragraph" w:customStyle="1" w:styleId="textdefault11pxnormal">
    <w:name w:val="textdefault_11px_normal"/>
    <w:basedOn w:val="Normal"/>
    <w:rsid w:val="003228A0"/>
    <w:pPr>
      <w:spacing w:before="100" w:beforeAutospacing="1" w:after="100" w:afterAutospacing="1"/>
    </w:pPr>
    <w:rPr>
      <w:rFonts w:ascii="Arial" w:eastAsia="Times New Roman" w:hAnsi="Arial" w:cs="Arial"/>
      <w:color w:val="333333"/>
      <w:sz w:val="17"/>
      <w:szCs w:val="17"/>
    </w:rPr>
  </w:style>
  <w:style w:type="character" w:styleId="Strong">
    <w:name w:val="Strong"/>
    <w:uiPriority w:val="22"/>
    <w:qFormat/>
    <w:rsid w:val="003228A0"/>
    <w:rPr>
      <w:b/>
      <w:bCs/>
    </w:rPr>
  </w:style>
  <w:style w:type="paragraph" w:styleId="NormalWeb">
    <w:name w:val="Normal (Web)"/>
    <w:basedOn w:val="Normal"/>
    <w:uiPriority w:val="99"/>
    <w:rsid w:val="003228A0"/>
    <w:pPr>
      <w:spacing w:before="100" w:beforeAutospacing="1" w:after="100" w:afterAutospacing="1"/>
    </w:pPr>
    <w:rPr>
      <w:rFonts w:ascii="Times New Roman" w:eastAsia="Times New Roman" w:hAnsi="Times New Roman"/>
    </w:rPr>
  </w:style>
  <w:style w:type="paragraph" w:customStyle="1" w:styleId="subhead-blue">
    <w:name w:val="!subhead-blue"/>
    <w:basedOn w:val="Normal"/>
    <w:qFormat/>
    <w:rsid w:val="00042481"/>
    <w:rPr>
      <w:rFonts w:ascii="Optima" w:hAnsi="Optima"/>
      <w:b/>
      <w:color w:val="104A6B"/>
      <w:sz w:val="36"/>
      <w:szCs w:val="36"/>
    </w:rPr>
  </w:style>
  <w:style w:type="paragraph" w:customStyle="1" w:styleId="Normal1">
    <w:name w:val="Normal+1"/>
    <w:basedOn w:val="Normal"/>
    <w:next w:val="Normal"/>
    <w:rsid w:val="0067120E"/>
    <w:pPr>
      <w:autoSpaceDE w:val="0"/>
      <w:autoSpaceDN w:val="0"/>
      <w:adjustRightInd w:val="0"/>
    </w:pPr>
    <w:rPr>
      <w:rFonts w:ascii="Arial" w:eastAsia="Times New Roman" w:hAnsi="Arial"/>
    </w:rPr>
  </w:style>
  <w:style w:type="paragraph" w:styleId="BalloonText">
    <w:name w:val="Balloon Text"/>
    <w:basedOn w:val="Normal"/>
    <w:link w:val="BalloonTextChar"/>
    <w:rsid w:val="0067120E"/>
    <w:rPr>
      <w:rFonts w:ascii="Tahoma" w:eastAsia="Times New Roman" w:hAnsi="Tahoma" w:cs="Tahoma"/>
      <w:sz w:val="16"/>
      <w:szCs w:val="16"/>
    </w:rPr>
  </w:style>
  <w:style w:type="character" w:customStyle="1" w:styleId="BalloonTextChar">
    <w:name w:val="Balloon Text Char"/>
    <w:link w:val="BalloonText"/>
    <w:rsid w:val="0067120E"/>
    <w:rPr>
      <w:rFonts w:ascii="Tahoma" w:eastAsia="Times New Roman" w:hAnsi="Tahoma" w:cs="Tahoma"/>
      <w:sz w:val="16"/>
      <w:szCs w:val="16"/>
    </w:rPr>
  </w:style>
  <w:style w:type="paragraph" w:customStyle="1" w:styleId="body-9">
    <w:name w:val="!body-9"/>
    <w:basedOn w:val="NormalWeb"/>
    <w:qFormat/>
    <w:rsid w:val="00317162"/>
    <w:pPr>
      <w:spacing w:line="360" w:lineRule="auto"/>
    </w:pPr>
    <w:rPr>
      <w:rFonts w:ascii="Helvetica" w:hAnsi="Helvetica" w:cs="Arial"/>
      <w:color w:val="595959"/>
      <w:sz w:val="18"/>
      <w:szCs w:val="17"/>
    </w:rPr>
  </w:style>
  <w:style w:type="paragraph" w:customStyle="1" w:styleId="bluesubhead12">
    <w:name w:val="!blue subhead 12"/>
    <w:basedOn w:val="subhead-blue"/>
    <w:qFormat/>
    <w:rsid w:val="0026652C"/>
    <w:pPr>
      <w:spacing w:after="120"/>
    </w:pPr>
    <w:rPr>
      <w:sz w:val="24"/>
    </w:rPr>
  </w:style>
  <w:style w:type="paragraph" w:customStyle="1" w:styleId="copyindent">
    <w:name w:val="!copyindent"/>
    <w:basedOn w:val="Normal"/>
    <w:rsid w:val="00317162"/>
    <w:pPr>
      <w:numPr>
        <w:numId w:val="7"/>
      </w:numPr>
    </w:pPr>
    <w:rPr>
      <w:rFonts w:ascii="Helvetica" w:hAnsi="Helvetica"/>
      <w:sz w:val="18"/>
    </w:rPr>
  </w:style>
  <w:style w:type="paragraph" w:customStyle="1" w:styleId="Bluebullets">
    <w:name w:val="!Blue bullets"/>
    <w:basedOn w:val="textdefault11pxnormal"/>
    <w:qFormat/>
    <w:rsid w:val="00317162"/>
    <w:pPr>
      <w:numPr>
        <w:numId w:val="4"/>
      </w:numPr>
      <w:tabs>
        <w:tab w:val="clear" w:pos="720"/>
        <w:tab w:val="num" w:pos="180"/>
      </w:tabs>
      <w:spacing w:before="0" w:beforeAutospacing="0" w:after="0" w:afterAutospacing="0"/>
      <w:ind w:left="180" w:hanging="180"/>
    </w:pPr>
    <w:rPr>
      <w:b/>
      <w:color w:val="104A6B"/>
    </w:rPr>
  </w:style>
  <w:style w:type="paragraph" w:customStyle="1" w:styleId="bodybullet1">
    <w:name w:val="!bodybullet1"/>
    <w:basedOn w:val="Bluebullets"/>
    <w:qFormat/>
    <w:rsid w:val="00317162"/>
    <w:pPr>
      <w:spacing w:after="120"/>
    </w:pPr>
    <w:rPr>
      <w:rFonts w:ascii="Helvetica" w:hAnsi="Helvetica"/>
      <w:b w:val="0"/>
      <w:color w:val="595959"/>
      <w:sz w:val="18"/>
    </w:rPr>
  </w:style>
  <w:style w:type="character" w:styleId="IntenseEmphasis">
    <w:name w:val="Intense Emphasis"/>
    <w:basedOn w:val="DefaultParagraphFont"/>
    <w:qFormat/>
    <w:rsid w:val="00F27DC9"/>
    <w:rPr>
      <w:i/>
      <w:iCs/>
      <w:color w:val="5B9BD5" w:themeColor="accent1"/>
    </w:rPr>
  </w:style>
  <w:style w:type="character" w:styleId="BookTitle">
    <w:name w:val="Book Title"/>
    <w:basedOn w:val="DefaultParagraphFont"/>
    <w:qFormat/>
    <w:rsid w:val="00B36757"/>
    <w:rPr>
      <w:b/>
      <w:bCs/>
      <w:i/>
      <w:iCs/>
      <w:spacing w:val="5"/>
    </w:rPr>
  </w:style>
  <w:style w:type="paragraph" w:styleId="ListParagraph">
    <w:name w:val="List Paragraph"/>
    <w:basedOn w:val="Normal"/>
    <w:qFormat/>
    <w:rsid w:val="00D019E5"/>
    <w:pPr>
      <w:ind w:left="720"/>
      <w:contextualSpacing/>
    </w:pPr>
  </w:style>
  <w:style w:type="character" w:styleId="CommentReference">
    <w:name w:val="annotation reference"/>
    <w:basedOn w:val="DefaultParagraphFont"/>
    <w:rsid w:val="00A235D0"/>
    <w:rPr>
      <w:sz w:val="16"/>
      <w:szCs w:val="16"/>
    </w:rPr>
  </w:style>
  <w:style w:type="paragraph" w:styleId="CommentText">
    <w:name w:val="annotation text"/>
    <w:basedOn w:val="Normal"/>
    <w:link w:val="CommentTextChar"/>
    <w:rsid w:val="00A235D0"/>
    <w:rPr>
      <w:sz w:val="20"/>
      <w:szCs w:val="20"/>
    </w:rPr>
  </w:style>
  <w:style w:type="character" w:customStyle="1" w:styleId="CommentTextChar">
    <w:name w:val="Comment Text Char"/>
    <w:basedOn w:val="DefaultParagraphFont"/>
    <w:link w:val="CommentText"/>
    <w:rsid w:val="00A235D0"/>
  </w:style>
  <w:style w:type="paragraph" w:styleId="CommentSubject">
    <w:name w:val="annotation subject"/>
    <w:basedOn w:val="CommentText"/>
    <w:next w:val="CommentText"/>
    <w:link w:val="CommentSubjectChar"/>
    <w:rsid w:val="00A235D0"/>
    <w:rPr>
      <w:b/>
      <w:bCs/>
    </w:rPr>
  </w:style>
  <w:style w:type="character" w:customStyle="1" w:styleId="CommentSubjectChar">
    <w:name w:val="Comment Subject Char"/>
    <w:basedOn w:val="CommentTextChar"/>
    <w:link w:val="CommentSubject"/>
    <w:rsid w:val="00A235D0"/>
    <w:rPr>
      <w:b/>
      <w:bCs/>
    </w:rPr>
  </w:style>
  <w:style w:type="character" w:styleId="Emphasis">
    <w:name w:val="Emphasis"/>
    <w:basedOn w:val="DefaultParagraphFont"/>
    <w:qFormat/>
    <w:rsid w:val="001F1B0B"/>
    <w:rPr>
      <w:i/>
      <w:iCs/>
    </w:rPr>
  </w:style>
  <w:style w:type="character" w:customStyle="1" w:styleId="Heading3Char">
    <w:name w:val="Heading 3 Char"/>
    <w:basedOn w:val="DefaultParagraphFont"/>
    <w:link w:val="Heading3"/>
    <w:uiPriority w:val="9"/>
    <w:rsid w:val="005B5857"/>
    <w:rPr>
      <w:rFonts w:ascii="Times New Roman" w:eastAsia="Times New Roman" w:hAnsi="Times New Roman"/>
      <w:b/>
      <w:bCs/>
      <w:sz w:val="27"/>
      <w:szCs w:val="27"/>
    </w:rPr>
  </w:style>
  <w:style w:type="table" w:styleId="TableGrid">
    <w:name w:val="Table Grid"/>
    <w:basedOn w:val="TableNormal"/>
    <w:rsid w:val="002813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semiHidden/>
    <w:rsid w:val="002670E7"/>
    <w:rPr>
      <w:rFonts w:asciiTheme="majorHAnsi" w:eastAsiaTheme="majorEastAsia" w:hAnsiTheme="majorHAnsi" w:cstheme="majorBidi"/>
      <w:i/>
      <w:iCs/>
      <w:color w:val="2E74B5" w:themeColor="accent1" w:themeShade="BF"/>
      <w:sz w:val="24"/>
      <w:szCs w:val="24"/>
    </w:rPr>
  </w:style>
  <w:style w:type="character" w:customStyle="1" w:styleId="avia-innerbox">
    <w:name w:val="avia-innerbox"/>
    <w:basedOn w:val="DefaultParagraphFont"/>
    <w:rsid w:val="002670E7"/>
  </w:style>
  <w:style w:type="paragraph" w:styleId="IntenseQuote">
    <w:name w:val="Intense Quote"/>
    <w:basedOn w:val="Normal"/>
    <w:next w:val="Normal"/>
    <w:link w:val="IntenseQuoteChar"/>
    <w:qFormat/>
    <w:rsid w:val="009D169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rsid w:val="009D1692"/>
    <w:rPr>
      <w:i/>
      <w:iCs/>
      <w:color w:val="5B9BD5" w:themeColor="accent1"/>
      <w:sz w:val="24"/>
      <w:szCs w:val="24"/>
    </w:rPr>
  </w:style>
  <w:style w:type="paragraph" w:styleId="Revision">
    <w:name w:val="Revision"/>
    <w:hidden/>
    <w:rsid w:val="00656EB5"/>
    <w:rPr>
      <w:sz w:val="24"/>
      <w:szCs w:val="24"/>
    </w:rPr>
  </w:style>
  <w:style w:type="paragraph" w:customStyle="1" w:styleId="paragraph">
    <w:name w:val="paragraph"/>
    <w:basedOn w:val="Normal"/>
    <w:rsid w:val="005F38CF"/>
    <w:pPr>
      <w:spacing w:before="100" w:beforeAutospacing="1" w:after="100" w:afterAutospacing="1"/>
    </w:pPr>
    <w:rPr>
      <w:rFonts w:ascii="Times New Roman" w:eastAsia="Times New Roman" w:hAnsi="Times New Roman"/>
    </w:rPr>
  </w:style>
  <w:style w:type="character" w:customStyle="1" w:styleId="normaltextrun">
    <w:name w:val="normaltextrun"/>
    <w:basedOn w:val="DefaultParagraphFont"/>
    <w:rsid w:val="005F38CF"/>
  </w:style>
  <w:style w:type="character" w:customStyle="1" w:styleId="spellingerror">
    <w:name w:val="spellingerror"/>
    <w:basedOn w:val="DefaultParagraphFont"/>
    <w:rsid w:val="005F38CF"/>
  </w:style>
  <w:style w:type="character" w:customStyle="1" w:styleId="eop">
    <w:name w:val="eop"/>
    <w:basedOn w:val="DefaultParagraphFont"/>
    <w:rsid w:val="005F3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113271">
      <w:bodyDiv w:val="1"/>
      <w:marLeft w:val="0"/>
      <w:marRight w:val="0"/>
      <w:marTop w:val="0"/>
      <w:marBottom w:val="0"/>
      <w:divBdr>
        <w:top w:val="none" w:sz="0" w:space="0" w:color="auto"/>
        <w:left w:val="none" w:sz="0" w:space="0" w:color="auto"/>
        <w:bottom w:val="none" w:sz="0" w:space="0" w:color="auto"/>
        <w:right w:val="none" w:sz="0" w:space="0" w:color="auto"/>
      </w:divBdr>
      <w:divsChild>
        <w:div w:id="1673795278">
          <w:marLeft w:val="0"/>
          <w:marRight w:val="0"/>
          <w:marTop w:val="0"/>
          <w:marBottom w:val="0"/>
          <w:divBdr>
            <w:top w:val="none" w:sz="0" w:space="0" w:color="auto"/>
            <w:left w:val="none" w:sz="0" w:space="0" w:color="auto"/>
            <w:bottom w:val="none" w:sz="0" w:space="0" w:color="auto"/>
            <w:right w:val="none" w:sz="0" w:space="0" w:color="auto"/>
          </w:divBdr>
        </w:div>
        <w:div w:id="189686229">
          <w:marLeft w:val="0"/>
          <w:marRight w:val="0"/>
          <w:marTop w:val="0"/>
          <w:marBottom w:val="0"/>
          <w:divBdr>
            <w:top w:val="none" w:sz="0" w:space="0" w:color="auto"/>
            <w:left w:val="none" w:sz="0" w:space="0" w:color="auto"/>
            <w:bottom w:val="none" w:sz="0" w:space="0" w:color="auto"/>
            <w:right w:val="none" w:sz="0" w:space="0" w:color="auto"/>
          </w:divBdr>
        </w:div>
        <w:div w:id="1370564644">
          <w:marLeft w:val="0"/>
          <w:marRight w:val="0"/>
          <w:marTop w:val="0"/>
          <w:marBottom w:val="0"/>
          <w:divBdr>
            <w:top w:val="none" w:sz="0" w:space="0" w:color="auto"/>
            <w:left w:val="none" w:sz="0" w:space="0" w:color="auto"/>
            <w:bottom w:val="none" w:sz="0" w:space="0" w:color="auto"/>
            <w:right w:val="none" w:sz="0" w:space="0" w:color="auto"/>
          </w:divBdr>
        </w:div>
        <w:div w:id="196697846">
          <w:marLeft w:val="0"/>
          <w:marRight w:val="0"/>
          <w:marTop w:val="0"/>
          <w:marBottom w:val="0"/>
          <w:divBdr>
            <w:top w:val="none" w:sz="0" w:space="0" w:color="auto"/>
            <w:left w:val="none" w:sz="0" w:space="0" w:color="auto"/>
            <w:bottom w:val="none" w:sz="0" w:space="0" w:color="auto"/>
            <w:right w:val="none" w:sz="0" w:space="0" w:color="auto"/>
          </w:divBdr>
        </w:div>
      </w:divsChild>
    </w:div>
    <w:div w:id="690296920">
      <w:bodyDiv w:val="1"/>
      <w:marLeft w:val="0"/>
      <w:marRight w:val="0"/>
      <w:marTop w:val="0"/>
      <w:marBottom w:val="0"/>
      <w:divBdr>
        <w:top w:val="none" w:sz="0" w:space="0" w:color="auto"/>
        <w:left w:val="none" w:sz="0" w:space="0" w:color="auto"/>
        <w:bottom w:val="none" w:sz="0" w:space="0" w:color="auto"/>
        <w:right w:val="none" w:sz="0" w:space="0" w:color="auto"/>
      </w:divBdr>
      <w:divsChild>
        <w:div w:id="1295450210">
          <w:marLeft w:val="0"/>
          <w:marRight w:val="0"/>
          <w:marTop w:val="0"/>
          <w:marBottom w:val="0"/>
          <w:divBdr>
            <w:top w:val="none" w:sz="0" w:space="0" w:color="auto"/>
            <w:left w:val="none" w:sz="0" w:space="0" w:color="auto"/>
            <w:bottom w:val="none" w:sz="0" w:space="0" w:color="auto"/>
            <w:right w:val="none" w:sz="0" w:space="0" w:color="auto"/>
          </w:divBdr>
          <w:divsChild>
            <w:div w:id="183548941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903835212">
      <w:bodyDiv w:val="1"/>
      <w:marLeft w:val="0"/>
      <w:marRight w:val="0"/>
      <w:marTop w:val="0"/>
      <w:marBottom w:val="0"/>
      <w:divBdr>
        <w:top w:val="none" w:sz="0" w:space="0" w:color="auto"/>
        <w:left w:val="none" w:sz="0" w:space="0" w:color="auto"/>
        <w:bottom w:val="none" w:sz="0" w:space="0" w:color="auto"/>
        <w:right w:val="none" w:sz="0" w:space="0" w:color="auto"/>
      </w:divBdr>
      <w:divsChild>
        <w:div w:id="830490960">
          <w:marLeft w:val="0"/>
          <w:marRight w:val="0"/>
          <w:marTop w:val="0"/>
          <w:marBottom w:val="0"/>
          <w:divBdr>
            <w:top w:val="none" w:sz="0" w:space="0" w:color="auto"/>
            <w:left w:val="none" w:sz="0" w:space="0" w:color="auto"/>
            <w:bottom w:val="none" w:sz="0" w:space="0" w:color="auto"/>
            <w:right w:val="none" w:sz="0" w:space="0" w:color="auto"/>
          </w:divBdr>
        </w:div>
        <w:div w:id="637103116">
          <w:marLeft w:val="0"/>
          <w:marRight w:val="0"/>
          <w:marTop w:val="0"/>
          <w:marBottom w:val="0"/>
          <w:divBdr>
            <w:top w:val="none" w:sz="0" w:space="0" w:color="auto"/>
            <w:left w:val="none" w:sz="0" w:space="0" w:color="auto"/>
            <w:bottom w:val="none" w:sz="0" w:space="0" w:color="auto"/>
            <w:right w:val="none" w:sz="0" w:space="0" w:color="auto"/>
          </w:divBdr>
        </w:div>
      </w:divsChild>
    </w:div>
    <w:div w:id="1962882605">
      <w:bodyDiv w:val="1"/>
      <w:marLeft w:val="0"/>
      <w:marRight w:val="0"/>
      <w:marTop w:val="0"/>
      <w:marBottom w:val="0"/>
      <w:divBdr>
        <w:top w:val="none" w:sz="0" w:space="0" w:color="auto"/>
        <w:left w:val="none" w:sz="0" w:space="0" w:color="auto"/>
        <w:bottom w:val="none" w:sz="0" w:space="0" w:color="auto"/>
        <w:right w:val="none" w:sz="0" w:space="0" w:color="auto"/>
      </w:divBdr>
    </w:div>
    <w:div w:id="201132935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gi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https://youtu.be/VNrDUzIsYzc"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y.google.com/store/apps/details?id=com.mico.miforms"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tunes.apple.com/us/app/id526845092?mt=8" TargetMode="Externa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AB47F-512C-467A-8731-90D66AD17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1738</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Rain Advertising</Company>
  <LinksUpToDate>false</LinksUpToDate>
  <CharactersWithSpaces>11628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Casey</dc:creator>
  <cp:keywords/>
  <cp:lastModifiedBy>Jeni .</cp:lastModifiedBy>
  <cp:revision>5</cp:revision>
  <cp:lastPrinted>2015-06-30T19:03:00Z</cp:lastPrinted>
  <dcterms:created xsi:type="dcterms:W3CDTF">2015-06-30T19:01:00Z</dcterms:created>
  <dcterms:modified xsi:type="dcterms:W3CDTF">2015-06-30T19:36:00Z</dcterms:modified>
</cp:coreProperties>
</file>