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3E090" w14:textId="77777777" w:rsidR="001C7754" w:rsidRDefault="001C7754" w:rsidP="001C7754">
      <w:pPr>
        <w:pStyle w:val="Heading2"/>
        <w:rPr>
          <w:i w:val="0"/>
        </w:rPr>
      </w:pPr>
      <w:bookmarkStart w:id="0" w:name="_Toc459993434"/>
      <w:bookmarkStart w:id="1" w:name="_GoBack"/>
      <w:bookmarkEnd w:id="1"/>
    </w:p>
    <w:p w14:paraId="315A823D" w14:textId="46D2C23F" w:rsidR="00532FC6" w:rsidRDefault="00532FC6" w:rsidP="001C7754">
      <w:pPr>
        <w:pStyle w:val="Heading2"/>
        <w:jc w:val="center"/>
        <w:rPr>
          <w:i w:val="0"/>
        </w:rPr>
      </w:pPr>
      <w:r w:rsidRPr="00435A48">
        <w:rPr>
          <w:i w:val="0"/>
        </w:rPr>
        <w:t xml:space="preserve">MS-US Uniform Requirements </w:t>
      </w:r>
      <w:bookmarkEnd w:id="0"/>
      <w:r>
        <w:rPr>
          <w:i w:val="0"/>
        </w:rPr>
        <w:t>2018</w:t>
      </w:r>
      <w:r w:rsidR="00415BC8">
        <w:rPr>
          <w:i w:val="0"/>
        </w:rPr>
        <w:t>-2019</w:t>
      </w:r>
    </w:p>
    <w:p w14:paraId="78432198" w14:textId="77777777" w:rsidR="00532FC6" w:rsidRPr="000A6BD7" w:rsidRDefault="00532FC6" w:rsidP="00532FC6"/>
    <w:p w14:paraId="4D160E1F" w14:textId="77777777" w:rsidR="00532FC6" w:rsidRDefault="00532FC6" w:rsidP="00532FC6">
      <w:pPr>
        <w:widowControl/>
        <w:contextualSpacing w:val="0"/>
        <w:rPr>
          <w:b/>
          <w:bCs/>
          <w:szCs w:val="24"/>
          <w:u w:val="single"/>
        </w:rPr>
      </w:pPr>
    </w:p>
    <w:p w14:paraId="36F4C7C2" w14:textId="77777777" w:rsidR="00532FC6" w:rsidRPr="0047301E" w:rsidRDefault="00532FC6" w:rsidP="00532FC6">
      <w:pPr>
        <w:pStyle w:val="Default"/>
        <w:spacing w:after="240" w:line="276" w:lineRule="auto"/>
        <w:rPr>
          <w:sz w:val="23"/>
          <w:szCs w:val="23"/>
          <w:u w:val="single"/>
        </w:rPr>
      </w:pPr>
      <w:r w:rsidRPr="0047301E">
        <w:rPr>
          <w:b/>
          <w:bCs/>
          <w:sz w:val="23"/>
          <w:szCs w:val="23"/>
          <w:u w:val="single"/>
        </w:rPr>
        <w:t xml:space="preserve">Uniform Providers </w:t>
      </w:r>
    </w:p>
    <w:p w14:paraId="67A01FC9" w14:textId="77777777" w:rsidR="00532FC6" w:rsidRDefault="00532FC6" w:rsidP="00532FC6">
      <w:pPr>
        <w:pStyle w:val="Default"/>
        <w:spacing w:after="240" w:line="276" w:lineRule="auto"/>
        <w:rPr>
          <w:sz w:val="23"/>
          <w:szCs w:val="23"/>
        </w:rPr>
      </w:pPr>
      <w:r>
        <w:rPr>
          <w:sz w:val="23"/>
          <w:szCs w:val="23"/>
        </w:rPr>
        <w:t xml:space="preserve">Dominion Christian School is not limited to one uniform provider, although the uniform providers below carry most of our uniform items. Prices may vary and not all stores carry the complete line of Dominion uniforms. </w:t>
      </w:r>
      <w:r>
        <w:rPr>
          <w:b/>
          <w:bCs/>
          <w:sz w:val="23"/>
          <w:szCs w:val="23"/>
        </w:rPr>
        <w:t xml:space="preserve">Uniform pants and shorts may be purchased elsewhere; however, please see Dominion’s profile at </w:t>
      </w:r>
      <w:hyperlink r:id="rId7" w:history="1">
        <w:r w:rsidRPr="0047301E">
          <w:rPr>
            <w:rStyle w:val="Hyperlink"/>
            <w:b/>
            <w:bCs/>
            <w:sz w:val="23"/>
            <w:szCs w:val="23"/>
          </w:rPr>
          <w:t>www.landsend.com</w:t>
        </w:r>
      </w:hyperlink>
      <w:r>
        <w:rPr>
          <w:b/>
          <w:bCs/>
          <w:sz w:val="23"/>
          <w:szCs w:val="23"/>
        </w:rPr>
        <w:t xml:space="preserve"> for examples of proper shades of khaki and acceptable styles. (Preferred School Number: 900041716)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0"/>
        <w:gridCol w:w="3039"/>
        <w:gridCol w:w="3561"/>
      </w:tblGrid>
      <w:tr w:rsidR="00532FC6" w14:paraId="39BAE4F6" w14:textId="77777777" w:rsidTr="004B2DB5">
        <w:tc>
          <w:tcPr>
            <w:tcW w:w="2808" w:type="dxa"/>
          </w:tcPr>
          <w:p w14:paraId="04F058B6" w14:textId="77777777" w:rsidR="00532FC6" w:rsidRDefault="00532FC6" w:rsidP="004B2DB5">
            <w:pPr>
              <w:pStyle w:val="Default"/>
              <w:rPr>
                <w:b/>
                <w:bCs/>
                <w:sz w:val="23"/>
                <w:szCs w:val="23"/>
              </w:rPr>
            </w:pPr>
            <w:r>
              <w:rPr>
                <w:b/>
                <w:bCs/>
                <w:sz w:val="23"/>
                <w:szCs w:val="23"/>
              </w:rPr>
              <w:t>The Dress Code</w:t>
            </w:r>
          </w:p>
        </w:tc>
        <w:tc>
          <w:tcPr>
            <w:tcW w:w="3060" w:type="dxa"/>
          </w:tcPr>
          <w:p w14:paraId="1387E6CE" w14:textId="77777777" w:rsidR="00532FC6" w:rsidRDefault="00532FC6" w:rsidP="004B2DB5">
            <w:pPr>
              <w:pStyle w:val="Default"/>
              <w:rPr>
                <w:b/>
                <w:bCs/>
                <w:sz w:val="23"/>
                <w:szCs w:val="23"/>
              </w:rPr>
            </w:pPr>
            <w:r>
              <w:rPr>
                <w:b/>
                <w:bCs/>
                <w:sz w:val="23"/>
                <w:szCs w:val="23"/>
              </w:rPr>
              <w:t>Flynn &amp; O’Hara</w:t>
            </w:r>
          </w:p>
        </w:tc>
        <w:tc>
          <w:tcPr>
            <w:tcW w:w="3600" w:type="dxa"/>
          </w:tcPr>
          <w:p w14:paraId="5FAE3883" w14:textId="77777777" w:rsidR="00532FC6" w:rsidRDefault="00532FC6" w:rsidP="004B2DB5">
            <w:pPr>
              <w:pStyle w:val="Default"/>
              <w:rPr>
                <w:b/>
                <w:bCs/>
                <w:sz w:val="23"/>
                <w:szCs w:val="23"/>
              </w:rPr>
            </w:pPr>
            <w:r>
              <w:rPr>
                <w:b/>
                <w:bCs/>
                <w:sz w:val="23"/>
                <w:szCs w:val="23"/>
              </w:rPr>
              <w:t>Uniforms School Outfitters by</w:t>
            </w:r>
          </w:p>
        </w:tc>
      </w:tr>
      <w:tr w:rsidR="00532FC6" w14:paraId="70B109D8" w14:textId="77777777" w:rsidTr="004B2DB5">
        <w:trPr>
          <w:trHeight w:val="350"/>
        </w:trPr>
        <w:tc>
          <w:tcPr>
            <w:tcW w:w="2808" w:type="dxa"/>
          </w:tcPr>
          <w:p w14:paraId="51EE965F" w14:textId="77777777" w:rsidR="00532FC6" w:rsidRDefault="00532FC6" w:rsidP="004B2DB5">
            <w:pPr>
              <w:pStyle w:val="Default"/>
              <w:rPr>
                <w:b/>
                <w:bCs/>
                <w:sz w:val="23"/>
                <w:szCs w:val="23"/>
              </w:rPr>
            </w:pPr>
            <w:r>
              <w:rPr>
                <w:sz w:val="23"/>
                <w:szCs w:val="23"/>
              </w:rPr>
              <w:t xml:space="preserve">125 Church Street, NE </w:t>
            </w:r>
          </w:p>
        </w:tc>
        <w:tc>
          <w:tcPr>
            <w:tcW w:w="3060" w:type="dxa"/>
          </w:tcPr>
          <w:p w14:paraId="490B8EA8" w14:textId="77777777" w:rsidR="00532FC6" w:rsidRDefault="00532FC6" w:rsidP="004B2DB5">
            <w:pPr>
              <w:pStyle w:val="Default"/>
              <w:rPr>
                <w:b/>
                <w:bCs/>
                <w:sz w:val="23"/>
                <w:szCs w:val="23"/>
              </w:rPr>
            </w:pPr>
            <w:r>
              <w:rPr>
                <w:sz w:val="23"/>
                <w:szCs w:val="23"/>
              </w:rPr>
              <w:t>9650 Main Street, Unit 20</w:t>
            </w:r>
          </w:p>
        </w:tc>
        <w:tc>
          <w:tcPr>
            <w:tcW w:w="3600" w:type="dxa"/>
          </w:tcPr>
          <w:p w14:paraId="5B6C9C32" w14:textId="77777777" w:rsidR="00532FC6" w:rsidRDefault="00532FC6" w:rsidP="004B2DB5">
            <w:pPr>
              <w:pStyle w:val="Default"/>
              <w:rPr>
                <w:b/>
                <w:bCs/>
                <w:sz w:val="23"/>
                <w:szCs w:val="23"/>
              </w:rPr>
            </w:pPr>
            <w:r>
              <w:rPr>
                <w:b/>
                <w:bCs/>
                <w:sz w:val="23"/>
                <w:szCs w:val="23"/>
              </w:rPr>
              <w:t>Land’s End</w:t>
            </w:r>
          </w:p>
        </w:tc>
      </w:tr>
      <w:tr w:rsidR="00532FC6" w14:paraId="7716994B" w14:textId="77777777" w:rsidTr="004B2DB5">
        <w:tc>
          <w:tcPr>
            <w:tcW w:w="2808" w:type="dxa"/>
          </w:tcPr>
          <w:p w14:paraId="52D3A1F2" w14:textId="77777777" w:rsidR="00532FC6" w:rsidRDefault="00532FC6" w:rsidP="004B2DB5">
            <w:pPr>
              <w:pStyle w:val="Default"/>
              <w:rPr>
                <w:b/>
                <w:bCs/>
                <w:sz w:val="23"/>
                <w:szCs w:val="23"/>
              </w:rPr>
            </w:pPr>
            <w:r>
              <w:rPr>
                <w:sz w:val="23"/>
                <w:szCs w:val="23"/>
              </w:rPr>
              <w:t>Vienna, VA 22180</w:t>
            </w:r>
          </w:p>
        </w:tc>
        <w:tc>
          <w:tcPr>
            <w:tcW w:w="3060" w:type="dxa"/>
          </w:tcPr>
          <w:p w14:paraId="1BF8B222" w14:textId="77777777" w:rsidR="00532FC6" w:rsidRDefault="00532FC6" w:rsidP="004B2DB5">
            <w:pPr>
              <w:pStyle w:val="Default"/>
              <w:rPr>
                <w:b/>
                <w:bCs/>
                <w:sz w:val="23"/>
                <w:szCs w:val="23"/>
              </w:rPr>
            </w:pPr>
            <w:r>
              <w:rPr>
                <w:sz w:val="23"/>
                <w:szCs w:val="23"/>
              </w:rPr>
              <w:t>Fairfax, VA 22031</w:t>
            </w:r>
          </w:p>
        </w:tc>
        <w:tc>
          <w:tcPr>
            <w:tcW w:w="3600" w:type="dxa"/>
          </w:tcPr>
          <w:p w14:paraId="2ED68770" w14:textId="77777777" w:rsidR="00532FC6" w:rsidRPr="0047301E" w:rsidRDefault="00532FC6" w:rsidP="004B2DB5">
            <w:pPr>
              <w:pStyle w:val="Default"/>
              <w:rPr>
                <w:sz w:val="23"/>
                <w:szCs w:val="23"/>
              </w:rPr>
            </w:pPr>
            <w:r>
              <w:rPr>
                <w:sz w:val="23"/>
                <w:szCs w:val="23"/>
              </w:rPr>
              <w:t xml:space="preserve">1 Land’s End Lane </w:t>
            </w:r>
          </w:p>
        </w:tc>
      </w:tr>
      <w:tr w:rsidR="00532FC6" w14:paraId="18662549" w14:textId="77777777" w:rsidTr="004B2DB5">
        <w:tc>
          <w:tcPr>
            <w:tcW w:w="2808" w:type="dxa"/>
          </w:tcPr>
          <w:p w14:paraId="3903C8A2" w14:textId="77777777" w:rsidR="00532FC6" w:rsidRDefault="00532FC6" w:rsidP="004B2DB5">
            <w:pPr>
              <w:pStyle w:val="Default"/>
              <w:rPr>
                <w:b/>
                <w:bCs/>
                <w:sz w:val="23"/>
                <w:szCs w:val="23"/>
              </w:rPr>
            </w:pPr>
            <w:r>
              <w:rPr>
                <w:sz w:val="23"/>
                <w:szCs w:val="23"/>
              </w:rPr>
              <w:t>703-242-3929</w:t>
            </w:r>
          </w:p>
        </w:tc>
        <w:tc>
          <w:tcPr>
            <w:tcW w:w="3060" w:type="dxa"/>
          </w:tcPr>
          <w:p w14:paraId="6134C864" w14:textId="77777777" w:rsidR="00532FC6" w:rsidRDefault="00532FC6" w:rsidP="004B2DB5">
            <w:pPr>
              <w:pStyle w:val="Default"/>
              <w:rPr>
                <w:b/>
                <w:bCs/>
                <w:sz w:val="23"/>
                <w:szCs w:val="23"/>
              </w:rPr>
            </w:pPr>
            <w:r>
              <w:rPr>
                <w:sz w:val="23"/>
                <w:szCs w:val="23"/>
              </w:rPr>
              <w:t>703 503-5966</w:t>
            </w:r>
          </w:p>
        </w:tc>
        <w:tc>
          <w:tcPr>
            <w:tcW w:w="3600" w:type="dxa"/>
          </w:tcPr>
          <w:p w14:paraId="40F8807D" w14:textId="77777777" w:rsidR="00532FC6" w:rsidRDefault="00532FC6" w:rsidP="004B2DB5">
            <w:pPr>
              <w:pStyle w:val="Default"/>
              <w:rPr>
                <w:b/>
                <w:bCs/>
                <w:sz w:val="23"/>
                <w:szCs w:val="23"/>
              </w:rPr>
            </w:pPr>
            <w:r>
              <w:rPr>
                <w:sz w:val="23"/>
                <w:szCs w:val="23"/>
              </w:rPr>
              <w:t xml:space="preserve">Dodgeville, WI 53595 </w:t>
            </w:r>
          </w:p>
        </w:tc>
      </w:tr>
      <w:tr w:rsidR="00532FC6" w14:paraId="70AC70E9" w14:textId="77777777" w:rsidTr="004B2DB5">
        <w:tc>
          <w:tcPr>
            <w:tcW w:w="2808" w:type="dxa"/>
          </w:tcPr>
          <w:p w14:paraId="21B12E40" w14:textId="77777777" w:rsidR="00532FC6" w:rsidRDefault="00532FC6" w:rsidP="004B2DB5">
            <w:pPr>
              <w:pStyle w:val="Default"/>
              <w:rPr>
                <w:b/>
                <w:bCs/>
                <w:sz w:val="23"/>
                <w:szCs w:val="23"/>
              </w:rPr>
            </w:pPr>
          </w:p>
        </w:tc>
        <w:tc>
          <w:tcPr>
            <w:tcW w:w="3060" w:type="dxa"/>
          </w:tcPr>
          <w:p w14:paraId="254800BA" w14:textId="77777777" w:rsidR="00532FC6" w:rsidRDefault="00E07D9C" w:rsidP="004B2DB5">
            <w:pPr>
              <w:pStyle w:val="Default"/>
              <w:rPr>
                <w:b/>
                <w:bCs/>
                <w:sz w:val="23"/>
                <w:szCs w:val="23"/>
              </w:rPr>
            </w:pPr>
            <w:hyperlink r:id="rId8" w:history="1">
              <w:r w:rsidR="00532FC6" w:rsidRPr="0047301E">
                <w:rPr>
                  <w:rStyle w:val="Hyperlink"/>
                  <w:sz w:val="23"/>
                  <w:szCs w:val="23"/>
                </w:rPr>
                <w:t>www.flynnohara.com</w:t>
              </w:r>
            </w:hyperlink>
          </w:p>
        </w:tc>
        <w:tc>
          <w:tcPr>
            <w:tcW w:w="3600" w:type="dxa"/>
          </w:tcPr>
          <w:p w14:paraId="5650B13E" w14:textId="77777777" w:rsidR="00532FC6" w:rsidRPr="0047301E" w:rsidRDefault="00532FC6" w:rsidP="004B2DB5">
            <w:pPr>
              <w:pStyle w:val="Default"/>
              <w:rPr>
                <w:sz w:val="23"/>
                <w:szCs w:val="23"/>
              </w:rPr>
            </w:pPr>
            <w:r>
              <w:rPr>
                <w:sz w:val="23"/>
                <w:szCs w:val="23"/>
              </w:rPr>
              <w:t xml:space="preserve">800-469-2222 </w:t>
            </w:r>
          </w:p>
        </w:tc>
      </w:tr>
      <w:tr w:rsidR="00532FC6" w14:paraId="69143A8F" w14:textId="77777777" w:rsidTr="004B2DB5">
        <w:tc>
          <w:tcPr>
            <w:tcW w:w="2808" w:type="dxa"/>
          </w:tcPr>
          <w:p w14:paraId="22748F3C" w14:textId="77777777" w:rsidR="00532FC6" w:rsidRDefault="00532FC6" w:rsidP="004B2DB5">
            <w:pPr>
              <w:pStyle w:val="Default"/>
              <w:rPr>
                <w:b/>
                <w:bCs/>
                <w:sz w:val="23"/>
                <w:szCs w:val="23"/>
              </w:rPr>
            </w:pPr>
          </w:p>
        </w:tc>
        <w:tc>
          <w:tcPr>
            <w:tcW w:w="3060" w:type="dxa"/>
          </w:tcPr>
          <w:p w14:paraId="6CA7BC8C" w14:textId="77777777" w:rsidR="00532FC6" w:rsidRDefault="00532FC6" w:rsidP="004B2DB5">
            <w:pPr>
              <w:pStyle w:val="Default"/>
              <w:rPr>
                <w:sz w:val="23"/>
                <w:szCs w:val="23"/>
              </w:rPr>
            </w:pPr>
          </w:p>
        </w:tc>
        <w:tc>
          <w:tcPr>
            <w:tcW w:w="3600" w:type="dxa"/>
          </w:tcPr>
          <w:p w14:paraId="79F93932" w14:textId="77777777" w:rsidR="00532FC6" w:rsidRDefault="00E07D9C" w:rsidP="004B2DB5">
            <w:pPr>
              <w:pStyle w:val="Default"/>
              <w:rPr>
                <w:sz w:val="23"/>
                <w:szCs w:val="23"/>
              </w:rPr>
            </w:pPr>
            <w:hyperlink r:id="rId9" w:history="1">
              <w:r w:rsidR="00532FC6" w:rsidRPr="0047301E">
                <w:rPr>
                  <w:rStyle w:val="Hyperlink"/>
                  <w:sz w:val="23"/>
                  <w:szCs w:val="23"/>
                </w:rPr>
                <w:t>www.landsend.com</w:t>
              </w:r>
            </w:hyperlink>
            <w:r w:rsidR="00532FC6">
              <w:rPr>
                <w:sz w:val="23"/>
                <w:szCs w:val="23"/>
              </w:rPr>
              <w:t xml:space="preserve"> </w:t>
            </w:r>
          </w:p>
        </w:tc>
      </w:tr>
    </w:tbl>
    <w:p w14:paraId="4817627B" w14:textId="77777777" w:rsidR="00532FC6" w:rsidRDefault="00532FC6" w:rsidP="00532FC6">
      <w:pPr>
        <w:pStyle w:val="Default"/>
        <w:spacing w:line="276" w:lineRule="auto"/>
        <w:rPr>
          <w:sz w:val="23"/>
          <w:szCs w:val="23"/>
        </w:rPr>
      </w:pPr>
      <w:r>
        <w:rPr>
          <w:b/>
          <w:bCs/>
          <w:sz w:val="23"/>
          <w:szCs w:val="23"/>
        </w:rPr>
        <w:t xml:space="preserve"> </w:t>
      </w:r>
    </w:p>
    <w:p w14:paraId="151229CC" w14:textId="28F385D2" w:rsidR="00532FC6" w:rsidRPr="00532FC6" w:rsidRDefault="00532FC6" w:rsidP="00532FC6">
      <w:pPr>
        <w:rPr>
          <w:b/>
          <w:bCs/>
          <w:szCs w:val="24"/>
          <w:u w:val="single"/>
        </w:rPr>
      </w:pPr>
      <w:r w:rsidRPr="00435A48">
        <w:rPr>
          <w:b/>
          <w:bCs/>
          <w:szCs w:val="24"/>
          <w:u w:val="single"/>
        </w:rPr>
        <w:t>Grooming and Accessories</w:t>
      </w:r>
    </w:p>
    <w:p w14:paraId="0565C22A" w14:textId="52295660" w:rsidR="00532FC6" w:rsidRPr="00532FC6" w:rsidRDefault="00532FC6" w:rsidP="00532FC6">
      <w:pPr>
        <w:widowControl/>
        <w:spacing w:after="200"/>
        <w:contextualSpacing w:val="0"/>
        <w:rPr>
          <w:color w:val="auto"/>
          <w:szCs w:val="24"/>
        </w:rPr>
      </w:pPr>
      <w:r w:rsidRPr="00435A48">
        <w:rPr>
          <w:szCs w:val="24"/>
        </w:rPr>
        <w:t>All students are expected to be neatly groomed.  Gentlemen are to have neatly groomed hair and should be clean shaven (no beards or mustaches).  Ladies in grades 7-8 are not to wear excessive make-up or jewelry (up to two piercings per ear, no nose rings, no grommet pie</w:t>
      </w:r>
      <w:r w:rsidR="00415BC8">
        <w:rPr>
          <w:szCs w:val="24"/>
        </w:rPr>
        <w:t>rcings, no tongue or lip rings)</w:t>
      </w:r>
      <w:r w:rsidRPr="00435A48">
        <w:rPr>
          <w:szCs w:val="24"/>
        </w:rPr>
        <w:t>; ladies in grades 9-12 may wear tasteful make-up, nail polish, and earrings appropriate to activities.  No visible tattoos will be permitted</w:t>
      </w:r>
      <w:r w:rsidR="00415BC8">
        <w:rPr>
          <w:szCs w:val="24"/>
        </w:rPr>
        <w:t xml:space="preserve">.  </w:t>
      </w:r>
      <w:r w:rsidRPr="00435A48">
        <w:rPr>
          <w:szCs w:val="24"/>
        </w:rPr>
        <w:t>The administration reserves the right to determine the appropriateness of attire, grooming, and accessories.</w:t>
      </w:r>
    </w:p>
    <w:p w14:paraId="5D55BC4E" w14:textId="77777777" w:rsidR="00532FC6" w:rsidRDefault="00532FC6" w:rsidP="00532FC6">
      <w:pPr>
        <w:widowControl/>
        <w:contextualSpacing w:val="0"/>
        <w:rPr>
          <w:b/>
          <w:bCs/>
          <w:szCs w:val="24"/>
          <w:u w:val="single"/>
        </w:rPr>
      </w:pPr>
    </w:p>
    <w:p w14:paraId="426CB057" w14:textId="2BD67510" w:rsidR="00532FC6" w:rsidRPr="00BA785C" w:rsidRDefault="00532FC6" w:rsidP="00532FC6">
      <w:pPr>
        <w:widowControl/>
        <w:contextualSpacing w:val="0"/>
        <w:rPr>
          <w:color w:val="auto"/>
          <w:szCs w:val="24"/>
        </w:rPr>
      </w:pPr>
      <w:r w:rsidRPr="00BA785C">
        <w:rPr>
          <w:b/>
          <w:bCs/>
          <w:szCs w:val="24"/>
          <w:u w:val="single"/>
        </w:rPr>
        <w:t>Ladies 7-12</w:t>
      </w:r>
    </w:p>
    <w:p w14:paraId="5EB5D7A4" w14:textId="77777777" w:rsidR="00532FC6" w:rsidRDefault="00532FC6" w:rsidP="00532FC6">
      <w:pPr>
        <w:widowControl/>
        <w:contextualSpacing w:val="0"/>
        <w:rPr>
          <w:b/>
          <w:szCs w:val="24"/>
        </w:rPr>
      </w:pPr>
    </w:p>
    <w:p w14:paraId="011E86D9" w14:textId="77777777" w:rsidR="00532FC6" w:rsidRPr="00094FFC" w:rsidRDefault="00532FC6" w:rsidP="00532FC6">
      <w:pPr>
        <w:widowControl/>
        <w:contextualSpacing w:val="0"/>
        <w:rPr>
          <w:szCs w:val="24"/>
        </w:rPr>
      </w:pPr>
      <w:r w:rsidRPr="00256B86">
        <w:rPr>
          <w:b/>
          <w:szCs w:val="24"/>
        </w:rPr>
        <w:t>Dress Uniform:</w:t>
      </w:r>
      <w:r>
        <w:rPr>
          <w:szCs w:val="24"/>
        </w:rPr>
        <w:t xml:space="preserve">  </w:t>
      </w:r>
      <w:r w:rsidRPr="00BA785C">
        <w:rPr>
          <w:szCs w:val="24"/>
        </w:rPr>
        <w:t xml:space="preserve">The dress uniform will be required for seminar, field trips, school programs, and </w:t>
      </w:r>
      <w:r>
        <w:rPr>
          <w:szCs w:val="24"/>
        </w:rPr>
        <w:t>o</w:t>
      </w:r>
      <w:r w:rsidRPr="00BA785C">
        <w:rPr>
          <w:szCs w:val="24"/>
        </w:rPr>
        <w:t>ther special occasions.</w:t>
      </w:r>
    </w:p>
    <w:p w14:paraId="0B27E543" w14:textId="77777777" w:rsidR="00532FC6" w:rsidRDefault="00532FC6" w:rsidP="00532FC6">
      <w:pPr>
        <w:widowControl/>
        <w:contextualSpacing w:val="0"/>
        <w:rPr>
          <w:szCs w:val="24"/>
        </w:rPr>
      </w:pPr>
    </w:p>
    <w:p w14:paraId="1492F830" w14:textId="30C7C611" w:rsidR="00532FC6" w:rsidRDefault="00532FC6" w:rsidP="00532FC6">
      <w:pPr>
        <w:widowControl/>
        <w:contextualSpacing w:val="0"/>
        <w:rPr>
          <w:b/>
          <w:bCs/>
          <w:szCs w:val="24"/>
        </w:rPr>
      </w:pPr>
      <w:r w:rsidRPr="00BA785C">
        <w:rPr>
          <w:szCs w:val="24"/>
        </w:rPr>
        <w:t>Blouse:</w:t>
      </w:r>
      <w:r w:rsidRPr="00BA785C">
        <w:rPr>
          <w:szCs w:val="24"/>
        </w:rPr>
        <w:tab/>
        <w:t xml:space="preserve">White blouse (monogram </w:t>
      </w:r>
      <w:r w:rsidR="00415BC8">
        <w:rPr>
          <w:szCs w:val="24"/>
        </w:rPr>
        <w:t xml:space="preserve">not </w:t>
      </w:r>
      <w:r w:rsidRPr="00BA785C">
        <w:rPr>
          <w:szCs w:val="24"/>
        </w:rPr>
        <w:t xml:space="preserve">required). </w:t>
      </w:r>
      <w:r w:rsidRPr="00BA785C">
        <w:rPr>
          <w:b/>
          <w:bCs/>
          <w:szCs w:val="24"/>
        </w:rPr>
        <w:t> </w:t>
      </w:r>
    </w:p>
    <w:p w14:paraId="6547F4EE" w14:textId="77777777" w:rsidR="00532FC6" w:rsidRPr="00AA6B5C" w:rsidRDefault="00532FC6" w:rsidP="00532FC6">
      <w:pPr>
        <w:widowControl/>
        <w:ind w:left="1440" w:hanging="1440"/>
        <w:contextualSpacing w:val="0"/>
        <w:rPr>
          <w:szCs w:val="24"/>
        </w:rPr>
      </w:pPr>
      <w:r w:rsidRPr="00AA6B5C">
        <w:rPr>
          <w:szCs w:val="24"/>
        </w:rPr>
        <w:t xml:space="preserve">Skirt: </w:t>
      </w:r>
      <w:r>
        <w:rPr>
          <w:szCs w:val="24"/>
        </w:rPr>
        <w:tab/>
      </w:r>
      <w:r w:rsidRPr="00AA6B5C">
        <w:rPr>
          <w:szCs w:val="24"/>
        </w:rPr>
        <w:t xml:space="preserve">Plaid skirt or kilt, </w:t>
      </w:r>
      <w:r>
        <w:rPr>
          <w:szCs w:val="24"/>
        </w:rPr>
        <w:t>within 3 inches of top of knee cap</w:t>
      </w:r>
      <w:r w:rsidRPr="00AA6B5C">
        <w:rPr>
          <w:szCs w:val="24"/>
        </w:rPr>
        <w:t xml:space="preserve"> (plaid #55)</w:t>
      </w:r>
      <w:r>
        <w:rPr>
          <w:szCs w:val="24"/>
        </w:rPr>
        <w:t xml:space="preserve"> (no navy or khaki skirt.)</w:t>
      </w:r>
    </w:p>
    <w:p w14:paraId="148C4C75" w14:textId="77777777" w:rsidR="00532FC6" w:rsidRDefault="00532FC6" w:rsidP="00532FC6">
      <w:pPr>
        <w:widowControl/>
        <w:ind w:left="1440" w:hanging="1440"/>
        <w:contextualSpacing w:val="0"/>
        <w:rPr>
          <w:szCs w:val="24"/>
        </w:rPr>
      </w:pPr>
      <w:r w:rsidRPr="00AA6B5C">
        <w:rPr>
          <w:szCs w:val="24"/>
        </w:rPr>
        <w:t xml:space="preserve">Blazer (9-12): Navy blazer without logo for grades 9-12 </w:t>
      </w:r>
      <w:r>
        <w:rPr>
          <w:szCs w:val="24"/>
        </w:rPr>
        <w:t xml:space="preserve">only* (Flynn O’Hara) (Blazer is </w:t>
      </w:r>
      <w:r w:rsidRPr="00AA6B5C">
        <w:rPr>
          <w:szCs w:val="24"/>
        </w:rPr>
        <w:t>required for grades 9-12.)</w:t>
      </w:r>
    </w:p>
    <w:p w14:paraId="655DD535" w14:textId="77777777" w:rsidR="00532FC6" w:rsidRPr="00256B86" w:rsidRDefault="00532FC6" w:rsidP="00532FC6">
      <w:pPr>
        <w:widowControl/>
        <w:ind w:left="1440" w:hanging="1440"/>
        <w:contextualSpacing w:val="0"/>
        <w:rPr>
          <w:szCs w:val="24"/>
        </w:rPr>
      </w:pPr>
      <w:r w:rsidRPr="00BA785C">
        <w:rPr>
          <w:szCs w:val="24"/>
        </w:rPr>
        <w:t>Sweater:</w:t>
      </w:r>
      <w:r w:rsidRPr="00BA785C">
        <w:rPr>
          <w:szCs w:val="24"/>
        </w:rPr>
        <w:tab/>
        <w:t xml:space="preserve">Navy fine gauge cardigan or navy sweater vest. </w:t>
      </w:r>
      <w:r w:rsidRPr="00BA785C">
        <w:rPr>
          <w:b/>
          <w:bCs/>
          <w:szCs w:val="24"/>
        </w:rPr>
        <w:t>Dominion logo required if you choose to purchase this</w:t>
      </w:r>
      <w:r w:rsidRPr="00BA785C">
        <w:rPr>
          <w:szCs w:val="24"/>
        </w:rPr>
        <w:t xml:space="preserve">. </w:t>
      </w:r>
      <w:r>
        <w:rPr>
          <w:szCs w:val="24"/>
        </w:rPr>
        <w:t xml:space="preserve"> </w:t>
      </w:r>
      <w:r w:rsidRPr="00BA785C">
        <w:rPr>
          <w:szCs w:val="24"/>
        </w:rPr>
        <w:t>Strongly encouraged, but not required. No hoodies with dress uniform, this includes during class or travel time. Coats are appropriate for outdoors only.  </w:t>
      </w:r>
    </w:p>
    <w:p w14:paraId="1ACD7080" w14:textId="77777777" w:rsidR="001C7754" w:rsidRDefault="001C7754" w:rsidP="001C7754">
      <w:pPr>
        <w:tabs>
          <w:tab w:val="left" w:pos="1350"/>
        </w:tabs>
        <w:ind w:left="1350" w:right="-288" w:hanging="1350"/>
      </w:pPr>
      <w:r>
        <w:t>Socks:</w:t>
      </w:r>
      <w:r>
        <w:tab/>
        <w:t xml:space="preserve">White, khaki, navy, or black socks; </w:t>
      </w:r>
      <w:r>
        <w:rPr>
          <w:b/>
        </w:rPr>
        <w:t>no brightly-colored athletic socks</w:t>
      </w:r>
    </w:p>
    <w:p w14:paraId="02F5626C" w14:textId="217C4267" w:rsidR="001C7754" w:rsidRPr="001C7754" w:rsidRDefault="001C7754" w:rsidP="00532FC6">
      <w:pPr>
        <w:widowControl/>
        <w:contextualSpacing w:val="0"/>
        <w:rPr>
          <w:szCs w:val="24"/>
        </w:rPr>
      </w:pPr>
      <w:r w:rsidRPr="00BA785C">
        <w:rPr>
          <w:szCs w:val="24"/>
        </w:rPr>
        <w:t>Shoes:</w:t>
      </w:r>
      <w:r w:rsidRPr="00BA785C">
        <w:rPr>
          <w:szCs w:val="24"/>
        </w:rPr>
        <w:tab/>
      </w:r>
      <w:r w:rsidRPr="00BA785C">
        <w:rPr>
          <w:szCs w:val="24"/>
        </w:rPr>
        <w:tab/>
        <w:t xml:space="preserve">Brown, black, or navy dress flat or 1 inch heel shoes. </w:t>
      </w:r>
    </w:p>
    <w:p w14:paraId="7B064507" w14:textId="424AC78F" w:rsidR="00415BC8" w:rsidRPr="001C7754" w:rsidRDefault="00532FC6" w:rsidP="00532FC6">
      <w:pPr>
        <w:widowControl/>
        <w:contextualSpacing w:val="0"/>
        <w:rPr>
          <w:color w:val="auto"/>
          <w:szCs w:val="24"/>
        </w:rPr>
      </w:pPr>
      <w:r>
        <w:rPr>
          <w:color w:val="auto"/>
          <w:szCs w:val="24"/>
        </w:rPr>
        <w:t>Hosiery:</w:t>
      </w:r>
      <w:r>
        <w:rPr>
          <w:color w:val="auto"/>
          <w:szCs w:val="24"/>
        </w:rPr>
        <w:tab/>
      </w:r>
      <w:r w:rsidRPr="00BA785C">
        <w:rPr>
          <w:szCs w:val="24"/>
        </w:rPr>
        <w:t>Navy tights or nude hose, no leggings</w:t>
      </w:r>
      <w:r>
        <w:rPr>
          <w:szCs w:val="24"/>
        </w:rPr>
        <w:t>, no socks</w:t>
      </w:r>
      <w:r w:rsidRPr="00BA785C">
        <w:rPr>
          <w:szCs w:val="24"/>
        </w:rPr>
        <w:t>.</w:t>
      </w:r>
    </w:p>
    <w:p w14:paraId="33787EF7" w14:textId="733D0768" w:rsidR="00532FC6" w:rsidRPr="00532FC6" w:rsidRDefault="00532FC6" w:rsidP="00532FC6">
      <w:pPr>
        <w:widowControl/>
        <w:contextualSpacing w:val="0"/>
        <w:rPr>
          <w:b/>
          <w:bCs/>
          <w:szCs w:val="24"/>
          <w:u w:val="single"/>
        </w:rPr>
      </w:pPr>
      <w:r w:rsidRPr="00532FC6">
        <w:rPr>
          <w:b/>
          <w:bCs/>
          <w:szCs w:val="24"/>
          <w:u w:val="single"/>
        </w:rPr>
        <w:lastRenderedPageBreak/>
        <w:t xml:space="preserve">Everyday Uniform: </w:t>
      </w:r>
    </w:p>
    <w:p w14:paraId="07521FA3" w14:textId="77777777" w:rsidR="00532FC6" w:rsidRPr="00BA785C" w:rsidRDefault="00532FC6" w:rsidP="00532FC6">
      <w:pPr>
        <w:widowControl/>
        <w:contextualSpacing w:val="0"/>
        <w:rPr>
          <w:color w:val="auto"/>
          <w:szCs w:val="24"/>
        </w:rPr>
      </w:pPr>
    </w:p>
    <w:p w14:paraId="30AB90FD" w14:textId="6FC63292" w:rsidR="00532FC6" w:rsidRPr="00BA785C" w:rsidRDefault="00532FC6" w:rsidP="00415BC8">
      <w:pPr>
        <w:widowControl/>
        <w:ind w:left="1440" w:hanging="1440"/>
        <w:contextualSpacing w:val="0"/>
        <w:rPr>
          <w:color w:val="auto"/>
          <w:szCs w:val="24"/>
        </w:rPr>
      </w:pPr>
      <w:r w:rsidRPr="00BA785C">
        <w:rPr>
          <w:szCs w:val="24"/>
        </w:rPr>
        <w:t xml:space="preserve">Shirt:        </w:t>
      </w:r>
      <w:r w:rsidRPr="00BA785C">
        <w:rPr>
          <w:szCs w:val="24"/>
        </w:rPr>
        <w:tab/>
        <w:t>White, navy blue, or red knit, short or long sleeve collared polo shirt with logo</w:t>
      </w:r>
      <w:r w:rsidR="00415BC8">
        <w:rPr>
          <w:szCs w:val="24"/>
        </w:rPr>
        <w:t xml:space="preserve"> (</w:t>
      </w:r>
      <w:r w:rsidR="00415BC8" w:rsidRPr="00415BC8">
        <w:rPr>
          <w:szCs w:val="24"/>
        </w:rPr>
        <w:t>Dominion logo required</w:t>
      </w:r>
      <w:r w:rsidR="00415BC8">
        <w:rPr>
          <w:szCs w:val="24"/>
        </w:rPr>
        <w:t>)</w:t>
      </w:r>
      <w:r w:rsidRPr="00BA785C">
        <w:rPr>
          <w:b/>
          <w:bCs/>
          <w:szCs w:val="24"/>
        </w:rPr>
        <w:t>.</w:t>
      </w:r>
    </w:p>
    <w:p w14:paraId="40E609C9" w14:textId="77777777" w:rsidR="00532FC6" w:rsidRPr="00BA785C" w:rsidRDefault="00532FC6" w:rsidP="00532FC6">
      <w:pPr>
        <w:widowControl/>
        <w:ind w:left="1440" w:hanging="1440"/>
        <w:contextualSpacing w:val="0"/>
        <w:rPr>
          <w:color w:val="auto"/>
          <w:szCs w:val="24"/>
        </w:rPr>
      </w:pPr>
      <w:r w:rsidRPr="00BA785C">
        <w:rPr>
          <w:szCs w:val="24"/>
        </w:rPr>
        <w:t xml:space="preserve">Skirt:    </w:t>
      </w:r>
      <w:r w:rsidRPr="00BA785C">
        <w:rPr>
          <w:szCs w:val="24"/>
        </w:rPr>
        <w:tab/>
        <w:t>Navy, plaid, or khaki skirt or kilt,</w:t>
      </w:r>
      <w:r>
        <w:rPr>
          <w:szCs w:val="24"/>
        </w:rPr>
        <w:t xml:space="preserve"> within 3 inches of top of knee cap.</w:t>
      </w:r>
      <w:r w:rsidRPr="00BA785C">
        <w:rPr>
          <w:szCs w:val="24"/>
        </w:rPr>
        <w:t> </w:t>
      </w:r>
    </w:p>
    <w:p w14:paraId="54122F9F" w14:textId="77777777" w:rsidR="00532FC6" w:rsidRPr="00BA785C" w:rsidRDefault="00532FC6" w:rsidP="00532FC6">
      <w:pPr>
        <w:widowControl/>
        <w:contextualSpacing w:val="0"/>
        <w:rPr>
          <w:color w:val="auto"/>
          <w:szCs w:val="24"/>
        </w:rPr>
      </w:pPr>
      <w:r w:rsidRPr="00BA785C">
        <w:rPr>
          <w:szCs w:val="24"/>
        </w:rPr>
        <w:t>Pants:       </w:t>
      </w:r>
      <w:r>
        <w:rPr>
          <w:szCs w:val="24"/>
        </w:rPr>
        <w:t xml:space="preserve"> </w:t>
      </w:r>
      <w:r>
        <w:rPr>
          <w:szCs w:val="24"/>
        </w:rPr>
        <w:tab/>
        <w:t>Classic khaki or navy twill “D</w:t>
      </w:r>
      <w:r w:rsidRPr="00BA785C">
        <w:rPr>
          <w:szCs w:val="24"/>
        </w:rPr>
        <w:t xml:space="preserve">ocker-style”; no jeans or cargo style pants. </w:t>
      </w:r>
    </w:p>
    <w:p w14:paraId="58B9CB2A" w14:textId="77777777" w:rsidR="00532FC6" w:rsidRPr="00BA785C" w:rsidRDefault="00532FC6" w:rsidP="00532FC6">
      <w:pPr>
        <w:widowControl/>
        <w:contextualSpacing w:val="0"/>
        <w:rPr>
          <w:color w:val="auto"/>
          <w:szCs w:val="24"/>
        </w:rPr>
      </w:pPr>
      <w:r w:rsidRPr="00BA785C">
        <w:rPr>
          <w:szCs w:val="24"/>
        </w:rPr>
        <w:t>Shorts:       </w:t>
      </w:r>
      <w:r>
        <w:rPr>
          <w:szCs w:val="24"/>
        </w:rPr>
        <w:t xml:space="preserve"> </w:t>
      </w:r>
      <w:r>
        <w:rPr>
          <w:szCs w:val="24"/>
        </w:rPr>
        <w:tab/>
        <w:t>Classic khaki or navy twill “D</w:t>
      </w:r>
      <w:r w:rsidRPr="00BA785C">
        <w:rPr>
          <w:szCs w:val="24"/>
        </w:rPr>
        <w:t>ocker-style”; no jeans or cargo style shorts.</w:t>
      </w:r>
    </w:p>
    <w:p w14:paraId="6AB3F361" w14:textId="77777777" w:rsidR="00532FC6" w:rsidRPr="00BA785C" w:rsidRDefault="00532FC6" w:rsidP="00532FC6">
      <w:pPr>
        <w:widowControl/>
        <w:contextualSpacing w:val="0"/>
        <w:rPr>
          <w:color w:val="auto"/>
          <w:szCs w:val="24"/>
        </w:rPr>
      </w:pPr>
      <w:r w:rsidRPr="00BA785C">
        <w:rPr>
          <w:szCs w:val="24"/>
        </w:rPr>
        <w:t xml:space="preserve">Sweater:    </w:t>
      </w:r>
      <w:r w:rsidRPr="00BA785C">
        <w:rPr>
          <w:szCs w:val="24"/>
        </w:rPr>
        <w:tab/>
        <w:t>Navy cardiga</w:t>
      </w:r>
      <w:r>
        <w:rPr>
          <w:bCs/>
          <w:szCs w:val="24"/>
        </w:rPr>
        <w:t>n</w:t>
      </w:r>
    </w:p>
    <w:p w14:paraId="370C3492" w14:textId="5014FB4A" w:rsidR="001C7754" w:rsidRPr="001C7754" w:rsidRDefault="00532FC6" w:rsidP="001C7754">
      <w:pPr>
        <w:widowControl/>
        <w:ind w:left="1440" w:hanging="1440"/>
        <w:contextualSpacing w:val="0"/>
        <w:rPr>
          <w:color w:val="auto"/>
          <w:szCs w:val="24"/>
        </w:rPr>
      </w:pPr>
      <w:r w:rsidRPr="00BA785C">
        <w:rPr>
          <w:szCs w:val="24"/>
        </w:rPr>
        <w:t xml:space="preserve">Sweatshirt:    </w:t>
      </w:r>
      <w:r w:rsidRPr="00BA785C">
        <w:rPr>
          <w:szCs w:val="24"/>
        </w:rPr>
        <w:tab/>
        <w:t xml:space="preserve">Red or Navy, </w:t>
      </w:r>
      <w:r w:rsidRPr="00BA785C">
        <w:rPr>
          <w:b/>
          <w:bCs/>
          <w:szCs w:val="24"/>
          <w:u w:val="single"/>
        </w:rPr>
        <w:t>Dominion logo required</w:t>
      </w:r>
      <w:r w:rsidRPr="00BA785C">
        <w:rPr>
          <w:b/>
          <w:bCs/>
          <w:szCs w:val="24"/>
        </w:rPr>
        <w:t xml:space="preserve">. Sweatshirt is not required </w:t>
      </w:r>
      <w:r w:rsidRPr="00BA785C">
        <w:rPr>
          <w:szCs w:val="24"/>
        </w:rPr>
        <w:t>(available through the school order forms coming home in the fall).</w:t>
      </w:r>
    </w:p>
    <w:p w14:paraId="219F20C3" w14:textId="76C8A49B" w:rsidR="001C7754" w:rsidRPr="001C7754" w:rsidRDefault="001C7754" w:rsidP="001C7754">
      <w:pPr>
        <w:tabs>
          <w:tab w:val="left" w:pos="1350"/>
        </w:tabs>
        <w:ind w:left="1350" w:right="-288" w:hanging="1350"/>
      </w:pPr>
      <w:r>
        <w:t>Socks:</w:t>
      </w:r>
      <w:r>
        <w:tab/>
        <w:t xml:space="preserve">White, khaki, navy, or black socks; </w:t>
      </w:r>
      <w:r>
        <w:rPr>
          <w:b/>
        </w:rPr>
        <w:t>no brightly-colored athletic socks</w:t>
      </w:r>
    </w:p>
    <w:p w14:paraId="434F2174" w14:textId="77777777" w:rsidR="00532FC6" w:rsidRPr="001D203A" w:rsidRDefault="00532FC6" w:rsidP="00532FC6">
      <w:pPr>
        <w:widowControl/>
        <w:ind w:left="1440" w:hanging="1440"/>
        <w:contextualSpacing w:val="0"/>
        <w:rPr>
          <w:szCs w:val="24"/>
        </w:rPr>
      </w:pPr>
      <w:r>
        <w:rPr>
          <w:szCs w:val="24"/>
        </w:rPr>
        <w:t>Hosiery</w:t>
      </w:r>
      <w:r w:rsidRPr="00BA785C">
        <w:rPr>
          <w:szCs w:val="24"/>
        </w:rPr>
        <w:t xml:space="preserve">:        </w:t>
      </w:r>
      <w:r w:rsidRPr="00BA785C">
        <w:rPr>
          <w:szCs w:val="24"/>
        </w:rPr>
        <w:tab/>
      </w:r>
      <w:r>
        <w:rPr>
          <w:szCs w:val="24"/>
        </w:rPr>
        <w:t xml:space="preserve">Nude, black </w:t>
      </w:r>
      <w:r w:rsidRPr="00BA785C">
        <w:rPr>
          <w:szCs w:val="24"/>
        </w:rPr>
        <w:t xml:space="preserve">or navy </w:t>
      </w:r>
      <w:r>
        <w:rPr>
          <w:szCs w:val="24"/>
        </w:rPr>
        <w:t>hose/tights (solid color, no designs).  N</w:t>
      </w:r>
      <w:r w:rsidRPr="00BA785C">
        <w:rPr>
          <w:szCs w:val="24"/>
        </w:rPr>
        <w:t>avy or black leggings to ankle.</w:t>
      </w:r>
    </w:p>
    <w:p w14:paraId="54E3CD10" w14:textId="77777777" w:rsidR="00532FC6" w:rsidRPr="00BA785C" w:rsidRDefault="00532FC6" w:rsidP="00532FC6">
      <w:pPr>
        <w:widowControl/>
        <w:contextualSpacing w:val="0"/>
        <w:rPr>
          <w:color w:val="auto"/>
          <w:szCs w:val="24"/>
        </w:rPr>
      </w:pPr>
      <w:r w:rsidRPr="00BA785C">
        <w:rPr>
          <w:szCs w:val="24"/>
        </w:rPr>
        <w:t xml:space="preserve">Belt:        </w:t>
      </w:r>
      <w:r w:rsidRPr="00BA785C">
        <w:rPr>
          <w:szCs w:val="24"/>
        </w:rPr>
        <w:tab/>
        <w:t>Brown or black belt to be worn with pants or shorts.</w:t>
      </w:r>
    </w:p>
    <w:p w14:paraId="423EBE32" w14:textId="77777777" w:rsidR="00532FC6" w:rsidRPr="00BA785C" w:rsidRDefault="00532FC6" w:rsidP="00532FC6">
      <w:pPr>
        <w:widowControl/>
        <w:contextualSpacing w:val="0"/>
        <w:rPr>
          <w:b/>
          <w:bCs/>
          <w:szCs w:val="24"/>
        </w:rPr>
      </w:pPr>
    </w:p>
    <w:p w14:paraId="7C1366C4" w14:textId="2649DECA" w:rsidR="00532FC6" w:rsidRPr="00532FC6" w:rsidRDefault="00415BC8" w:rsidP="00532FC6">
      <w:pPr>
        <w:widowControl/>
        <w:contextualSpacing w:val="0"/>
        <w:rPr>
          <w:b/>
          <w:bCs/>
          <w:szCs w:val="24"/>
          <w:u w:val="single"/>
        </w:rPr>
      </w:pPr>
      <w:r>
        <w:rPr>
          <w:b/>
          <w:bCs/>
          <w:szCs w:val="24"/>
          <w:u w:val="single"/>
        </w:rPr>
        <w:t xml:space="preserve">Physical Education </w:t>
      </w:r>
      <w:r w:rsidR="00532FC6" w:rsidRPr="00532FC6">
        <w:rPr>
          <w:b/>
          <w:bCs/>
          <w:szCs w:val="24"/>
          <w:u w:val="single"/>
        </w:rPr>
        <w:t>Uniform</w:t>
      </w:r>
      <w:r>
        <w:rPr>
          <w:b/>
          <w:bCs/>
          <w:szCs w:val="24"/>
          <w:u w:val="single"/>
        </w:rPr>
        <w:t xml:space="preserve"> (required for all students taking middle or upper school P.E. classes)</w:t>
      </w:r>
      <w:r w:rsidR="00532FC6" w:rsidRPr="00532FC6">
        <w:rPr>
          <w:b/>
          <w:bCs/>
          <w:szCs w:val="24"/>
          <w:u w:val="single"/>
        </w:rPr>
        <w:t>:</w:t>
      </w:r>
    </w:p>
    <w:p w14:paraId="7EBDEC92" w14:textId="77777777" w:rsidR="00532FC6" w:rsidRPr="00BA785C" w:rsidRDefault="00532FC6" w:rsidP="00532FC6">
      <w:pPr>
        <w:widowControl/>
        <w:contextualSpacing w:val="0"/>
        <w:rPr>
          <w:color w:val="auto"/>
          <w:szCs w:val="24"/>
        </w:rPr>
      </w:pPr>
    </w:p>
    <w:p w14:paraId="0F5A6EE8" w14:textId="77777777" w:rsidR="00532FC6" w:rsidRDefault="00532FC6" w:rsidP="00532FC6">
      <w:pPr>
        <w:widowControl/>
        <w:ind w:left="1440" w:hanging="1440"/>
        <w:contextualSpacing w:val="0"/>
        <w:rPr>
          <w:szCs w:val="24"/>
        </w:rPr>
      </w:pPr>
      <w:r>
        <w:rPr>
          <w:szCs w:val="24"/>
        </w:rPr>
        <w:t xml:space="preserve">Shirts: </w:t>
      </w:r>
      <w:r>
        <w:rPr>
          <w:szCs w:val="24"/>
        </w:rPr>
        <w:tab/>
        <w:t>Gilden Youth Short Sleeve T-shirt, navy blue, white. Logo screen printed on chest.</w:t>
      </w:r>
    </w:p>
    <w:p w14:paraId="1B5D7DF2" w14:textId="77777777" w:rsidR="00532FC6" w:rsidRDefault="00532FC6" w:rsidP="00532FC6">
      <w:pPr>
        <w:widowControl/>
        <w:ind w:left="1440" w:hanging="1440"/>
        <w:contextualSpacing w:val="0"/>
        <w:rPr>
          <w:szCs w:val="24"/>
        </w:rPr>
      </w:pPr>
      <w:r>
        <w:rPr>
          <w:szCs w:val="24"/>
        </w:rPr>
        <w:t xml:space="preserve">Shorts: </w:t>
      </w:r>
      <w:r>
        <w:rPr>
          <w:szCs w:val="24"/>
        </w:rPr>
        <w:tab/>
        <w:t>Badger Women's Mesh Shorts, navy blue. 100% mesh. 5” inseam.  Logo screen printed on left thigh.</w:t>
      </w:r>
    </w:p>
    <w:p w14:paraId="6CB56136" w14:textId="1A8CB566" w:rsidR="00532FC6" w:rsidRPr="002C28DA" w:rsidRDefault="00532FC6" w:rsidP="00532FC6">
      <w:pPr>
        <w:widowControl/>
        <w:ind w:left="1440" w:hanging="1440"/>
        <w:contextualSpacing w:val="0"/>
        <w:rPr>
          <w:szCs w:val="24"/>
        </w:rPr>
      </w:pPr>
      <w:r>
        <w:rPr>
          <w:szCs w:val="24"/>
        </w:rPr>
        <w:t>Shoes:</w:t>
      </w:r>
      <w:r>
        <w:rPr>
          <w:szCs w:val="24"/>
        </w:rPr>
        <w:tab/>
      </w:r>
      <w:r w:rsidRPr="00BA785C">
        <w:rPr>
          <w:szCs w:val="24"/>
        </w:rPr>
        <w:t xml:space="preserve">Appropriate athletic shoes (no sandals, dress shoes, loafers, leather shoes, etc.).  Must be a rubber sole with </w:t>
      </w:r>
      <w:r w:rsidR="00415BC8">
        <w:rPr>
          <w:szCs w:val="24"/>
        </w:rPr>
        <w:t>good</w:t>
      </w:r>
      <w:r w:rsidRPr="00BA785C">
        <w:rPr>
          <w:szCs w:val="24"/>
        </w:rPr>
        <w:t xml:space="preserve"> support.</w:t>
      </w:r>
    </w:p>
    <w:p w14:paraId="34099C43" w14:textId="77777777" w:rsidR="00532FC6" w:rsidRDefault="00532FC6" w:rsidP="00532FC6">
      <w:pPr>
        <w:widowControl/>
        <w:contextualSpacing w:val="0"/>
        <w:rPr>
          <w:b/>
          <w:bCs/>
          <w:szCs w:val="24"/>
          <w:u w:val="single"/>
        </w:rPr>
      </w:pPr>
    </w:p>
    <w:p w14:paraId="79E9B394" w14:textId="77777777" w:rsidR="00532FC6" w:rsidRDefault="00532FC6" w:rsidP="00532FC6">
      <w:pPr>
        <w:widowControl/>
        <w:contextualSpacing w:val="0"/>
        <w:rPr>
          <w:b/>
          <w:bCs/>
          <w:szCs w:val="24"/>
          <w:u w:val="single"/>
        </w:rPr>
      </w:pPr>
    </w:p>
    <w:p w14:paraId="6FBC8FA7" w14:textId="576FDFCE" w:rsidR="00532FC6" w:rsidRDefault="00532FC6" w:rsidP="00532FC6">
      <w:pPr>
        <w:widowControl/>
        <w:contextualSpacing w:val="0"/>
        <w:rPr>
          <w:b/>
          <w:bCs/>
          <w:szCs w:val="24"/>
          <w:u w:val="single"/>
        </w:rPr>
      </w:pPr>
      <w:r w:rsidRPr="00BA785C">
        <w:rPr>
          <w:b/>
          <w:bCs/>
          <w:szCs w:val="24"/>
          <w:u w:val="single"/>
        </w:rPr>
        <w:t>Gentlemen 7-12</w:t>
      </w:r>
    </w:p>
    <w:p w14:paraId="2FDFE74A" w14:textId="77777777" w:rsidR="00532FC6" w:rsidRDefault="00532FC6" w:rsidP="00532FC6">
      <w:pPr>
        <w:widowControl/>
        <w:contextualSpacing w:val="0"/>
        <w:rPr>
          <w:b/>
          <w:bCs/>
          <w:szCs w:val="24"/>
        </w:rPr>
      </w:pPr>
    </w:p>
    <w:p w14:paraId="3BB8D1D5" w14:textId="77777777" w:rsidR="00532FC6" w:rsidRPr="00BA785C" w:rsidRDefault="00532FC6" w:rsidP="00532FC6">
      <w:pPr>
        <w:widowControl/>
        <w:contextualSpacing w:val="0"/>
        <w:rPr>
          <w:color w:val="auto"/>
          <w:szCs w:val="24"/>
        </w:rPr>
      </w:pPr>
      <w:r w:rsidRPr="00BA785C">
        <w:rPr>
          <w:b/>
          <w:bCs/>
          <w:szCs w:val="24"/>
        </w:rPr>
        <w:t>Dress Uniform:  </w:t>
      </w:r>
      <w:r w:rsidRPr="00BA785C">
        <w:rPr>
          <w:szCs w:val="24"/>
        </w:rPr>
        <w:t>The dress uniform will be required for seminar, field trips, school programs, and other special occasions.</w:t>
      </w:r>
    </w:p>
    <w:p w14:paraId="3C56AAF3" w14:textId="77777777" w:rsidR="00532FC6" w:rsidRDefault="00532FC6" w:rsidP="00532FC6">
      <w:pPr>
        <w:widowControl/>
        <w:contextualSpacing w:val="0"/>
        <w:rPr>
          <w:szCs w:val="24"/>
        </w:rPr>
      </w:pPr>
    </w:p>
    <w:p w14:paraId="63E90C8F" w14:textId="77777777" w:rsidR="00532FC6" w:rsidRPr="00BA785C" w:rsidRDefault="00532FC6" w:rsidP="00532FC6">
      <w:pPr>
        <w:widowControl/>
        <w:contextualSpacing w:val="0"/>
        <w:rPr>
          <w:color w:val="auto"/>
          <w:szCs w:val="24"/>
        </w:rPr>
      </w:pPr>
      <w:r w:rsidRPr="00BA785C">
        <w:rPr>
          <w:szCs w:val="24"/>
        </w:rPr>
        <w:t>Shirt:</w:t>
      </w:r>
      <w:r w:rsidRPr="00BA785C">
        <w:rPr>
          <w:szCs w:val="24"/>
        </w:rPr>
        <w:tab/>
      </w:r>
      <w:r w:rsidRPr="00BA785C">
        <w:rPr>
          <w:szCs w:val="24"/>
        </w:rPr>
        <w:tab/>
        <w:t xml:space="preserve">White short or long sleeve collared dress shirt. </w:t>
      </w:r>
      <w:r w:rsidRPr="00BA785C">
        <w:rPr>
          <w:b/>
          <w:bCs/>
          <w:szCs w:val="24"/>
        </w:rPr>
        <w:t xml:space="preserve">Monogram no longer required. </w:t>
      </w:r>
    </w:p>
    <w:p w14:paraId="7E93B372" w14:textId="77777777" w:rsidR="00532FC6" w:rsidRPr="00BA785C" w:rsidRDefault="00532FC6" w:rsidP="00532FC6">
      <w:pPr>
        <w:widowControl/>
        <w:contextualSpacing w:val="0"/>
        <w:rPr>
          <w:color w:val="auto"/>
          <w:szCs w:val="24"/>
        </w:rPr>
      </w:pPr>
      <w:r w:rsidRPr="00BA785C">
        <w:rPr>
          <w:szCs w:val="24"/>
        </w:rPr>
        <w:t xml:space="preserve">Pants:        </w:t>
      </w:r>
      <w:r w:rsidRPr="00BA785C">
        <w:rPr>
          <w:szCs w:val="24"/>
        </w:rPr>
        <w:tab/>
        <w:t xml:space="preserve">Classic khaki ONLY, </w:t>
      </w:r>
      <w:r w:rsidRPr="00BA785C">
        <w:rPr>
          <w:b/>
          <w:bCs/>
          <w:szCs w:val="24"/>
        </w:rPr>
        <w:t>no navy</w:t>
      </w:r>
      <w:r>
        <w:rPr>
          <w:szCs w:val="24"/>
        </w:rPr>
        <w:t>, “D</w:t>
      </w:r>
      <w:r w:rsidRPr="00BA785C">
        <w:rPr>
          <w:szCs w:val="24"/>
        </w:rPr>
        <w:t xml:space="preserve">ocker-style;” no jeans or cargo style pants. </w:t>
      </w:r>
    </w:p>
    <w:p w14:paraId="03581308" w14:textId="77777777" w:rsidR="00532FC6" w:rsidRPr="00094FFC" w:rsidRDefault="00532FC6" w:rsidP="00532FC6">
      <w:pPr>
        <w:widowControl/>
        <w:ind w:left="1440" w:hanging="1440"/>
        <w:contextualSpacing w:val="0"/>
        <w:rPr>
          <w:szCs w:val="24"/>
        </w:rPr>
      </w:pPr>
      <w:r w:rsidRPr="00094FFC">
        <w:rPr>
          <w:szCs w:val="24"/>
        </w:rPr>
        <w:t>Blazer (9-12): Navy blazer without logo for grades 9-12 only* (Flynn O’Hara) (Blazer is required for grades 9-12.)</w:t>
      </w:r>
    </w:p>
    <w:p w14:paraId="64DEBBB2" w14:textId="77777777" w:rsidR="00532FC6" w:rsidRPr="00BA785C" w:rsidRDefault="00532FC6" w:rsidP="00532FC6">
      <w:pPr>
        <w:widowControl/>
        <w:ind w:left="1440" w:hanging="1440"/>
        <w:contextualSpacing w:val="0"/>
        <w:rPr>
          <w:color w:val="auto"/>
          <w:szCs w:val="24"/>
        </w:rPr>
      </w:pPr>
      <w:r w:rsidRPr="00BA785C">
        <w:rPr>
          <w:szCs w:val="24"/>
        </w:rPr>
        <w:t xml:space="preserve">Tie:     </w:t>
      </w:r>
      <w:r w:rsidRPr="00BA785C">
        <w:rPr>
          <w:szCs w:val="24"/>
        </w:rPr>
        <w:tab/>
        <w:t>Dominion striped tie, available at The Dress Code (not the Lower School plaid tie).</w:t>
      </w:r>
    </w:p>
    <w:p w14:paraId="18BBC6C1" w14:textId="226149BA" w:rsidR="001C7754" w:rsidRPr="001C7754" w:rsidRDefault="001C7754" w:rsidP="001C7754">
      <w:pPr>
        <w:tabs>
          <w:tab w:val="left" w:pos="1350"/>
        </w:tabs>
        <w:ind w:left="1350" w:right="-288" w:hanging="1350"/>
      </w:pPr>
      <w:r>
        <w:t>Socks:</w:t>
      </w:r>
      <w:r>
        <w:tab/>
      </w:r>
      <w:r>
        <w:tab/>
        <w:t xml:space="preserve">White, khaki, navy, or black socks; </w:t>
      </w:r>
      <w:r>
        <w:rPr>
          <w:b/>
        </w:rPr>
        <w:t>no brightly-colored athletic socks</w:t>
      </w:r>
    </w:p>
    <w:p w14:paraId="4FD398CB" w14:textId="7E2F185A" w:rsidR="00532FC6" w:rsidRPr="00BA785C" w:rsidRDefault="00532FC6" w:rsidP="00532FC6">
      <w:pPr>
        <w:widowControl/>
        <w:contextualSpacing w:val="0"/>
        <w:rPr>
          <w:color w:val="auto"/>
          <w:szCs w:val="24"/>
        </w:rPr>
      </w:pPr>
      <w:r w:rsidRPr="00BA785C">
        <w:rPr>
          <w:szCs w:val="24"/>
        </w:rPr>
        <w:t xml:space="preserve">Shoes:      </w:t>
      </w:r>
      <w:r w:rsidRPr="00BA785C">
        <w:rPr>
          <w:szCs w:val="24"/>
        </w:rPr>
        <w:tab/>
        <w:t>Brown or black dre</w:t>
      </w:r>
      <w:r w:rsidR="00415BC8">
        <w:rPr>
          <w:szCs w:val="24"/>
        </w:rPr>
        <w:t>ss shoes for special occasions.</w:t>
      </w:r>
    </w:p>
    <w:p w14:paraId="03998AA0" w14:textId="77777777" w:rsidR="00532FC6" w:rsidRPr="00BA785C" w:rsidRDefault="00532FC6" w:rsidP="00532FC6">
      <w:pPr>
        <w:widowControl/>
        <w:contextualSpacing w:val="0"/>
        <w:rPr>
          <w:color w:val="auto"/>
          <w:szCs w:val="24"/>
        </w:rPr>
      </w:pPr>
      <w:r w:rsidRPr="00BA785C">
        <w:rPr>
          <w:szCs w:val="24"/>
        </w:rPr>
        <w:t xml:space="preserve">Belt:        </w:t>
      </w:r>
      <w:r w:rsidRPr="00BA785C">
        <w:rPr>
          <w:szCs w:val="24"/>
        </w:rPr>
        <w:tab/>
        <w:t>Brown or black leather to be worn with pants.</w:t>
      </w:r>
    </w:p>
    <w:p w14:paraId="3467DEAA" w14:textId="77777777" w:rsidR="00532FC6" w:rsidRPr="00BA785C" w:rsidRDefault="00532FC6" w:rsidP="00532FC6">
      <w:pPr>
        <w:widowControl/>
        <w:ind w:left="1440" w:hanging="1440"/>
        <w:contextualSpacing w:val="0"/>
        <w:rPr>
          <w:color w:val="auto"/>
          <w:szCs w:val="24"/>
        </w:rPr>
      </w:pPr>
      <w:r w:rsidRPr="00BA785C">
        <w:rPr>
          <w:szCs w:val="24"/>
        </w:rPr>
        <w:t xml:space="preserve">Outerwear:    </w:t>
      </w:r>
      <w:r w:rsidRPr="00BA785C">
        <w:rPr>
          <w:szCs w:val="24"/>
        </w:rPr>
        <w:tab/>
        <w:t xml:space="preserve">Navy blazer </w:t>
      </w:r>
      <w:r>
        <w:rPr>
          <w:szCs w:val="24"/>
        </w:rPr>
        <w:t>required</w:t>
      </w:r>
      <w:r w:rsidRPr="00BA785C">
        <w:rPr>
          <w:szCs w:val="24"/>
        </w:rPr>
        <w:t>. No hoodies with dress uniform, this includes class or travel time. Coats are appropriate for outdoors only.  </w:t>
      </w:r>
    </w:p>
    <w:p w14:paraId="47D7529F" w14:textId="77777777" w:rsidR="00532FC6" w:rsidRDefault="00532FC6" w:rsidP="00532FC6">
      <w:pPr>
        <w:widowControl/>
        <w:contextualSpacing w:val="0"/>
        <w:rPr>
          <w:b/>
          <w:bCs/>
          <w:szCs w:val="24"/>
        </w:rPr>
      </w:pPr>
    </w:p>
    <w:p w14:paraId="76D7FF73" w14:textId="77777777" w:rsidR="00532FC6" w:rsidRDefault="00532FC6" w:rsidP="00532FC6">
      <w:pPr>
        <w:widowControl/>
        <w:contextualSpacing w:val="0"/>
        <w:rPr>
          <w:b/>
          <w:bCs/>
          <w:szCs w:val="24"/>
        </w:rPr>
      </w:pPr>
    </w:p>
    <w:p w14:paraId="49D68B38" w14:textId="77777777" w:rsidR="001C7754" w:rsidRDefault="001C7754" w:rsidP="00532FC6">
      <w:pPr>
        <w:widowControl/>
        <w:contextualSpacing w:val="0"/>
        <w:rPr>
          <w:b/>
          <w:bCs/>
          <w:szCs w:val="24"/>
        </w:rPr>
      </w:pPr>
    </w:p>
    <w:p w14:paraId="46A7CE1E" w14:textId="77777777" w:rsidR="001C7754" w:rsidRDefault="001C7754" w:rsidP="00532FC6">
      <w:pPr>
        <w:widowControl/>
        <w:contextualSpacing w:val="0"/>
        <w:rPr>
          <w:b/>
          <w:bCs/>
          <w:szCs w:val="24"/>
        </w:rPr>
      </w:pPr>
    </w:p>
    <w:p w14:paraId="1ACA62D0" w14:textId="159B3B7D" w:rsidR="00532FC6" w:rsidRPr="00532FC6" w:rsidRDefault="00532FC6" w:rsidP="00532FC6">
      <w:pPr>
        <w:widowControl/>
        <w:contextualSpacing w:val="0"/>
        <w:rPr>
          <w:b/>
          <w:bCs/>
          <w:szCs w:val="24"/>
          <w:u w:val="single"/>
        </w:rPr>
      </w:pPr>
      <w:r w:rsidRPr="00532FC6">
        <w:rPr>
          <w:b/>
          <w:bCs/>
          <w:szCs w:val="24"/>
          <w:u w:val="single"/>
        </w:rPr>
        <w:lastRenderedPageBreak/>
        <w:t>Everyday Uniform:</w:t>
      </w:r>
    </w:p>
    <w:p w14:paraId="7F45F4A9" w14:textId="77777777" w:rsidR="00532FC6" w:rsidRPr="00BA785C" w:rsidRDefault="00532FC6" w:rsidP="00532FC6">
      <w:pPr>
        <w:widowControl/>
        <w:contextualSpacing w:val="0"/>
        <w:rPr>
          <w:color w:val="auto"/>
          <w:szCs w:val="24"/>
        </w:rPr>
      </w:pPr>
    </w:p>
    <w:p w14:paraId="613D925D" w14:textId="77777777" w:rsidR="00532FC6" w:rsidRPr="00BA785C" w:rsidRDefault="00532FC6" w:rsidP="00532FC6">
      <w:pPr>
        <w:widowControl/>
        <w:ind w:left="1440" w:hanging="1440"/>
        <w:contextualSpacing w:val="0"/>
        <w:rPr>
          <w:color w:val="auto"/>
          <w:szCs w:val="24"/>
        </w:rPr>
      </w:pPr>
      <w:r w:rsidRPr="00BA785C">
        <w:rPr>
          <w:szCs w:val="24"/>
        </w:rPr>
        <w:t xml:space="preserve">Shirt:    </w:t>
      </w:r>
      <w:r w:rsidRPr="00BA785C">
        <w:rPr>
          <w:szCs w:val="24"/>
        </w:rPr>
        <w:tab/>
        <w:t>White, navy or red short or long sleeve collared polo knit shirt</w:t>
      </w:r>
      <w:r w:rsidRPr="00BA785C">
        <w:rPr>
          <w:b/>
          <w:bCs/>
          <w:szCs w:val="24"/>
        </w:rPr>
        <w:t xml:space="preserve">, </w:t>
      </w:r>
      <w:r w:rsidRPr="00415BC8">
        <w:rPr>
          <w:bCs/>
          <w:szCs w:val="24"/>
        </w:rPr>
        <w:t>Dominion logo required.</w:t>
      </w:r>
      <w:r w:rsidRPr="00415BC8">
        <w:rPr>
          <w:szCs w:val="24"/>
        </w:rPr>
        <w:t xml:space="preserve"> </w:t>
      </w:r>
    </w:p>
    <w:p w14:paraId="1224DA98" w14:textId="77777777" w:rsidR="00532FC6" w:rsidRPr="00BA785C" w:rsidRDefault="00532FC6" w:rsidP="00532FC6">
      <w:pPr>
        <w:widowControl/>
        <w:contextualSpacing w:val="0"/>
        <w:rPr>
          <w:color w:val="auto"/>
          <w:szCs w:val="24"/>
        </w:rPr>
      </w:pPr>
      <w:r w:rsidRPr="00BA785C">
        <w:rPr>
          <w:szCs w:val="24"/>
        </w:rPr>
        <w:t>Pants:    </w:t>
      </w:r>
      <w:r>
        <w:rPr>
          <w:szCs w:val="24"/>
        </w:rPr>
        <w:t>          Khaki or navy twill “D</w:t>
      </w:r>
      <w:r w:rsidRPr="00BA785C">
        <w:rPr>
          <w:szCs w:val="24"/>
        </w:rPr>
        <w:t>ocker-style”.  No jeans or cargo style pants.</w:t>
      </w:r>
    </w:p>
    <w:p w14:paraId="2AE2C6C5" w14:textId="77777777" w:rsidR="00532FC6" w:rsidRPr="00BA785C" w:rsidRDefault="00532FC6" w:rsidP="00532FC6">
      <w:pPr>
        <w:widowControl/>
        <w:contextualSpacing w:val="0"/>
        <w:rPr>
          <w:color w:val="auto"/>
          <w:szCs w:val="24"/>
        </w:rPr>
      </w:pPr>
      <w:r w:rsidRPr="00BA785C">
        <w:rPr>
          <w:szCs w:val="24"/>
        </w:rPr>
        <w:t>Shorts</w:t>
      </w:r>
      <w:r>
        <w:rPr>
          <w:szCs w:val="24"/>
        </w:rPr>
        <w:t xml:space="preserve">:        </w:t>
      </w:r>
      <w:r>
        <w:rPr>
          <w:szCs w:val="24"/>
        </w:rPr>
        <w:tab/>
        <w:t>Khaki or navy twill “D</w:t>
      </w:r>
      <w:r w:rsidRPr="00BA785C">
        <w:rPr>
          <w:szCs w:val="24"/>
        </w:rPr>
        <w:t>ocker-style”.  No jeans or cargo style shorts.</w:t>
      </w:r>
    </w:p>
    <w:p w14:paraId="58F04D54" w14:textId="218F113D" w:rsidR="00532FC6" w:rsidRPr="00415BC8" w:rsidRDefault="00532FC6" w:rsidP="00532FC6">
      <w:pPr>
        <w:widowControl/>
        <w:ind w:left="1440" w:hanging="1440"/>
        <w:contextualSpacing w:val="0"/>
        <w:rPr>
          <w:color w:val="auto"/>
          <w:szCs w:val="24"/>
        </w:rPr>
      </w:pPr>
      <w:r w:rsidRPr="00BA785C">
        <w:rPr>
          <w:szCs w:val="24"/>
        </w:rPr>
        <w:t xml:space="preserve">Sweatshirt:    </w:t>
      </w:r>
      <w:r w:rsidRPr="00BA785C">
        <w:rPr>
          <w:szCs w:val="24"/>
        </w:rPr>
        <w:tab/>
        <w:t xml:space="preserve">Red or Navy, </w:t>
      </w:r>
      <w:r w:rsidRPr="00415BC8">
        <w:rPr>
          <w:bCs/>
          <w:szCs w:val="24"/>
        </w:rPr>
        <w:t>Dominion logo required if you choose to purchase this item.  Sweatshirt is optional.</w:t>
      </w:r>
    </w:p>
    <w:p w14:paraId="49171B3A" w14:textId="3AF1188F" w:rsidR="001C7754" w:rsidRPr="001C7754" w:rsidRDefault="001C7754" w:rsidP="001C7754">
      <w:pPr>
        <w:tabs>
          <w:tab w:val="left" w:pos="1350"/>
        </w:tabs>
        <w:ind w:left="1350" w:right="-288" w:hanging="1350"/>
      </w:pPr>
      <w:r>
        <w:t>Socks:</w:t>
      </w:r>
      <w:r>
        <w:tab/>
      </w:r>
      <w:r>
        <w:tab/>
        <w:t xml:space="preserve">White, khaki, navy, or black socks; </w:t>
      </w:r>
      <w:r>
        <w:rPr>
          <w:b/>
        </w:rPr>
        <w:t>no brightly-colored athletic socks</w:t>
      </w:r>
    </w:p>
    <w:p w14:paraId="78C3AE6D" w14:textId="77777777" w:rsidR="00532FC6" w:rsidRPr="00BA785C" w:rsidRDefault="00532FC6" w:rsidP="00532FC6">
      <w:pPr>
        <w:widowControl/>
        <w:contextualSpacing w:val="0"/>
        <w:rPr>
          <w:color w:val="auto"/>
          <w:szCs w:val="24"/>
        </w:rPr>
      </w:pPr>
      <w:r w:rsidRPr="00BA785C">
        <w:rPr>
          <w:szCs w:val="24"/>
        </w:rPr>
        <w:t xml:space="preserve">Belt:        </w:t>
      </w:r>
      <w:r w:rsidRPr="00BA785C">
        <w:rPr>
          <w:szCs w:val="24"/>
        </w:rPr>
        <w:tab/>
        <w:t>Brown or black leather belt to be worn with pants or shorts.</w:t>
      </w:r>
    </w:p>
    <w:p w14:paraId="06078150" w14:textId="77777777" w:rsidR="00532FC6" w:rsidRDefault="00532FC6" w:rsidP="00532FC6">
      <w:pPr>
        <w:widowControl/>
        <w:contextualSpacing w:val="0"/>
        <w:rPr>
          <w:b/>
          <w:bCs/>
          <w:szCs w:val="24"/>
        </w:rPr>
      </w:pPr>
    </w:p>
    <w:p w14:paraId="60AD4BAD" w14:textId="77777777" w:rsidR="00532FC6" w:rsidRDefault="00532FC6" w:rsidP="00532FC6">
      <w:pPr>
        <w:widowControl/>
        <w:contextualSpacing w:val="0"/>
        <w:rPr>
          <w:b/>
          <w:bCs/>
          <w:szCs w:val="24"/>
        </w:rPr>
      </w:pPr>
    </w:p>
    <w:p w14:paraId="68F89B53" w14:textId="03C4A54B" w:rsidR="00532FC6" w:rsidRPr="00532FC6" w:rsidRDefault="00415BC8" w:rsidP="00532FC6">
      <w:pPr>
        <w:widowControl/>
        <w:contextualSpacing w:val="0"/>
        <w:rPr>
          <w:b/>
          <w:bCs/>
          <w:szCs w:val="24"/>
          <w:u w:val="single"/>
        </w:rPr>
      </w:pPr>
      <w:r>
        <w:rPr>
          <w:b/>
          <w:bCs/>
          <w:szCs w:val="24"/>
          <w:u w:val="single"/>
        </w:rPr>
        <w:t xml:space="preserve">Physical Edcuation </w:t>
      </w:r>
      <w:r w:rsidR="00532FC6" w:rsidRPr="00532FC6">
        <w:rPr>
          <w:b/>
          <w:bCs/>
          <w:szCs w:val="24"/>
          <w:u w:val="single"/>
        </w:rPr>
        <w:t>Uniform</w:t>
      </w:r>
      <w:r>
        <w:rPr>
          <w:b/>
          <w:bCs/>
          <w:szCs w:val="24"/>
          <w:u w:val="single"/>
        </w:rPr>
        <w:t xml:space="preserve"> (required for students participating in middle or upper school P.E. classes)</w:t>
      </w:r>
      <w:r w:rsidR="00532FC6" w:rsidRPr="00532FC6">
        <w:rPr>
          <w:b/>
          <w:bCs/>
          <w:szCs w:val="24"/>
          <w:u w:val="single"/>
        </w:rPr>
        <w:t>:</w:t>
      </w:r>
    </w:p>
    <w:p w14:paraId="477B1A04" w14:textId="77777777" w:rsidR="00532FC6" w:rsidRPr="00532FC6" w:rsidRDefault="00532FC6" w:rsidP="00532FC6">
      <w:pPr>
        <w:widowControl/>
        <w:contextualSpacing w:val="0"/>
        <w:rPr>
          <w:color w:val="auto"/>
          <w:szCs w:val="24"/>
          <w:u w:val="single"/>
        </w:rPr>
      </w:pPr>
    </w:p>
    <w:p w14:paraId="246BA103" w14:textId="77777777" w:rsidR="00532FC6" w:rsidRDefault="00532FC6" w:rsidP="00532FC6">
      <w:pPr>
        <w:widowControl/>
        <w:ind w:left="1440" w:hanging="1440"/>
        <w:contextualSpacing w:val="0"/>
        <w:rPr>
          <w:szCs w:val="24"/>
        </w:rPr>
      </w:pPr>
      <w:r>
        <w:rPr>
          <w:szCs w:val="24"/>
        </w:rPr>
        <w:t xml:space="preserve">Shirts: </w:t>
      </w:r>
      <w:r>
        <w:rPr>
          <w:szCs w:val="24"/>
        </w:rPr>
        <w:tab/>
        <w:t>Gilden Youth Short Sleeve T-shirt, navy blue, white. Logo screen printed on chest.</w:t>
      </w:r>
    </w:p>
    <w:p w14:paraId="500CAC1B" w14:textId="77777777" w:rsidR="00532FC6" w:rsidRDefault="00532FC6" w:rsidP="00532FC6">
      <w:pPr>
        <w:widowControl/>
        <w:ind w:left="1440" w:hanging="1440"/>
        <w:contextualSpacing w:val="0"/>
        <w:rPr>
          <w:szCs w:val="24"/>
        </w:rPr>
      </w:pPr>
      <w:r>
        <w:rPr>
          <w:szCs w:val="24"/>
        </w:rPr>
        <w:t xml:space="preserve">Shorts: </w:t>
      </w:r>
      <w:r>
        <w:rPr>
          <w:szCs w:val="24"/>
        </w:rPr>
        <w:tab/>
        <w:t>Badger Men's Mesh Shorts, navy blue. 100% mesh. Logo screen printed on left thigh.</w:t>
      </w:r>
    </w:p>
    <w:p w14:paraId="1133749C" w14:textId="77777777" w:rsidR="00532FC6" w:rsidRPr="002C28DA" w:rsidRDefault="00532FC6" w:rsidP="00532FC6">
      <w:pPr>
        <w:widowControl/>
        <w:ind w:left="1440" w:hanging="1440"/>
        <w:contextualSpacing w:val="0"/>
        <w:rPr>
          <w:szCs w:val="24"/>
        </w:rPr>
      </w:pPr>
      <w:r>
        <w:rPr>
          <w:szCs w:val="24"/>
        </w:rPr>
        <w:t>Shoes:</w:t>
      </w:r>
      <w:r>
        <w:rPr>
          <w:szCs w:val="24"/>
        </w:rPr>
        <w:tab/>
      </w:r>
      <w:r w:rsidRPr="00BA785C">
        <w:rPr>
          <w:szCs w:val="24"/>
        </w:rPr>
        <w:t>Appropriate athletic shoes (no sandals, dress shoes, loafers, leather shoes, etc.).  Must be a rubber sole with decent support.</w:t>
      </w:r>
    </w:p>
    <w:p w14:paraId="7E0D2E41" w14:textId="77777777" w:rsidR="00532FC6" w:rsidRPr="00435A48" w:rsidRDefault="00532FC6" w:rsidP="00532FC6">
      <w:pPr>
        <w:widowControl/>
        <w:contextualSpacing w:val="0"/>
        <w:rPr>
          <w:color w:val="auto"/>
          <w:szCs w:val="24"/>
        </w:rPr>
      </w:pPr>
    </w:p>
    <w:sectPr w:rsidR="00532FC6" w:rsidRPr="00435A48" w:rsidSect="001C7754">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94C35" w14:textId="77777777" w:rsidR="00E07D9C" w:rsidRDefault="00E07D9C" w:rsidP="00680826">
      <w:r>
        <w:separator/>
      </w:r>
    </w:p>
  </w:endnote>
  <w:endnote w:type="continuationSeparator" w:id="0">
    <w:p w14:paraId="036D9C61" w14:textId="77777777" w:rsidR="00E07D9C" w:rsidRDefault="00E07D9C" w:rsidP="00680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45E9D" w14:textId="77777777" w:rsidR="00E07D9C" w:rsidRDefault="00E07D9C" w:rsidP="00680826">
      <w:r>
        <w:separator/>
      </w:r>
    </w:p>
  </w:footnote>
  <w:footnote w:type="continuationSeparator" w:id="0">
    <w:p w14:paraId="768C1C6D" w14:textId="77777777" w:rsidR="00E07D9C" w:rsidRDefault="00E07D9C" w:rsidP="00680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D42B7" w14:textId="574631F6" w:rsidR="001C7754" w:rsidRPr="001C7754" w:rsidRDefault="001C7754" w:rsidP="001C7754">
    <w:pPr>
      <w:pStyle w:val="Header"/>
    </w:pPr>
    <w:r w:rsidRPr="00AB7012">
      <w:rPr>
        <w:noProof/>
      </w:rPr>
      <w:drawing>
        <wp:anchor distT="0" distB="0" distL="114300" distR="114300" simplePos="0" relativeHeight="251660288" behindDoc="0" locked="0" layoutInCell="1" allowOverlap="1" wp14:anchorId="3AF77E83" wp14:editId="19D7A21F">
          <wp:simplePos x="0" y="0"/>
          <wp:positionH relativeFrom="column">
            <wp:posOffset>-824865</wp:posOffset>
          </wp:positionH>
          <wp:positionV relativeFrom="paragraph">
            <wp:posOffset>-340995</wp:posOffset>
          </wp:positionV>
          <wp:extent cx="2564130" cy="868045"/>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4130" cy="868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85BC8"/>
    <w:multiLevelType w:val="multilevel"/>
    <w:tmpl w:val="39F0107E"/>
    <w:lvl w:ilvl="0">
      <w:start w:val="1"/>
      <w:numFmt w:val="decimal"/>
      <w:lvlText w:val="%1."/>
      <w:lvlJc w:val="left"/>
      <w:pPr>
        <w:ind w:left="720" w:firstLine="360"/>
      </w:pPr>
      <w:rPr>
        <w:rFonts w:ascii="Times New Roman" w:hAnsi="Times New Roman" w:hint="default"/>
        <w:b w:val="0"/>
        <w:i w:val="0"/>
        <w:spacing w:val="0"/>
        <w:sz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FC6"/>
    <w:rsid w:val="001C7754"/>
    <w:rsid w:val="00415BC8"/>
    <w:rsid w:val="00532FC6"/>
    <w:rsid w:val="00680826"/>
    <w:rsid w:val="0095242F"/>
    <w:rsid w:val="00CC41A6"/>
    <w:rsid w:val="00E07D9C"/>
    <w:rsid w:val="00E60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B078B"/>
  <w15:chartTrackingRefBased/>
  <w15:docId w15:val="{1A6E3DE7-2231-40E6-8631-762ABCED5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532FC6"/>
    <w:pPr>
      <w:widowControl w:val="0"/>
      <w:spacing w:after="0" w:line="240" w:lineRule="auto"/>
      <w:contextualSpacing/>
    </w:pPr>
    <w:rPr>
      <w:rFonts w:ascii="Times New Roman" w:eastAsia="Times New Roman" w:hAnsi="Times New Roman" w:cs="Times New Roman"/>
      <w:color w:val="000000"/>
      <w:sz w:val="24"/>
      <w:szCs w:val="20"/>
    </w:rPr>
  </w:style>
  <w:style w:type="paragraph" w:styleId="Heading2">
    <w:name w:val="heading 2"/>
    <w:basedOn w:val="Normal"/>
    <w:next w:val="Normal"/>
    <w:link w:val="Heading2Char"/>
    <w:rsid w:val="00532FC6"/>
    <w:pPr>
      <w:spacing w:before="240" w:after="60"/>
      <w:outlineLvl w:val="1"/>
    </w:pPr>
    <w:rPr>
      <w:rFonts w:eastAsia="Arial" w:cs="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2FC6"/>
    <w:rPr>
      <w:rFonts w:ascii="Times New Roman" w:eastAsia="Arial" w:hAnsi="Times New Roman" w:cs="Arial"/>
      <w:b/>
      <w:i/>
      <w:color w:val="000000"/>
      <w:sz w:val="24"/>
      <w:szCs w:val="20"/>
    </w:rPr>
  </w:style>
  <w:style w:type="character" w:styleId="Hyperlink">
    <w:name w:val="Hyperlink"/>
    <w:basedOn w:val="DefaultParagraphFont"/>
    <w:uiPriority w:val="99"/>
    <w:unhideWhenUsed/>
    <w:rsid w:val="00532FC6"/>
    <w:rPr>
      <w:color w:val="0563C1" w:themeColor="hyperlink"/>
      <w:u w:val="single"/>
    </w:rPr>
  </w:style>
  <w:style w:type="paragraph" w:customStyle="1" w:styleId="Default">
    <w:name w:val="Default"/>
    <w:rsid w:val="00532FC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532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2FC6"/>
    <w:rPr>
      <w:sz w:val="16"/>
      <w:szCs w:val="16"/>
    </w:rPr>
  </w:style>
  <w:style w:type="paragraph" w:styleId="CommentText">
    <w:name w:val="annotation text"/>
    <w:basedOn w:val="Normal"/>
    <w:link w:val="CommentTextChar"/>
    <w:uiPriority w:val="99"/>
    <w:semiHidden/>
    <w:unhideWhenUsed/>
    <w:rsid w:val="00532FC6"/>
    <w:rPr>
      <w:sz w:val="20"/>
    </w:rPr>
  </w:style>
  <w:style w:type="character" w:customStyle="1" w:styleId="CommentTextChar">
    <w:name w:val="Comment Text Char"/>
    <w:basedOn w:val="DefaultParagraphFont"/>
    <w:link w:val="CommentText"/>
    <w:uiPriority w:val="99"/>
    <w:semiHidden/>
    <w:rsid w:val="00532FC6"/>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415BC8"/>
    <w:rPr>
      <w:sz w:val="18"/>
      <w:szCs w:val="18"/>
    </w:rPr>
  </w:style>
  <w:style w:type="character" w:customStyle="1" w:styleId="BalloonTextChar">
    <w:name w:val="Balloon Text Char"/>
    <w:basedOn w:val="DefaultParagraphFont"/>
    <w:link w:val="BalloonText"/>
    <w:uiPriority w:val="99"/>
    <w:semiHidden/>
    <w:rsid w:val="00415BC8"/>
    <w:rPr>
      <w:rFonts w:ascii="Times New Roman" w:eastAsia="Times New Roman" w:hAnsi="Times New Roman" w:cs="Times New Roman"/>
      <w:color w:val="000000"/>
      <w:sz w:val="18"/>
      <w:szCs w:val="18"/>
    </w:rPr>
  </w:style>
  <w:style w:type="paragraph" w:styleId="Header">
    <w:name w:val="header"/>
    <w:basedOn w:val="Normal"/>
    <w:link w:val="HeaderChar"/>
    <w:uiPriority w:val="99"/>
    <w:unhideWhenUsed/>
    <w:rsid w:val="00680826"/>
    <w:pPr>
      <w:tabs>
        <w:tab w:val="center" w:pos="4680"/>
        <w:tab w:val="right" w:pos="9360"/>
      </w:tabs>
    </w:pPr>
  </w:style>
  <w:style w:type="character" w:customStyle="1" w:styleId="HeaderChar">
    <w:name w:val="Header Char"/>
    <w:basedOn w:val="DefaultParagraphFont"/>
    <w:link w:val="Header"/>
    <w:uiPriority w:val="99"/>
    <w:rsid w:val="00680826"/>
    <w:rPr>
      <w:rFonts w:ascii="Times New Roman" w:eastAsia="Times New Roman" w:hAnsi="Times New Roman" w:cs="Times New Roman"/>
      <w:color w:val="000000"/>
      <w:sz w:val="24"/>
      <w:szCs w:val="20"/>
    </w:rPr>
  </w:style>
  <w:style w:type="paragraph" w:styleId="Footer">
    <w:name w:val="footer"/>
    <w:basedOn w:val="Normal"/>
    <w:link w:val="FooterChar"/>
    <w:uiPriority w:val="99"/>
    <w:unhideWhenUsed/>
    <w:rsid w:val="00680826"/>
    <w:pPr>
      <w:tabs>
        <w:tab w:val="center" w:pos="4680"/>
        <w:tab w:val="right" w:pos="9360"/>
      </w:tabs>
    </w:pPr>
  </w:style>
  <w:style w:type="character" w:customStyle="1" w:styleId="FooterChar">
    <w:name w:val="Footer Char"/>
    <w:basedOn w:val="DefaultParagraphFont"/>
    <w:link w:val="Footer"/>
    <w:uiPriority w:val="99"/>
    <w:rsid w:val="00680826"/>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lib\AppData\Local\Temp\www.flynnohara.com" TargetMode="External"/><Relationship Id="rId3" Type="http://schemas.openxmlformats.org/officeDocument/2006/relationships/settings" Target="settings.xml"/><Relationship Id="rId7" Type="http://schemas.openxmlformats.org/officeDocument/2006/relationships/hyperlink" Target="file:///C:\Users\elib\AppData\Local\Temp\www.landsen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elib\AppData\Local\Temp\www.landsen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Vigil</dc:creator>
  <cp:keywords/>
  <dc:description/>
  <cp:lastModifiedBy>Brenda Vigil</cp:lastModifiedBy>
  <cp:revision>2</cp:revision>
  <dcterms:created xsi:type="dcterms:W3CDTF">2018-08-17T18:31:00Z</dcterms:created>
  <dcterms:modified xsi:type="dcterms:W3CDTF">2018-08-17T18:31:00Z</dcterms:modified>
</cp:coreProperties>
</file>