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F98A" w14:textId="35EAB420" w:rsidR="006151D0" w:rsidRDefault="00AB7DD6" w:rsidP="00AB7DD6">
      <w:pPr>
        <w:pStyle w:val="Heading1"/>
      </w:pPr>
      <w:r>
        <w:t xml:space="preserve">Business Technology </w:t>
      </w:r>
      <w:r w:rsidR="00DE5713">
        <w:t>Manager</w:t>
      </w:r>
      <w:r>
        <w:t xml:space="preserve"> – 90 Day Orientation Plan </w:t>
      </w:r>
    </w:p>
    <w:p w14:paraId="5266368E" w14:textId="0A09D61B" w:rsidR="006151D0" w:rsidRDefault="00E162AE" w:rsidP="006151D0">
      <w:pPr>
        <w:jc w:val="left"/>
      </w:pPr>
      <w:r>
        <w:t>(NEW BTM)</w:t>
      </w:r>
      <w:r w:rsidR="00AB7DD6">
        <w:t xml:space="preserve"> – </w:t>
      </w:r>
      <w:r>
        <w:t>[Start Date]</w:t>
      </w:r>
      <w:bookmarkStart w:id="0" w:name="_GoBack"/>
      <w:bookmarkEnd w:id="0"/>
      <w:r w:rsidR="00DE5713">
        <w:t xml:space="preserve"> </w:t>
      </w:r>
      <w:proofErr w:type="spellStart"/>
      <w:r w:rsidR="00AB7DD6">
        <w:t>Start</w:t>
      </w:r>
      <w:proofErr w:type="spellEnd"/>
      <w:r w:rsidR="00AB7DD6">
        <w:t xml:space="preserve"> Date</w:t>
      </w:r>
    </w:p>
    <w:p w14:paraId="672A6659" w14:textId="77777777" w:rsidR="00C8270D" w:rsidRDefault="00C8270D" w:rsidP="006151D0">
      <w:pPr>
        <w:jc w:val="left"/>
      </w:pPr>
    </w:p>
    <w:p w14:paraId="0A37501D" w14:textId="520AC57C" w:rsidR="00C8270D" w:rsidRDefault="79F58FE6" w:rsidP="79F58FE6">
      <w:pPr>
        <w:pStyle w:val="Heading2"/>
      </w:pPr>
      <w:r>
        <w:t xml:space="preserve">Overview of Milestones for the next three quarters: </w:t>
      </w:r>
    </w:p>
    <w:p w14:paraId="07FEAB15" w14:textId="0925B25D" w:rsidR="79F58FE6" w:rsidRDefault="7E655475" w:rsidP="79F58FE6">
      <w:r>
        <w:t xml:space="preserve">Each of the milestones we intend to follow the "See, Do, Teach" method which will validate that you have acquired the competency to operate autonomously for each step/stage through the first 9 months. Key milestones are identified below: </w:t>
      </w:r>
    </w:p>
    <w:p w14:paraId="5821E852" w14:textId="47C74B01" w:rsidR="79F58FE6" w:rsidRDefault="79F58FE6" w:rsidP="79F58FE6">
      <w:pPr>
        <w:pStyle w:val="Heading3"/>
      </w:pPr>
    </w:p>
    <w:p w14:paraId="4ED65416" w14:textId="6AA129F8" w:rsidR="79F58FE6" w:rsidRDefault="7E655475" w:rsidP="79F58FE6">
      <w:pPr>
        <w:pStyle w:val="Heading3"/>
      </w:pPr>
      <w:r>
        <w:t>First Quarter (Q</w:t>
      </w:r>
      <w:r w:rsidR="00DE5713">
        <w:t>1</w:t>
      </w:r>
      <w:r>
        <w:t xml:space="preserve">): </w:t>
      </w:r>
    </w:p>
    <w:p w14:paraId="7C8068C9" w14:textId="123478A4" w:rsidR="79F58FE6" w:rsidRDefault="7E655475" w:rsidP="79F58FE6">
      <w:r>
        <w:t xml:space="preserve">One-on-One's will be joint with </w:t>
      </w:r>
      <w:r w:rsidR="00DE5713">
        <w:t>Chris</w:t>
      </w:r>
      <w:r>
        <w:t xml:space="preserve"> and Nate (as we are both able to attend). </w:t>
      </w:r>
    </w:p>
    <w:p w14:paraId="0204F589" w14:textId="77777777" w:rsidR="00DE5713" w:rsidRDefault="00DE5713" w:rsidP="79F58FE6"/>
    <w:p w14:paraId="229B1A25" w14:textId="4898BEB2" w:rsidR="79F58FE6" w:rsidRDefault="00A45B7B" w:rsidP="79F58FE6">
      <w:pPr>
        <w:pStyle w:val="Heading3"/>
      </w:pPr>
      <w:r>
        <w:t>First 30 Days – End of Feb</w:t>
      </w:r>
    </w:p>
    <w:p w14:paraId="3B5BE722" w14:textId="31BA7F1F" w:rsidR="79F58FE6" w:rsidRDefault="7E655475" w:rsidP="7E655475">
      <w:pPr>
        <w:pStyle w:val="ListParagraph"/>
        <w:numPr>
          <w:ilvl w:val="0"/>
          <w:numId w:val="7"/>
        </w:numPr>
        <w:rPr>
          <w:rFonts w:asciiTheme="minorHAnsi" w:eastAsiaTheme="minorEastAsia" w:hAnsiTheme="minorHAnsi" w:cstheme="minorBidi"/>
        </w:rPr>
      </w:pPr>
      <w:r>
        <w:t xml:space="preserve">Be able to Tell the Mytech Story – Share with </w:t>
      </w:r>
      <w:r w:rsidR="00DE5713">
        <w:t>Chris</w:t>
      </w:r>
      <w:r>
        <w:t xml:space="preserve"> &amp; Nate for alignment</w:t>
      </w:r>
    </w:p>
    <w:p w14:paraId="484F14AF" w14:textId="57016FFC" w:rsidR="79F58FE6" w:rsidRDefault="7E655475" w:rsidP="7E655475">
      <w:pPr>
        <w:pStyle w:val="ListParagraph"/>
        <w:numPr>
          <w:ilvl w:val="0"/>
          <w:numId w:val="7"/>
        </w:numPr>
        <w:rPr>
          <w:rFonts w:asciiTheme="minorHAnsi" w:eastAsiaTheme="minorEastAsia" w:hAnsiTheme="minorHAnsi" w:cstheme="minorBidi"/>
        </w:rPr>
      </w:pPr>
      <w:r>
        <w:t>Co</w:t>
      </w:r>
      <w:r w:rsidR="003C70A9">
        <w:t>mpletion of Initial Mytech Sale</w:t>
      </w:r>
      <w:r>
        <w:t>s Too</w:t>
      </w:r>
      <w:r w:rsidR="00752D79">
        <w:t>ls Training (</w:t>
      </w:r>
      <w:proofErr w:type="spellStart"/>
      <w:r w:rsidR="00752D79">
        <w:t>ConnectWise</w:t>
      </w:r>
      <w:proofErr w:type="spellEnd"/>
      <w:r w:rsidR="00752D79">
        <w:t>, CW Sell, HIPAA Health Center, KnowB4, &amp; Mytech U Webinars</w:t>
      </w:r>
      <w:r>
        <w:t xml:space="preserve">) </w:t>
      </w:r>
    </w:p>
    <w:p w14:paraId="0955DD82" w14:textId="55B51325" w:rsidR="79F58FE6" w:rsidRPr="003C70A9" w:rsidRDefault="7E655475" w:rsidP="7E655475">
      <w:pPr>
        <w:pStyle w:val="ListParagraph"/>
        <w:numPr>
          <w:ilvl w:val="0"/>
          <w:numId w:val="7"/>
        </w:numPr>
        <w:rPr>
          <w:rFonts w:asciiTheme="minorHAnsi" w:eastAsiaTheme="minorEastAsia" w:hAnsiTheme="minorHAnsi" w:cstheme="minorBidi"/>
        </w:rPr>
      </w:pPr>
      <w:r>
        <w:t xml:space="preserve">Completion of Initial Vendor Training </w:t>
      </w:r>
      <w:r w:rsidR="00DF3F3C">
        <w:t>– Dell &amp; SonicWall</w:t>
      </w:r>
    </w:p>
    <w:p w14:paraId="05054E44" w14:textId="391A07F6" w:rsidR="003C70A9" w:rsidRDefault="003C70A9" w:rsidP="7E655475">
      <w:pPr>
        <w:pStyle w:val="ListParagraph"/>
        <w:numPr>
          <w:ilvl w:val="0"/>
          <w:numId w:val="7"/>
        </w:numPr>
        <w:rPr>
          <w:rFonts w:asciiTheme="minorHAnsi" w:eastAsiaTheme="minorEastAsia" w:hAnsiTheme="minorHAnsi" w:cstheme="minorBidi"/>
        </w:rPr>
      </w:pPr>
      <w:r>
        <w:t>Completion of Shadow/Position Sessions</w:t>
      </w:r>
      <w:r w:rsidR="00BE2097">
        <w:t xml:space="preserve"> – See list below… </w:t>
      </w:r>
    </w:p>
    <w:p w14:paraId="683E95D4" w14:textId="435A0FB6" w:rsidR="79F58FE6" w:rsidRDefault="79F58FE6" w:rsidP="79F58FE6">
      <w:pPr>
        <w:jc w:val="left"/>
      </w:pPr>
    </w:p>
    <w:p w14:paraId="5ABD9BA5" w14:textId="146D0C67" w:rsidR="79F58FE6" w:rsidRDefault="00A45B7B" w:rsidP="79F58FE6">
      <w:pPr>
        <w:pStyle w:val="Heading3"/>
      </w:pPr>
      <w:r>
        <w:t xml:space="preserve">60 Day Milestones – End of March </w:t>
      </w:r>
    </w:p>
    <w:p w14:paraId="206C759D" w14:textId="77777777" w:rsidR="00A45B7B" w:rsidRPr="00A45B7B" w:rsidRDefault="00DE5713" w:rsidP="7E655475">
      <w:pPr>
        <w:pStyle w:val="ListParagraph"/>
        <w:numPr>
          <w:ilvl w:val="0"/>
          <w:numId w:val="6"/>
        </w:numPr>
        <w:rPr>
          <w:rFonts w:asciiTheme="minorHAnsi" w:eastAsiaTheme="minorEastAsia" w:hAnsiTheme="minorHAnsi" w:cstheme="minorBidi"/>
        </w:rPr>
      </w:pPr>
      <w:r>
        <w:t xml:space="preserve">Proficient at preparing Quarterly Business Review Documents &amp; Lifecycle Management </w:t>
      </w:r>
    </w:p>
    <w:p w14:paraId="503D7438" w14:textId="7BE8D150" w:rsidR="79F58FE6" w:rsidRPr="00A45B7B" w:rsidRDefault="00DE5713" w:rsidP="00A45B7B">
      <w:pPr>
        <w:pStyle w:val="ListParagraph"/>
        <w:numPr>
          <w:ilvl w:val="1"/>
          <w:numId w:val="6"/>
        </w:numPr>
        <w:rPr>
          <w:rFonts w:asciiTheme="minorHAnsi" w:eastAsiaTheme="minorEastAsia" w:hAnsiTheme="minorHAnsi" w:cstheme="minorBidi"/>
        </w:rPr>
      </w:pPr>
      <w:r>
        <w:t>Reports</w:t>
      </w:r>
    </w:p>
    <w:p w14:paraId="2DB2DCA1" w14:textId="2D9CCFAF" w:rsidR="00A45B7B" w:rsidRPr="00A45B7B" w:rsidRDefault="00A45B7B" w:rsidP="00A45B7B">
      <w:pPr>
        <w:pStyle w:val="ListParagraph"/>
        <w:numPr>
          <w:ilvl w:val="1"/>
          <w:numId w:val="6"/>
        </w:numPr>
        <w:rPr>
          <w:rFonts w:asciiTheme="minorHAnsi" w:eastAsiaTheme="minorEastAsia" w:hAnsiTheme="minorHAnsi" w:cstheme="minorBidi"/>
        </w:rPr>
      </w:pPr>
      <w:r>
        <w:t>Plans</w:t>
      </w:r>
    </w:p>
    <w:p w14:paraId="73D84822" w14:textId="3B0398E5" w:rsidR="00A45B7B" w:rsidRPr="00A45B7B" w:rsidRDefault="00A45B7B" w:rsidP="00A45B7B">
      <w:pPr>
        <w:pStyle w:val="ListParagraph"/>
        <w:numPr>
          <w:ilvl w:val="1"/>
          <w:numId w:val="6"/>
        </w:numPr>
        <w:rPr>
          <w:rFonts w:asciiTheme="minorHAnsi" w:eastAsiaTheme="minorEastAsia" w:hAnsiTheme="minorHAnsi" w:cstheme="minorBidi"/>
        </w:rPr>
      </w:pPr>
      <w:r>
        <w:t>Proposals – 2/3rds + of Clients with proposals for Win7 – Win10 upgrades</w:t>
      </w:r>
    </w:p>
    <w:p w14:paraId="088DDE3E" w14:textId="41D0B268" w:rsidR="00A45B7B" w:rsidRDefault="00A45B7B" w:rsidP="7E655475">
      <w:pPr>
        <w:pStyle w:val="ListParagraph"/>
        <w:numPr>
          <w:ilvl w:val="0"/>
          <w:numId w:val="6"/>
        </w:numPr>
        <w:rPr>
          <w:rFonts w:asciiTheme="minorHAnsi" w:eastAsiaTheme="minorEastAsia" w:hAnsiTheme="minorHAnsi" w:cstheme="minorBidi"/>
        </w:rPr>
      </w:pPr>
      <w:r>
        <w:t xml:space="preserve">Value Proposition for Hot Spare PC’s, and Value Select Deployment </w:t>
      </w:r>
    </w:p>
    <w:p w14:paraId="3EF0FEED" w14:textId="00DE6835" w:rsidR="79F58FE6" w:rsidRDefault="7E655475" w:rsidP="7E655475">
      <w:pPr>
        <w:pStyle w:val="ListParagraph"/>
        <w:numPr>
          <w:ilvl w:val="0"/>
          <w:numId w:val="6"/>
        </w:numPr>
        <w:rPr>
          <w:rFonts w:asciiTheme="minorHAnsi" w:eastAsiaTheme="minorEastAsia" w:hAnsiTheme="minorHAnsi" w:cstheme="minorBidi"/>
        </w:rPr>
      </w:pPr>
      <w:r>
        <w:t>Product Training and Best Practices Value Map</w:t>
      </w:r>
    </w:p>
    <w:p w14:paraId="1AEE80AA" w14:textId="77777777" w:rsidR="00DF3F3C" w:rsidRPr="00DF3F3C" w:rsidRDefault="7E655475" w:rsidP="7E655475">
      <w:pPr>
        <w:pStyle w:val="ListParagraph"/>
        <w:numPr>
          <w:ilvl w:val="0"/>
          <w:numId w:val="6"/>
        </w:numPr>
        <w:rPr>
          <w:rFonts w:asciiTheme="minorHAnsi" w:eastAsiaTheme="minorEastAsia" w:hAnsiTheme="minorHAnsi" w:cstheme="minorBidi"/>
        </w:rPr>
      </w:pPr>
      <w:r>
        <w:t xml:space="preserve">Be able to Explain the </w:t>
      </w:r>
      <w:r w:rsidR="00DF3F3C">
        <w:t xml:space="preserve">Existing Managed Services Programs: </w:t>
      </w:r>
    </w:p>
    <w:p w14:paraId="0D9E334D" w14:textId="77777777" w:rsidR="00DF3F3C" w:rsidRPr="00DF3F3C" w:rsidRDefault="00DF3F3C" w:rsidP="00DF3F3C">
      <w:pPr>
        <w:pStyle w:val="ListParagraph"/>
        <w:numPr>
          <w:ilvl w:val="1"/>
          <w:numId w:val="6"/>
        </w:numPr>
        <w:rPr>
          <w:rFonts w:asciiTheme="minorHAnsi" w:eastAsiaTheme="minorEastAsia" w:hAnsiTheme="minorHAnsi" w:cstheme="minorBidi"/>
        </w:rPr>
      </w:pPr>
      <w:r>
        <w:t>Basic &amp; Essential Care – legacy programs</w:t>
      </w:r>
    </w:p>
    <w:p w14:paraId="1551A53B" w14:textId="69A059B5" w:rsidR="79F58FE6" w:rsidRDefault="7E655475" w:rsidP="00DF3F3C">
      <w:pPr>
        <w:pStyle w:val="ListParagraph"/>
        <w:numPr>
          <w:ilvl w:val="1"/>
          <w:numId w:val="6"/>
        </w:numPr>
        <w:rPr>
          <w:rFonts w:asciiTheme="minorHAnsi" w:eastAsiaTheme="minorEastAsia" w:hAnsiTheme="minorHAnsi" w:cstheme="minorBidi"/>
        </w:rPr>
      </w:pPr>
      <w:r>
        <w:t>Smart Business Suite &amp; Co Managed IT</w:t>
      </w:r>
      <w:r w:rsidR="00DF3F3C">
        <w:t xml:space="preserve"> – new/current programs</w:t>
      </w:r>
    </w:p>
    <w:p w14:paraId="686F1FD6" w14:textId="1D33E8B8" w:rsidR="79F58FE6" w:rsidRDefault="7E655475" w:rsidP="7E655475">
      <w:pPr>
        <w:pStyle w:val="ListParagraph"/>
        <w:numPr>
          <w:ilvl w:val="0"/>
          <w:numId w:val="6"/>
        </w:numPr>
        <w:rPr>
          <w:rFonts w:asciiTheme="minorHAnsi" w:eastAsiaTheme="minorEastAsia" w:hAnsiTheme="minorHAnsi" w:cstheme="minorBidi"/>
        </w:rPr>
      </w:pPr>
      <w:r>
        <w:t>Activity</w:t>
      </w:r>
      <w:r w:rsidR="00DF3F3C">
        <w:t xml:space="preserve">, Opportunity &amp; Ticket </w:t>
      </w:r>
      <w:r>
        <w:t xml:space="preserve">Accountability </w:t>
      </w:r>
    </w:p>
    <w:p w14:paraId="51E40CC9" w14:textId="72CE13AE" w:rsidR="79F58FE6" w:rsidRDefault="79F58FE6" w:rsidP="79F58FE6"/>
    <w:p w14:paraId="1C3E4A92" w14:textId="666F67EC" w:rsidR="79F58FE6" w:rsidRDefault="00A45B7B" w:rsidP="79F58FE6">
      <w:pPr>
        <w:pStyle w:val="Heading3"/>
      </w:pPr>
      <w:r>
        <w:t xml:space="preserve">90 Day Milestones – End of April </w:t>
      </w:r>
    </w:p>
    <w:p w14:paraId="1E3EFA60" w14:textId="7D35845D" w:rsidR="79F58FE6" w:rsidRPr="00A45B7B" w:rsidRDefault="00A45B7B" w:rsidP="7E655475">
      <w:pPr>
        <w:pStyle w:val="ListParagraph"/>
        <w:numPr>
          <w:ilvl w:val="0"/>
          <w:numId w:val="5"/>
        </w:numPr>
        <w:rPr>
          <w:rFonts w:asciiTheme="minorHAnsi" w:eastAsiaTheme="minorEastAsia" w:hAnsiTheme="minorHAnsi" w:cstheme="minorBidi"/>
        </w:rPr>
      </w:pPr>
      <w:r>
        <w:t>Participate in Major Account Client Meetings/Calls</w:t>
      </w:r>
    </w:p>
    <w:p w14:paraId="0923F154" w14:textId="6245ED16" w:rsidR="00A45B7B" w:rsidRDefault="00A45B7B" w:rsidP="7E655475">
      <w:pPr>
        <w:pStyle w:val="ListParagraph"/>
        <w:numPr>
          <w:ilvl w:val="0"/>
          <w:numId w:val="5"/>
        </w:numPr>
        <w:rPr>
          <w:rFonts w:asciiTheme="minorHAnsi" w:eastAsiaTheme="minorEastAsia" w:hAnsiTheme="minorHAnsi" w:cstheme="minorBidi"/>
        </w:rPr>
      </w:pPr>
      <w:r>
        <w:t>Attend at least ONE First Meeting with Chris</w:t>
      </w:r>
    </w:p>
    <w:p w14:paraId="46213CDB" w14:textId="2E623D0C" w:rsidR="79F58FE6" w:rsidRPr="005965E9" w:rsidRDefault="005965E9" w:rsidP="005965E9">
      <w:pPr>
        <w:pStyle w:val="ListParagraph"/>
        <w:numPr>
          <w:ilvl w:val="0"/>
          <w:numId w:val="5"/>
        </w:numPr>
        <w:rPr>
          <w:rFonts w:eastAsiaTheme="minorEastAsia"/>
        </w:rPr>
      </w:pPr>
      <w:r w:rsidRPr="005965E9">
        <w:rPr>
          <w:rFonts w:eastAsiaTheme="minorEastAsia"/>
        </w:rPr>
        <w:t>Identify Target clients for transition to you – Chris &amp; Joni collaboration</w:t>
      </w:r>
    </w:p>
    <w:p w14:paraId="17060B7E" w14:textId="68CFA4CE" w:rsidR="00DE5713" w:rsidRPr="008A2B26" w:rsidRDefault="00DE5713" w:rsidP="00DE5713">
      <w:pPr>
        <w:pStyle w:val="ListParagraph"/>
        <w:numPr>
          <w:ilvl w:val="0"/>
          <w:numId w:val="5"/>
        </w:numPr>
        <w:rPr>
          <w:rFonts w:asciiTheme="minorHAnsi" w:eastAsiaTheme="minorEastAsia" w:hAnsiTheme="minorHAnsi" w:cstheme="minorBidi"/>
        </w:rPr>
      </w:pPr>
      <w:r>
        <w:t>Develop Competency in Sales Process as Opportunities Progress Through them</w:t>
      </w:r>
    </w:p>
    <w:p w14:paraId="00F25539" w14:textId="221C3641" w:rsidR="008A2B26" w:rsidRPr="008A2B26" w:rsidRDefault="008A2B26" w:rsidP="008A2B26">
      <w:pPr>
        <w:rPr>
          <w:rFonts w:asciiTheme="minorHAnsi" w:eastAsiaTheme="minorEastAsia" w:hAnsiTheme="minorHAnsi" w:cstheme="minorBidi"/>
        </w:rPr>
      </w:pPr>
    </w:p>
    <w:p w14:paraId="1F0B6F5C" w14:textId="7C32A062" w:rsidR="005965E9" w:rsidRDefault="005965E9" w:rsidP="005965E9">
      <w:pPr>
        <w:rPr>
          <w:rFonts w:asciiTheme="minorHAnsi" w:eastAsiaTheme="minorEastAsia" w:hAnsiTheme="minorHAnsi" w:cstheme="minorBidi"/>
        </w:rPr>
      </w:pPr>
    </w:p>
    <w:p w14:paraId="49F83E54" w14:textId="77777777" w:rsidR="008A2B26" w:rsidRDefault="008A2B26" w:rsidP="008A2B26">
      <w:pPr>
        <w:jc w:val="center"/>
        <w:rPr>
          <w:rFonts w:asciiTheme="minorHAnsi" w:eastAsiaTheme="minorEastAsia" w:hAnsiTheme="minorHAnsi" w:cstheme="minorBidi"/>
        </w:rPr>
      </w:pPr>
    </w:p>
    <w:p w14:paraId="3D3FD799" w14:textId="6D35F4AB" w:rsidR="005965E9" w:rsidRPr="005965E9" w:rsidRDefault="008A2B26" w:rsidP="008A2B26">
      <w:pPr>
        <w:jc w:val="center"/>
        <w:rPr>
          <w:rFonts w:asciiTheme="minorHAnsi" w:eastAsiaTheme="minorEastAsia" w:hAnsiTheme="minorHAnsi" w:cstheme="minorBidi"/>
        </w:rPr>
      </w:pPr>
      <w:r>
        <w:rPr>
          <w:rFonts w:asciiTheme="minorHAnsi" w:eastAsiaTheme="minorEastAsia" w:hAnsiTheme="minorHAnsi" w:cstheme="minorBidi"/>
        </w:rPr>
        <w:t>*****************</w:t>
      </w:r>
      <w:r w:rsidR="005965E9">
        <w:rPr>
          <w:rFonts w:asciiTheme="minorHAnsi" w:eastAsiaTheme="minorEastAsia" w:hAnsiTheme="minorHAnsi" w:cstheme="minorBidi"/>
        </w:rPr>
        <w:t>We will review the rest of t</w:t>
      </w:r>
      <w:r>
        <w:rPr>
          <w:rFonts w:asciiTheme="minorHAnsi" w:eastAsiaTheme="minorEastAsia" w:hAnsiTheme="minorHAnsi" w:cstheme="minorBidi"/>
        </w:rPr>
        <w:t>he targets/milestones after 90 Days*****************</w:t>
      </w:r>
    </w:p>
    <w:p w14:paraId="2BC74746" w14:textId="77777777" w:rsidR="00DE5713" w:rsidRPr="00DE5713" w:rsidRDefault="00DE5713" w:rsidP="00DE5713">
      <w:pPr>
        <w:rPr>
          <w:rFonts w:asciiTheme="minorHAnsi" w:eastAsiaTheme="minorEastAsia" w:hAnsiTheme="minorHAnsi" w:cstheme="minorBidi"/>
        </w:rPr>
      </w:pPr>
    </w:p>
    <w:p w14:paraId="6A77F036" w14:textId="77777777" w:rsidR="00C4498B" w:rsidRDefault="00C4498B">
      <w:pPr>
        <w:spacing w:after="160" w:line="259" w:lineRule="auto"/>
        <w:jc w:val="left"/>
        <w:rPr>
          <w:rFonts w:ascii="Segoe UI Light" w:eastAsiaTheme="majorEastAsia" w:hAnsi="Segoe UI Light" w:cstheme="majorBidi"/>
          <w:color w:val="1485C7"/>
          <w:sz w:val="24"/>
          <w:szCs w:val="24"/>
        </w:rPr>
      </w:pPr>
      <w:r>
        <w:br w:type="page"/>
      </w:r>
    </w:p>
    <w:p w14:paraId="68D854B3" w14:textId="4255A3C1" w:rsidR="79F58FE6" w:rsidRDefault="00DE5713" w:rsidP="79F58FE6">
      <w:pPr>
        <w:pStyle w:val="Heading3"/>
      </w:pPr>
      <w:r>
        <w:lastRenderedPageBreak/>
        <w:t>Q2 2019</w:t>
      </w:r>
      <w:r w:rsidR="005965E9">
        <w:t xml:space="preserve"> Targets</w:t>
      </w:r>
      <w:r w:rsidR="7E655475">
        <w:t xml:space="preserve"> </w:t>
      </w:r>
      <w:r w:rsidR="005965E9">
        <w:t>– End of June</w:t>
      </w:r>
    </w:p>
    <w:p w14:paraId="05642B6F" w14:textId="54E9E720" w:rsidR="79F58FE6" w:rsidRPr="008A2B26" w:rsidRDefault="7E655475" w:rsidP="7E655475">
      <w:pPr>
        <w:pStyle w:val="ListParagraph"/>
        <w:numPr>
          <w:ilvl w:val="0"/>
          <w:numId w:val="4"/>
        </w:numPr>
        <w:rPr>
          <w:rFonts w:asciiTheme="minorHAnsi" w:eastAsiaTheme="minorEastAsia" w:hAnsiTheme="minorHAnsi" w:cstheme="minorBidi"/>
        </w:rPr>
      </w:pPr>
      <w:r>
        <w:t xml:space="preserve">Begin Participation in </w:t>
      </w:r>
      <w:r w:rsidR="005965E9">
        <w:t xml:space="preserve">Target account QBR &amp; Other meetings </w:t>
      </w:r>
      <w:r w:rsidR="008A2B26">
        <w:t>(See Chris Lead)</w:t>
      </w:r>
    </w:p>
    <w:p w14:paraId="502C9842" w14:textId="163B780C" w:rsidR="008A2B26" w:rsidRPr="008A2B26" w:rsidRDefault="008A2B26" w:rsidP="008A2B26">
      <w:pPr>
        <w:pStyle w:val="ListParagraph"/>
        <w:numPr>
          <w:ilvl w:val="1"/>
          <w:numId w:val="4"/>
        </w:numPr>
        <w:rPr>
          <w:rFonts w:asciiTheme="minorHAnsi" w:eastAsiaTheme="minorEastAsia" w:hAnsiTheme="minorHAnsi" w:cstheme="minorBidi"/>
        </w:rPr>
      </w:pPr>
      <w:r>
        <w:t>Begin leading the internal follow up effort that is required post Client meetings.</w:t>
      </w:r>
    </w:p>
    <w:p w14:paraId="0E3C4E18" w14:textId="024A9901" w:rsidR="008A2B26" w:rsidRPr="008A2B26" w:rsidRDefault="008A2B26" w:rsidP="008A2B26">
      <w:pPr>
        <w:pStyle w:val="ListParagraph"/>
        <w:numPr>
          <w:ilvl w:val="0"/>
          <w:numId w:val="4"/>
        </w:numPr>
        <w:rPr>
          <w:rFonts w:asciiTheme="minorHAnsi" w:eastAsiaTheme="minorEastAsia" w:hAnsiTheme="minorHAnsi" w:cstheme="minorBidi"/>
        </w:rPr>
      </w:pPr>
      <w:r>
        <w:t xml:space="preserve">Proficient at executing Account Coordinator related tasks </w:t>
      </w:r>
    </w:p>
    <w:p w14:paraId="1EBC3E8F" w14:textId="59A1100A" w:rsidR="79F58FE6" w:rsidRPr="00C4498B" w:rsidRDefault="7E655475" w:rsidP="7E655475">
      <w:pPr>
        <w:pStyle w:val="ListParagraph"/>
        <w:numPr>
          <w:ilvl w:val="0"/>
          <w:numId w:val="6"/>
        </w:numPr>
        <w:rPr>
          <w:rFonts w:asciiTheme="minorHAnsi" w:eastAsiaTheme="minorEastAsia" w:hAnsiTheme="minorHAnsi" w:cstheme="minorBidi"/>
        </w:rPr>
      </w:pPr>
      <w:r>
        <w:t>Develop Competency in Sales Process as Opportunities Progress Through them</w:t>
      </w:r>
    </w:p>
    <w:p w14:paraId="12F137B6" w14:textId="097BE141" w:rsidR="00C4498B" w:rsidRDefault="00C4498B" w:rsidP="7E655475">
      <w:pPr>
        <w:pStyle w:val="ListParagraph"/>
        <w:numPr>
          <w:ilvl w:val="0"/>
          <w:numId w:val="6"/>
        </w:numPr>
        <w:rPr>
          <w:rFonts w:asciiTheme="minorHAnsi" w:eastAsiaTheme="minorEastAsia" w:hAnsiTheme="minorHAnsi" w:cstheme="minorBidi"/>
        </w:rPr>
      </w:pPr>
      <w:r>
        <w:t xml:space="preserve">Vendor &amp; Other Training – To be Identified </w:t>
      </w:r>
    </w:p>
    <w:p w14:paraId="40F310AB" w14:textId="4645D0F0" w:rsidR="79F58FE6" w:rsidRDefault="79F58FE6" w:rsidP="79F58FE6">
      <w:pPr>
        <w:ind w:left="1080"/>
      </w:pPr>
    </w:p>
    <w:p w14:paraId="59339A69" w14:textId="14714CEE" w:rsidR="79F58FE6" w:rsidRDefault="00DE5713" w:rsidP="79F58FE6">
      <w:pPr>
        <w:pStyle w:val="Heading3"/>
      </w:pPr>
      <w:r>
        <w:t>Q3</w:t>
      </w:r>
      <w:r w:rsidR="7E655475">
        <w:t xml:space="preserve"> 2019</w:t>
      </w:r>
      <w:r w:rsidR="005965E9">
        <w:t xml:space="preserve"> </w:t>
      </w:r>
      <w:r w:rsidR="00C4498B">
        <w:t xml:space="preserve">Targets </w:t>
      </w:r>
      <w:r w:rsidR="005965E9">
        <w:t>– End of September</w:t>
      </w:r>
    </w:p>
    <w:p w14:paraId="352FEE1D" w14:textId="62A3D600" w:rsidR="00C4498B" w:rsidRDefault="00C4498B" w:rsidP="00C4498B">
      <w:pPr>
        <w:pStyle w:val="ListParagraph"/>
        <w:numPr>
          <w:ilvl w:val="0"/>
          <w:numId w:val="3"/>
        </w:numPr>
        <w:rPr>
          <w:rFonts w:asciiTheme="minorHAnsi" w:eastAsiaTheme="minorEastAsia" w:hAnsiTheme="minorHAnsi" w:cstheme="minorBidi"/>
        </w:rPr>
      </w:pPr>
      <w:r>
        <w:t>Lead Quarterly Business Reviews for Accounts Assigned to you (Do – or Mutual Execution)</w:t>
      </w:r>
    </w:p>
    <w:p w14:paraId="6DA8A57C" w14:textId="0D4F9AAD" w:rsidR="00DE5713" w:rsidRPr="00C4498B" w:rsidRDefault="00DE5713" w:rsidP="00DE5713">
      <w:pPr>
        <w:pStyle w:val="ListParagraph"/>
        <w:numPr>
          <w:ilvl w:val="0"/>
          <w:numId w:val="3"/>
        </w:numPr>
        <w:rPr>
          <w:rFonts w:asciiTheme="minorHAnsi" w:eastAsiaTheme="minorEastAsia" w:hAnsiTheme="minorHAnsi" w:cstheme="minorBidi"/>
        </w:rPr>
      </w:pPr>
      <w:r>
        <w:t>Develop Competency in Sales Process as Opportunities Progress Through them</w:t>
      </w:r>
    </w:p>
    <w:p w14:paraId="551B68E8" w14:textId="77777777" w:rsidR="00C4498B" w:rsidRDefault="00C4498B" w:rsidP="00C4498B">
      <w:pPr>
        <w:pStyle w:val="ListParagraph"/>
        <w:numPr>
          <w:ilvl w:val="0"/>
          <w:numId w:val="3"/>
        </w:numPr>
        <w:rPr>
          <w:rFonts w:asciiTheme="minorHAnsi" w:eastAsiaTheme="minorEastAsia" w:hAnsiTheme="minorHAnsi" w:cstheme="minorBidi"/>
        </w:rPr>
      </w:pPr>
      <w:r>
        <w:t xml:space="preserve">Vendor &amp; Other Training – To be Identified </w:t>
      </w:r>
    </w:p>
    <w:p w14:paraId="41EDA68E" w14:textId="77777777" w:rsidR="00C4498B" w:rsidRDefault="00C4498B" w:rsidP="00C4498B">
      <w:pPr>
        <w:pStyle w:val="ListParagraph"/>
        <w:rPr>
          <w:rFonts w:asciiTheme="minorHAnsi" w:eastAsiaTheme="minorEastAsia" w:hAnsiTheme="minorHAnsi" w:cstheme="minorBidi"/>
        </w:rPr>
      </w:pPr>
    </w:p>
    <w:p w14:paraId="5DFBD55C" w14:textId="64C0F92B" w:rsidR="79F58FE6" w:rsidRDefault="79F58FE6"/>
    <w:p w14:paraId="5A23E4CD" w14:textId="4B0A36EF" w:rsidR="00C4498B" w:rsidRDefault="00C4498B" w:rsidP="00C4498B">
      <w:pPr>
        <w:pStyle w:val="Heading3"/>
      </w:pPr>
      <w:r>
        <w:t>Q4 2019 Targets – End of Year</w:t>
      </w:r>
    </w:p>
    <w:p w14:paraId="61EA570C" w14:textId="0E36DCBF" w:rsidR="00C4498B" w:rsidRDefault="00C4498B" w:rsidP="00C4498B">
      <w:pPr>
        <w:pStyle w:val="ListParagraph"/>
        <w:numPr>
          <w:ilvl w:val="0"/>
          <w:numId w:val="16"/>
        </w:numPr>
      </w:pPr>
      <w:r>
        <w:t>Lead Quarterly Business Reviews for Accounts Assigned to you (Do/Teach – Chris Observe)</w:t>
      </w:r>
    </w:p>
    <w:p w14:paraId="69BF3618" w14:textId="25B85C3D" w:rsidR="00C4498B" w:rsidRDefault="00C4498B" w:rsidP="00C4498B">
      <w:pPr>
        <w:pStyle w:val="ListParagraph"/>
        <w:numPr>
          <w:ilvl w:val="1"/>
          <w:numId w:val="16"/>
        </w:numPr>
      </w:pPr>
      <w:r>
        <w:t>Target is that you feel confident and competent to lead the QBR Sessions</w:t>
      </w:r>
    </w:p>
    <w:p w14:paraId="1053D73D" w14:textId="77777777" w:rsidR="00C4498B" w:rsidRDefault="00C4498B" w:rsidP="00C4498B">
      <w:pPr>
        <w:pStyle w:val="ListParagraph"/>
        <w:numPr>
          <w:ilvl w:val="0"/>
          <w:numId w:val="16"/>
        </w:numPr>
        <w:rPr>
          <w:rFonts w:asciiTheme="minorHAnsi" w:eastAsiaTheme="minorEastAsia" w:hAnsiTheme="minorHAnsi" w:cstheme="minorBidi"/>
        </w:rPr>
      </w:pPr>
      <w:r>
        <w:t>Develop Competency in Sales Process as Opportunities Progress Through them</w:t>
      </w:r>
    </w:p>
    <w:p w14:paraId="7B7506F0" w14:textId="17946586" w:rsidR="00C4498B" w:rsidRPr="00C4498B" w:rsidRDefault="00C4498B" w:rsidP="00C4498B">
      <w:pPr>
        <w:pStyle w:val="ListParagraph"/>
        <w:numPr>
          <w:ilvl w:val="1"/>
          <w:numId w:val="16"/>
        </w:numPr>
        <w:rPr>
          <w:rFonts w:asciiTheme="minorHAnsi" w:eastAsiaTheme="minorEastAsia" w:hAnsiTheme="minorHAnsi" w:cstheme="minorBidi"/>
        </w:rPr>
      </w:pPr>
      <w:r>
        <w:t xml:space="preserve">Should be able to autonomously drive clients through the sales (S2P Project) process by end of Q4.  This does not mean that we stop leveraging team selling, however you should be able to execute solo through the sales process. </w:t>
      </w:r>
    </w:p>
    <w:p w14:paraId="42AB4F17" w14:textId="77777777" w:rsidR="00C4498B" w:rsidRDefault="00C4498B" w:rsidP="00C4498B">
      <w:pPr>
        <w:pStyle w:val="ListParagraph"/>
        <w:numPr>
          <w:ilvl w:val="0"/>
          <w:numId w:val="16"/>
        </w:numPr>
        <w:rPr>
          <w:rFonts w:asciiTheme="minorHAnsi" w:eastAsiaTheme="minorEastAsia" w:hAnsiTheme="minorHAnsi" w:cstheme="minorBidi"/>
        </w:rPr>
      </w:pPr>
      <w:r>
        <w:t xml:space="preserve">Vendor &amp; Other Training – To be Identified </w:t>
      </w:r>
    </w:p>
    <w:p w14:paraId="330785F8" w14:textId="7768F789" w:rsidR="00C4498B" w:rsidRDefault="00C4498B">
      <w:pPr>
        <w:spacing w:after="160" w:line="259" w:lineRule="auto"/>
        <w:jc w:val="left"/>
        <w:rPr>
          <w:rFonts w:asciiTheme="minorHAnsi" w:eastAsiaTheme="minorEastAsia" w:hAnsiTheme="minorHAnsi" w:cstheme="minorBidi"/>
        </w:rPr>
      </w:pPr>
      <w:r>
        <w:rPr>
          <w:rFonts w:asciiTheme="minorHAnsi" w:eastAsiaTheme="minorEastAsia" w:hAnsiTheme="minorHAnsi" w:cstheme="minorBidi"/>
        </w:rPr>
        <w:br w:type="page"/>
      </w:r>
    </w:p>
    <w:p w14:paraId="082B5827" w14:textId="6A72BB6D" w:rsidR="00C8270D" w:rsidRDefault="000C14F8" w:rsidP="009F3539">
      <w:pPr>
        <w:pStyle w:val="Heading2"/>
      </w:pPr>
      <w:r>
        <w:lastRenderedPageBreak/>
        <w:t>First Two Days Schedule</w:t>
      </w:r>
      <w:r w:rsidR="79F58FE6">
        <w:t xml:space="preserve">: </w:t>
      </w:r>
    </w:p>
    <w:p w14:paraId="5DAB6C7B" w14:textId="77777777" w:rsidR="006151D0" w:rsidRDefault="006151D0" w:rsidP="006151D0"/>
    <w:p w14:paraId="3DF46BF2" w14:textId="77777777" w:rsidR="009F3539" w:rsidRDefault="009F3539" w:rsidP="009F3539">
      <w:pPr>
        <w:pStyle w:val="Heading3"/>
      </w:pPr>
      <w:r>
        <w:t xml:space="preserve">Monday: </w:t>
      </w:r>
    </w:p>
    <w:p w14:paraId="49404D12" w14:textId="72450518" w:rsidR="009F3539" w:rsidRDefault="00663461" w:rsidP="009F3539">
      <w:pPr>
        <w:pStyle w:val="SBody"/>
      </w:pPr>
      <w:r>
        <w:t xml:space="preserve">8am – </w:t>
      </w:r>
      <w:r w:rsidR="00DE5713">
        <w:t xml:space="preserve">11:30am: Belva </w:t>
      </w:r>
    </w:p>
    <w:p w14:paraId="721DCDEE" w14:textId="77777777" w:rsidR="00DE5713" w:rsidRDefault="00663461" w:rsidP="00663461">
      <w:pPr>
        <w:pStyle w:val="SBody"/>
        <w:numPr>
          <w:ilvl w:val="0"/>
          <w:numId w:val="13"/>
        </w:numPr>
      </w:pPr>
      <w:r>
        <w:t>Introducti</w:t>
      </w:r>
      <w:r w:rsidR="000A7B3F">
        <w:t>on to</w:t>
      </w:r>
      <w:r w:rsidR="00DE5713">
        <w:t xml:space="preserve"> Mytech Partners</w:t>
      </w:r>
    </w:p>
    <w:p w14:paraId="06522F6D" w14:textId="6E9B5E12" w:rsidR="00DE5713" w:rsidRDefault="00DE5713" w:rsidP="00663461">
      <w:pPr>
        <w:pStyle w:val="SBody"/>
        <w:numPr>
          <w:ilvl w:val="0"/>
          <w:numId w:val="13"/>
        </w:numPr>
      </w:pPr>
      <w:r>
        <w:t>HR Paperwork (as much as you can)</w:t>
      </w:r>
    </w:p>
    <w:p w14:paraId="1704129F" w14:textId="77777777" w:rsidR="00DE5713" w:rsidRDefault="00DE5713" w:rsidP="00663461">
      <w:pPr>
        <w:pStyle w:val="SBody"/>
        <w:numPr>
          <w:ilvl w:val="0"/>
          <w:numId w:val="13"/>
        </w:numPr>
      </w:pPr>
      <w:r>
        <w:t>T</w:t>
      </w:r>
      <w:r w:rsidR="000A7B3F">
        <w:t>our of office</w:t>
      </w:r>
    </w:p>
    <w:p w14:paraId="194A7975" w14:textId="6C052505" w:rsidR="00DE5713" w:rsidRDefault="00DE5713" w:rsidP="00663461">
      <w:pPr>
        <w:pStyle w:val="SBody"/>
        <w:numPr>
          <w:ilvl w:val="0"/>
          <w:numId w:val="13"/>
        </w:numPr>
      </w:pPr>
      <w:r>
        <w:t xml:space="preserve">Get situated at your desk </w:t>
      </w:r>
    </w:p>
    <w:p w14:paraId="1C6A173F" w14:textId="67936B93" w:rsidR="00DE5713" w:rsidRDefault="00DE5713" w:rsidP="00663461">
      <w:pPr>
        <w:pStyle w:val="SBody"/>
        <w:numPr>
          <w:ilvl w:val="0"/>
          <w:numId w:val="13"/>
        </w:numPr>
      </w:pPr>
      <w:r>
        <w:t>Familiarize yourself with tools/credentials and log in</w:t>
      </w:r>
    </w:p>
    <w:p w14:paraId="1D92DD9E" w14:textId="36CE484E" w:rsidR="007A296D" w:rsidRDefault="007A296D" w:rsidP="00663461">
      <w:pPr>
        <w:pStyle w:val="SBody"/>
        <w:numPr>
          <w:ilvl w:val="0"/>
          <w:numId w:val="13"/>
        </w:numPr>
      </w:pPr>
      <w:r>
        <w:t>Learn to use Phones</w:t>
      </w:r>
    </w:p>
    <w:p w14:paraId="22B8BBC5" w14:textId="6D7FD5CB" w:rsidR="007A296D" w:rsidRDefault="007A296D" w:rsidP="007A296D">
      <w:pPr>
        <w:pStyle w:val="SBody"/>
        <w:numPr>
          <w:ilvl w:val="1"/>
          <w:numId w:val="13"/>
        </w:numPr>
      </w:pPr>
      <w:r>
        <w:t>Set up Voice Mail.</w:t>
      </w:r>
    </w:p>
    <w:p w14:paraId="5C39B92A" w14:textId="45DAD5ED" w:rsidR="007A296D" w:rsidRDefault="007A296D" w:rsidP="007A296D">
      <w:pPr>
        <w:pStyle w:val="SBody"/>
        <w:numPr>
          <w:ilvl w:val="1"/>
          <w:numId w:val="13"/>
        </w:numPr>
      </w:pPr>
      <w:r>
        <w:t>Dial Out Rules</w:t>
      </w:r>
    </w:p>
    <w:p w14:paraId="774DB62B" w14:textId="79DCF3F3" w:rsidR="007A296D" w:rsidRDefault="007A296D" w:rsidP="007A296D">
      <w:pPr>
        <w:pStyle w:val="SBody"/>
        <w:numPr>
          <w:ilvl w:val="1"/>
          <w:numId w:val="13"/>
        </w:numPr>
      </w:pPr>
      <w:r>
        <w:t>Internal Address Book (Outlook)</w:t>
      </w:r>
    </w:p>
    <w:p w14:paraId="5B1A47BD" w14:textId="48D9B0E7" w:rsidR="007A296D" w:rsidRDefault="007A296D" w:rsidP="007A296D">
      <w:pPr>
        <w:pStyle w:val="SBody"/>
        <w:numPr>
          <w:ilvl w:val="1"/>
          <w:numId w:val="13"/>
        </w:numPr>
      </w:pPr>
      <w:r>
        <w:t>Headset, Use, Park, Hold, Conference</w:t>
      </w:r>
    </w:p>
    <w:p w14:paraId="15B17350" w14:textId="78FBF7BD" w:rsidR="00663461" w:rsidRDefault="00DE5713" w:rsidP="00DE5713">
      <w:pPr>
        <w:pStyle w:val="SBody"/>
        <w:numPr>
          <w:ilvl w:val="0"/>
          <w:numId w:val="13"/>
        </w:numPr>
      </w:pPr>
      <w:r>
        <w:t xml:space="preserve">Start </w:t>
      </w:r>
      <w:proofErr w:type="spellStart"/>
      <w:r>
        <w:t>ConnectWise</w:t>
      </w:r>
      <w:proofErr w:type="spellEnd"/>
      <w:r w:rsidR="00FD1ABA">
        <w:t xml:space="preserve"> (CW)</w:t>
      </w:r>
      <w:r>
        <w:t xml:space="preserve"> training</w:t>
      </w:r>
      <w:r w:rsidR="000A7B3F">
        <w:t xml:space="preserve"> </w:t>
      </w:r>
    </w:p>
    <w:p w14:paraId="00AA9DAF" w14:textId="2C6FE74A" w:rsidR="00DE5713" w:rsidRDefault="00DE5713" w:rsidP="00DE5713">
      <w:pPr>
        <w:pStyle w:val="SBody"/>
      </w:pPr>
    </w:p>
    <w:p w14:paraId="5C08DBDF" w14:textId="6C629E25" w:rsidR="00DE5713" w:rsidRDefault="00DE5713" w:rsidP="00DE5713">
      <w:pPr>
        <w:pStyle w:val="SBody"/>
      </w:pPr>
      <w:r>
        <w:t>11:30am – 1pm: Sales Team Lunch n Learn</w:t>
      </w:r>
    </w:p>
    <w:p w14:paraId="1E59D985" w14:textId="03830AAB" w:rsidR="00DE5713" w:rsidRDefault="00DE5713" w:rsidP="00DE5713">
      <w:pPr>
        <w:pStyle w:val="SBody"/>
      </w:pPr>
    </w:p>
    <w:p w14:paraId="62D1C12C" w14:textId="615254E6" w:rsidR="00DE5713" w:rsidRDefault="00DE5713" w:rsidP="00FD1ABA">
      <w:pPr>
        <w:pStyle w:val="SBody"/>
      </w:pPr>
      <w:r>
        <w:t xml:space="preserve">1pm – </w:t>
      </w:r>
      <w:r w:rsidR="00FD1ABA">
        <w:t xml:space="preserve">2:30pm  </w:t>
      </w:r>
    </w:p>
    <w:p w14:paraId="44F3E1E7" w14:textId="27342EAF" w:rsidR="00FD1ABA" w:rsidRDefault="00FD1ABA" w:rsidP="00FD1ABA">
      <w:pPr>
        <w:pStyle w:val="SBody"/>
        <w:numPr>
          <w:ilvl w:val="0"/>
          <w:numId w:val="13"/>
        </w:numPr>
      </w:pPr>
      <w:r>
        <w:t>Continue getting situated at your desk</w:t>
      </w:r>
    </w:p>
    <w:p w14:paraId="17EFA7D9" w14:textId="755C0DC9" w:rsidR="00FD1ABA" w:rsidRDefault="00FD1ABA" w:rsidP="00FD1ABA">
      <w:pPr>
        <w:pStyle w:val="SBody"/>
        <w:numPr>
          <w:ilvl w:val="0"/>
          <w:numId w:val="13"/>
        </w:numPr>
      </w:pPr>
      <w:r>
        <w:t xml:space="preserve">Continue CW training </w:t>
      </w:r>
    </w:p>
    <w:p w14:paraId="6789C93C" w14:textId="6630CF07" w:rsidR="00FD1ABA" w:rsidRDefault="00FD1ABA" w:rsidP="00FD1ABA">
      <w:pPr>
        <w:pStyle w:val="SBody"/>
        <w:numPr>
          <w:ilvl w:val="0"/>
          <w:numId w:val="13"/>
        </w:numPr>
      </w:pPr>
      <w:r>
        <w:t xml:space="preserve">KnowB4 training etc. </w:t>
      </w:r>
    </w:p>
    <w:p w14:paraId="79832C69" w14:textId="384BB56D" w:rsidR="00FD1ABA" w:rsidRDefault="00FD1ABA" w:rsidP="00FD1ABA">
      <w:pPr>
        <w:pStyle w:val="SBody"/>
      </w:pPr>
    </w:p>
    <w:p w14:paraId="4B7BE50C" w14:textId="2204A495" w:rsidR="00FD1ABA" w:rsidRDefault="00FD1ABA" w:rsidP="00FD1ABA">
      <w:pPr>
        <w:pStyle w:val="SBody"/>
      </w:pPr>
      <w:r>
        <w:t>2:30pm – 3:30pm</w:t>
      </w:r>
    </w:p>
    <w:p w14:paraId="272A9EE7" w14:textId="4288FCA6" w:rsidR="00FD1ABA" w:rsidRDefault="00FD1ABA" w:rsidP="00FD1ABA">
      <w:pPr>
        <w:pStyle w:val="SBody"/>
        <w:numPr>
          <w:ilvl w:val="0"/>
          <w:numId w:val="13"/>
        </w:numPr>
      </w:pPr>
      <w:r>
        <w:t xml:space="preserve">Meet with your Mytech Buddy – Anjali </w:t>
      </w:r>
    </w:p>
    <w:p w14:paraId="1C514A7E" w14:textId="75A3839C" w:rsidR="00FD1ABA" w:rsidRDefault="00FD1ABA" w:rsidP="00FD1ABA">
      <w:pPr>
        <w:pStyle w:val="SBody"/>
      </w:pPr>
    </w:p>
    <w:p w14:paraId="1CFCEE96" w14:textId="694F7887" w:rsidR="00FD1ABA" w:rsidRDefault="00FD1ABA" w:rsidP="00FD1ABA">
      <w:pPr>
        <w:pStyle w:val="SBody"/>
      </w:pPr>
      <w:r>
        <w:t xml:space="preserve">3:30pm </w:t>
      </w:r>
      <w:r w:rsidR="001821FA">
        <w:t>–</w:t>
      </w:r>
      <w:r>
        <w:t xml:space="preserve"> </w:t>
      </w:r>
      <w:r w:rsidR="001821FA">
        <w:t xml:space="preserve">5pm </w:t>
      </w:r>
    </w:p>
    <w:p w14:paraId="21DCACD5" w14:textId="79D5D441" w:rsidR="001821FA" w:rsidRDefault="001821FA" w:rsidP="001821FA">
      <w:pPr>
        <w:pStyle w:val="SBody"/>
        <w:numPr>
          <w:ilvl w:val="0"/>
          <w:numId w:val="13"/>
        </w:numPr>
      </w:pPr>
      <w:r>
        <w:t>Continue CW and other training</w:t>
      </w:r>
    </w:p>
    <w:p w14:paraId="1B3CBED2" w14:textId="7ED20DE1" w:rsidR="001821FA" w:rsidRDefault="001821FA" w:rsidP="001821FA">
      <w:pPr>
        <w:pStyle w:val="SBody"/>
        <w:numPr>
          <w:ilvl w:val="0"/>
          <w:numId w:val="13"/>
        </w:numPr>
      </w:pPr>
      <w:r>
        <w:t>Or other initial items on your list</w:t>
      </w:r>
    </w:p>
    <w:p w14:paraId="5B6B7C7A" w14:textId="45934B62" w:rsidR="001821FA" w:rsidRDefault="001821FA" w:rsidP="001821FA">
      <w:pPr>
        <w:pStyle w:val="SBody"/>
      </w:pPr>
    </w:p>
    <w:p w14:paraId="3EBFBA21" w14:textId="77777777" w:rsidR="001821FA" w:rsidRDefault="001821FA" w:rsidP="001821FA">
      <w:pPr>
        <w:pStyle w:val="SBody"/>
      </w:pPr>
    </w:p>
    <w:p w14:paraId="02EB378F" w14:textId="5B870185" w:rsidR="000A7B3F" w:rsidRDefault="001821FA" w:rsidP="001821FA">
      <w:pPr>
        <w:pStyle w:val="Heading3"/>
      </w:pPr>
      <w:r>
        <w:t xml:space="preserve">Tuesday: </w:t>
      </w:r>
    </w:p>
    <w:p w14:paraId="65523291" w14:textId="33DBBC82" w:rsidR="001821FA" w:rsidRDefault="001821FA" w:rsidP="001821FA">
      <w:r>
        <w:t xml:space="preserve">8am – 9am: </w:t>
      </w:r>
    </w:p>
    <w:p w14:paraId="7CD7A2E2" w14:textId="77777777" w:rsidR="000C14F8" w:rsidRDefault="000C14F8" w:rsidP="000C14F8">
      <w:pPr>
        <w:pStyle w:val="SBody"/>
        <w:numPr>
          <w:ilvl w:val="0"/>
          <w:numId w:val="13"/>
        </w:numPr>
      </w:pPr>
      <w:r>
        <w:t>Continue CW and other training</w:t>
      </w:r>
    </w:p>
    <w:p w14:paraId="7790A891" w14:textId="77777777" w:rsidR="000C14F8" w:rsidRDefault="000C14F8" w:rsidP="000C14F8">
      <w:pPr>
        <w:pStyle w:val="SBody"/>
        <w:numPr>
          <w:ilvl w:val="0"/>
          <w:numId w:val="13"/>
        </w:numPr>
      </w:pPr>
      <w:r>
        <w:t>Or other initial items on your list</w:t>
      </w:r>
    </w:p>
    <w:p w14:paraId="0FDB9B26" w14:textId="6BB9BBA5" w:rsidR="001821FA" w:rsidRDefault="000C14F8" w:rsidP="000C14F8">
      <w:pPr>
        <w:pStyle w:val="ListParagraph"/>
        <w:numPr>
          <w:ilvl w:val="0"/>
          <w:numId w:val="13"/>
        </w:numPr>
      </w:pPr>
      <w:r>
        <w:t xml:space="preserve">Familiarize yourself with </w:t>
      </w:r>
      <w:hyperlink r:id="rId8" w:history="1">
        <w:r w:rsidRPr="000C14F8">
          <w:rPr>
            <w:rStyle w:val="Hyperlink"/>
          </w:rPr>
          <w:t>Leadership Development site</w:t>
        </w:r>
      </w:hyperlink>
    </w:p>
    <w:p w14:paraId="5D1FA867" w14:textId="4EE98CEE" w:rsidR="001821FA" w:rsidRDefault="001821FA" w:rsidP="001821FA">
      <w:r>
        <w:t xml:space="preserve">9am – 10am </w:t>
      </w:r>
    </w:p>
    <w:p w14:paraId="70D06564" w14:textId="50979F72" w:rsidR="001821FA" w:rsidRDefault="001821FA" w:rsidP="001821FA">
      <w:pPr>
        <w:pStyle w:val="ListParagraph"/>
        <w:numPr>
          <w:ilvl w:val="0"/>
          <w:numId w:val="13"/>
        </w:numPr>
      </w:pPr>
      <w:r>
        <w:t xml:space="preserve">Weekly Sales Team Meeting </w:t>
      </w:r>
    </w:p>
    <w:p w14:paraId="63CCC283" w14:textId="7801221B" w:rsidR="001821FA" w:rsidRDefault="001821FA" w:rsidP="001821FA"/>
    <w:p w14:paraId="5E86700D" w14:textId="69EC0A3B" w:rsidR="001821FA" w:rsidRDefault="001821FA" w:rsidP="001821FA">
      <w:r>
        <w:t>10:15am – 11:15am</w:t>
      </w:r>
    </w:p>
    <w:p w14:paraId="1F51569C" w14:textId="4663E3E4" w:rsidR="001821FA" w:rsidRDefault="001821FA" w:rsidP="001821FA">
      <w:pPr>
        <w:pStyle w:val="ListParagraph"/>
        <w:numPr>
          <w:ilvl w:val="0"/>
          <w:numId w:val="13"/>
        </w:numPr>
      </w:pPr>
      <w:r>
        <w:t xml:space="preserve">Meet with Nate &amp; Chris </w:t>
      </w:r>
    </w:p>
    <w:p w14:paraId="012A7A19" w14:textId="313337E0" w:rsidR="001821FA" w:rsidRDefault="001821FA" w:rsidP="001821FA"/>
    <w:p w14:paraId="14F35F40" w14:textId="1A593BBF" w:rsidR="001821FA" w:rsidRDefault="001821FA" w:rsidP="001821FA">
      <w:r>
        <w:t>11:30am – 12:</w:t>
      </w:r>
      <w:r w:rsidR="000D7C26">
        <w:t>30p</w:t>
      </w:r>
      <w:r>
        <w:t xml:space="preserve">m </w:t>
      </w:r>
    </w:p>
    <w:p w14:paraId="10C9FE25" w14:textId="56657847" w:rsidR="001821FA" w:rsidRDefault="001821FA" w:rsidP="001821FA">
      <w:pPr>
        <w:pStyle w:val="ListParagraph"/>
        <w:numPr>
          <w:ilvl w:val="0"/>
          <w:numId w:val="13"/>
        </w:numPr>
      </w:pPr>
      <w:r>
        <w:t>Culture Team Orientation - Lunch will be provided</w:t>
      </w:r>
    </w:p>
    <w:p w14:paraId="0DC4199B" w14:textId="26028D41" w:rsidR="001821FA" w:rsidRDefault="001821FA" w:rsidP="001821FA"/>
    <w:p w14:paraId="4AF1BEC5" w14:textId="4F6094C3" w:rsidR="001821FA" w:rsidRDefault="000D7C26" w:rsidP="001821FA">
      <w:r>
        <w:t xml:space="preserve">12:30pm – 3pm </w:t>
      </w:r>
    </w:p>
    <w:p w14:paraId="1C8DE942" w14:textId="77777777" w:rsidR="000C14F8" w:rsidRDefault="000C14F8" w:rsidP="000C14F8">
      <w:pPr>
        <w:pStyle w:val="ListParagraph"/>
        <w:numPr>
          <w:ilvl w:val="0"/>
          <w:numId w:val="10"/>
        </w:numPr>
      </w:pPr>
      <w:r>
        <w:t xml:space="preserve">Watch </w:t>
      </w:r>
      <w:hyperlink r:id="rId9">
        <w:r w:rsidRPr="79F58FE6">
          <w:rPr>
            <w:rStyle w:val="Hyperlink"/>
          </w:rPr>
          <w:t>Mytech Business Plateau’s on SharePoint Leadership Development Site</w:t>
        </w:r>
      </w:hyperlink>
    </w:p>
    <w:p w14:paraId="4737E55D" w14:textId="0B206D3E" w:rsidR="000C14F8" w:rsidRDefault="000C14F8" w:rsidP="000C14F8">
      <w:pPr>
        <w:pStyle w:val="ListParagraph"/>
        <w:numPr>
          <w:ilvl w:val="0"/>
          <w:numId w:val="13"/>
        </w:numPr>
      </w:pPr>
      <w:r>
        <w:t>Continue Training</w:t>
      </w:r>
    </w:p>
    <w:p w14:paraId="54DE5241" w14:textId="7006656C" w:rsidR="000D7C26" w:rsidRDefault="000D7C26" w:rsidP="001821FA"/>
    <w:p w14:paraId="406DC9F5" w14:textId="27ED5D5A" w:rsidR="000D7C26" w:rsidRDefault="000D7C26" w:rsidP="001821FA">
      <w:r>
        <w:t xml:space="preserve">3pm – 4pm </w:t>
      </w:r>
    </w:p>
    <w:p w14:paraId="582303F6" w14:textId="3C227A97" w:rsidR="000D7C26" w:rsidRDefault="000D7C26" w:rsidP="000D7C26">
      <w:pPr>
        <w:pStyle w:val="ListParagraph"/>
        <w:numPr>
          <w:ilvl w:val="0"/>
          <w:numId w:val="13"/>
        </w:numPr>
      </w:pPr>
      <w:r>
        <w:t>Make a Difference Orientation with Day James</w:t>
      </w:r>
    </w:p>
    <w:p w14:paraId="11C5C3A2" w14:textId="221FD2F1" w:rsidR="000D7C26" w:rsidRDefault="000D7C26" w:rsidP="000D7C26"/>
    <w:p w14:paraId="39EC2A50" w14:textId="5EA28080" w:rsidR="000D7C26" w:rsidRDefault="000D7C26" w:rsidP="000D7C26">
      <w:r>
        <w:t xml:space="preserve">4pm – 5pm </w:t>
      </w:r>
    </w:p>
    <w:p w14:paraId="1B288E7C" w14:textId="20693C13" w:rsidR="000D7C26" w:rsidRDefault="000D7C26" w:rsidP="000D7C26">
      <w:pPr>
        <w:pStyle w:val="ListParagraph"/>
        <w:numPr>
          <w:ilvl w:val="0"/>
          <w:numId w:val="13"/>
        </w:numPr>
      </w:pPr>
      <w:r>
        <w:t>Connect with Nate before end of day – review next week</w:t>
      </w:r>
    </w:p>
    <w:p w14:paraId="213971B4" w14:textId="33CBC81B" w:rsidR="001821FA" w:rsidRDefault="001821FA" w:rsidP="001821FA"/>
    <w:p w14:paraId="2BC872C0" w14:textId="43E6F968" w:rsidR="001821FA" w:rsidRDefault="001821FA" w:rsidP="001821FA"/>
    <w:p w14:paraId="0EFAD377" w14:textId="0032674B" w:rsidR="001821FA" w:rsidRDefault="001821FA" w:rsidP="001821FA"/>
    <w:p w14:paraId="28B1592D" w14:textId="36B6DE47" w:rsidR="000D7C26" w:rsidRDefault="000D7C26" w:rsidP="001821FA"/>
    <w:p w14:paraId="207A243C" w14:textId="08CCCE7E" w:rsidR="000D7C26" w:rsidRDefault="000D7C26" w:rsidP="001821FA"/>
    <w:p w14:paraId="341A7032" w14:textId="754EFF62" w:rsidR="000D7C26" w:rsidRDefault="000D7C26" w:rsidP="001821FA"/>
    <w:p w14:paraId="72A84EE8" w14:textId="3DE8014F" w:rsidR="000D7C26" w:rsidRDefault="000D7C26" w:rsidP="001821FA"/>
    <w:p w14:paraId="08870440" w14:textId="3EBAC8D7" w:rsidR="000D7C26" w:rsidRDefault="000D7C26" w:rsidP="001821FA"/>
    <w:p w14:paraId="1EB7C5C9" w14:textId="0B2B7628" w:rsidR="000D7C26" w:rsidRDefault="000D7C26" w:rsidP="001821FA"/>
    <w:p w14:paraId="1D60909C" w14:textId="1E56478A" w:rsidR="000D7C26" w:rsidRDefault="003A3FB6" w:rsidP="003A3FB6">
      <w:pPr>
        <w:pStyle w:val="Heading3"/>
      </w:pPr>
      <w:r>
        <w:t>Wednesday – Jan 23</w:t>
      </w:r>
      <w:r w:rsidRPr="003A3FB6">
        <w:rPr>
          <w:vertAlign w:val="superscript"/>
        </w:rPr>
        <w:t>rd</w:t>
      </w:r>
      <w:r>
        <w:t xml:space="preserve">: </w:t>
      </w:r>
    </w:p>
    <w:p w14:paraId="6F032F4E" w14:textId="683AA9B0" w:rsidR="003A3FB6" w:rsidRDefault="003A3FB6" w:rsidP="003A3FB6"/>
    <w:p w14:paraId="2D8CA393" w14:textId="09BCA765" w:rsidR="003A3FB6" w:rsidRPr="00D30FA5" w:rsidRDefault="0003374C" w:rsidP="003A3FB6">
      <w:pPr>
        <w:pStyle w:val="SBody"/>
        <w:rPr>
          <w:sz w:val="20"/>
        </w:rPr>
      </w:pPr>
      <w:r w:rsidRPr="00D30FA5">
        <w:rPr>
          <w:sz w:val="20"/>
        </w:rPr>
        <w:t>8:00</w:t>
      </w:r>
      <w:r w:rsidR="003A3FB6" w:rsidRPr="00D30FA5">
        <w:rPr>
          <w:sz w:val="20"/>
        </w:rPr>
        <w:t xml:space="preserve">am </w:t>
      </w:r>
      <w:r w:rsidRPr="00D30FA5">
        <w:rPr>
          <w:sz w:val="20"/>
        </w:rPr>
        <w:t>– 11:30am</w:t>
      </w:r>
    </w:p>
    <w:p w14:paraId="1D04AD49" w14:textId="77777777" w:rsidR="0003374C" w:rsidRPr="00D30FA5" w:rsidRDefault="0003374C" w:rsidP="0003374C">
      <w:pPr>
        <w:pStyle w:val="ListParagraph"/>
        <w:numPr>
          <w:ilvl w:val="0"/>
          <w:numId w:val="13"/>
        </w:numPr>
        <w:jc w:val="left"/>
      </w:pPr>
      <w:r w:rsidRPr="00D30FA5">
        <w:t>Continue CW Training, and/or Recorded Content Referenced Below</w:t>
      </w:r>
    </w:p>
    <w:p w14:paraId="256E8C2F" w14:textId="77777777" w:rsidR="0003374C" w:rsidRPr="00D30FA5" w:rsidRDefault="0003374C" w:rsidP="003A3FB6">
      <w:pPr>
        <w:pStyle w:val="SBody"/>
        <w:rPr>
          <w:sz w:val="20"/>
        </w:rPr>
      </w:pPr>
    </w:p>
    <w:p w14:paraId="4C84C5E5" w14:textId="77777777" w:rsidR="00536FF7" w:rsidRPr="00D30FA5" w:rsidRDefault="00B65E51" w:rsidP="00B65E51">
      <w:pPr>
        <w:pStyle w:val="SBody"/>
        <w:rPr>
          <w:sz w:val="20"/>
        </w:rPr>
      </w:pPr>
      <w:r w:rsidRPr="00D30FA5">
        <w:rPr>
          <w:sz w:val="20"/>
        </w:rPr>
        <w:t>11</w:t>
      </w:r>
      <w:r w:rsidR="00536FF7" w:rsidRPr="00D30FA5">
        <w:rPr>
          <w:sz w:val="20"/>
        </w:rPr>
        <w:t>:30</w:t>
      </w:r>
      <w:r w:rsidRPr="00D30FA5">
        <w:rPr>
          <w:sz w:val="20"/>
        </w:rPr>
        <w:t xml:space="preserve">am – </w:t>
      </w:r>
      <w:r w:rsidR="00536FF7" w:rsidRPr="00D30FA5">
        <w:rPr>
          <w:sz w:val="20"/>
        </w:rPr>
        <w:t xml:space="preserve">1pm </w:t>
      </w:r>
    </w:p>
    <w:p w14:paraId="6FF1476E" w14:textId="77777777" w:rsidR="00536FF7" w:rsidRPr="00D30FA5" w:rsidRDefault="00536FF7" w:rsidP="00536FF7">
      <w:pPr>
        <w:pStyle w:val="SBody"/>
        <w:numPr>
          <w:ilvl w:val="0"/>
          <w:numId w:val="13"/>
        </w:numPr>
        <w:rPr>
          <w:sz w:val="20"/>
        </w:rPr>
      </w:pPr>
      <w:r w:rsidRPr="00D30FA5">
        <w:rPr>
          <w:sz w:val="20"/>
        </w:rPr>
        <w:t xml:space="preserve">Lunch with Chris &amp; Tommy </w:t>
      </w:r>
    </w:p>
    <w:p w14:paraId="03DFDE37" w14:textId="6991C61A" w:rsidR="00536FF7" w:rsidRPr="00D30FA5" w:rsidRDefault="00536FF7" w:rsidP="00536FF7">
      <w:pPr>
        <w:pStyle w:val="SBody"/>
        <w:rPr>
          <w:sz w:val="20"/>
        </w:rPr>
      </w:pPr>
    </w:p>
    <w:p w14:paraId="0813D62E" w14:textId="65D7A101" w:rsidR="001275AE" w:rsidRPr="00D30FA5" w:rsidRDefault="001275AE" w:rsidP="00536FF7">
      <w:pPr>
        <w:pStyle w:val="SBody"/>
        <w:rPr>
          <w:sz w:val="20"/>
        </w:rPr>
      </w:pPr>
      <w:r w:rsidRPr="00D30FA5">
        <w:rPr>
          <w:sz w:val="20"/>
        </w:rPr>
        <w:t xml:space="preserve">1:30pm – 2:30pm </w:t>
      </w:r>
    </w:p>
    <w:p w14:paraId="1C487E67" w14:textId="4CE563F5" w:rsidR="001275AE" w:rsidRPr="00D30FA5" w:rsidRDefault="001275AE" w:rsidP="001275AE">
      <w:pPr>
        <w:pStyle w:val="SBody"/>
        <w:numPr>
          <w:ilvl w:val="0"/>
          <w:numId w:val="13"/>
        </w:numPr>
        <w:rPr>
          <w:sz w:val="20"/>
        </w:rPr>
      </w:pPr>
      <w:r w:rsidRPr="00D30FA5">
        <w:rPr>
          <w:sz w:val="20"/>
        </w:rPr>
        <w:t>Meeting with Stephanie in Marketing &amp; Communications</w:t>
      </w:r>
    </w:p>
    <w:p w14:paraId="17389854" w14:textId="6B543E43" w:rsidR="001275AE" w:rsidRPr="00D30FA5" w:rsidRDefault="001275AE" w:rsidP="001275AE">
      <w:pPr>
        <w:pStyle w:val="SBody"/>
        <w:numPr>
          <w:ilvl w:val="1"/>
          <w:numId w:val="13"/>
        </w:numPr>
        <w:rPr>
          <w:sz w:val="20"/>
        </w:rPr>
      </w:pPr>
      <w:r w:rsidRPr="00D30FA5">
        <w:rPr>
          <w:sz w:val="20"/>
        </w:rPr>
        <w:t>Please review role, marketing content online and collateral</w:t>
      </w:r>
    </w:p>
    <w:p w14:paraId="19E58681" w14:textId="57788490" w:rsidR="001275AE" w:rsidRPr="00D30FA5" w:rsidRDefault="001275AE" w:rsidP="001275AE">
      <w:pPr>
        <w:pStyle w:val="SBody"/>
        <w:rPr>
          <w:sz w:val="20"/>
        </w:rPr>
      </w:pPr>
    </w:p>
    <w:p w14:paraId="4582673F" w14:textId="7C02F184" w:rsidR="0003374C" w:rsidRPr="00D30FA5" w:rsidRDefault="0003374C" w:rsidP="001275AE">
      <w:pPr>
        <w:pStyle w:val="SBody"/>
        <w:rPr>
          <w:sz w:val="20"/>
        </w:rPr>
      </w:pPr>
      <w:r w:rsidRPr="00D30FA5">
        <w:rPr>
          <w:sz w:val="20"/>
        </w:rPr>
        <w:t xml:space="preserve">2:30pm – 5pm </w:t>
      </w:r>
    </w:p>
    <w:p w14:paraId="2C32995A" w14:textId="77777777" w:rsidR="0003374C" w:rsidRPr="00D30FA5" w:rsidRDefault="0003374C" w:rsidP="0003374C">
      <w:pPr>
        <w:pStyle w:val="ListParagraph"/>
        <w:numPr>
          <w:ilvl w:val="0"/>
          <w:numId w:val="13"/>
        </w:numPr>
        <w:jc w:val="left"/>
      </w:pPr>
      <w:r w:rsidRPr="00D30FA5">
        <w:t>Continue CW Training, and/or Recorded Content Referenced Below</w:t>
      </w:r>
    </w:p>
    <w:p w14:paraId="17F85070" w14:textId="77777777" w:rsidR="0003374C" w:rsidRPr="00D30FA5" w:rsidRDefault="0003374C" w:rsidP="001275AE">
      <w:pPr>
        <w:pStyle w:val="SBody"/>
        <w:rPr>
          <w:sz w:val="20"/>
        </w:rPr>
      </w:pPr>
    </w:p>
    <w:p w14:paraId="60061E4C" w14:textId="77777777" w:rsidR="00227D84" w:rsidRDefault="00227D84" w:rsidP="00227D84">
      <w:pPr>
        <w:pStyle w:val="SBody"/>
      </w:pPr>
    </w:p>
    <w:p w14:paraId="4693453E" w14:textId="77777777" w:rsidR="00536FF7" w:rsidRDefault="00536FF7" w:rsidP="00227D84">
      <w:pPr>
        <w:pStyle w:val="Heading3"/>
      </w:pPr>
      <w:r>
        <w:t>Thursday – Jan 24</w:t>
      </w:r>
      <w:r w:rsidRPr="00536FF7">
        <w:rPr>
          <w:vertAlign w:val="superscript"/>
        </w:rPr>
        <w:t>th</w:t>
      </w:r>
      <w:r>
        <w:t xml:space="preserve"> </w:t>
      </w:r>
    </w:p>
    <w:p w14:paraId="5B85EAB3" w14:textId="77777777" w:rsidR="00536FF7" w:rsidRPr="0003374C" w:rsidRDefault="00536FF7" w:rsidP="00536FF7">
      <w:pPr>
        <w:pStyle w:val="SBody"/>
        <w:rPr>
          <w:sz w:val="20"/>
        </w:rPr>
      </w:pPr>
      <w:r w:rsidRPr="0003374C">
        <w:rPr>
          <w:sz w:val="20"/>
        </w:rPr>
        <w:t>8:15am – 9:45am</w:t>
      </w:r>
    </w:p>
    <w:p w14:paraId="4602877B" w14:textId="77777777" w:rsidR="00536FF7" w:rsidRPr="0003374C" w:rsidRDefault="00536FF7" w:rsidP="00536FF7">
      <w:pPr>
        <w:pStyle w:val="SBody"/>
        <w:numPr>
          <w:ilvl w:val="0"/>
          <w:numId w:val="13"/>
        </w:numPr>
        <w:rPr>
          <w:sz w:val="20"/>
        </w:rPr>
      </w:pPr>
      <w:r w:rsidRPr="0003374C">
        <w:rPr>
          <w:sz w:val="20"/>
        </w:rPr>
        <w:t>Introduction to Mytech Process – with Michael Frascone</w:t>
      </w:r>
    </w:p>
    <w:p w14:paraId="69A89D46" w14:textId="77777777" w:rsidR="00536FF7" w:rsidRPr="0003374C" w:rsidRDefault="00536FF7" w:rsidP="00536FF7">
      <w:pPr>
        <w:pStyle w:val="SBody"/>
        <w:numPr>
          <w:ilvl w:val="1"/>
          <w:numId w:val="13"/>
        </w:numPr>
        <w:rPr>
          <w:sz w:val="20"/>
        </w:rPr>
      </w:pPr>
      <w:r w:rsidRPr="0003374C">
        <w:rPr>
          <w:sz w:val="20"/>
        </w:rPr>
        <w:t>Note: You may want to schedule additional time as there are lots of processes to learn AND you may not feel that you got a total feel to cross off the “Shadow Session” goal</w:t>
      </w:r>
    </w:p>
    <w:p w14:paraId="741B490B" w14:textId="75556FA2" w:rsidR="00227D84" w:rsidRPr="0003374C" w:rsidRDefault="00227D84" w:rsidP="00536FF7">
      <w:pPr>
        <w:pStyle w:val="SBody"/>
        <w:rPr>
          <w:sz w:val="20"/>
        </w:rPr>
      </w:pPr>
      <w:r w:rsidRPr="0003374C">
        <w:rPr>
          <w:sz w:val="20"/>
        </w:rPr>
        <w:t xml:space="preserve"> </w:t>
      </w:r>
    </w:p>
    <w:p w14:paraId="4B2975FE" w14:textId="77777777" w:rsidR="00536FF7" w:rsidRPr="0003374C" w:rsidRDefault="00536FF7" w:rsidP="00227D84">
      <w:r w:rsidRPr="0003374C">
        <w:t xml:space="preserve">10am – noon </w:t>
      </w:r>
    </w:p>
    <w:p w14:paraId="38E047EA" w14:textId="77777777" w:rsidR="0003374C" w:rsidRPr="0003374C" w:rsidRDefault="0003374C" w:rsidP="0003374C">
      <w:pPr>
        <w:pStyle w:val="ListParagraph"/>
        <w:numPr>
          <w:ilvl w:val="0"/>
          <w:numId w:val="13"/>
        </w:numPr>
        <w:jc w:val="left"/>
      </w:pPr>
      <w:r w:rsidRPr="0003374C">
        <w:t>Continue CW Training, and/or Recorded Content Referenced Below</w:t>
      </w:r>
    </w:p>
    <w:p w14:paraId="44EAFD9C" w14:textId="7F3F1AE1" w:rsidR="00227D84" w:rsidRPr="0003374C" w:rsidRDefault="00227D84" w:rsidP="00586678">
      <w:pPr>
        <w:pStyle w:val="ListParagraph"/>
      </w:pPr>
    </w:p>
    <w:p w14:paraId="2EC6B232" w14:textId="4DF7918C" w:rsidR="00586678" w:rsidRPr="0003374C" w:rsidRDefault="00586678" w:rsidP="00227D84">
      <w:r w:rsidRPr="0003374C">
        <w:t>Noon – 1</w:t>
      </w:r>
      <w:r w:rsidR="001275AE" w:rsidRPr="0003374C">
        <w:t>:30</w:t>
      </w:r>
      <w:r w:rsidRPr="0003374C">
        <w:t xml:space="preserve">pm </w:t>
      </w:r>
    </w:p>
    <w:p w14:paraId="3463CFA6" w14:textId="5EB62DEB" w:rsidR="00227D84" w:rsidRPr="0003374C" w:rsidRDefault="00586678" w:rsidP="00586678">
      <w:pPr>
        <w:pStyle w:val="ListParagraph"/>
        <w:numPr>
          <w:ilvl w:val="0"/>
          <w:numId w:val="13"/>
        </w:numPr>
      </w:pPr>
      <w:r w:rsidRPr="0003374C">
        <w:t xml:space="preserve">Lunch with </w:t>
      </w:r>
      <w:r w:rsidR="001275AE" w:rsidRPr="0003374C">
        <w:t>Ashlee</w:t>
      </w:r>
    </w:p>
    <w:p w14:paraId="4B94D5A5" w14:textId="1E78F246" w:rsidR="00227D84" w:rsidRPr="0003374C" w:rsidRDefault="00227D84" w:rsidP="00227D84"/>
    <w:p w14:paraId="4B3590E2" w14:textId="7DB01548" w:rsidR="007679E7" w:rsidRPr="0003374C" w:rsidRDefault="007679E7" w:rsidP="00227D84">
      <w:r w:rsidRPr="0003374C">
        <w:t xml:space="preserve">1:30pm – 2:30pm </w:t>
      </w:r>
    </w:p>
    <w:p w14:paraId="672D570D" w14:textId="1B48DA27" w:rsidR="007679E7" w:rsidRPr="0003374C" w:rsidRDefault="007679E7" w:rsidP="007679E7">
      <w:pPr>
        <w:pStyle w:val="ListParagraph"/>
        <w:numPr>
          <w:ilvl w:val="0"/>
          <w:numId w:val="13"/>
        </w:numPr>
      </w:pPr>
      <w:r w:rsidRPr="0003374C">
        <w:t xml:space="preserve">Shadow Ashlee – she started as an Account Coordinator and knows our systems very well.  Please have her go through how she leverages </w:t>
      </w:r>
      <w:proofErr w:type="spellStart"/>
      <w:r w:rsidRPr="0003374C">
        <w:t>ConnectWise</w:t>
      </w:r>
      <w:proofErr w:type="spellEnd"/>
      <w:r w:rsidRPr="0003374C">
        <w:t xml:space="preserve"> and </w:t>
      </w:r>
      <w:proofErr w:type="spellStart"/>
      <w:r w:rsidRPr="0003374C">
        <w:t>Quosal</w:t>
      </w:r>
      <w:proofErr w:type="spellEnd"/>
      <w:r w:rsidRPr="0003374C">
        <w:t>/Sell</w:t>
      </w:r>
    </w:p>
    <w:p w14:paraId="54E5D4F2" w14:textId="29470D79" w:rsidR="007679E7" w:rsidRPr="0003374C" w:rsidRDefault="007679E7" w:rsidP="007679E7"/>
    <w:p w14:paraId="25DC99F9" w14:textId="1296C02A" w:rsidR="007679E7" w:rsidRPr="0003374C" w:rsidRDefault="0003374C" w:rsidP="007679E7">
      <w:r w:rsidRPr="0003374C">
        <w:t xml:space="preserve">2:30 – 5pm </w:t>
      </w:r>
    </w:p>
    <w:p w14:paraId="0EE6FFC1" w14:textId="77777777" w:rsidR="0003374C" w:rsidRPr="0003374C" w:rsidRDefault="0003374C" w:rsidP="0003374C">
      <w:pPr>
        <w:pStyle w:val="ListParagraph"/>
        <w:numPr>
          <w:ilvl w:val="0"/>
          <w:numId w:val="13"/>
        </w:numPr>
        <w:jc w:val="left"/>
      </w:pPr>
      <w:r w:rsidRPr="0003374C">
        <w:t>Continue CW Training, and/or Recorded Content Referenced Below</w:t>
      </w:r>
    </w:p>
    <w:p w14:paraId="3C56C3FB" w14:textId="34B3C377" w:rsidR="0003374C" w:rsidRPr="0003374C" w:rsidRDefault="0003374C" w:rsidP="0003374C">
      <w:pPr>
        <w:pStyle w:val="ListParagraph"/>
      </w:pPr>
    </w:p>
    <w:p w14:paraId="53128261" w14:textId="2CC7A300" w:rsidR="00943AB5" w:rsidRDefault="00943AB5" w:rsidP="006970AB">
      <w:pPr>
        <w:jc w:val="left"/>
      </w:pPr>
    </w:p>
    <w:p w14:paraId="01C4F319" w14:textId="7BAEAD1E" w:rsidR="000C14F8" w:rsidRDefault="000C14F8" w:rsidP="006970AB">
      <w:pPr>
        <w:jc w:val="left"/>
      </w:pPr>
    </w:p>
    <w:p w14:paraId="77344A17" w14:textId="3C915717" w:rsidR="000C14F8" w:rsidRDefault="00586678" w:rsidP="00586678">
      <w:pPr>
        <w:pStyle w:val="Heading3"/>
      </w:pPr>
      <w:r>
        <w:t>Friday January 25</w:t>
      </w:r>
      <w:r w:rsidRPr="00586678">
        <w:rPr>
          <w:vertAlign w:val="superscript"/>
        </w:rPr>
        <w:t>th</w:t>
      </w:r>
      <w:r>
        <w:t xml:space="preserve"> </w:t>
      </w:r>
    </w:p>
    <w:p w14:paraId="2EC6D57A" w14:textId="1B0BB615" w:rsidR="00586678" w:rsidRDefault="00586678" w:rsidP="0003374C">
      <w:pPr>
        <w:pStyle w:val="SBody"/>
      </w:pPr>
    </w:p>
    <w:p w14:paraId="5A0C64EA" w14:textId="2CB9C822" w:rsidR="007679E7" w:rsidRPr="0003374C" w:rsidRDefault="007679E7" w:rsidP="0003374C">
      <w:pPr>
        <w:pStyle w:val="SBody"/>
        <w:rPr>
          <w:sz w:val="20"/>
        </w:rPr>
      </w:pPr>
      <w:r w:rsidRPr="0003374C">
        <w:rPr>
          <w:sz w:val="20"/>
        </w:rPr>
        <w:t>8:30am – 10am</w:t>
      </w:r>
    </w:p>
    <w:p w14:paraId="6E3F9864" w14:textId="2D9C9667" w:rsidR="007679E7" w:rsidRPr="0003374C" w:rsidRDefault="007679E7" w:rsidP="0003374C">
      <w:pPr>
        <w:pStyle w:val="SBody"/>
        <w:numPr>
          <w:ilvl w:val="0"/>
          <w:numId w:val="13"/>
        </w:numPr>
        <w:rPr>
          <w:sz w:val="20"/>
        </w:rPr>
      </w:pPr>
      <w:r w:rsidRPr="0003374C">
        <w:rPr>
          <w:sz w:val="20"/>
        </w:rPr>
        <w:t>Shadow Session &amp; Training on Account Coordinator Role with Tommy</w:t>
      </w:r>
    </w:p>
    <w:p w14:paraId="5E6F58D1" w14:textId="70AF3B5D" w:rsidR="0028196C" w:rsidRPr="0003374C" w:rsidRDefault="0028196C" w:rsidP="0003374C">
      <w:pPr>
        <w:pStyle w:val="SBody"/>
        <w:rPr>
          <w:sz w:val="20"/>
        </w:rPr>
      </w:pPr>
    </w:p>
    <w:p w14:paraId="0D855F24" w14:textId="57DA3C57" w:rsidR="0028196C" w:rsidRPr="0003374C" w:rsidRDefault="0028196C" w:rsidP="0003374C">
      <w:pPr>
        <w:pStyle w:val="SBody"/>
        <w:rPr>
          <w:sz w:val="20"/>
        </w:rPr>
      </w:pPr>
      <w:r w:rsidRPr="0003374C">
        <w:rPr>
          <w:sz w:val="20"/>
        </w:rPr>
        <w:t xml:space="preserve">10am – 11:30am </w:t>
      </w:r>
    </w:p>
    <w:p w14:paraId="6A49B117" w14:textId="60D2C44E" w:rsidR="0028196C" w:rsidRPr="0003374C" w:rsidRDefault="0028196C" w:rsidP="0003374C">
      <w:pPr>
        <w:pStyle w:val="SBody"/>
        <w:numPr>
          <w:ilvl w:val="0"/>
          <w:numId w:val="13"/>
        </w:numPr>
        <w:rPr>
          <w:sz w:val="20"/>
        </w:rPr>
      </w:pPr>
      <w:r w:rsidRPr="0003374C">
        <w:rPr>
          <w:sz w:val="20"/>
        </w:rPr>
        <w:t>Continue CW Training, and/or Recorded Content Referenced Below</w:t>
      </w:r>
    </w:p>
    <w:p w14:paraId="290B5DDB" w14:textId="341C5E38" w:rsidR="00586678" w:rsidRPr="0003374C" w:rsidRDefault="00586678" w:rsidP="0003374C">
      <w:pPr>
        <w:pStyle w:val="SBody"/>
        <w:rPr>
          <w:sz w:val="20"/>
        </w:rPr>
      </w:pPr>
    </w:p>
    <w:p w14:paraId="3F576502" w14:textId="1DD8B21C" w:rsidR="00586678" w:rsidRPr="0003374C" w:rsidRDefault="00586678" w:rsidP="0003374C">
      <w:pPr>
        <w:pStyle w:val="SBody"/>
        <w:rPr>
          <w:sz w:val="20"/>
        </w:rPr>
      </w:pPr>
      <w:r w:rsidRPr="0003374C">
        <w:rPr>
          <w:sz w:val="20"/>
        </w:rPr>
        <w:t xml:space="preserve">11:30am – 1pm </w:t>
      </w:r>
    </w:p>
    <w:p w14:paraId="1D3592DF" w14:textId="06AF689F" w:rsidR="00586678" w:rsidRPr="0003374C" w:rsidRDefault="00586678" w:rsidP="0003374C">
      <w:pPr>
        <w:pStyle w:val="SBody"/>
        <w:numPr>
          <w:ilvl w:val="0"/>
          <w:numId w:val="13"/>
        </w:numPr>
        <w:rPr>
          <w:sz w:val="20"/>
        </w:rPr>
      </w:pPr>
      <w:r w:rsidRPr="0003374C">
        <w:rPr>
          <w:sz w:val="20"/>
        </w:rPr>
        <w:t>Lunch with Anjali (Mytech Buddy)</w:t>
      </w:r>
    </w:p>
    <w:p w14:paraId="4664E9FA" w14:textId="2870F463" w:rsidR="000C14F8" w:rsidRPr="0003374C" w:rsidRDefault="000C14F8" w:rsidP="0003374C">
      <w:pPr>
        <w:pStyle w:val="SBody"/>
        <w:rPr>
          <w:sz w:val="20"/>
        </w:rPr>
      </w:pPr>
    </w:p>
    <w:p w14:paraId="105C4845" w14:textId="541292AB" w:rsidR="000C14F8" w:rsidRPr="0003374C" w:rsidRDefault="0028196C" w:rsidP="0003374C">
      <w:pPr>
        <w:pStyle w:val="SBody"/>
        <w:rPr>
          <w:sz w:val="20"/>
        </w:rPr>
      </w:pPr>
      <w:r w:rsidRPr="0003374C">
        <w:rPr>
          <w:sz w:val="20"/>
        </w:rPr>
        <w:lastRenderedPageBreak/>
        <w:t xml:space="preserve">1pm – 5pm </w:t>
      </w:r>
    </w:p>
    <w:p w14:paraId="67917E7D" w14:textId="21B8151A" w:rsidR="0028196C" w:rsidRPr="0003374C" w:rsidRDefault="0003374C" w:rsidP="0003374C">
      <w:pPr>
        <w:pStyle w:val="SBody"/>
        <w:numPr>
          <w:ilvl w:val="0"/>
          <w:numId w:val="13"/>
        </w:numPr>
        <w:rPr>
          <w:sz w:val="20"/>
        </w:rPr>
      </w:pPr>
      <w:r w:rsidRPr="0003374C">
        <w:rPr>
          <w:sz w:val="20"/>
        </w:rPr>
        <w:t xml:space="preserve"> </w:t>
      </w:r>
      <w:r w:rsidR="0028196C" w:rsidRPr="0003374C">
        <w:rPr>
          <w:sz w:val="20"/>
        </w:rPr>
        <w:t xml:space="preserve">Complete Dell Training – You will receive an email from me with more details and log-in information before Friday. </w:t>
      </w:r>
    </w:p>
    <w:p w14:paraId="62486C05" w14:textId="77777777" w:rsidR="00AE1F05" w:rsidRDefault="00AE1F05" w:rsidP="0003374C">
      <w:pPr>
        <w:pStyle w:val="SBody"/>
      </w:pPr>
    </w:p>
    <w:p w14:paraId="1FB9E9A5" w14:textId="6FD8E55B" w:rsidR="00AE1F05" w:rsidRDefault="00586678" w:rsidP="00AE1F05">
      <w:pPr>
        <w:pStyle w:val="Heading3"/>
      </w:pPr>
      <w:r>
        <w:t>Monday January 28</w:t>
      </w:r>
      <w:r w:rsidRPr="00586678">
        <w:rPr>
          <w:vertAlign w:val="superscript"/>
        </w:rPr>
        <w:t>th</w:t>
      </w:r>
      <w:r>
        <w:t xml:space="preserve">: </w:t>
      </w:r>
    </w:p>
    <w:p w14:paraId="6EE3C0ED" w14:textId="12FF7434" w:rsidR="0028196C" w:rsidRDefault="0028196C" w:rsidP="0028196C">
      <w:r>
        <w:t xml:space="preserve">8am – 9am </w:t>
      </w:r>
    </w:p>
    <w:p w14:paraId="6D19BC37" w14:textId="21F120C8" w:rsidR="0028196C" w:rsidRPr="0028196C" w:rsidRDefault="0028196C" w:rsidP="0028196C">
      <w:pPr>
        <w:pStyle w:val="ListParagraph"/>
        <w:numPr>
          <w:ilvl w:val="0"/>
          <w:numId w:val="13"/>
        </w:numPr>
        <w:jc w:val="left"/>
      </w:pPr>
      <w:r>
        <w:t>Continue CW Training, and/or Recorded Content Referenced Below</w:t>
      </w:r>
    </w:p>
    <w:p w14:paraId="58D77F5C" w14:textId="5E3DE295" w:rsidR="00586678" w:rsidRDefault="00586678" w:rsidP="00586678"/>
    <w:p w14:paraId="072A5921" w14:textId="2AE89259" w:rsidR="00586678" w:rsidRDefault="00586678" w:rsidP="00586678">
      <w:r>
        <w:t>9am – 10am</w:t>
      </w:r>
    </w:p>
    <w:p w14:paraId="18143524" w14:textId="724CB7F9" w:rsidR="00586678" w:rsidRDefault="00586678" w:rsidP="00586678">
      <w:pPr>
        <w:pStyle w:val="ListParagraph"/>
        <w:numPr>
          <w:ilvl w:val="0"/>
          <w:numId w:val="13"/>
        </w:numPr>
      </w:pPr>
      <w:r>
        <w:t>Call Andrea Jones on Teams and please review the following</w:t>
      </w:r>
      <w:r w:rsidR="00A7048D">
        <w:t xml:space="preserve"> – share screens </w:t>
      </w:r>
      <w:r w:rsidR="00750EAF">
        <w:t>preferably</w:t>
      </w:r>
      <w:r>
        <w:t xml:space="preserve">: </w:t>
      </w:r>
    </w:p>
    <w:p w14:paraId="2A335344" w14:textId="77777777" w:rsidR="00152850" w:rsidRDefault="00586678" w:rsidP="00152850">
      <w:pPr>
        <w:pStyle w:val="ListParagraph"/>
        <w:numPr>
          <w:ilvl w:val="1"/>
          <w:numId w:val="13"/>
        </w:numPr>
      </w:pPr>
      <w:r>
        <w:t xml:space="preserve">Expense Reports </w:t>
      </w:r>
    </w:p>
    <w:p w14:paraId="374333F4" w14:textId="5980E40A" w:rsidR="00586678" w:rsidRDefault="00586678" w:rsidP="00152850">
      <w:pPr>
        <w:pStyle w:val="ListParagraph"/>
        <w:numPr>
          <w:ilvl w:val="1"/>
          <w:numId w:val="13"/>
        </w:numPr>
      </w:pPr>
      <w:r>
        <w:t>Mytech’s AR Methodol</w:t>
      </w:r>
      <w:r w:rsidR="00152850">
        <w:t>ogy</w:t>
      </w:r>
    </w:p>
    <w:p w14:paraId="40B92ED2" w14:textId="1B453ACB" w:rsidR="00152850" w:rsidRDefault="00152850" w:rsidP="00152850">
      <w:pPr>
        <w:pStyle w:val="ListParagraph"/>
        <w:numPr>
          <w:ilvl w:val="1"/>
          <w:numId w:val="13"/>
        </w:numPr>
      </w:pPr>
      <w:r>
        <w:t>Connect Booster Payment Portal</w:t>
      </w:r>
    </w:p>
    <w:p w14:paraId="49ED3BDD" w14:textId="18440080" w:rsidR="00A7048D" w:rsidRDefault="00A7048D" w:rsidP="00A7048D">
      <w:pPr>
        <w:pStyle w:val="ListParagraph"/>
        <w:numPr>
          <w:ilvl w:val="0"/>
          <w:numId w:val="13"/>
        </w:numPr>
      </w:pPr>
      <w:r>
        <w:t xml:space="preserve">Andrea does make it up to the MN office on a regular basis – you might want to find time to connect with her when she is up here too. </w:t>
      </w:r>
    </w:p>
    <w:p w14:paraId="1129C883" w14:textId="3A834F0E" w:rsidR="00A7048D" w:rsidRDefault="00A7048D" w:rsidP="00A7048D"/>
    <w:p w14:paraId="5A7CA0FA" w14:textId="0933FE16" w:rsidR="0028196C" w:rsidRDefault="0028196C" w:rsidP="00A7048D">
      <w:r>
        <w:t>10am – noon</w:t>
      </w:r>
    </w:p>
    <w:p w14:paraId="503068C3" w14:textId="77777777" w:rsidR="0028196C" w:rsidRDefault="0028196C" w:rsidP="0028196C">
      <w:pPr>
        <w:pStyle w:val="ListParagraph"/>
        <w:numPr>
          <w:ilvl w:val="0"/>
          <w:numId w:val="13"/>
        </w:numPr>
        <w:jc w:val="left"/>
      </w:pPr>
      <w:r>
        <w:t>Continue CW Training, and/or Recorded Content Referenced Below</w:t>
      </w:r>
    </w:p>
    <w:p w14:paraId="64DB42AD" w14:textId="11898678" w:rsidR="0028196C" w:rsidRDefault="0028196C" w:rsidP="0028196C"/>
    <w:p w14:paraId="63F87771" w14:textId="68CBD95F" w:rsidR="0028196C" w:rsidRDefault="0028196C" w:rsidP="0028196C">
      <w:r>
        <w:t xml:space="preserve">Noon – 1:30pm </w:t>
      </w:r>
    </w:p>
    <w:p w14:paraId="6F5EFBE8" w14:textId="59F2A4F6" w:rsidR="0028196C" w:rsidRDefault="0028196C" w:rsidP="0028196C">
      <w:pPr>
        <w:pStyle w:val="ListParagraph"/>
        <w:numPr>
          <w:ilvl w:val="0"/>
          <w:numId w:val="13"/>
        </w:numPr>
      </w:pPr>
      <w:r>
        <w:t>Lunch on your own or find another teammate to meet!</w:t>
      </w:r>
    </w:p>
    <w:p w14:paraId="4CAF576C" w14:textId="77777777" w:rsidR="0028196C" w:rsidRDefault="0028196C" w:rsidP="0028196C">
      <w:pPr>
        <w:ind w:left="360"/>
      </w:pPr>
    </w:p>
    <w:p w14:paraId="487C7C84" w14:textId="12DCA469" w:rsidR="00A7048D" w:rsidRDefault="00A7048D" w:rsidP="00A7048D">
      <w:r>
        <w:t xml:space="preserve">1:30pm – 2:30pm </w:t>
      </w:r>
    </w:p>
    <w:p w14:paraId="359C0784" w14:textId="0DD909C7" w:rsidR="00A7048D" w:rsidRDefault="00A7048D" w:rsidP="00A7048D">
      <w:pPr>
        <w:pStyle w:val="ListParagraph"/>
        <w:numPr>
          <w:ilvl w:val="0"/>
          <w:numId w:val="13"/>
        </w:numPr>
      </w:pPr>
      <w:r>
        <w:t xml:space="preserve">Meet with Mae Sheryak for a Shadow session and an overview of the finance team, and how you as a BTM can most effectively work with the Finance Team and set them up for success. </w:t>
      </w:r>
    </w:p>
    <w:p w14:paraId="2BD40B23" w14:textId="3F0F5E65" w:rsidR="0028196C" w:rsidRDefault="0028196C" w:rsidP="0028196C"/>
    <w:p w14:paraId="4BA53018" w14:textId="307A4C2E" w:rsidR="0028196C" w:rsidRDefault="0028196C" w:rsidP="0028196C">
      <w:r>
        <w:t xml:space="preserve">2:30pm – 5pm </w:t>
      </w:r>
    </w:p>
    <w:p w14:paraId="6AACC709" w14:textId="77777777" w:rsidR="0028196C" w:rsidRDefault="0028196C" w:rsidP="0028196C">
      <w:pPr>
        <w:pStyle w:val="ListParagraph"/>
        <w:numPr>
          <w:ilvl w:val="0"/>
          <w:numId w:val="13"/>
        </w:numPr>
        <w:jc w:val="left"/>
      </w:pPr>
      <w:r>
        <w:t>Continue CW Training, and/or Recorded Content Referenced Below</w:t>
      </w:r>
    </w:p>
    <w:p w14:paraId="5EC946C4" w14:textId="77777777" w:rsidR="0028196C" w:rsidRPr="00586678" w:rsidRDefault="0028196C" w:rsidP="0028196C"/>
    <w:p w14:paraId="3461D779" w14:textId="580F8AAB" w:rsidR="00AE1F05" w:rsidRDefault="00AE1F05" w:rsidP="00AE1F05"/>
    <w:p w14:paraId="3CF2D8B6" w14:textId="77777777" w:rsidR="00AE1F05" w:rsidRDefault="00AE1F05" w:rsidP="00AE1F05"/>
    <w:p w14:paraId="6CAC590F" w14:textId="7DA2857E" w:rsidR="00AE1F05" w:rsidRDefault="00750EAF" w:rsidP="00AE1F05">
      <w:pPr>
        <w:pStyle w:val="Heading3"/>
      </w:pPr>
      <w:r>
        <w:t>Tuesday Jan 29</w:t>
      </w:r>
      <w:r w:rsidRPr="00750EAF">
        <w:rPr>
          <w:vertAlign w:val="superscript"/>
        </w:rPr>
        <w:t>th</w:t>
      </w:r>
      <w:r>
        <w:t xml:space="preserve"> </w:t>
      </w:r>
    </w:p>
    <w:p w14:paraId="5EE83F6A" w14:textId="5ACFAB24" w:rsidR="00750EAF" w:rsidRDefault="00750EAF" w:rsidP="00750EAF"/>
    <w:p w14:paraId="6BE55838" w14:textId="409EE951" w:rsidR="0003374C" w:rsidRDefault="0003374C" w:rsidP="00750EAF">
      <w:r>
        <w:t>8am – 10am</w:t>
      </w:r>
    </w:p>
    <w:p w14:paraId="0C46D61D" w14:textId="77777777" w:rsidR="0003374C" w:rsidRDefault="0003374C" w:rsidP="0003374C">
      <w:pPr>
        <w:pStyle w:val="ListParagraph"/>
        <w:numPr>
          <w:ilvl w:val="0"/>
          <w:numId w:val="13"/>
        </w:numPr>
        <w:jc w:val="left"/>
      </w:pPr>
      <w:r>
        <w:t>Continue CW Training, and/or Recorded Content Referenced Below</w:t>
      </w:r>
    </w:p>
    <w:p w14:paraId="13BC2E95" w14:textId="3553B9C9" w:rsidR="0003374C" w:rsidRDefault="0003374C" w:rsidP="00750EAF"/>
    <w:p w14:paraId="33F8AEE2" w14:textId="0E4EF565" w:rsidR="00750EAF" w:rsidRDefault="00750EAF" w:rsidP="00750EAF">
      <w:r>
        <w:t xml:space="preserve">10am – 11am </w:t>
      </w:r>
    </w:p>
    <w:p w14:paraId="7F255DEB" w14:textId="77777777" w:rsidR="00750EAF" w:rsidRDefault="00750EAF" w:rsidP="00750EAF">
      <w:pPr>
        <w:pStyle w:val="ListParagraph"/>
        <w:numPr>
          <w:ilvl w:val="0"/>
          <w:numId w:val="13"/>
        </w:numPr>
      </w:pPr>
      <w:r>
        <w:t>Meet with Dustyne regarding the Project Team and the Project Management Role.</w:t>
      </w:r>
    </w:p>
    <w:p w14:paraId="0628E016" w14:textId="0702528B" w:rsidR="00750EAF" w:rsidRPr="00750EAF" w:rsidRDefault="00750EAF" w:rsidP="00750EAF">
      <w:pPr>
        <w:pStyle w:val="ListParagraph"/>
      </w:pPr>
      <w:r>
        <w:t xml:space="preserve"> </w:t>
      </w:r>
    </w:p>
    <w:p w14:paraId="35643B36" w14:textId="797CEB51" w:rsidR="0003374C" w:rsidRDefault="0003374C" w:rsidP="00245EA3">
      <w:r>
        <w:t>11am – noon</w:t>
      </w:r>
    </w:p>
    <w:p w14:paraId="485C7B49" w14:textId="77777777" w:rsidR="0003374C" w:rsidRDefault="0003374C" w:rsidP="0003374C">
      <w:pPr>
        <w:pStyle w:val="ListParagraph"/>
        <w:numPr>
          <w:ilvl w:val="0"/>
          <w:numId w:val="13"/>
        </w:numPr>
        <w:jc w:val="left"/>
      </w:pPr>
      <w:r>
        <w:t>Continue CW Training, and/or Recorded Content Referenced Below</w:t>
      </w:r>
    </w:p>
    <w:p w14:paraId="571550DE" w14:textId="77777777" w:rsidR="0003374C" w:rsidRDefault="0003374C" w:rsidP="00245EA3"/>
    <w:p w14:paraId="6FA76901" w14:textId="77777777" w:rsidR="0003374C" w:rsidRDefault="0003374C" w:rsidP="00245EA3">
      <w:r>
        <w:t xml:space="preserve">Noon – 1:30pm </w:t>
      </w:r>
    </w:p>
    <w:p w14:paraId="47EE60C5" w14:textId="77777777" w:rsidR="0003374C" w:rsidRDefault="0003374C" w:rsidP="0003374C">
      <w:pPr>
        <w:pStyle w:val="ListParagraph"/>
        <w:numPr>
          <w:ilvl w:val="0"/>
          <w:numId w:val="13"/>
        </w:numPr>
      </w:pPr>
      <w:r>
        <w:t>Potential Lunch with Jason Rood (GM).  Please confirm he is available before this time – thanks!</w:t>
      </w:r>
    </w:p>
    <w:p w14:paraId="6DF2336B" w14:textId="77777777" w:rsidR="0003374C" w:rsidRDefault="0003374C" w:rsidP="0003374C">
      <w:pPr>
        <w:pStyle w:val="ListParagraph"/>
        <w:numPr>
          <w:ilvl w:val="0"/>
          <w:numId w:val="13"/>
        </w:numPr>
      </w:pPr>
      <w:r>
        <w:t xml:space="preserve">Jason has played nearly every role at Mytech – he is a wealth of knowledge, and an amazing person. </w:t>
      </w:r>
    </w:p>
    <w:p w14:paraId="0FB78278" w14:textId="77777777" w:rsidR="00245EA3" w:rsidRPr="00245EA3" w:rsidRDefault="00245EA3" w:rsidP="00245EA3"/>
    <w:p w14:paraId="4F85C9AC" w14:textId="77777777" w:rsidR="0003374C" w:rsidRDefault="0003374C" w:rsidP="00AE1F05">
      <w:r>
        <w:t xml:space="preserve">1:30pm – 5pm </w:t>
      </w:r>
    </w:p>
    <w:p w14:paraId="5A969A75" w14:textId="77777777" w:rsidR="0003374C" w:rsidRDefault="0003374C" w:rsidP="0003374C">
      <w:pPr>
        <w:pStyle w:val="ListParagraph"/>
        <w:numPr>
          <w:ilvl w:val="0"/>
          <w:numId w:val="13"/>
        </w:numPr>
        <w:jc w:val="left"/>
      </w:pPr>
      <w:r>
        <w:t>Continue CW Training, and/or Recorded Content Referenced Below</w:t>
      </w:r>
    </w:p>
    <w:p w14:paraId="5997CC1D" w14:textId="77777777" w:rsidR="00AE1F05" w:rsidRDefault="00AE1F05" w:rsidP="00AE1F05"/>
    <w:p w14:paraId="4C395020" w14:textId="77777777" w:rsidR="00750EAF" w:rsidRDefault="00750EAF" w:rsidP="00AE1F05">
      <w:pPr>
        <w:pStyle w:val="Heading3"/>
      </w:pPr>
      <w:r>
        <w:t>Wednesday January 30</w:t>
      </w:r>
      <w:r w:rsidRPr="00750EAF">
        <w:rPr>
          <w:vertAlign w:val="superscript"/>
        </w:rPr>
        <w:t>th</w:t>
      </w:r>
      <w:r>
        <w:t xml:space="preserve"> </w:t>
      </w:r>
    </w:p>
    <w:p w14:paraId="2BBF196E" w14:textId="77777777" w:rsidR="00750EAF" w:rsidRDefault="00750EAF" w:rsidP="00750EAF">
      <w:pPr>
        <w:pStyle w:val="SBody"/>
      </w:pPr>
      <w:r>
        <w:t xml:space="preserve">8:30am – 9:30am </w:t>
      </w:r>
    </w:p>
    <w:p w14:paraId="4A12F0DA" w14:textId="77777777" w:rsidR="00750EAF" w:rsidRDefault="00750EAF" w:rsidP="00750EAF">
      <w:pPr>
        <w:pStyle w:val="SBody"/>
        <w:numPr>
          <w:ilvl w:val="0"/>
          <w:numId w:val="13"/>
        </w:numPr>
      </w:pPr>
      <w:r>
        <w:t xml:space="preserve">Meet with Chris to review how the two of you can and will work together leveraging Activities, Opportunities and Tickets.  </w:t>
      </w:r>
    </w:p>
    <w:p w14:paraId="373C46E8" w14:textId="77777777" w:rsidR="007679E7" w:rsidRDefault="00750EAF" w:rsidP="00750EAF">
      <w:pPr>
        <w:pStyle w:val="SBody"/>
        <w:numPr>
          <w:ilvl w:val="0"/>
          <w:numId w:val="13"/>
        </w:numPr>
      </w:pPr>
      <w:r>
        <w:t xml:space="preserve">Please reference documentation located </w:t>
      </w:r>
      <w:hyperlink r:id="rId10" w:history="1">
        <w:r w:rsidRPr="007679E7">
          <w:rPr>
            <w:rStyle w:val="Hyperlink"/>
          </w:rPr>
          <w:t>here</w:t>
        </w:r>
      </w:hyperlink>
    </w:p>
    <w:p w14:paraId="481D1FCA" w14:textId="5ED1F1F6" w:rsidR="00AE1F05" w:rsidRDefault="00750EAF" w:rsidP="007679E7">
      <w:pPr>
        <w:pStyle w:val="SBody"/>
        <w:ind w:left="720"/>
      </w:pPr>
      <w:r>
        <w:t xml:space="preserve"> </w:t>
      </w:r>
      <w:r w:rsidR="00AE1F05">
        <w:t xml:space="preserve"> </w:t>
      </w:r>
    </w:p>
    <w:p w14:paraId="3EFA4217" w14:textId="77777777" w:rsidR="00AE1F05" w:rsidRDefault="00F73BA0" w:rsidP="00AE1F05">
      <w:r>
        <w:t>8am – 8:30am NEA</w:t>
      </w:r>
      <w:r w:rsidR="00A70B42">
        <w:t xml:space="preserve"> &amp; Patti </w:t>
      </w:r>
    </w:p>
    <w:p w14:paraId="620EF18D" w14:textId="77777777" w:rsidR="00F73BA0" w:rsidRDefault="79F58FE6" w:rsidP="00F73BA0">
      <w:pPr>
        <w:pStyle w:val="ListParagraph"/>
        <w:numPr>
          <w:ilvl w:val="0"/>
          <w:numId w:val="13"/>
        </w:numPr>
      </w:pPr>
      <w:r>
        <w:t xml:space="preserve">Check in Day 5, Q&amp;A </w:t>
      </w:r>
    </w:p>
    <w:p w14:paraId="0A9D9CAA" w14:textId="78D3B40C" w:rsidR="79F58FE6" w:rsidRDefault="79F58FE6" w:rsidP="79F58FE6"/>
    <w:p w14:paraId="2EC4673E" w14:textId="77777777" w:rsidR="0003374C" w:rsidRDefault="0003374C" w:rsidP="79F58FE6">
      <w:r>
        <w:t xml:space="preserve">9:30am – Noon </w:t>
      </w:r>
    </w:p>
    <w:p w14:paraId="3FB9731D" w14:textId="77777777" w:rsidR="0003374C" w:rsidRDefault="0003374C" w:rsidP="0003374C">
      <w:pPr>
        <w:pStyle w:val="ListParagraph"/>
        <w:numPr>
          <w:ilvl w:val="0"/>
          <w:numId w:val="13"/>
        </w:numPr>
        <w:jc w:val="left"/>
      </w:pPr>
      <w:r>
        <w:t>Continue CW Training, and/or Recorded Content Referenced Below</w:t>
      </w:r>
    </w:p>
    <w:p w14:paraId="110FFD37" w14:textId="77777777" w:rsidR="00A70B42" w:rsidRDefault="00A70B42" w:rsidP="00A70B42"/>
    <w:p w14:paraId="745A4926" w14:textId="17321F68" w:rsidR="00A70B42" w:rsidRDefault="79F58FE6" w:rsidP="00A70B42">
      <w:r>
        <w:t xml:space="preserve">Noon – 1pm </w:t>
      </w:r>
      <w:r w:rsidR="0003374C">
        <w:t>Lunch on your own….</w:t>
      </w:r>
      <w:r>
        <w:t xml:space="preserve"> </w:t>
      </w:r>
    </w:p>
    <w:p w14:paraId="30704BB0" w14:textId="0F1827A9" w:rsidR="79F58FE6" w:rsidRDefault="79F58FE6" w:rsidP="79F58FE6"/>
    <w:p w14:paraId="5DDDAFF4" w14:textId="77777777" w:rsidR="0028196C" w:rsidRDefault="7E655475" w:rsidP="00AE1F05">
      <w:r>
        <w:t xml:space="preserve">1pm – </w:t>
      </w:r>
      <w:r w:rsidR="0028196C">
        <w:t xml:space="preserve">1:45pm </w:t>
      </w:r>
    </w:p>
    <w:p w14:paraId="53141244" w14:textId="77777777" w:rsidR="0028196C" w:rsidRDefault="0028196C" w:rsidP="0028196C">
      <w:pPr>
        <w:pStyle w:val="ListParagraph"/>
        <w:numPr>
          <w:ilvl w:val="0"/>
          <w:numId w:val="1"/>
        </w:numPr>
      </w:pPr>
      <w:r>
        <w:t xml:space="preserve">Meet with Sara O’Sullivan to have her review role; how to submit support requests via the Mytech HELP Center, and have her SHOW you what some of our physical infrastructure looks like: </w:t>
      </w:r>
    </w:p>
    <w:p w14:paraId="44BE3AF9" w14:textId="77777777" w:rsidR="0028196C" w:rsidRDefault="0028196C" w:rsidP="0028196C">
      <w:pPr>
        <w:pStyle w:val="ListParagraph"/>
        <w:numPr>
          <w:ilvl w:val="1"/>
          <w:numId w:val="1"/>
        </w:numPr>
      </w:pPr>
      <w:r>
        <w:t>Firewall</w:t>
      </w:r>
    </w:p>
    <w:p w14:paraId="4455AAD7" w14:textId="77777777" w:rsidR="0028196C" w:rsidRDefault="0028196C" w:rsidP="0028196C">
      <w:pPr>
        <w:pStyle w:val="ListParagraph"/>
        <w:numPr>
          <w:ilvl w:val="1"/>
          <w:numId w:val="1"/>
        </w:numPr>
      </w:pPr>
      <w:r>
        <w:t xml:space="preserve">Switch, </w:t>
      </w:r>
    </w:p>
    <w:p w14:paraId="55A14015" w14:textId="77777777" w:rsidR="0028196C" w:rsidRDefault="0028196C" w:rsidP="0028196C">
      <w:pPr>
        <w:pStyle w:val="ListParagraph"/>
        <w:numPr>
          <w:ilvl w:val="1"/>
          <w:numId w:val="1"/>
        </w:numPr>
      </w:pPr>
      <w:r>
        <w:t>Server &amp; SAN</w:t>
      </w:r>
    </w:p>
    <w:p w14:paraId="2A5B2E0C" w14:textId="77777777" w:rsidR="0028196C" w:rsidRDefault="0028196C" w:rsidP="0028196C">
      <w:pPr>
        <w:pStyle w:val="ListParagraph"/>
        <w:numPr>
          <w:ilvl w:val="1"/>
          <w:numId w:val="1"/>
        </w:numPr>
      </w:pPr>
      <w:r>
        <w:t>Wireless Access Points</w:t>
      </w:r>
    </w:p>
    <w:p w14:paraId="6B699379" w14:textId="74809662" w:rsidR="00AE1F05" w:rsidRDefault="0003374C" w:rsidP="0028196C">
      <w:pPr>
        <w:pStyle w:val="ListParagraph"/>
        <w:numPr>
          <w:ilvl w:val="1"/>
          <w:numId w:val="1"/>
        </w:numPr>
      </w:pPr>
      <w:r>
        <w:t>UPS</w:t>
      </w:r>
    </w:p>
    <w:p w14:paraId="258948D6" w14:textId="48820536" w:rsidR="0003374C" w:rsidRDefault="0003374C" w:rsidP="0028196C">
      <w:pPr>
        <w:pStyle w:val="ListParagraph"/>
        <w:numPr>
          <w:ilvl w:val="1"/>
          <w:numId w:val="1"/>
        </w:numPr>
      </w:pPr>
      <w:r>
        <w:t xml:space="preserve">Cable Management, etc. </w:t>
      </w:r>
    </w:p>
    <w:p w14:paraId="3F0ED51D" w14:textId="4C3AFC35" w:rsidR="0003374C" w:rsidRDefault="0003374C" w:rsidP="0003374C"/>
    <w:p w14:paraId="0DEA4DBB" w14:textId="363FF1F2" w:rsidR="0003374C" w:rsidRDefault="0003374C" w:rsidP="0003374C">
      <w:r>
        <w:t xml:space="preserve">2:00pm – 5pm </w:t>
      </w:r>
    </w:p>
    <w:p w14:paraId="63CC5023" w14:textId="2836D680" w:rsidR="0003374C" w:rsidRDefault="0003374C" w:rsidP="0003374C">
      <w:pPr>
        <w:pStyle w:val="ListParagraph"/>
        <w:numPr>
          <w:ilvl w:val="0"/>
          <w:numId w:val="13"/>
        </w:numPr>
        <w:jc w:val="left"/>
      </w:pPr>
      <w:r>
        <w:t xml:space="preserve">Continue CW Training, and/or Recorded Content Referenced Below, or Complete Dell Training no later than today. </w:t>
      </w:r>
    </w:p>
    <w:p w14:paraId="4E31B3D2" w14:textId="77777777" w:rsidR="0003374C" w:rsidRDefault="0003374C" w:rsidP="0003374C"/>
    <w:p w14:paraId="61302422" w14:textId="1E2D4762" w:rsidR="79F58FE6" w:rsidRDefault="79F58FE6">
      <w:r>
        <w:br w:type="page"/>
      </w:r>
    </w:p>
    <w:p w14:paraId="0F86D98A" w14:textId="16D6499A" w:rsidR="00AE1F05" w:rsidRDefault="00AE1F05" w:rsidP="00AE1F05">
      <w:pPr>
        <w:pStyle w:val="Heading3"/>
      </w:pPr>
      <w:r>
        <w:lastRenderedPageBreak/>
        <w:t xml:space="preserve">Recorded Content to Watch </w:t>
      </w:r>
      <w:r w:rsidR="0003374C">
        <w:t xml:space="preserve">– Check with Stephanie if the links don’t work (we are in the midst of transferring them to a new host). </w:t>
      </w:r>
    </w:p>
    <w:p w14:paraId="1F5ADFD8" w14:textId="77777777" w:rsidR="00AE1F05" w:rsidRDefault="00E162AE" w:rsidP="00AE1F05">
      <w:pPr>
        <w:pStyle w:val="ListParagraph"/>
        <w:numPr>
          <w:ilvl w:val="0"/>
          <w:numId w:val="10"/>
        </w:numPr>
      </w:pPr>
      <w:hyperlink r:id="rId11">
        <w:r w:rsidR="79F58FE6" w:rsidRPr="79F58FE6">
          <w:rPr>
            <w:rStyle w:val="Hyperlink"/>
          </w:rPr>
          <w:t>Mytech Business Plateau’s on SharePoint Leadership Development Site</w:t>
        </w:r>
      </w:hyperlink>
    </w:p>
    <w:p w14:paraId="72CFC65F" w14:textId="74F3F9F4" w:rsidR="00AE1F05" w:rsidRPr="00FC3B0C" w:rsidRDefault="00E162AE" w:rsidP="00AE1F05">
      <w:pPr>
        <w:pStyle w:val="ListParagraph"/>
        <w:numPr>
          <w:ilvl w:val="0"/>
          <w:numId w:val="10"/>
        </w:numPr>
      </w:pPr>
      <w:hyperlink r:id="rId12" w:history="1">
        <w:r w:rsidR="79F58FE6" w:rsidRPr="001701E0">
          <w:rPr>
            <w:rStyle w:val="Hyperlink"/>
          </w:rPr>
          <w:t>Executive Summary Report Client Video</w:t>
        </w:r>
      </w:hyperlink>
    </w:p>
    <w:p w14:paraId="1F72F646" w14:textId="24DFB39C" w:rsidR="00AE1F05" w:rsidRPr="00AE1F05" w:rsidRDefault="79F58FE6" w:rsidP="00CC4EAD">
      <w:pPr>
        <w:pStyle w:val="ListParagraph"/>
        <w:numPr>
          <w:ilvl w:val="0"/>
          <w:numId w:val="10"/>
        </w:numPr>
        <w:jc w:val="left"/>
      </w:pPr>
      <w:r>
        <w:t>Mytech U Sessions can be found here – please watch at least the ones listed below</w:t>
      </w:r>
      <w:r w:rsidR="000D7C26">
        <w:t xml:space="preserve"> and can be found here</w:t>
      </w:r>
      <w:r>
        <w:t xml:space="preserve">: </w:t>
      </w:r>
      <w:hyperlink r:id="rId13" w:history="1">
        <w:r w:rsidR="00CC4EAD" w:rsidRPr="00EC09C2">
          <w:rPr>
            <w:rStyle w:val="Hyperlink"/>
          </w:rPr>
          <w:t>https://mtpblog.mytech.com/mytechu/</w:t>
        </w:r>
      </w:hyperlink>
      <w:r w:rsidR="00CC4EAD">
        <w:rPr>
          <w:rStyle w:val="Hyperlink"/>
        </w:rPr>
        <w:t xml:space="preserve"> </w:t>
      </w:r>
    </w:p>
    <w:p w14:paraId="366F6E8D" w14:textId="42DED47F" w:rsidR="000D7C26" w:rsidRDefault="000D7C26" w:rsidP="000D7C26">
      <w:pPr>
        <w:pStyle w:val="SBody"/>
        <w:numPr>
          <w:ilvl w:val="1"/>
          <w:numId w:val="10"/>
        </w:numPr>
        <w:rPr>
          <w:rStyle w:val="Hyperlink"/>
          <w:rFonts w:eastAsiaTheme="minorEastAsia" w:cs="Arial"/>
          <w:color w:val="auto"/>
          <w:sz w:val="20"/>
          <w:u w:val="none"/>
        </w:rPr>
      </w:pPr>
      <w:r w:rsidRPr="000D7C26">
        <w:rPr>
          <w:rStyle w:val="Hyperlink"/>
          <w:rFonts w:eastAsiaTheme="minorEastAsia" w:cs="Arial"/>
          <w:color w:val="auto"/>
          <w:sz w:val="20"/>
          <w:u w:val="none"/>
        </w:rPr>
        <w:t>4 Ways to Start Leveraging SharePoint</w:t>
      </w:r>
    </w:p>
    <w:p w14:paraId="798AE3F3" w14:textId="2B550834" w:rsidR="000D7C26" w:rsidRPr="000D7C26" w:rsidRDefault="000D7C26" w:rsidP="000D7C26">
      <w:pPr>
        <w:pStyle w:val="SBody"/>
        <w:numPr>
          <w:ilvl w:val="1"/>
          <w:numId w:val="10"/>
        </w:numPr>
        <w:rPr>
          <w:rStyle w:val="Hyperlink"/>
          <w:rFonts w:eastAsiaTheme="minorEastAsia" w:cs="Arial"/>
          <w:color w:val="auto"/>
          <w:sz w:val="20"/>
          <w:u w:val="none"/>
        </w:rPr>
      </w:pPr>
      <w:r>
        <w:rPr>
          <w:rStyle w:val="Hyperlink"/>
          <w:rFonts w:eastAsiaTheme="minorEastAsia" w:cs="Arial"/>
          <w:color w:val="auto"/>
          <w:sz w:val="20"/>
          <w:u w:val="none"/>
        </w:rPr>
        <w:t>25 Microsoft Office 365 Tips &amp; Tricks</w:t>
      </w:r>
    </w:p>
    <w:p w14:paraId="7FF2F4B9" w14:textId="5C5EE374" w:rsidR="79F58FE6" w:rsidRPr="00FC3B0C" w:rsidRDefault="003D19F8" w:rsidP="7E655475">
      <w:pPr>
        <w:pStyle w:val="ListParagraph"/>
        <w:numPr>
          <w:ilvl w:val="1"/>
          <w:numId w:val="10"/>
        </w:numPr>
        <w:rPr>
          <w:rFonts w:eastAsiaTheme="minorEastAsia" w:cs="Arial"/>
        </w:rPr>
      </w:pPr>
      <w:r>
        <w:rPr>
          <w:rStyle w:val="Hyperlink"/>
          <w:rFonts w:cs="Arial"/>
          <w:color w:val="auto"/>
          <w:u w:val="none"/>
        </w:rPr>
        <w:t>O365 – 4 Tools you are already paying for, but not using</w:t>
      </w:r>
      <w:r w:rsidR="7E655475" w:rsidRPr="00FC3B0C">
        <w:rPr>
          <w:rFonts w:cs="Arial"/>
        </w:rPr>
        <w:t xml:space="preserve"> </w:t>
      </w:r>
    </w:p>
    <w:p w14:paraId="419AD013" w14:textId="1B2672A9"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 xml:space="preserve">Empower &amp; Protect your Team – </w:t>
      </w:r>
      <w:proofErr w:type="spellStart"/>
      <w:r w:rsidRPr="00FC3B0C">
        <w:rPr>
          <w:rStyle w:val="Hyperlink"/>
          <w:rFonts w:cs="Arial"/>
          <w:color w:val="auto"/>
          <w:u w:val="none"/>
        </w:rPr>
        <w:t>SecureWorker</w:t>
      </w:r>
      <w:proofErr w:type="spellEnd"/>
      <w:r w:rsidRPr="00FC3B0C">
        <w:rPr>
          <w:rFonts w:cs="Arial"/>
        </w:rPr>
        <w:t xml:space="preserve">: </w:t>
      </w:r>
    </w:p>
    <w:p w14:paraId="64DDB236" w14:textId="5ED165F5"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SaaS Panel – Good tips from Clients</w:t>
      </w:r>
      <w:r w:rsidRPr="00FC3B0C">
        <w:rPr>
          <w:rFonts w:cs="Arial"/>
        </w:rPr>
        <w:t xml:space="preserve">: </w:t>
      </w:r>
    </w:p>
    <w:p w14:paraId="5F9C8E6D" w14:textId="3ED7F280"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Productivity &amp; Mytech Best Practices Value Map</w:t>
      </w:r>
      <w:r w:rsidRPr="00FC3B0C">
        <w:rPr>
          <w:rFonts w:cs="Arial"/>
        </w:rPr>
        <w:t xml:space="preserve">: </w:t>
      </w:r>
    </w:p>
    <w:p w14:paraId="65B17278" w14:textId="0954CE98"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7 Layer Security Dip</w:t>
      </w:r>
    </w:p>
    <w:p w14:paraId="6A6A8F2F" w14:textId="5B402071"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People – The Social Engineer's Dream</w:t>
      </w:r>
    </w:p>
    <w:p w14:paraId="48D3126C" w14:textId="3DD202B1"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The Human Firewall</w:t>
      </w:r>
    </w:p>
    <w:p w14:paraId="329074EA" w14:textId="6106CAE4"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Make IT Easy</w:t>
      </w:r>
    </w:p>
    <w:p w14:paraId="02AF11FF" w14:textId="5F4928C5"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Avoid Process Development Pitfalls</w:t>
      </w:r>
    </w:p>
    <w:p w14:paraId="1E3A7760" w14:textId="738F9908"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How do you measure value from your Vendors?</w:t>
      </w:r>
      <w:r w:rsidRPr="00FC3B0C">
        <w:rPr>
          <w:rFonts w:cs="Arial"/>
        </w:rPr>
        <w:t xml:space="preserve"> </w:t>
      </w:r>
    </w:p>
    <w:p w14:paraId="2A65F3EC" w14:textId="6D6F1ABB"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Overlooked Infrastructure – Desktops &amp; Laptops</w:t>
      </w:r>
    </w:p>
    <w:p w14:paraId="5AA606D0" w14:textId="689E04A2"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Why This Cloud &amp; Why Now? Century Link Partnership</w:t>
      </w:r>
    </w:p>
    <w:p w14:paraId="10BABC13" w14:textId="486E022A"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How Mytech Patches our Clients Devices</w:t>
      </w:r>
    </w:p>
    <w:p w14:paraId="6E6EDA83" w14:textId="5C3175B1" w:rsidR="79F58FE6" w:rsidRPr="00FC3B0C" w:rsidRDefault="7E655475" w:rsidP="7E655475">
      <w:pPr>
        <w:pStyle w:val="ListParagraph"/>
        <w:numPr>
          <w:ilvl w:val="1"/>
          <w:numId w:val="10"/>
        </w:numPr>
        <w:rPr>
          <w:rFonts w:eastAsiaTheme="minorEastAsia" w:cs="Arial"/>
        </w:rPr>
      </w:pPr>
      <w:r w:rsidRPr="00FC3B0C">
        <w:rPr>
          <w:rStyle w:val="Hyperlink"/>
          <w:rFonts w:cs="Arial"/>
          <w:color w:val="auto"/>
          <w:u w:val="none"/>
        </w:rPr>
        <w:t>Review of our Mytech HELP Client Portal</w:t>
      </w:r>
    </w:p>
    <w:p w14:paraId="12F85964" w14:textId="3FEAB863" w:rsidR="006151D0" w:rsidRPr="000D7C26" w:rsidRDefault="006151D0" w:rsidP="79F58FE6">
      <w:pPr>
        <w:jc w:val="left"/>
        <w:rPr>
          <w:rFonts w:cs="Arial"/>
        </w:rPr>
      </w:pPr>
    </w:p>
    <w:p w14:paraId="67281380" w14:textId="4256719C" w:rsidR="79F58FE6" w:rsidRDefault="7E655475" w:rsidP="79F58FE6">
      <w:pPr>
        <w:pStyle w:val="Heading3"/>
      </w:pPr>
      <w:r>
        <w:t>Review Leadership Development Site Content</w:t>
      </w:r>
    </w:p>
    <w:p w14:paraId="2AEDE93B" w14:textId="66A9A175" w:rsidR="79F58FE6" w:rsidRDefault="00E162AE" w:rsidP="7E655475">
      <w:pPr>
        <w:pStyle w:val="ListParagraph"/>
        <w:numPr>
          <w:ilvl w:val="0"/>
          <w:numId w:val="8"/>
        </w:numPr>
        <w:rPr>
          <w:rFonts w:asciiTheme="minorHAnsi" w:eastAsiaTheme="minorEastAsia" w:hAnsiTheme="minorHAnsi" w:cstheme="minorBidi"/>
        </w:rPr>
      </w:pPr>
      <w:hyperlink r:id="rId14">
        <w:r w:rsidR="7E655475" w:rsidRPr="7E655475">
          <w:rPr>
            <w:rStyle w:val="Hyperlink"/>
          </w:rPr>
          <w:t>Reference the Site on the Mytech SharePoint Site here</w:t>
        </w:r>
      </w:hyperlink>
      <w:r w:rsidR="7E655475">
        <w:t xml:space="preserve"> </w:t>
      </w:r>
    </w:p>
    <w:p w14:paraId="61CDCEAD" w14:textId="77777777" w:rsidR="006151D0" w:rsidRDefault="006151D0" w:rsidP="006151D0"/>
    <w:p w14:paraId="1B77B11A" w14:textId="50882C32" w:rsidR="79F58FE6" w:rsidRDefault="79F58FE6" w:rsidP="79F58FE6"/>
    <w:p w14:paraId="0648781F" w14:textId="77777777" w:rsidR="006151D0" w:rsidRPr="00EC6D90" w:rsidRDefault="79F58FE6" w:rsidP="79F58FE6">
      <w:pPr>
        <w:pStyle w:val="Heading3"/>
        <w:rPr>
          <w:b/>
        </w:rPr>
      </w:pPr>
      <w:r w:rsidRPr="79F58FE6">
        <w:t>Shadow Sessions (first thirty days):</w:t>
      </w:r>
    </w:p>
    <w:p w14:paraId="23DE523C" w14:textId="54A47068" w:rsidR="006151D0" w:rsidRDefault="7E655475" w:rsidP="79F58FE6">
      <w:r>
        <w:t>The goal of these sessions is to understand the different roles in the organization.  This will help you navigate the different requests that you will receive from prospects and clients, as well as to be able to describe the nuances of what we do.  The key objectives are for you to understand how these roles use ConnectWise, what processes impact them, what roles hand them information and what roles do they hand-off work to.  As an outside sales professional knowing all key roles in the organization, developing relationships with them, and being able to set them up for success wil</w:t>
      </w:r>
      <w:r w:rsidR="00643BEA">
        <w:t xml:space="preserve">l help you serve your clients. Also work to ask each team member how YOU can make their role easier and set THEM up for success! </w:t>
      </w:r>
      <w:r>
        <w:t>Please coordinate time to spend 30 min to 1 hour with the different Mytech team members below</w:t>
      </w:r>
      <w:r w:rsidR="00643BEA">
        <w:t xml:space="preserve"> in the first 30 days. </w:t>
      </w:r>
      <w:r>
        <w:t xml:space="preserve"> </w:t>
      </w:r>
    </w:p>
    <w:p w14:paraId="52E56223" w14:textId="77777777" w:rsidR="006151D0" w:rsidRDefault="006151D0" w:rsidP="00B9189B">
      <w:pPr>
        <w:jc w:val="left"/>
      </w:pPr>
    </w:p>
    <w:p w14:paraId="1081BC8A" w14:textId="77777777" w:rsidR="000D7C26" w:rsidRPr="000D7C26" w:rsidRDefault="000D7C26" w:rsidP="00750EAF">
      <w:pPr>
        <w:pStyle w:val="ListParagraph"/>
        <w:numPr>
          <w:ilvl w:val="0"/>
          <w:numId w:val="9"/>
        </w:numPr>
        <w:jc w:val="left"/>
        <w:rPr>
          <w:rFonts w:asciiTheme="minorHAnsi" w:eastAsiaTheme="minorEastAsia" w:hAnsiTheme="minorHAnsi" w:cstheme="minorBidi"/>
        </w:rPr>
      </w:pPr>
      <w:r>
        <w:t xml:space="preserve">Process – Michael Frascone </w:t>
      </w:r>
    </w:p>
    <w:p w14:paraId="16B5D156" w14:textId="041ABAED" w:rsidR="79F58FE6" w:rsidRPr="000D7C26" w:rsidRDefault="79F58FE6" w:rsidP="00750EAF">
      <w:pPr>
        <w:pStyle w:val="ListParagraph"/>
        <w:numPr>
          <w:ilvl w:val="0"/>
          <w:numId w:val="9"/>
        </w:numPr>
        <w:jc w:val="left"/>
        <w:rPr>
          <w:rFonts w:asciiTheme="minorHAnsi" w:eastAsiaTheme="minorEastAsia" w:hAnsiTheme="minorHAnsi" w:cstheme="minorBidi"/>
        </w:rPr>
      </w:pPr>
      <w:r>
        <w:t>Marke</w:t>
      </w:r>
      <w:r w:rsidR="000D7C26">
        <w:t>ting – Stephanie Kingslien</w:t>
      </w:r>
    </w:p>
    <w:p w14:paraId="5A624D51" w14:textId="3931121B" w:rsidR="006151D0" w:rsidRDefault="79F58FE6" w:rsidP="006151D0">
      <w:pPr>
        <w:pStyle w:val="ListParagraph"/>
        <w:numPr>
          <w:ilvl w:val="0"/>
          <w:numId w:val="9"/>
        </w:numPr>
        <w:jc w:val="left"/>
      </w:pPr>
      <w:r>
        <w:t>Service</w:t>
      </w:r>
      <w:r w:rsidR="000D7C26">
        <w:t xml:space="preserve"> Desk Management – Nathan Abernathy</w:t>
      </w:r>
    </w:p>
    <w:p w14:paraId="4354CA19" w14:textId="5819553F" w:rsidR="006151D0" w:rsidRDefault="79F58FE6" w:rsidP="006151D0">
      <w:pPr>
        <w:pStyle w:val="ListParagraph"/>
        <w:numPr>
          <w:ilvl w:val="0"/>
          <w:numId w:val="9"/>
        </w:numPr>
        <w:jc w:val="left"/>
      </w:pPr>
      <w:r>
        <w:t>Cul</w:t>
      </w:r>
      <w:r w:rsidR="000D7C26">
        <w:t xml:space="preserve">ture/Recruiting – Day James </w:t>
      </w:r>
    </w:p>
    <w:p w14:paraId="75921337" w14:textId="3FFD756F" w:rsidR="006151D0" w:rsidRDefault="79F58FE6" w:rsidP="006151D0">
      <w:pPr>
        <w:pStyle w:val="ListParagraph"/>
        <w:numPr>
          <w:ilvl w:val="0"/>
          <w:numId w:val="9"/>
        </w:numPr>
        <w:jc w:val="left"/>
      </w:pPr>
      <w:r>
        <w:t xml:space="preserve">Sales Engineering – </w:t>
      </w:r>
      <w:r w:rsidR="000D7C26">
        <w:t>Andy Brogan</w:t>
      </w:r>
    </w:p>
    <w:p w14:paraId="5669F5BB" w14:textId="34612EE3" w:rsidR="006151D0" w:rsidRDefault="79F58FE6" w:rsidP="006151D0">
      <w:pPr>
        <w:pStyle w:val="ListParagraph"/>
        <w:numPr>
          <w:ilvl w:val="0"/>
          <w:numId w:val="9"/>
        </w:numPr>
        <w:jc w:val="left"/>
      </w:pPr>
      <w:r>
        <w:t>Shared Technical Services (Network Oper</w:t>
      </w:r>
      <w:r w:rsidR="000D7C26">
        <w:t xml:space="preserve">ations Center) – James Motz </w:t>
      </w:r>
    </w:p>
    <w:p w14:paraId="38B4FB3F" w14:textId="12BB7B14" w:rsidR="006151D0" w:rsidRDefault="000D7C26" w:rsidP="006151D0">
      <w:pPr>
        <w:pStyle w:val="ListParagraph"/>
        <w:numPr>
          <w:ilvl w:val="0"/>
          <w:numId w:val="9"/>
        </w:numPr>
        <w:jc w:val="left"/>
      </w:pPr>
      <w:r>
        <w:t xml:space="preserve">Projects/Client Onboarding – Dustyne </w:t>
      </w:r>
    </w:p>
    <w:p w14:paraId="5120FA9E" w14:textId="3446B47E" w:rsidR="006151D0" w:rsidRDefault="79F58FE6" w:rsidP="006151D0">
      <w:pPr>
        <w:pStyle w:val="ListParagraph"/>
        <w:numPr>
          <w:ilvl w:val="0"/>
          <w:numId w:val="9"/>
        </w:numPr>
        <w:jc w:val="left"/>
      </w:pPr>
      <w:r>
        <w:t xml:space="preserve">Depot – </w:t>
      </w:r>
      <w:r w:rsidR="000D7C26">
        <w:t xml:space="preserve">Jeremiah Jary </w:t>
      </w:r>
    </w:p>
    <w:p w14:paraId="208D0892" w14:textId="70E3EE4F" w:rsidR="006151D0" w:rsidRDefault="000D7C26" w:rsidP="006151D0">
      <w:pPr>
        <w:pStyle w:val="ListParagraph"/>
        <w:numPr>
          <w:ilvl w:val="0"/>
          <w:numId w:val="9"/>
        </w:numPr>
        <w:jc w:val="left"/>
      </w:pPr>
      <w:r>
        <w:t xml:space="preserve">Help Desk – </w:t>
      </w:r>
      <w:r w:rsidR="003A3FB6">
        <w:t>Bob Ess</w:t>
      </w:r>
      <w:r w:rsidR="003A3FB6">
        <w:tab/>
      </w:r>
    </w:p>
    <w:p w14:paraId="0D0B1ED0" w14:textId="19ECDBB5" w:rsidR="006151D0" w:rsidRDefault="79F58FE6" w:rsidP="006151D0">
      <w:pPr>
        <w:pStyle w:val="ListParagraph"/>
        <w:numPr>
          <w:ilvl w:val="0"/>
          <w:numId w:val="9"/>
        </w:numPr>
        <w:jc w:val="left"/>
      </w:pPr>
      <w:r>
        <w:t>Service</w:t>
      </w:r>
      <w:r w:rsidR="000D7C26">
        <w:t xml:space="preserve"> Coordination – </w:t>
      </w:r>
      <w:r w:rsidR="003A3FB6">
        <w:t>Toby Nelson</w:t>
      </w:r>
    </w:p>
    <w:p w14:paraId="591E8DEC" w14:textId="0776C43D" w:rsidR="006151D0" w:rsidRDefault="79F58FE6" w:rsidP="00FD30D9">
      <w:pPr>
        <w:pStyle w:val="ListParagraph"/>
        <w:numPr>
          <w:ilvl w:val="0"/>
          <w:numId w:val="9"/>
        </w:numPr>
        <w:jc w:val="left"/>
      </w:pPr>
      <w:r>
        <w:t>Purch</w:t>
      </w:r>
      <w:r w:rsidR="000D7C26">
        <w:t xml:space="preserve">asing/Receiving – Jill Fox </w:t>
      </w:r>
    </w:p>
    <w:p w14:paraId="4FD49A9A" w14:textId="628DCED7" w:rsidR="00FD30D9" w:rsidRDefault="79F58FE6" w:rsidP="00FD30D9">
      <w:pPr>
        <w:pStyle w:val="ListParagraph"/>
        <w:numPr>
          <w:ilvl w:val="0"/>
          <w:numId w:val="9"/>
        </w:numPr>
        <w:jc w:val="left"/>
      </w:pPr>
      <w:r>
        <w:t>SonicWall Upgrade &amp; Renewals Program (often referred to</w:t>
      </w:r>
      <w:r w:rsidR="000D7C26">
        <w:t xml:space="preserve"> as Concentrix) – Cam Ophus</w:t>
      </w:r>
    </w:p>
    <w:p w14:paraId="1343D62F" w14:textId="71F5BB6B" w:rsidR="006151D0" w:rsidRDefault="79F58FE6" w:rsidP="006151D0">
      <w:pPr>
        <w:pStyle w:val="ListParagraph"/>
        <w:numPr>
          <w:ilvl w:val="0"/>
          <w:numId w:val="9"/>
        </w:numPr>
        <w:jc w:val="left"/>
      </w:pPr>
      <w:r>
        <w:t>Accounting Depart</w:t>
      </w:r>
      <w:r w:rsidR="000D7C26">
        <w:t xml:space="preserve">ment Manager – Mae Sheryak </w:t>
      </w:r>
    </w:p>
    <w:p w14:paraId="03A43A68" w14:textId="4A6BD543" w:rsidR="000D7C26" w:rsidRDefault="00737845" w:rsidP="00750EAF">
      <w:pPr>
        <w:pStyle w:val="ListParagraph"/>
        <w:numPr>
          <w:ilvl w:val="0"/>
          <w:numId w:val="9"/>
        </w:numPr>
        <w:jc w:val="left"/>
      </w:pPr>
      <w:r>
        <w:t xml:space="preserve">AR </w:t>
      </w:r>
      <w:r w:rsidR="000D7C26">
        <w:t xml:space="preserve">&amp; Expense Reports </w:t>
      </w:r>
      <w:r>
        <w:t xml:space="preserve">– </w:t>
      </w:r>
      <w:r w:rsidR="000D7C26">
        <w:t xml:space="preserve">Andrea Jones </w:t>
      </w:r>
    </w:p>
    <w:p w14:paraId="225D015A" w14:textId="1160EB0D" w:rsidR="00FD30D9" w:rsidRDefault="79F58FE6" w:rsidP="006151D0">
      <w:pPr>
        <w:pStyle w:val="ListParagraph"/>
        <w:numPr>
          <w:ilvl w:val="0"/>
          <w:numId w:val="9"/>
        </w:numPr>
        <w:jc w:val="left"/>
      </w:pPr>
      <w:r>
        <w:t xml:space="preserve">General Manager – </w:t>
      </w:r>
      <w:r w:rsidR="000D7C26">
        <w:t>Jason Rood</w:t>
      </w:r>
      <w:r>
        <w:t xml:space="preserve"> </w:t>
      </w:r>
    </w:p>
    <w:p w14:paraId="07547A01" w14:textId="77777777" w:rsidR="006151D0" w:rsidRDefault="006151D0" w:rsidP="006151D0"/>
    <w:p w14:paraId="7326DE73" w14:textId="77BA8666" w:rsidR="79F58FE6" w:rsidRDefault="79F58FE6">
      <w:r>
        <w:br w:type="page"/>
      </w:r>
    </w:p>
    <w:p w14:paraId="20C2677F" w14:textId="0AD1B67A" w:rsidR="79F58FE6" w:rsidRDefault="79F58FE6" w:rsidP="79F58FE6">
      <w:pPr>
        <w:pStyle w:val="Heading3"/>
      </w:pPr>
      <w:r w:rsidRPr="79F58FE6">
        <w:lastRenderedPageBreak/>
        <w:t xml:space="preserve">Mytech Checklist for various Training Topics to Cover: </w:t>
      </w:r>
    </w:p>
    <w:p w14:paraId="5C51A980" w14:textId="77777777" w:rsidR="006151D0" w:rsidRDefault="79F58FE6" w:rsidP="006151D0">
      <w:pPr>
        <w:pStyle w:val="ListParagraph"/>
        <w:numPr>
          <w:ilvl w:val="0"/>
          <w:numId w:val="12"/>
        </w:numPr>
        <w:jc w:val="left"/>
      </w:pPr>
      <w:r>
        <w:t>Managed Services Programs</w:t>
      </w:r>
    </w:p>
    <w:p w14:paraId="20CE3CBA" w14:textId="0483E4B5" w:rsidR="79F58FE6" w:rsidRDefault="7E655475" w:rsidP="79F58FE6">
      <w:pPr>
        <w:pStyle w:val="ListParagraph"/>
        <w:numPr>
          <w:ilvl w:val="1"/>
          <w:numId w:val="12"/>
        </w:numPr>
        <w:jc w:val="left"/>
      </w:pPr>
      <w:r>
        <w:t>Current/Legacy Programs</w:t>
      </w:r>
    </w:p>
    <w:p w14:paraId="1B7F37E3" w14:textId="0B416482" w:rsidR="79F58FE6" w:rsidRDefault="7E655475" w:rsidP="79F58FE6">
      <w:pPr>
        <w:pStyle w:val="ListParagraph"/>
        <w:numPr>
          <w:ilvl w:val="1"/>
          <w:numId w:val="12"/>
        </w:numPr>
        <w:jc w:val="left"/>
      </w:pPr>
      <w:r>
        <w:t xml:space="preserve">Smart Business Suite &amp; Back Office </w:t>
      </w:r>
    </w:p>
    <w:p w14:paraId="0E6DF245" w14:textId="77777777" w:rsidR="006151D0" w:rsidRDefault="79F58FE6" w:rsidP="79F58FE6">
      <w:pPr>
        <w:pStyle w:val="ListParagraph"/>
        <w:numPr>
          <w:ilvl w:val="1"/>
          <w:numId w:val="12"/>
        </w:numPr>
        <w:jc w:val="left"/>
      </w:pPr>
      <w:proofErr w:type="spellStart"/>
      <w:r>
        <w:t>CoManaged</w:t>
      </w:r>
      <w:proofErr w:type="spellEnd"/>
      <w:r>
        <w:t xml:space="preserve"> IT (</w:t>
      </w:r>
      <w:proofErr w:type="spellStart"/>
      <w:r>
        <w:t>CoMIT</w:t>
      </w:r>
      <w:proofErr w:type="spellEnd"/>
      <w:r>
        <w:t>)</w:t>
      </w:r>
    </w:p>
    <w:p w14:paraId="316B27AC" w14:textId="30F19E16" w:rsidR="006151D0" w:rsidRDefault="7E655475" w:rsidP="006151D0">
      <w:pPr>
        <w:pStyle w:val="ListParagraph"/>
        <w:numPr>
          <w:ilvl w:val="0"/>
          <w:numId w:val="12"/>
        </w:numPr>
        <w:jc w:val="left"/>
      </w:pPr>
      <w:r>
        <w:t>CRM Activities</w:t>
      </w:r>
    </w:p>
    <w:p w14:paraId="6EE332DB" w14:textId="43BAD8EA" w:rsidR="006151D0" w:rsidRDefault="7E655475" w:rsidP="79F58FE6">
      <w:pPr>
        <w:pStyle w:val="ListParagraph"/>
        <w:numPr>
          <w:ilvl w:val="1"/>
          <w:numId w:val="12"/>
        </w:numPr>
        <w:jc w:val="left"/>
      </w:pPr>
      <w:r>
        <w:t>Understand the different Activity Types</w:t>
      </w:r>
    </w:p>
    <w:p w14:paraId="5624BAC1" w14:textId="41FEB98E" w:rsidR="79F58FE6" w:rsidRDefault="7E655475" w:rsidP="79F58FE6">
      <w:pPr>
        <w:pStyle w:val="ListParagraph"/>
        <w:numPr>
          <w:ilvl w:val="1"/>
          <w:numId w:val="12"/>
        </w:numPr>
        <w:jc w:val="left"/>
      </w:pPr>
      <w:r>
        <w:t>Understand the different Activity Status'</w:t>
      </w:r>
    </w:p>
    <w:p w14:paraId="397A3263" w14:textId="1D52563A" w:rsidR="79F58FE6" w:rsidRDefault="7E655475" w:rsidP="79F58FE6">
      <w:pPr>
        <w:pStyle w:val="ListParagraph"/>
        <w:numPr>
          <w:ilvl w:val="0"/>
          <w:numId w:val="12"/>
        </w:numPr>
        <w:jc w:val="left"/>
      </w:pPr>
      <w:r>
        <w:t xml:space="preserve">Sales Activity Training – executing the Activities: </w:t>
      </w:r>
    </w:p>
    <w:p w14:paraId="16F22D21" w14:textId="0A2D26DB" w:rsidR="79F58FE6" w:rsidRDefault="7E655475" w:rsidP="79F58FE6">
      <w:pPr>
        <w:pStyle w:val="ListParagraph"/>
        <w:numPr>
          <w:ilvl w:val="1"/>
          <w:numId w:val="12"/>
        </w:numPr>
        <w:jc w:val="left"/>
      </w:pPr>
      <w:r>
        <w:t>Ask for Referral</w:t>
      </w:r>
    </w:p>
    <w:p w14:paraId="0AB1DFA6" w14:textId="0A03FD46" w:rsidR="79F58FE6" w:rsidRDefault="7E655475" w:rsidP="79F58FE6">
      <w:pPr>
        <w:pStyle w:val="ListParagraph"/>
        <w:numPr>
          <w:ilvl w:val="1"/>
          <w:numId w:val="12"/>
        </w:numPr>
        <w:jc w:val="left"/>
      </w:pPr>
      <w:r>
        <w:t>Networking Event</w:t>
      </w:r>
    </w:p>
    <w:p w14:paraId="4369A1C0" w14:textId="35F77D80" w:rsidR="79F58FE6" w:rsidRDefault="7E655475" w:rsidP="79F58FE6">
      <w:pPr>
        <w:pStyle w:val="ListParagraph"/>
        <w:numPr>
          <w:ilvl w:val="1"/>
          <w:numId w:val="12"/>
        </w:numPr>
        <w:jc w:val="left"/>
      </w:pPr>
      <w:r>
        <w:t>First Meeting vs. Meetings</w:t>
      </w:r>
    </w:p>
    <w:p w14:paraId="2F730EC7" w14:textId="1D264541" w:rsidR="79F58FE6" w:rsidRDefault="7E655475" w:rsidP="79F58FE6">
      <w:pPr>
        <w:pStyle w:val="ListParagraph"/>
        <w:numPr>
          <w:ilvl w:val="1"/>
          <w:numId w:val="12"/>
        </w:numPr>
        <w:jc w:val="left"/>
      </w:pPr>
      <w:r>
        <w:t>Call, vs. Email, vs. Follow Up, vs. Task</w:t>
      </w:r>
    </w:p>
    <w:p w14:paraId="0850626B" w14:textId="72820393" w:rsidR="79F58FE6" w:rsidRDefault="7E655475" w:rsidP="7E655475">
      <w:pPr>
        <w:pStyle w:val="ListParagraph"/>
        <w:numPr>
          <w:ilvl w:val="1"/>
          <w:numId w:val="12"/>
        </w:numPr>
        <w:jc w:val="left"/>
        <w:rPr>
          <w:rFonts w:asciiTheme="minorHAnsi" w:eastAsiaTheme="minorEastAsia" w:hAnsiTheme="minorHAnsi" w:cstheme="minorBidi"/>
        </w:rPr>
      </w:pPr>
      <w:r>
        <w:t xml:space="preserve">Follow Up and Closing Techniques </w:t>
      </w:r>
    </w:p>
    <w:p w14:paraId="38BB601E" w14:textId="2FF780F0" w:rsidR="79F58FE6" w:rsidRDefault="7E655475" w:rsidP="79F58FE6">
      <w:pPr>
        <w:pStyle w:val="ListParagraph"/>
        <w:numPr>
          <w:ilvl w:val="1"/>
          <w:numId w:val="12"/>
        </w:numPr>
        <w:jc w:val="left"/>
      </w:pPr>
      <w:r>
        <w:t>Quarterly Business Reviews</w:t>
      </w:r>
    </w:p>
    <w:p w14:paraId="2DC6AB35" w14:textId="44D7AADD" w:rsidR="79F58FE6" w:rsidRDefault="7E655475" w:rsidP="79F58FE6">
      <w:pPr>
        <w:pStyle w:val="ListParagraph"/>
        <w:numPr>
          <w:ilvl w:val="1"/>
          <w:numId w:val="12"/>
        </w:numPr>
        <w:jc w:val="left"/>
      </w:pPr>
      <w:proofErr w:type="spellStart"/>
      <w:r>
        <w:t>Brightgauge</w:t>
      </w:r>
      <w:proofErr w:type="spellEnd"/>
    </w:p>
    <w:p w14:paraId="1C3A9FA1" w14:textId="1C0930D9" w:rsidR="006151D0" w:rsidRDefault="79F58FE6" w:rsidP="006151D0">
      <w:pPr>
        <w:pStyle w:val="ListParagraph"/>
        <w:numPr>
          <w:ilvl w:val="0"/>
          <w:numId w:val="12"/>
        </w:numPr>
        <w:jc w:val="left"/>
      </w:pPr>
      <w:r>
        <w:t>Opportunities</w:t>
      </w:r>
    </w:p>
    <w:p w14:paraId="2132BF65" w14:textId="1875EC31" w:rsidR="006151D0" w:rsidRDefault="7E655475" w:rsidP="79F58FE6">
      <w:pPr>
        <w:pStyle w:val="ListParagraph"/>
        <w:numPr>
          <w:ilvl w:val="1"/>
          <w:numId w:val="12"/>
        </w:numPr>
        <w:jc w:val="left"/>
      </w:pPr>
      <w:r>
        <w:t>How to associate with Activities</w:t>
      </w:r>
    </w:p>
    <w:p w14:paraId="726BA063" w14:textId="55F2E6B4" w:rsidR="79F58FE6" w:rsidRDefault="7E655475" w:rsidP="79F58FE6">
      <w:pPr>
        <w:pStyle w:val="ListParagraph"/>
        <w:numPr>
          <w:ilvl w:val="1"/>
          <w:numId w:val="12"/>
        </w:numPr>
        <w:jc w:val="left"/>
      </w:pPr>
      <w:r>
        <w:t>Understand Opportunity Types</w:t>
      </w:r>
    </w:p>
    <w:p w14:paraId="36BF91ED" w14:textId="579BD7AF" w:rsidR="79F58FE6" w:rsidRDefault="7E655475" w:rsidP="79F58FE6">
      <w:pPr>
        <w:pStyle w:val="ListParagraph"/>
        <w:numPr>
          <w:ilvl w:val="1"/>
          <w:numId w:val="12"/>
        </w:numPr>
        <w:jc w:val="left"/>
      </w:pPr>
      <w:r>
        <w:t>Understand Sales Stages</w:t>
      </w:r>
    </w:p>
    <w:p w14:paraId="0CE2662C" w14:textId="6FFFF23C" w:rsidR="79F58FE6" w:rsidRDefault="7E655475" w:rsidP="79F58FE6">
      <w:pPr>
        <w:pStyle w:val="ListParagraph"/>
        <w:numPr>
          <w:ilvl w:val="1"/>
          <w:numId w:val="12"/>
        </w:numPr>
        <w:jc w:val="left"/>
      </w:pPr>
      <w:r>
        <w:t xml:space="preserve">Understand Forecast Types </w:t>
      </w:r>
    </w:p>
    <w:p w14:paraId="10871D79" w14:textId="0E08067A" w:rsidR="79F58FE6" w:rsidRDefault="7E655475" w:rsidP="79F58FE6">
      <w:pPr>
        <w:pStyle w:val="ListParagraph"/>
        <w:numPr>
          <w:ilvl w:val="1"/>
          <w:numId w:val="12"/>
        </w:numPr>
        <w:jc w:val="left"/>
      </w:pPr>
      <w:r>
        <w:t xml:space="preserve">Pipeline Management Expectations </w:t>
      </w:r>
    </w:p>
    <w:p w14:paraId="1470451B" w14:textId="1EBBB5D2" w:rsidR="79F58FE6" w:rsidRDefault="7E655475" w:rsidP="79F58FE6">
      <w:pPr>
        <w:pStyle w:val="ListParagraph"/>
        <w:numPr>
          <w:ilvl w:val="2"/>
          <w:numId w:val="12"/>
        </w:numPr>
        <w:jc w:val="left"/>
      </w:pPr>
      <w:r>
        <w:t>ConnectWise</w:t>
      </w:r>
    </w:p>
    <w:p w14:paraId="0A60555D" w14:textId="6CE6BB0D" w:rsidR="79F58FE6" w:rsidRDefault="7E655475" w:rsidP="79F58FE6">
      <w:pPr>
        <w:pStyle w:val="ListParagraph"/>
        <w:numPr>
          <w:ilvl w:val="2"/>
          <w:numId w:val="12"/>
        </w:numPr>
        <w:jc w:val="left"/>
      </w:pPr>
      <w:proofErr w:type="spellStart"/>
      <w:r>
        <w:t>Brightgauge</w:t>
      </w:r>
      <w:proofErr w:type="spellEnd"/>
    </w:p>
    <w:p w14:paraId="020CE0C3" w14:textId="77777777" w:rsidR="006151D0" w:rsidRDefault="006151D0" w:rsidP="006151D0">
      <w:pPr>
        <w:pStyle w:val="ListParagraph"/>
        <w:numPr>
          <w:ilvl w:val="0"/>
          <w:numId w:val="12"/>
        </w:numPr>
        <w:jc w:val="left"/>
      </w:pPr>
      <w:r>
        <w:t>Sales Tickets – associate with Opportunity and Activity</w:t>
      </w:r>
    </w:p>
    <w:p w14:paraId="07CA6C13" w14:textId="566DFC90" w:rsidR="006151D0" w:rsidRDefault="79F58FE6" w:rsidP="006151D0">
      <w:pPr>
        <w:pStyle w:val="ListParagraph"/>
        <w:numPr>
          <w:ilvl w:val="1"/>
          <w:numId w:val="12"/>
        </w:numPr>
        <w:jc w:val="left"/>
      </w:pPr>
      <w:r>
        <w:t>Understand Sales Board Status</w:t>
      </w:r>
    </w:p>
    <w:p w14:paraId="0441A055" w14:textId="30818CB2" w:rsidR="006151D0" w:rsidRDefault="7E655475" w:rsidP="006151D0">
      <w:pPr>
        <w:pStyle w:val="ListParagraph"/>
        <w:numPr>
          <w:ilvl w:val="1"/>
          <w:numId w:val="12"/>
        </w:numPr>
        <w:jc w:val="left"/>
      </w:pPr>
      <w:r>
        <w:t>Ticket is the Token</w:t>
      </w:r>
    </w:p>
    <w:p w14:paraId="0A282BA6" w14:textId="2755B728" w:rsidR="006151D0" w:rsidRDefault="7E655475" w:rsidP="006151D0">
      <w:pPr>
        <w:pStyle w:val="ListParagraph"/>
        <w:numPr>
          <w:ilvl w:val="1"/>
          <w:numId w:val="12"/>
        </w:numPr>
        <w:jc w:val="left"/>
      </w:pPr>
      <w:r>
        <w:t>Understand Ticket workflow</w:t>
      </w:r>
    </w:p>
    <w:p w14:paraId="31F36D47" w14:textId="23ABA4D5" w:rsidR="79F58FE6" w:rsidRDefault="7E655475" w:rsidP="79F58FE6">
      <w:pPr>
        <w:pStyle w:val="ListParagraph"/>
        <w:numPr>
          <w:ilvl w:val="0"/>
          <w:numId w:val="12"/>
        </w:numPr>
        <w:jc w:val="left"/>
      </w:pPr>
      <w:r>
        <w:t>ConnectWise Navigation</w:t>
      </w:r>
    </w:p>
    <w:p w14:paraId="3641360B" w14:textId="1D18626D" w:rsidR="79F58FE6" w:rsidRDefault="7E655475" w:rsidP="79F58FE6">
      <w:pPr>
        <w:pStyle w:val="ListParagraph"/>
        <w:numPr>
          <w:ilvl w:val="1"/>
          <w:numId w:val="12"/>
        </w:numPr>
        <w:jc w:val="left"/>
      </w:pPr>
      <w:r>
        <w:t>ConnectWise Today</w:t>
      </w:r>
    </w:p>
    <w:p w14:paraId="504C67FF" w14:textId="4D0439C4" w:rsidR="79F58FE6" w:rsidRDefault="7E655475" w:rsidP="79F58FE6">
      <w:pPr>
        <w:pStyle w:val="ListParagraph"/>
        <w:numPr>
          <w:ilvl w:val="1"/>
          <w:numId w:val="12"/>
        </w:numPr>
        <w:jc w:val="left"/>
      </w:pPr>
      <w:r>
        <w:t>Custom Links on the Today Screen</w:t>
      </w:r>
    </w:p>
    <w:p w14:paraId="45835930" w14:textId="7941303A" w:rsidR="79F58FE6" w:rsidRDefault="7E655475" w:rsidP="79F58FE6">
      <w:pPr>
        <w:pStyle w:val="ListParagraph"/>
        <w:numPr>
          <w:ilvl w:val="1"/>
          <w:numId w:val="12"/>
        </w:numPr>
        <w:jc w:val="left"/>
      </w:pPr>
      <w:r>
        <w:t>Company Finance Information</w:t>
      </w:r>
    </w:p>
    <w:p w14:paraId="5C6E183E" w14:textId="02DFD179" w:rsidR="79F58FE6" w:rsidRDefault="7E655475" w:rsidP="79F58FE6">
      <w:pPr>
        <w:pStyle w:val="ListParagraph"/>
        <w:numPr>
          <w:ilvl w:val="1"/>
          <w:numId w:val="12"/>
        </w:numPr>
        <w:jc w:val="left"/>
      </w:pPr>
      <w:r>
        <w:t>Service Tickets/Service Boards</w:t>
      </w:r>
    </w:p>
    <w:p w14:paraId="0F2AB05E" w14:textId="3A609D07" w:rsidR="79F58FE6" w:rsidRDefault="7E655475" w:rsidP="79F58FE6">
      <w:pPr>
        <w:pStyle w:val="ListParagraph"/>
        <w:numPr>
          <w:ilvl w:val="1"/>
          <w:numId w:val="12"/>
        </w:numPr>
        <w:jc w:val="left"/>
      </w:pPr>
      <w:r>
        <w:t>Sites</w:t>
      </w:r>
    </w:p>
    <w:p w14:paraId="70482124" w14:textId="0B5D8065" w:rsidR="79F58FE6" w:rsidRDefault="7E655475" w:rsidP="79F58FE6">
      <w:pPr>
        <w:pStyle w:val="ListParagraph"/>
        <w:numPr>
          <w:ilvl w:val="1"/>
          <w:numId w:val="12"/>
        </w:numPr>
        <w:jc w:val="left"/>
      </w:pPr>
      <w:r>
        <w:t xml:space="preserve">Configurations </w:t>
      </w:r>
    </w:p>
    <w:p w14:paraId="0C207EC1" w14:textId="77007884" w:rsidR="79F58FE6" w:rsidRDefault="7E655475" w:rsidP="79F58FE6">
      <w:pPr>
        <w:pStyle w:val="ListParagraph"/>
        <w:numPr>
          <w:ilvl w:val="1"/>
          <w:numId w:val="12"/>
        </w:numPr>
        <w:jc w:val="left"/>
      </w:pPr>
      <w:r>
        <w:t xml:space="preserve">Contacts </w:t>
      </w:r>
    </w:p>
    <w:p w14:paraId="112FF325" w14:textId="5BDB00C9" w:rsidR="79F58FE6" w:rsidRDefault="7E655475" w:rsidP="79F58FE6">
      <w:pPr>
        <w:pStyle w:val="ListParagraph"/>
        <w:numPr>
          <w:ilvl w:val="0"/>
          <w:numId w:val="12"/>
        </w:numPr>
        <w:jc w:val="left"/>
      </w:pPr>
      <w:r>
        <w:t>Client Reporting</w:t>
      </w:r>
    </w:p>
    <w:p w14:paraId="6E13B602" w14:textId="68DF793E" w:rsidR="79F58FE6" w:rsidRDefault="7E655475" w:rsidP="79F58FE6">
      <w:pPr>
        <w:pStyle w:val="ListParagraph"/>
        <w:numPr>
          <w:ilvl w:val="1"/>
          <w:numId w:val="12"/>
        </w:numPr>
        <w:jc w:val="left"/>
      </w:pPr>
      <w:r>
        <w:t>Executive Summary Report</w:t>
      </w:r>
    </w:p>
    <w:p w14:paraId="6B8132B7" w14:textId="3E92F4EA" w:rsidR="79F58FE6" w:rsidRDefault="7E655475" w:rsidP="79F58FE6">
      <w:pPr>
        <w:pStyle w:val="ListParagraph"/>
        <w:numPr>
          <w:ilvl w:val="1"/>
          <w:numId w:val="12"/>
        </w:numPr>
        <w:jc w:val="left"/>
      </w:pPr>
      <w:r>
        <w:t>SecureWorker Score</w:t>
      </w:r>
    </w:p>
    <w:p w14:paraId="063EB787" w14:textId="0EE4282B" w:rsidR="79F58FE6" w:rsidRDefault="7E655475" w:rsidP="79F58FE6">
      <w:pPr>
        <w:pStyle w:val="ListParagraph"/>
        <w:numPr>
          <w:ilvl w:val="1"/>
          <w:numId w:val="12"/>
        </w:numPr>
        <w:jc w:val="left"/>
      </w:pPr>
      <w:r>
        <w:t>Firewall Reports</w:t>
      </w:r>
    </w:p>
    <w:p w14:paraId="145132F9" w14:textId="1AE6D893" w:rsidR="79F58FE6" w:rsidRDefault="7E655475" w:rsidP="79F58FE6">
      <w:pPr>
        <w:pStyle w:val="ListParagraph"/>
        <w:numPr>
          <w:ilvl w:val="1"/>
          <w:numId w:val="12"/>
        </w:numPr>
        <w:jc w:val="left"/>
      </w:pPr>
      <w:r>
        <w:t xml:space="preserve">Spam Filter Reports </w:t>
      </w:r>
    </w:p>
    <w:p w14:paraId="5F68EDA5" w14:textId="67F25ECF" w:rsidR="79F58FE6" w:rsidRDefault="7E655475" w:rsidP="79F58FE6">
      <w:pPr>
        <w:pStyle w:val="ListParagraph"/>
        <w:numPr>
          <w:ilvl w:val="0"/>
          <w:numId w:val="12"/>
        </w:numPr>
        <w:jc w:val="left"/>
      </w:pPr>
      <w:r>
        <w:t>Finance/Accounting</w:t>
      </w:r>
    </w:p>
    <w:p w14:paraId="63280586" w14:textId="3ABF7A31" w:rsidR="79F58FE6" w:rsidRDefault="7E655475" w:rsidP="79F58FE6">
      <w:pPr>
        <w:pStyle w:val="ListParagraph"/>
        <w:numPr>
          <w:ilvl w:val="1"/>
          <w:numId w:val="12"/>
        </w:numPr>
        <w:jc w:val="left"/>
      </w:pPr>
      <w:r>
        <w:t>Payment Options &amp; Process</w:t>
      </w:r>
    </w:p>
    <w:p w14:paraId="24FB9875" w14:textId="194108E4" w:rsidR="79F58FE6" w:rsidRDefault="7E655475" w:rsidP="79F58FE6">
      <w:pPr>
        <w:pStyle w:val="ListParagraph"/>
        <w:numPr>
          <w:ilvl w:val="1"/>
          <w:numId w:val="12"/>
        </w:numPr>
        <w:jc w:val="left"/>
      </w:pPr>
      <w:r>
        <w:t>Extension of Net Terms (what it means and how to apply)</w:t>
      </w:r>
    </w:p>
    <w:p w14:paraId="2B1A33C2" w14:textId="35F34579" w:rsidR="79F58FE6" w:rsidRDefault="7E655475" w:rsidP="79F58FE6">
      <w:pPr>
        <w:pStyle w:val="ListParagraph"/>
        <w:numPr>
          <w:ilvl w:val="1"/>
          <w:numId w:val="12"/>
        </w:numPr>
        <w:jc w:val="left"/>
      </w:pPr>
      <w:proofErr w:type="spellStart"/>
      <w:r>
        <w:t>ConnectBooster</w:t>
      </w:r>
      <w:proofErr w:type="spellEnd"/>
      <w:r>
        <w:t xml:space="preserve"> Online Payment Portal</w:t>
      </w:r>
    </w:p>
    <w:p w14:paraId="1AB33A70" w14:textId="2F62C5FD" w:rsidR="79F58FE6" w:rsidRDefault="7E655475" w:rsidP="7E655475">
      <w:pPr>
        <w:pStyle w:val="ListParagraph"/>
        <w:numPr>
          <w:ilvl w:val="0"/>
          <w:numId w:val="12"/>
        </w:numPr>
        <w:jc w:val="left"/>
        <w:rPr>
          <w:rFonts w:asciiTheme="minorHAnsi" w:eastAsiaTheme="minorEastAsia" w:hAnsiTheme="minorHAnsi" w:cstheme="minorBidi"/>
        </w:rPr>
      </w:pPr>
      <w:r>
        <w:t>Marketing Initiatives and Activities</w:t>
      </w:r>
    </w:p>
    <w:p w14:paraId="350CA2AF" w14:textId="696DBB46" w:rsidR="79F58FE6" w:rsidRDefault="7E655475" w:rsidP="79F58FE6">
      <w:pPr>
        <w:pStyle w:val="ListParagraph"/>
        <w:numPr>
          <w:ilvl w:val="1"/>
          <w:numId w:val="12"/>
        </w:numPr>
        <w:jc w:val="left"/>
      </w:pPr>
      <w:r>
        <w:t xml:space="preserve">The importance of Adding Contacts to Marketing Groups: </w:t>
      </w:r>
    </w:p>
    <w:p w14:paraId="1F3C7EE8" w14:textId="345D1028" w:rsidR="79F58FE6" w:rsidRDefault="7E655475" w:rsidP="79F58FE6">
      <w:pPr>
        <w:pStyle w:val="ListParagraph"/>
        <w:numPr>
          <w:ilvl w:val="1"/>
          <w:numId w:val="12"/>
        </w:numPr>
        <w:jc w:val="left"/>
      </w:pPr>
      <w:r>
        <w:t xml:space="preserve">Tracks in CW </w:t>
      </w:r>
    </w:p>
    <w:p w14:paraId="14E36CD6" w14:textId="032602AB" w:rsidR="79F58FE6" w:rsidRDefault="7E655475" w:rsidP="79F58FE6">
      <w:pPr>
        <w:pStyle w:val="ListParagraph"/>
        <w:numPr>
          <w:ilvl w:val="1"/>
          <w:numId w:val="12"/>
        </w:numPr>
        <w:jc w:val="left"/>
      </w:pPr>
      <w:r>
        <w:t>Communication Rhythm</w:t>
      </w:r>
    </w:p>
    <w:p w14:paraId="301E70FC" w14:textId="2D24EBC7" w:rsidR="79F58FE6" w:rsidRDefault="7E655475" w:rsidP="79F58FE6">
      <w:pPr>
        <w:pStyle w:val="ListParagraph"/>
        <w:numPr>
          <w:ilvl w:val="2"/>
          <w:numId w:val="12"/>
        </w:numPr>
        <w:jc w:val="left"/>
      </w:pPr>
      <w:r>
        <w:t>Newsletters</w:t>
      </w:r>
    </w:p>
    <w:p w14:paraId="3BF13EBB" w14:textId="2B366876" w:rsidR="79F58FE6" w:rsidRDefault="7E655475" w:rsidP="79F58FE6">
      <w:pPr>
        <w:pStyle w:val="ListParagraph"/>
        <w:numPr>
          <w:ilvl w:val="2"/>
          <w:numId w:val="12"/>
        </w:numPr>
        <w:jc w:val="left"/>
      </w:pPr>
      <w:r>
        <w:t>Events</w:t>
      </w:r>
    </w:p>
    <w:p w14:paraId="46862642" w14:textId="2A3EB656" w:rsidR="79F58FE6" w:rsidRDefault="7E655475" w:rsidP="79F58FE6">
      <w:pPr>
        <w:pStyle w:val="ListParagraph"/>
        <w:numPr>
          <w:ilvl w:val="2"/>
          <w:numId w:val="12"/>
        </w:numPr>
        <w:jc w:val="left"/>
      </w:pPr>
      <w:r>
        <w:t>Mytech U</w:t>
      </w:r>
    </w:p>
    <w:p w14:paraId="6369687E" w14:textId="6C41E206" w:rsidR="79F58FE6" w:rsidRDefault="7E655475" w:rsidP="79F58FE6">
      <w:pPr>
        <w:pStyle w:val="ListParagraph"/>
        <w:numPr>
          <w:ilvl w:val="1"/>
          <w:numId w:val="12"/>
        </w:numPr>
        <w:jc w:val="left"/>
      </w:pPr>
      <w:r>
        <w:t>Lead Generation Activities</w:t>
      </w:r>
    </w:p>
    <w:p w14:paraId="1717DA70" w14:textId="46D2D483" w:rsidR="79F58FE6" w:rsidRDefault="7E655475" w:rsidP="79F58FE6">
      <w:pPr>
        <w:pStyle w:val="ListParagraph"/>
        <w:numPr>
          <w:ilvl w:val="2"/>
          <w:numId w:val="12"/>
        </w:numPr>
        <w:jc w:val="left"/>
      </w:pPr>
      <w:r>
        <w:t>Google AdWords</w:t>
      </w:r>
    </w:p>
    <w:p w14:paraId="4A3F36A2" w14:textId="59056A59" w:rsidR="79F58FE6" w:rsidRDefault="7E655475" w:rsidP="79F58FE6">
      <w:pPr>
        <w:pStyle w:val="ListParagraph"/>
        <w:numPr>
          <w:ilvl w:val="2"/>
          <w:numId w:val="12"/>
        </w:numPr>
        <w:jc w:val="left"/>
      </w:pPr>
      <w:r>
        <w:t>SEO</w:t>
      </w:r>
    </w:p>
    <w:p w14:paraId="7C801A3E" w14:textId="2B769802" w:rsidR="79F58FE6" w:rsidRDefault="7E655475" w:rsidP="79F58FE6">
      <w:pPr>
        <w:pStyle w:val="ListParagraph"/>
        <w:numPr>
          <w:ilvl w:val="2"/>
          <w:numId w:val="12"/>
        </w:numPr>
        <w:jc w:val="left"/>
      </w:pPr>
      <w:proofErr w:type="spellStart"/>
      <w:r>
        <w:lastRenderedPageBreak/>
        <w:t>TeleSales</w:t>
      </w:r>
      <w:proofErr w:type="spellEnd"/>
      <w:r>
        <w:t xml:space="preserve"> </w:t>
      </w:r>
    </w:p>
    <w:p w14:paraId="05278C67" w14:textId="4D1BC93F" w:rsidR="79F58FE6" w:rsidRDefault="7E655475" w:rsidP="79F58FE6">
      <w:pPr>
        <w:pStyle w:val="ListParagraph"/>
        <w:numPr>
          <w:ilvl w:val="1"/>
          <w:numId w:val="12"/>
        </w:numPr>
        <w:jc w:val="left"/>
      </w:pPr>
      <w:r>
        <w:t xml:space="preserve">Campaigns for Opportunities </w:t>
      </w:r>
    </w:p>
    <w:p w14:paraId="651B8D9E" w14:textId="45C0CF33" w:rsidR="79F58FE6" w:rsidRDefault="00E3279B" w:rsidP="79F58FE6">
      <w:pPr>
        <w:pStyle w:val="ListParagraph"/>
        <w:numPr>
          <w:ilvl w:val="0"/>
          <w:numId w:val="12"/>
        </w:numPr>
        <w:jc w:val="left"/>
      </w:pPr>
      <w:r>
        <w:t>Sell/</w:t>
      </w:r>
      <w:proofErr w:type="spellStart"/>
      <w:r w:rsidR="79F58FE6">
        <w:t>Quosal</w:t>
      </w:r>
      <w:proofErr w:type="spellEnd"/>
      <w:r w:rsidR="79F58FE6">
        <w:t xml:space="preserve"> Training</w:t>
      </w:r>
    </w:p>
    <w:p w14:paraId="0A1A38F6" w14:textId="72FD1B95" w:rsidR="00E3279B" w:rsidRDefault="00E3279B" w:rsidP="79F58FE6">
      <w:pPr>
        <w:pStyle w:val="ListParagraph"/>
        <w:numPr>
          <w:ilvl w:val="1"/>
          <w:numId w:val="12"/>
        </w:numPr>
        <w:jc w:val="left"/>
      </w:pPr>
      <w:r>
        <w:t xml:space="preserve">Use </w:t>
      </w:r>
      <w:proofErr w:type="spellStart"/>
      <w:r>
        <w:t>ConnectWise</w:t>
      </w:r>
      <w:proofErr w:type="spellEnd"/>
      <w:r>
        <w:t xml:space="preserve"> Test Company to practice making quotes/proposals</w:t>
      </w:r>
    </w:p>
    <w:p w14:paraId="7748A0EF" w14:textId="10D9AEF9" w:rsidR="79F58FE6" w:rsidRDefault="7E655475" w:rsidP="79F58FE6">
      <w:pPr>
        <w:pStyle w:val="ListParagraph"/>
        <w:numPr>
          <w:ilvl w:val="1"/>
          <w:numId w:val="12"/>
        </w:numPr>
        <w:jc w:val="left"/>
      </w:pPr>
      <w:r>
        <w:t>Agreement Proposals</w:t>
      </w:r>
    </w:p>
    <w:p w14:paraId="094EC39B" w14:textId="5EAB909E" w:rsidR="79F58FE6" w:rsidRDefault="7E655475" w:rsidP="79F58FE6">
      <w:pPr>
        <w:pStyle w:val="ListParagraph"/>
        <w:numPr>
          <w:ilvl w:val="1"/>
          <w:numId w:val="12"/>
        </w:numPr>
        <w:jc w:val="left"/>
      </w:pPr>
      <w:r>
        <w:t>Project Proposals</w:t>
      </w:r>
    </w:p>
    <w:p w14:paraId="55372120" w14:textId="1C81209B" w:rsidR="79F58FE6" w:rsidRDefault="7E655475" w:rsidP="79F58FE6">
      <w:pPr>
        <w:pStyle w:val="ListParagraph"/>
        <w:numPr>
          <w:ilvl w:val="1"/>
          <w:numId w:val="12"/>
        </w:numPr>
        <w:jc w:val="left"/>
      </w:pPr>
      <w:r>
        <w:t>Transactional Quotes</w:t>
      </w:r>
    </w:p>
    <w:p w14:paraId="2B227B68" w14:textId="1E401A64" w:rsidR="79F58FE6" w:rsidRDefault="7E655475" w:rsidP="79F58FE6">
      <w:pPr>
        <w:pStyle w:val="ListParagraph"/>
        <w:numPr>
          <w:ilvl w:val="1"/>
          <w:numId w:val="12"/>
        </w:numPr>
        <w:jc w:val="left"/>
      </w:pPr>
      <w:r>
        <w:t>Order Porter – online approval portal</w:t>
      </w:r>
    </w:p>
    <w:p w14:paraId="5E4493A2" w14:textId="3554A633" w:rsidR="79F58FE6" w:rsidRDefault="7E655475" w:rsidP="79F58FE6">
      <w:pPr>
        <w:pStyle w:val="ListParagraph"/>
        <w:numPr>
          <w:ilvl w:val="1"/>
          <w:numId w:val="12"/>
        </w:numPr>
        <w:jc w:val="left"/>
      </w:pPr>
      <w:r>
        <w:t>DocuSign – Required for Agreement signatures</w:t>
      </w:r>
    </w:p>
    <w:p w14:paraId="6C51C265" w14:textId="06DEC774" w:rsidR="006151D0" w:rsidRDefault="79F58FE6" w:rsidP="006151D0">
      <w:pPr>
        <w:pStyle w:val="ListParagraph"/>
        <w:numPr>
          <w:ilvl w:val="0"/>
          <w:numId w:val="12"/>
        </w:numPr>
        <w:jc w:val="left"/>
      </w:pPr>
      <w:r>
        <w:t>Managed Services Signing Bonus Form</w:t>
      </w:r>
    </w:p>
    <w:p w14:paraId="712BB4D0" w14:textId="44DBBFE7" w:rsidR="79F58FE6" w:rsidRDefault="79F58FE6" w:rsidP="79F58FE6">
      <w:pPr>
        <w:pStyle w:val="ListParagraph"/>
        <w:numPr>
          <w:ilvl w:val="0"/>
          <w:numId w:val="12"/>
        </w:numPr>
        <w:jc w:val="left"/>
      </w:pPr>
      <w:r>
        <w:t>Above the Line – Philosophy</w:t>
      </w:r>
    </w:p>
    <w:p w14:paraId="5837B1D5" w14:textId="337E9371" w:rsidR="006151D0" w:rsidRDefault="79F58FE6" w:rsidP="006151D0">
      <w:pPr>
        <w:pStyle w:val="ListParagraph"/>
        <w:numPr>
          <w:ilvl w:val="0"/>
          <w:numId w:val="12"/>
        </w:numPr>
        <w:jc w:val="left"/>
      </w:pPr>
      <w:r>
        <w:t>Navigating the Sales Drive (we are in the process of re-defining this file share vs. SharePoint &amp; reorganizing)</w:t>
      </w:r>
    </w:p>
    <w:p w14:paraId="5A9A597A" w14:textId="00C8A083" w:rsidR="006151D0" w:rsidRDefault="79F58FE6" w:rsidP="006151D0">
      <w:pPr>
        <w:pStyle w:val="ListParagraph"/>
        <w:numPr>
          <w:ilvl w:val="0"/>
          <w:numId w:val="12"/>
        </w:numPr>
        <w:jc w:val="left"/>
      </w:pPr>
      <w:r>
        <w:t>First Meeting Methodology</w:t>
      </w:r>
    </w:p>
    <w:p w14:paraId="054C8B00" w14:textId="7FE8F4BE" w:rsidR="006151D0" w:rsidRDefault="7E655475" w:rsidP="79F58FE6">
      <w:pPr>
        <w:pStyle w:val="ListParagraph"/>
        <w:numPr>
          <w:ilvl w:val="1"/>
          <w:numId w:val="12"/>
        </w:numPr>
        <w:jc w:val="left"/>
      </w:pPr>
      <w:r>
        <w:t>Asking Great Questions during a First Meeting</w:t>
      </w:r>
    </w:p>
    <w:p w14:paraId="03A44473" w14:textId="3E253FE5" w:rsidR="006151D0" w:rsidRDefault="7E655475" w:rsidP="79F58FE6">
      <w:pPr>
        <w:pStyle w:val="ListParagraph"/>
        <w:numPr>
          <w:ilvl w:val="1"/>
          <w:numId w:val="12"/>
        </w:numPr>
        <w:jc w:val="left"/>
      </w:pPr>
      <w:r>
        <w:t>First Meeting Follow Up Checklist</w:t>
      </w:r>
    </w:p>
    <w:p w14:paraId="487B9A77" w14:textId="38F3C1FF" w:rsidR="006151D0" w:rsidRDefault="7E655475" w:rsidP="79F58FE6">
      <w:pPr>
        <w:pStyle w:val="ListParagraph"/>
        <w:numPr>
          <w:ilvl w:val="1"/>
          <w:numId w:val="12"/>
        </w:numPr>
        <w:jc w:val="left"/>
      </w:pPr>
      <w:r>
        <w:t xml:space="preserve">The incredible value of a First Meeting Follow Up Email &amp; Plan </w:t>
      </w:r>
    </w:p>
    <w:p w14:paraId="6F005F44" w14:textId="56A74809" w:rsidR="79F58FE6" w:rsidRDefault="7E655475" w:rsidP="79F58FE6">
      <w:pPr>
        <w:pStyle w:val="ListParagraph"/>
        <w:numPr>
          <w:ilvl w:val="1"/>
          <w:numId w:val="12"/>
        </w:numPr>
        <w:jc w:val="left"/>
      </w:pPr>
      <w:r>
        <w:t xml:space="preserve">First Meeting Feedback Form – SharePoint </w:t>
      </w:r>
    </w:p>
    <w:p w14:paraId="263DA670" w14:textId="77777777" w:rsidR="006151D0" w:rsidRDefault="79F58FE6" w:rsidP="006151D0">
      <w:pPr>
        <w:pStyle w:val="ListParagraph"/>
        <w:numPr>
          <w:ilvl w:val="0"/>
          <w:numId w:val="12"/>
        </w:numPr>
        <w:jc w:val="left"/>
      </w:pPr>
      <w:r>
        <w:t>High Level of the Sales to Project Process (S2P)</w:t>
      </w:r>
    </w:p>
    <w:p w14:paraId="045DF339" w14:textId="11DCBE67" w:rsidR="79F58FE6" w:rsidRDefault="7E655475" w:rsidP="79F58FE6">
      <w:pPr>
        <w:pStyle w:val="ListParagraph"/>
        <w:numPr>
          <w:ilvl w:val="1"/>
          <w:numId w:val="12"/>
        </w:numPr>
        <w:jc w:val="left"/>
      </w:pPr>
      <w:r>
        <w:t>Sales Stages Defined</w:t>
      </w:r>
    </w:p>
    <w:p w14:paraId="0F6F43C7" w14:textId="7DCD75B1" w:rsidR="79F58FE6" w:rsidRDefault="7E655475" w:rsidP="79F58FE6">
      <w:pPr>
        <w:pStyle w:val="ListParagraph"/>
        <w:numPr>
          <w:ilvl w:val="1"/>
          <w:numId w:val="12"/>
        </w:numPr>
        <w:jc w:val="left"/>
      </w:pPr>
      <w:r>
        <w:t>What Activities are required at different stages</w:t>
      </w:r>
    </w:p>
    <w:p w14:paraId="257C24E8" w14:textId="7B7D15D9" w:rsidR="79F58FE6" w:rsidRDefault="7E655475" w:rsidP="79F58FE6">
      <w:pPr>
        <w:pStyle w:val="ListParagraph"/>
        <w:numPr>
          <w:ilvl w:val="1"/>
          <w:numId w:val="12"/>
        </w:numPr>
        <w:jc w:val="left"/>
      </w:pPr>
      <w:r>
        <w:t>What approvals/collaboration are required</w:t>
      </w:r>
    </w:p>
    <w:p w14:paraId="0FAFF0C6" w14:textId="52AFEE21" w:rsidR="006151D0" w:rsidRDefault="79F58FE6" w:rsidP="006151D0">
      <w:pPr>
        <w:pStyle w:val="ListParagraph"/>
        <w:numPr>
          <w:ilvl w:val="0"/>
          <w:numId w:val="12"/>
        </w:numPr>
        <w:jc w:val="left"/>
      </w:pPr>
      <w:r>
        <w:t>Expense Reporting</w:t>
      </w:r>
    </w:p>
    <w:p w14:paraId="50EF08E0" w14:textId="6AE710E4" w:rsidR="79F58FE6" w:rsidRDefault="7E655475" w:rsidP="79F58FE6">
      <w:pPr>
        <w:pStyle w:val="ListParagraph"/>
        <w:numPr>
          <w:ilvl w:val="1"/>
          <w:numId w:val="12"/>
        </w:numPr>
        <w:jc w:val="left"/>
      </w:pPr>
      <w:r>
        <w:t>Understanding how to enter them &amp; requirements</w:t>
      </w:r>
    </w:p>
    <w:p w14:paraId="7E22E176" w14:textId="7A6C14BC" w:rsidR="79F58FE6" w:rsidRDefault="7E655475" w:rsidP="79F58FE6">
      <w:pPr>
        <w:pStyle w:val="ListParagraph"/>
        <w:numPr>
          <w:ilvl w:val="1"/>
          <w:numId w:val="12"/>
        </w:numPr>
        <w:jc w:val="left"/>
      </w:pPr>
      <w:r>
        <w:t xml:space="preserve">The submission deadline, approval process, and receipt of reimbursement </w:t>
      </w:r>
    </w:p>
    <w:p w14:paraId="64F386BA" w14:textId="4BAB55EE" w:rsidR="79F58FE6" w:rsidRDefault="79F58FE6" w:rsidP="79F58FE6">
      <w:pPr>
        <w:pStyle w:val="ListParagraph"/>
        <w:numPr>
          <w:ilvl w:val="0"/>
          <w:numId w:val="10"/>
        </w:numPr>
        <w:jc w:val="left"/>
        <w:rPr>
          <w:rFonts w:asciiTheme="minorHAnsi" w:eastAsiaTheme="minorEastAsia" w:hAnsiTheme="minorHAnsi" w:cstheme="minorBidi"/>
        </w:rPr>
      </w:pPr>
      <w:r>
        <w:t xml:space="preserve">HIPAA Training Courses </w:t>
      </w:r>
    </w:p>
    <w:p w14:paraId="7D27F76A" w14:textId="04B5B457" w:rsidR="79F58FE6" w:rsidRDefault="7E655475" w:rsidP="7E655475">
      <w:pPr>
        <w:pStyle w:val="ListParagraph"/>
        <w:numPr>
          <w:ilvl w:val="1"/>
          <w:numId w:val="10"/>
        </w:numPr>
        <w:jc w:val="left"/>
        <w:rPr>
          <w:rFonts w:asciiTheme="minorHAnsi" w:eastAsiaTheme="minorEastAsia" w:hAnsiTheme="minorHAnsi" w:cstheme="minorBidi"/>
        </w:rPr>
      </w:pPr>
      <w:r>
        <w:t>HIPAA Health Center – for internal Training</w:t>
      </w:r>
    </w:p>
    <w:p w14:paraId="05D4EBBA" w14:textId="1557B36F" w:rsidR="79F58FE6" w:rsidRDefault="7E655475" w:rsidP="7E655475">
      <w:pPr>
        <w:pStyle w:val="ListParagraph"/>
        <w:numPr>
          <w:ilvl w:val="1"/>
          <w:numId w:val="10"/>
        </w:numPr>
        <w:jc w:val="left"/>
        <w:rPr>
          <w:rFonts w:asciiTheme="minorHAnsi" w:eastAsiaTheme="minorEastAsia" w:hAnsiTheme="minorHAnsi" w:cstheme="minorBidi"/>
        </w:rPr>
      </w:pPr>
      <w:r>
        <w:t>HIPAA Health Center – can be referred to our Medical Clients</w:t>
      </w:r>
    </w:p>
    <w:p w14:paraId="766F2D27" w14:textId="4971C9D4" w:rsidR="79F58FE6" w:rsidRDefault="79F58FE6" w:rsidP="79F58FE6">
      <w:pPr>
        <w:pStyle w:val="ListParagraph"/>
        <w:numPr>
          <w:ilvl w:val="0"/>
          <w:numId w:val="10"/>
        </w:numPr>
        <w:jc w:val="left"/>
      </w:pPr>
      <w:r>
        <w:t>Shared Technical Services &amp; Network Operations Center</w:t>
      </w:r>
    </w:p>
    <w:p w14:paraId="748715A9" w14:textId="7C21E53B" w:rsidR="79F58FE6" w:rsidRDefault="7E655475" w:rsidP="79F58FE6">
      <w:pPr>
        <w:pStyle w:val="ListParagraph"/>
        <w:numPr>
          <w:ilvl w:val="1"/>
          <w:numId w:val="10"/>
        </w:numPr>
        <w:jc w:val="left"/>
      </w:pPr>
      <w:r>
        <w:t>Remote Monitoring &amp; Management (RMM) - N-Able Training</w:t>
      </w:r>
    </w:p>
    <w:p w14:paraId="59A7DF82" w14:textId="1159F337" w:rsidR="79F58FE6" w:rsidRDefault="7E655475" w:rsidP="79F58FE6">
      <w:pPr>
        <w:pStyle w:val="ListParagraph"/>
        <w:numPr>
          <w:ilvl w:val="2"/>
          <w:numId w:val="10"/>
        </w:numPr>
        <w:jc w:val="left"/>
      </w:pPr>
      <w:r>
        <w:t>Patching Methodology</w:t>
      </w:r>
    </w:p>
    <w:p w14:paraId="31DB1BCE" w14:textId="0360A925" w:rsidR="79F58FE6" w:rsidRDefault="7E655475" w:rsidP="79F58FE6">
      <w:pPr>
        <w:pStyle w:val="ListParagraph"/>
        <w:numPr>
          <w:ilvl w:val="2"/>
          <w:numId w:val="10"/>
        </w:numPr>
        <w:jc w:val="left"/>
      </w:pPr>
      <w:r>
        <w:t>Automation/Scripting</w:t>
      </w:r>
    </w:p>
    <w:p w14:paraId="00E65855" w14:textId="5B7E5E94" w:rsidR="79F58FE6" w:rsidRDefault="7E655475" w:rsidP="79F58FE6">
      <w:pPr>
        <w:pStyle w:val="ListParagraph"/>
        <w:numPr>
          <w:ilvl w:val="2"/>
          <w:numId w:val="10"/>
        </w:numPr>
        <w:jc w:val="left"/>
      </w:pPr>
      <w:r>
        <w:t xml:space="preserve">Alerting </w:t>
      </w:r>
    </w:p>
    <w:p w14:paraId="0A42247D" w14:textId="19CC9BF9" w:rsidR="79F58FE6" w:rsidRDefault="7E655475" w:rsidP="79F58FE6">
      <w:pPr>
        <w:pStyle w:val="ListParagraph"/>
        <w:numPr>
          <w:ilvl w:val="1"/>
          <w:numId w:val="10"/>
        </w:numPr>
        <w:jc w:val="left"/>
      </w:pPr>
      <w:r>
        <w:t>Cisco Umbrella</w:t>
      </w:r>
    </w:p>
    <w:p w14:paraId="49EBE1EF" w14:textId="112AC6D9" w:rsidR="79F58FE6" w:rsidRDefault="7E655475" w:rsidP="79F58FE6">
      <w:pPr>
        <w:pStyle w:val="ListParagraph"/>
        <w:numPr>
          <w:ilvl w:val="1"/>
          <w:numId w:val="10"/>
        </w:numPr>
        <w:jc w:val="left"/>
      </w:pPr>
      <w:r>
        <w:t>Backup Solutions</w:t>
      </w:r>
    </w:p>
    <w:p w14:paraId="37F6E349" w14:textId="2EA948A0" w:rsidR="79F58FE6" w:rsidRDefault="7E655475" w:rsidP="79F58FE6">
      <w:pPr>
        <w:pStyle w:val="ListParagraph"/>
        <w:numPr>
          <w:ilvl w:val="2"/>
          <w:numId w:val="10"/>
        </w:numPr>
        <w:jc w:val="left"/>
      </w:pPr>
      <w:r>
        <w:t xml:space="preserve">Datto </w:t>
      </w:r>
    </w:p>
    <w:p w14:paraId="479E99D8" w14:textId="15B936BC" w:rsidR="79F58FE6" w:rsidRDefault="7E655475" w:rsidP="79F58FE6">
      <w:pPr>
        <w:pStyle w:val="ListParagraph"/>
        <w:numPr>
          <w:ilvl w:val="2"/>
          <w:numId w:val="10"/>
        </w:numPr>
        <w:jc w:val="left"/>
      </w:pPr>
      <w:r>
        <w:t>Max Backup – Server</w:t>
      </w:r>
    </w:p>
    <w:p w14:paraId="67AD6B3B" w14:textId="3C3D9A07" w:rsidR="79F58FE6" w:rsidRDefault="7E655475" w:rsidP="79F58FE6">
      <w:pPr>
        <w:pStyle w:val="ListParagraph"/>
        <w:numPr>
          <w:ilvl w:val="2"/>
          <w:numId w:val="10"/>
        </w:numPr>
        <w:jc w:val="left"/>
      </w:pPr>
      <w:r>
        <w:t>Client Basic and Advanced (File &amp; Image) Solution</w:t>
      </w:r>
    </w:p>
    <w:p w14:paraId="6ECEF7C9" w14:textId="0FFC66AC" w:rsidR="79F58FE6" w:rsidRDefault="7E655475" w:rsidP="79F58FE6">
      <w:pPr>
        <w:pStyle w:val="ListParagraph"/>
        <w:numPr>
          <w:ilvl w:val="2"/>
          <w:numId w:val="10"/>
        </w:numPr>
        <w:jc w:val="left"/>
      </w:pPr>
      <w:r>
        <w:t>O365 Backup</w:t>
      </w:r>
    </w:p>
    <w:p w14:paraId="2BA335E2" w14:textId="28544D35" w:rsidR="79F58FE6" w:rsidRDefault="7E655475" w:rsidP="79F58FE6">
      <w:pPr>
        <w:pStyle w:val="ListParagraph"/>
        <w:numPr>
          <w:ilvl w:val="1"/>
          <w:numId w:val="10"/>
        </w:numPr>
        <w:jc w:val="left"/>
      </w:pPr>
      <w:r>
        <w:t>Network Monitoring/</w:t>
      </w:r>
      <w:proofErr w:type="spellStart"/>
      <w:r>
        <w:t>Managment</w:t>
      </w:r>
      <w:proofErr w:type="spellEnd"/>
      <w:r>
        <w:t xml:space="preserve"> tool - </w:t>
      </w:r>
      <w:proofErr w:type="spellStart"/>
      <w:r>
        <w:t>Auvik</w:t>
      </w:r>
      <w:proofErr w:type="spellEnd"/>
    </w:p>
    <w:p w14:paraId="38E71397" w14:textId="2545C664" w:rsidR="79F58FE6" w:rsidRDefault="7E655475" w:rsidP="79F58FE6">
      <w:pPr>
        <w:pStyle w:val="ListParagraph"/>
        <w:numPr>
          <w:ilvl w:val="1"/>
          <w:numId w:val="10"/>
        </w:numPr>
        <w:jc w:val="left"/>
      </w:pPr>
      <w:r>
        <w:t>Anti-Virus/Anti-Malware – Webroot</w:t>
      </w:r>
    </w:p>
    <w:p w14:paraId="661458AD" w14:textId="13A19998" w:rsidR="79F58FE6" w:rsidRDefault="7E655475" w:rsidP="79F58FE6">
      <w:pPr>
        <w:pStyle w:val="ListParagraph"/>
        <w:numPr>
          <w:ilvl w:val="1"/>
          <w:numId w:val="10"/>
        </w:numPr>
        <w:jc w:val="left"/>
      </w:pPr>
      <w:r>
        <w:t>Intelligent Threat Detection &amp; Security Operations Center (SOC) - Huntress</w:t>
      </w:r>
    </w:p>
    <w:p w14:paraId="4386FC22" w14:textId="5A268947" w:rsidR="79F58FE6" w:rsidRDefault="79F58FE6" w:rsidP="79F58FE6">
      <w:pPr>
        <w:pStyle w:val="ListParagraph"/>
        <w:numPr>
          <w:ilvl w:val="0"/>
          <w:numId w:val="10"/>
        </w:numPr>
        <w:jc w:val="left"/>
      </w:pPr>
      <w:r>
        <w:t>Mytech Process Site</w:t>
      </w:r>
    </w:p>
    <w:p w14:paraId="436574C5" w14:textId="421135E2" w:rsidR="79F58FE6" w:rsidRDefault="7E655475" w:rsidP="79F58FE6">
      <w:pPr>
        <w:pStyle w:val="ListParagraph"/>
        <w:numPr>
          <w:ilvl w:val="1"/>
          <w:numId w:val="10"/>
        </w:numPr>
        <w:jc w:val="left"/>
      </w:pPr>
      <w:r>
        <w:t>Understanding how to navigate the process site</w:t>
      </w:r>
    </w:p>
    <w:p w14:paraId="4592CC77" w14:textId="0439DDE7" w:rsidR="79F58FE6" w:rsidRDefault="7E655475" w:rsidP="79F58FE6">
      <w:pPr>
        <w:pStyle w:val="ListParagraph"/>
        <w:numPr>
          <w:ilvl w:val="1"/>
          <w:numId w:val="10"/>
        </w:numPr>
        <w:jc w:val="left"/>
      </w:pPr>
      <w:r>
        <w:t>Knowing how to submit a process change request</w:t>
      </w:r>
    </w:p>
    <w:p w14:paraId="3CAFDA85" w14:textId="08BBE539" w:rsidR="79F58FE6" w:rsidRDefault="7E655475" w:rsidP="79F58FE6">
      <w:pPr>
        <w:pStyle w:val="ListParagraph"/>
        <w:numPr>
          <w:ilvl w:val="1"/>
          <w:numId w:val="10"/>
        </w:numPr>
        <w:jc w:val="left"/>
      </w:pPr>
      <w:r>
        <w:t>Familiarity with Key Processes</w:t>
      </w:r>
    </w:p>
    <w:p w14:paraId="547C6796" w14:textId="423CD903" w:rsidR="79F58FE6" w:rsidRDefault="7E655475" w:rsidP="79F58FE6">
      <w:pPr>
        <w:pStyle w:val="ListParagraph"/>
        <w:numPr>
          <w:ilvl w:val="2"/>
          <w:numId w:val="10"/>
        </w:numPr>
        <w:jc w:val="left"/>
      </w:pPr>
      <w:r>
        <w:t>Sales to Project (S2P)</w:t>
      </w:r>
    </w:p>
    <w:p w14:paraId="4CA22F9A" w14:textId="680AE011" w:rsidR="79F58FE6" w:rsidRDefault="7E655475" w:rsidP="79F58FE6">
      <w:pPr>
        <w:pStyle w:val="ListParagraph"/>
        <w:numPr>
          <w:ilvl w:val="2"/>
          <w:numId w:val="10"/>
        </w:numPr>
        <w:jc w:val="left"/>
      </w:pPr>
      <w:r>
        <w:t xml:space="preserve">Help Desk/Service Coordination, HD Teams </w:t>
      </w:r>
    </w:p>
    <w:p w14:paraId="4CC88868" w14:textId="131E4EB8" w:rsidR="79F58FE6" w:rsidRDefault="7E655475" w:rsidP="79F58FE6">
      <w:pPr>
        <w:pStyle w:val="ListParagraph"/>
        <w:numPr>
          <w:ilvl w:val="2"/>
          <w:numId w:val="10"/>
        </w:numPr>
        <w:jc w:val="left"/>
      </w:pPr>
      <w:r>
        <w:t>New Client Onboarding</w:t>
      </w:r>
    </w:p>
    <w:p w14:paraId="2628431F" w14:textId="6248B199" w:rsidR="79F58FE6" w:rsidRDefault="7E655475" w:rsidP="79F58FE6">
      <w:pPr>
        <w:pStyle w:val="ListParagraph"/>
        <w:numPr>
          <w:ilvl w:val="2"/>
          <w:numId w:val="10"/>
        </w:numPr>
        <w:jc w:val="left"/>
      </w:pPr>
      <w:r>
        <w:t xml:space="preserve">Procurement </w:t>
      </w:r>
    </w:p>
    <w:p w14:paraId="7D5164BA" w14:textId="5A71BA72" w:rsidR="79F58FE6" w:rsidRDefault="7E655475" w:rsidP="79F58FE6">
      <w:pPr>
        <w:pStyle w:val="ListParagraph"/>
        <w:numPr>
          <w:ilvl w:val="2"/>
          <w:numId w:val="10"/>
        </w:numPr>
        <w:jc w:val="left"/>
      </w:pPr>
      <w:r>
        <w:t xml:space="preserve">Project Execution  </w:t>
      </w:r>
    </w:p>
    <w:p w14:paraId="6052A29E" w14:textId="4C85682C" w:rsidR="79F58FE6" w:rsidRDefault="7E655475" w:rsidP="79F58FE6">
      <w:pPr>
        <w:pStyle w:val="ListParagraph"/>
        <w:numPr>
          <w:ilvl w:val="2"/>
          <w:numId w:val="10"/>
        </w:numPr>
        <w:jc w:val="left"/>
      </w:pPr>
      <w:r>
        <w:t xml:space="preserve">Baseline Documentation </w:t>
      </w:r>
    </w:p>
    <w:p w14:paraId="34288B7B" w14:textId="3F7A60B4" w:rsidR="79F58FE6" w:rsidRDefault="79F58FE6" w:rsidP="79F58FE6">
      <w:pPr>
        <w:pStyle w:val="ListParagraph"/>
        <w:numPr>
          <w:ilvl w:val="0"/>
          <w:numId w:val="10"/>
        </w:numPr>
        <w:jc w:val="left"/>
      </w:pPr>
      <w:r>
        <w:t>Mytech SharePoint Site – Explore Content</w:t>
      </w:r>
    </w:p>
    <w:p w14:paraId="33D50107" w14:textId="2E1D0C0F" w:rsidR="79F58FE6" w:rsidRDefault="7E655475" w:rsidP="79F58FE6">
      <w:pPr>
        <w:pStyle w:val="ListParagraph"/>
        <w:numPr>
          <w:ilvl w:val="1"/>
          <w:numId w:val="10"/>
        </w:numPr>
        <w:jc w:val="left"/>
      </w:pPr>
      <w:r>
        <w:t xml:space="preserve">We are actively working to utilize SharePoint more – FYI. </w:t>
      </w:r>
    </w:p>
    <w:p w14:paraId="48BEBD26" w14:textId="5712730D" w:rsidR="79F58FE6" w:rsidRDefault="79F58FE6">
      <w:r>
        <w:br w:type="page"/>
      </w:r>
    </w:p>
    <w:p w14:paraId="3379F44E" w14:textId="1EC459CC" w:rsidR="79F58FE6" w:rsidRDefault="7E655475" w:rsidP="79F58FE6">
      <w:pPr>
        <w:pStyle w:val="ListParagraph"/>
        <w:numPr>
          <w:ilvl w:val="0"/>
          <w:numId w:val="10"/>
        </w:numPr>
        <w:jc w:val="left"/>
      </w:pPr>
      <w:r>
        <w:lastRenderedPageBreak/>
        <w:t>Sales Engineering</w:t>
      </w:r>
    </w:p>
    <w:p w14:paraId="4ACDDC57" w14:textId="2CCEFECC" w:rsidR="79F58FE6" w:rsidRDefault="7E655475" w:rsidP="79F58FE6">
      <w:pPr>
        <w:pStyle w:val="ListParagraph"/>
        <w:numPr>
          <w:ilvl w:val="1"/>
          <w:numId w:val="10"/>
        </w:numPr>
        <w:jc w:val="left"/>
      </w:pPr>
      <w:r>
        <w:t>SE Spreadsheet</w:t>
      </w:r>
    </w:p>
    <w:p w14:paraId="3B2B4A1A" w14:textId="01E685CB" w:rsidR="79F58FE6" w:rsidRDefault="7E655475" w:rsidP="79F58FE6">
      <w:pPr>
        <w:pStyle w:val="ListParagraph"/>
        <w:numPr>
          <w:ilvl w:val="1"/>
          <w:numId w:val="10"/>
        </w:numPr>
        <w:jc w:val="left"/>
      </w:pPr>
      <w:r>
        <w:t>Project Statement of Work Template</w:t>
      </w:r>
    </w:p>
    <w:p w14:paraId="2453AF73" w14:textId="1971FAC8" w:rsidR="79F58FE6" w:rsidRDefault="7E655475" w:rsidP="79F58FE6">
      <w:pPr>
        <w:pStyle w:val="ListParagraph"/>
        <w:numPr>
          <w:ilvl w:val="1"/>
          <w:numId w:val="10"/>
        </w:numPr>
        <w:jc w:val="left"/>
      </w:pPr>
      <w:r>
        <w:t>Business Questions</w:t>
      </w:r>
    </w:p>
    <w:p w14:paraId="1202C9F1" w14:textId="425222EF" w:rsidR="79F58FE6" w:rsidRDefault="79F58FE6" w:rsidP="79F58FE6">
      <w:pPr>
        <w:pStyle w:val="ListParagraph"/>
        <w:numPr>
          <w:ilvl w:val="1"/>
          <w:numId w:val="10"/>
        </w:numPr>
        <w:jc w:val="left"/>
      </w:pPr>
      <w:r>
        <w:t xml:space="preserve">Familiarize yourself concepts associated with Mytech Best Practices Value Map: </w:t>
      </w:r>
      <w:hyperlink r:id="rId15">
        <w:r w:rsidRPr="79F58FE6">
          <w:rPr>
            <w:rStyle w:val="Hyperlink"/>
          </w:rPr>
          <w:t>www.mytech.com/bestpractices</w:t>
        </w:r>
      </w:hyperlink>
      <w:r>
        <w:t xml:space="preserve">  </w:t>
      </w:r>
    </w:p>
    <w:p w14:paraId="210B2229" w14:textId="6A3E416B" w:rsidR="79F58FE6" w:rsidRDefault="7E655475" w:rsidP="79F58FE6">
      <w:pPr>
        <w:pStyle w:val="ListParagraph"/>
        <w:numPr>
          <w:ilvl w:val="0"/>
          <w:numId w:val="10"/>
        </w:numPr>
        <w:jc w:val="left"/>
      </w:pPr>
      <w:r>
        <w:t xml:space="preserve">Product Training </w:t>
      </w:r>
    </w:p>
    <w:p w14:paraId="155E0EC1" w14:textId="138B8793" w:rsidR="79F58FE6" w:rsidRDefault="7E655475" w:rsidP="79F58FE6">
      <w:pPr>
        <w:pStyle w:val="ListParagraph"/>
        <w:numPr>
          <w:ilvl w:val="1"/>
          <w:numId w:val="10"/>
        </w:numPr>
        <w:jc w:val="left"/>
      </w:pPr>
      <w:r>
        <w:t>Firewall</w:t>
      </w:r>
    </w:p>
    <w:p w14:paraId="7A2346CA" w14:textId="30423351" w:rsidR="79F58FE6" w:rsidRDefault="7E655475" w:rsidP="79F58FE6">
      <w:pPr>
        <w:pStyle w:val="ListParagraph"/>
        <w:numPr>
          <w:ilvl w:val="1"/>
          <w:numId w:val="10"/>
        </w:numPr>
        <w:jc w:val="left"/>
      </w:pPr>
      <w:r>
        <w:t>Remote Access</w:t>
      </w:r>
    </w:p>
    <w:p w14:paraId="63DBA4A0" w14:textId="3B10E579" w:rsidR="79F58FE6" w:rsidRDefault="7E655475" w:rsidP="79F58FE6">
      <w:pPr>
        <w:pStyle w:val="ListParagraph"/>
        <w:numPr>
          <w:ilvl w:val="1"/>
          <w:numId w:val="10"/>
        </w:numPr>
        <w:jc w:val="left"/>
      </w:pPr>
      <w:r>
        <w:t>Physical Servers &amp; Virtual Servers</w:t>
      </w:r>
    </w:p>
    <w:p w14:paraId="58E99D84" w14:textId="5B52A38D" w:rsidR="79F58FE6" w:rsidRDefault="7E655475" w:rsidP="79F58FE6">
      <w:pPr>
        <w:pStyle w:val="ListParagraph"/>
        <w:numPr>
          <w:ilvl w:val="1"/>
          <w:numId w:val="10"/>
        </w:numPr>
        <w:jc w:val="left"/>
      </w:pPr>
      <w:r>
        <w:t>Virtualization - Hypervisors</w:t>
      </w:r>
    </w:p>
    <w:p w14:paraId="0EB14942" w14:textId="28B0C247" w:rsidR="79F58FE6" w:rsidRDefault="7E655475" w:rsidP="79F58FE6">
      <w:pPr>
        <w:pStyle w:val="ListParagraph"/>
        <w:numPr>
          <w:ilvl w:val="1"/>
          <w:numId w:val="10"/>
        </w:numPr>
        <w:jc w:val="left"/>
      </w:pPr>
      <w:r>
        <w:t>Infrastructure as a Service (IaaS)</w:t>
      </w:r>
    </w:p>
    <w:p w14:paraId="6EAB03AF" w14:textId="4A4F5230" w:rsidR="79F58FE6" w:rsidRDefault="7E655475" w:rsidP="79F58FE6">
      <w:pPr>
        <w:pStyle w:val="ListParagraph"/>
        <w:numPr>
          <w:ilvl w:val="1"/>
          <w:numId w:val="10"/>
        </w:numPr>
        <w:jc w:val="left"/>
      </w:pPr>
      <w:r>
        <w:t>Microsoft Azure</w:t>
      </w:r>
    </w:p>
    <w:p w14:paraId="15AADA76" w14:textId="7E7119FD" w:rsidR="79F58FE6" w:rsidRDefault="7E655475" w:rsidP="79F58FE6">
      <w:pPr>
        <w:pStyle w:val="ListParagraph"/>
        <w:numPr>
          <w:ilvl w:val="2"/>
          <w:numId w:val="10"/>
        </w:numPr>
        <w:jc w:val="left"/>
      </w:pPr>
      <w:r>
        <w:t>O365/CSP</w:t>
      </w:r>
    </w:p>
    <w:p w14:paraId="73CA8F84" w14:textId="34787794" w:rsidR="79F58FE6" w:rsidRDefault="7E655475" w:rsidP="79F58FE6">
      <w:pPr>
        <w:pStyle w:val="ListParagraph"/>
        <w:numPr>
          <w:ilvl w:val="1"/>
          <w:numId w:val="10"/>
        </w:numPr>
        <w:jc w:val="left"/>
      </w:pPr>
      <w:r>
        <w:t xml:space="preserve">Uninterruptable Power Supply (UPS) </w:t>
      </w:r>
    </w:p>
    <w:p w14:paraId="5C25BB94" w14:textId="36672166" w:rsidR="79F58FE6" w:rsidRDefault="7E655475" w:rsidP="79F58FE6">
      <w:pPr>
        <w:pStyle w:val="ListParagraph"/>
        <w:numPr>
          <w:ilvl w:val="1"/>
          <w:numId w:val="10"/>
        </w:numPr>
        <w:jc w:val="left"/>
      </w:pPr>
      <w:r>
        <w:t>Switching</w:t>
      </w:r>
    </w:p>
    <w:p w14:paraId="40D7D5AE" w14:textId="762E40C7" w:rsidR="79F58FE6" w:rsidRDefault="7E655475" w:rsidP="79F58FE6">
      <w:pPr>
        <w:pStyle w:val="ListParagraph"/>
        <w:numPr>
          <w:ilvl w:val="1"/>
          <w:numId w:val="10"/>
        </w:numPr>
        <w:jc w:val="left"/>
      </w:pPr>
      <w:r>
        <w:t xml:space="preserve">Wireless </w:t>
      </w:r>
    </w:p>
    <w:p w14:paraId="2B6362B2" w14:textId="6AB83B79" w:rsidR="79F58FE6" w:rsidRDefault="7E655475" w:rsidP="79F58FE6">
      <w:pPr>
        <w:pStyle w:val="ListParagraph"/>
        <w:numPr>
          <w:ilvl w:val="1"/>
          <w:numId w:val="10"/>
        </w:numPr>
        <w:jc w:val="left"/>
      </w:pPr>
      <w:r>
        <w:t>Low Voltage Cabling (we refer or subcontract)</w:t>
      </w:r>
    </w:p>
    <w:p w14:paraId="1BF029BE" w14:textId="681F80D4" w:rsidR="79F58FE6" w:rsidRDefault="7E655475" w:rsidP="79F58FE6">
      <w:pPr>
        <w:pStyle w:val="ListParagraph"/>
        <w:numPr>
          <w:ilvl w:val="1"/>
          <w:numId w:val="10"/>
        </w:numPr>
        <w:jc w:val="left"/>
      </w:pPr>
      <w:r>
        <w:t>SAN/NAS</w:t>
      </w:r>
    </w:p>
    <w:p w14:paraId="585E9EC2" w14:textId="341F6225" w:rsidR="79F58FE6" w:rsidRDefault="7E655475" w:rsidP="79F58FE6">
      <w:pPr>
        <w:pStyle w:val="ListParagraph"/>
        <w:numPr>
          <w:ilvl w:val="1"/>
          <w:numId w:val="10"/>
        </w:numPr>
        <w:jc w:val="left"/>
      </w:pPr>
      <w:r>
        <w:t xml:space="preserve">Backup Solutions </w:t>
      </w:r>
    </w:p>
    <w:p w14:paraId="2962418A" w14:textId="6C44E899" w:rsidR="79F58FE6" w:rsidRDefault="7E655475" w:rsidP="79F58FE6">
      <w:pPr>
        <w:pStyle w:val="ListParagraph"/>
        <w:numPr>
          <w:ilvl w:val="1"/>
          <w:numId w:val="10"/>
        </w:numPr>
        <w:jc w:val="left"/>
      </w:pPr>
      <w:r>
        <w:t xml:space="preserve">Cable Management/PDU's </w:t>
      </w:r>
    </w:p>
    <w:p w14:paraId="6F21D82A" w14:textId="51405BC3" w:rsidR="79F58FE6" w:rsidRDefault="7E655475" w:rsidP="79F58FE6">
      <w:pPr>
        <w:pStyle w:val="ListParagraph"/>
        <w:numPr>
          <w:ilvl w:val="1"/>
          <w:numId w:val="10"/>
        </w:numPr>
        <w:jc w:val="left"/>
      </w:pPr>
      <w:r>
        <w:t>Fixed Fee Services vs. T&amp;M, and/or Phased Projects</w:t>
      </w:r>
    </w:p>
    <w:p w14:paraId="500900A9" w14:textId="1A55A754" w:rsidR="79F58FE6" w:rsidRDefault="7E655475" w:rsidP="79F58FE6">
      <w:pPr>
        <w:pStyle w:val="ListParagraph"/>
        <w:numPr>
          <w:ilvl w:val="1"/>
          <w:numId w:val="10"/>
        </w:numPr>
        <w:jc w:val="left"/>
      </w:pPr>
      <w:r>
        <w:t xml:space="preserve">PC's, Laptops, Thin Clients </w:t>
      </w:r>
    </w:p>
    <w:p w14:paraId="53E901BD" w14:textId="3FCFFBE4" w:rsidR="79F58FE6" w:rsidRDefault="7E655475" w:rsidP="79F58FE6">
      <w:pPr>
        <w:pStyle w:val="ListParagraph"/>
        <w:numPr>
          <w:ilvl w:val="0"/>
          <w:numId w:val="10"/>
        </w:numPr>
        <w:jc w:val="left"/>
      </w:pPr>
      <w:r>
        <w:t xml:space="preserve">Training for the Following Vendor Partners – Separate login access will be provided: </w:t>
      </w:r>
    </w:p>
    <w:p w14:paraId="4AE0E73E" w14:textId="0E4A3A7D" w:rsidR="79F58FE6" w:rsidRDefault="79F58FE6" w:rsidP="79F58FE6">
      <w:pPr>
        <w:pStyle w:val="ListParagraph"/>
        <w:numPr>
          <w:ilvl w:val="1"/>
          <w:numId w:val="10"/>
        </w:numPr>
        <w:jc w:val="left"/>
      </w:pPr>
      <w:r>
        <w:t>SonicWall</w:t>
      </w:r>
    </w:p>
    <w:p w14:paraId="19202D24" w14:textId="13053201" w:rsidR="79F58FE6" w:rsidRDefault="79F58FE6" w:rsidP="79F58FE6">
      <w:pPr>
        <w:pStyle w:val="ListParagraph"/>
        <w:numPr>
          <w:ilvl w:val="1"/>
          <w:numId w:val="10"/>
        </w:numPr>
        <w:jc w:val="left"/>
      </w:pPr>
      <w:r>
        <w:t xml:space="preserve">Dell </w:t>
      </w:r>
    </w:p>
    <w:p w14:paraId="557DCF12" w14:textId="77777777" w:rsidR="79F58FE6" w:rsidRDefault="79F58FE6" w:rsidP="79F58FE6">
      <w:pPr>
        <w:pStyle w:val="ListParagraph"/>
        <w:numPr>
          <w:ilvl w:val="1"/>
          <w:numId w:val="10"/>
        </w:numPr>
        <w:jc w:val="left"/>
      </w:pPr>
      <w:r>
        <w:t>Cisco</w:t>
      </w:r>
    </w:p>
    <w:p w14:paraId="3EC55170" w14:textId="77777777" w:rsidR="79F58FE6" w:rsidRDefault="79F58FE6" w:rsidP="79F58FE6">
      <w:pPr>
        <w:pStyle w:val="ListParagraph"/>
        <w:numPr>
          <w:ilvl w:val="1"/>
          <w:numId w:val="10"/>
        </w:numPr>
        <w:jc w:val="left"/>
      </w:pPr>
      <w:r>
        <w:t>VMware</w:t>
      </w:r>
    </w:p>
    <w:p w14:paraId="5D1D0971" w14:textId="6FA1E8EC" w:rsidR="79F58FE6" w:rsidRDefault="79F58FE6" w:rsidP="79F58FE6">
      <w:pPr>
        <w:pStyle w:val="ListParagraph"/>
        <w:numPr>
          <w:ilvl w:val="1"/>
          <w:numId w:val="10"/>
        </w:numPr>
        <w:jc w:val="left"/>
      </w:pPr>
      <w:r>
        <w:t xml:space="preserve">Lenovo </w:t>
      </w:r>
    </w:p>
    <w:p w14:paraId="27F907F5" w14:textId="01975BA8" w:rsidR="79F58FE6" w:rsidRDefault="79F58FE6" w:rsidP="79F58FE6">
      <w:pPr>
        <w:pStyle w:val="ListParagraph"/>
        <w:numPr>
          <w:ilvl w:val="1"/>
          <w:numId w:val="10"/>
        </w:numPr>
        <w:jc w:val="left"/>
      </w:pPr>
      <w:r>
        <w:t xml:space="preserve">Microsoft – you are probably familiar with them - </w:t>
      </w:r>
      <w:proofErr w:type="spellStart"/>
      <w:r>
        <w:t>plrease</w:t>
      </w:r>
      <w:proofErr w:type="spellEnd"/>
      <w:r>
        <w:t xml:space="preserve"> review licensing and O365 plans</w:t>
      </w:r>
    </w:p>
    <w:p w14:paraId="2A879E46" w14:textId="4A4B033E" w:rsidR="79F58FE6" w:rsidRDefault="79F58FE6" w:rsidP="79F58FE6">
      <w:pPr>
        <w:pStyle w:val="ListParagraph"/>
        <w:numPr>
          <w:ilvl w:val="1"/>
          <w:numId w:val="10"/>
        </w:numPr>
        <w:jc w:val="left"/>
      </w:pPr>
      <w:r>
        <w:t>Meraki</w:t>
      </w:r>
    </w:p>
    <w:p w14:paraId="0684D290" w14:textId="6D7673EE" w:rsidR="79F58FE6" w:rsidRDefault="79F58FE6" w:rsidP="79F58FE6">
      <w:pPr>
        <w:pStyle w:val="ListParagraph"/>
        <w:numPr>
          <w:ilvl w:val="1"/>
          <w:numId w:val="10"/>
        </w:numPr>
        <w:jc w:val="left"/>
      </w:pPr>
      <w:r>
        <w:t>APC</w:t>
      </w:r>
    </w:p>
    <w:p w14:paraId="5D193A34" w14:textId="5B59FE4C" w:rsidR="79F58FE6" w:rsidRDefault="7E655475" w:rsidP="7E655475">
      <w:pPr>
        <w:pStyle w:val="ListParagraph"/>
        <w:numPr>
          <w:ilvl w:val="0"/>
          <w:numId w:val="10"/>
        </w:numPr>
        <w:jc w:val="left"/>
        <w:rPr>
          <w:rFonts w:asciiTheme="minorHAnsi" w:eastAsiaTheme="minorEastAsia" w:hAnsiTheme="minorHAnsi" w:cstheme="minorBidi"/>
        </w:rPr>
      </w:pPr>
      <w:r>
        <w:t xml:space="preserve">Primary Distribution Partners: </w:t>
      </w:r>
    </w:p>
    <w:p w14:paraId="707069FD" w14:textId="6D4A90F2" w:rsidR="79F58FE6" w:rsidRDefault="7E655475" w:rsidP="7E655475">
      <w:pPr>
        <w:pStyle w:val="ListParagraph"/>
        <w:numPr>
          <w:ilvl w:val="1"/>
          <w:numId w:val="10"/>
        </w:numPr>
        <w:jc w:val="left"/>
        <w:rPr>
          <w:rFonts w:asciiTheme="minorHAnsi" w:eastAsiaTheme="minorEastAsia" w:hAnsiTheme="minorHAnsi" w:cstheme="minorBidi"/>
        </w:rPr>
      </w:pPr>
      <w:r>
        <w:t>Ingram Micro - We procure the majority of licensing and hardware from them</w:t>
      </w:r>
    </w:p>
    <w:p w14:paraId="1E290CE9" w14:textId="2F6FDD35" w:rsidR="79F58FE6" w:rsidRDefault="7E655475" w:rsidP="79F58FE6">
      <w:pPr>
        <w:pStyle w:val="ListParagraph"/>
        <w:numPr>
          <w:ilvl w:val="1"/>
          <w:numId w:val="10"/>
        </w:numPr>
        <w:jc w:val="left"/>
      </w:pPr>
      <w:proofErr w:type="spellStart"/>
      <w:r>
        <w:t>Synnex</w:t>
      </w:r>
      <w:proofErr w:type="spellEnd"/>
      <w:r>
        <w:t xml:space="preserve"> – Our Microsoft Cloud Service Provider (CSP) Business Goes through them</w:t>
      </w:r>
    </w:p>
    <w:p w14:paraId="6B2B9FBE" w14:textId="645168E9" w:rsidR="79F58FE6" w:rsidRDefault="79F58FE6" w:rsidP="79F58FE6">
      <w:pPr>
        <w:ind w:left="360"/>
        <w:jc w:val="left"/>
      </w:pPr>
    </w:p>
    <w:p w14:paraId="7DF59FFE" w14:textId="1668FCCA" w:rsidR="79F58FE6" w:rsidRDefault="79F58FE6" w:rsidP="79F58FE6">
      <w:pPr>
        <w:jc w:val="left"/>
      </w:pPr>
    </w:p>
    <w:p w14:paraId="07459315" w14:textId="77777777" w:rsidR="007C4D60" w:rsidRDefault="007C4D60" w:rsidP="007C4D60"/>
    <w:p w14:paraId="6537F28F" w14:textId="77777777" w:rsidR="007C4D60" w:rsidRDefault="007C4D60" w:rsidP="007C4D60"/>
    <w:p w14:paraId="6DFB9E20" w14:textId="77777777" w:rsidR="007C4D60" w:rsidRDefault="007C4D60" w:rsidP="007C4D60"/>
    <w:p w14:paraId="70DF9E56" w14:textId="77777777" w:rsidR="007C4D60" w:rsidRPr="00411FF6" w:rsidRDefault="007C4D60" w:rsidP="007C4D60"/>
    <w:p w14:paraId="44E871BC" w14:textId="77777777" w:rsidR="00411FF6" w:rsidRDefault="00411FF6">
      <w:pPr>
        <w:rPr>
          <w:rFonts w:cs="Segoe UI"/>
        </w:rPr>
      </w:pPr>
    </w:p>
    <w:p w14:paraId="144A5D23" w14:textId="77777777" w:rsidR="00411FF6" w:rsidRPr="00411FF6" w:rsidRDefault="00411FF6">
      <w:pPr>
        <w:rPr>
          <w:rFonts w:cs="Segoe UI"/>
          <w:sz w:val="22"/>
        </w:rPr>
      </w:pPr>
    </w:p>
    <w:sectPr w:rsidR="00411FF6" w:rsidRPr="00411FF6" w:rsidSect="00A74A9E">
      <w:headerReference w:type="default" r:id="rId16"/>
      <w:footerReference w:type="default" r:id="rId17"/>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39FD" w14:textId="77777777" w:rsidR="001017C0" w:rsidRDefault="001017C0" w:rsidP="0033305F">
      <w:r>
        <w:separator/>
      </w:r>
    </w:p>
  </w:endnote>
  <w:endnote w:type="continuationSeparator" w:id="0">
    <w:p w14:paraId="5AEBDC8A" w14:textId="77777777" w:rsidR="001017C0" w:rsidRDefault="001017C0" w:rsidP="003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7408" w14:textId="77777777" w:rsidR="00750EAF" w:rsidRPr="00411FF6" w:rsidRDefault="00750EAF"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Minnesota </w:t>
    </w:r>
    <w:r w:rsidRPr="00411FF6">
      <w:rPr>
        <w:rFonts w:cs="Segoe UI"/>
        <w:sz w:val="16"/>
      </w:rPr>
      <w:t xml:space="preserve">  |  </w:t>
    </w:r>
    <w:r>
      <w:rPr>
        <w:rFonts w:cs="Segoe UI"/>
        <w:sz w:val="16"/>
      </w:rPr>
      <w:t xml:space="preserve"> Colorado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1827" w14:textId="77777777" w:rsidR="001017C0" w:rsidRDefault="001017C0" w:rsidP="0033305F">
      <w:r>
        <w:separator/>
      </w:r>
    </w:p>
  </w:footnote>
  <w:footnote w:type="continuationSeparator" w:id="0">
    <w:p w14:paraId="3294E2BA" w14:textId="77777777" w:rsidR="001017C0" w:rsidRDefault="001017C0" w:rsidP="0033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750EAF" w:rsidRPr="0033305F" w:rsidRDefault="00750EAF" w:rsidP="00A74A9E">
    <w:pPr>
      <w:pStyle w:val="Header"/>
      <w:ind w:left="720" w:hanging="1440"/>
    </w:pPr>
    <w:r>
      <w:rPr>
        <w:noProof/>
      </w:rPr>
      <w:drawing>
        <wp:inline distT="0" distB="0" distL="0" distR="0" wp14:anchorId="60281013" wp14:editId="4C49CC7E">
          <wp:extent cx="7772400" cy="1390650"/>
          <wp:effectExtent l="0" t="0" r="0" b="0"/>
          <wp:docPr id="324458217" name="picture"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77240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B41"/>
    <w:multiLevelType w:val="hybridMultilevel"/>
    <w:tmpl w:val="A13E40B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7456"/>
    <w:multiLevelType w:val="hybridMultilevel"/>
    <w:tmpl w:val="9C04C6EA"/>
    <w:lvl w:ilvl="0" w:tplc="992A5C42">
      <w:start w:val="1"/>
      <w:numFmt w:val="bullet"/>
      <w:lvlText w:val=""/>
      <w:lvlJc w:val="left"/>
      <w:pPr>
        <w:ind w:left="720" w:hanging="360"/>
      </w:pPr>
      <w:rPr>
        <w:rFonts w:ascii="Symbol" w:hAnsi="Symbol" w:hint="default"/>
      </w:rPr>
    </w:lvl>
    <w:lvl w:ilvl="1" w:tplc="ED22B91C">
      <w:start w:val="1"/>
      <w:numFmt w:val="bullet"/>
      <w:lvlText w:val="o"/>
      <w:lvlJc w:val="left"/>
      <w:pPr>
        <w:ind w:left="1440" w:hanging="360"/>
      </w:pPr>
      <w:rPr>
        <w:rFonts w:ascii="Courier New" w:hAnsi="Courier New" w:hint="default"/>
      </w:rPr>
    </w:lvl>
    <w:lvl w:ilvl="2" w:tplc="ED906620">
      <w:start w:val="1"/>
      <w:numFmt w:val="bullet"/>
      <w:lvlText w:val=""/>
      <w:lvlJc w:val="left"/>
      <w:pPr>
        <w:ind w:left="2160" w:hanging="360"/>
      </w:pPr>
      <w:rPr>
        <w:rFonts w:ascii="Wingdings" w:hAnsi="Wingdings" w:hint="default"/>
      </w:rPr>
    </w:lvl>
    <w:lvl w:ilvl="3" w:tplc="6588A312">
      <w:start w:val="1"/>
      <w:numFmt w:val="bullet"/>
      <w:lvlText w:val=""/>
      <w:lvlJc w:val="left"/>
      <w:pPr>
        <w:ind w:left="2880" w:hanging="360"/>
      </w:pPr>
      <w:rPr>
        <w:rFonts w:ascii="Symbol" w:hAnsi="Symbol" w:hint="default"/>
      </w:rPr>
    </w:lvl>
    <w:lvl w:ilvl="4" w:tplc="69FA1170">
      <w:start w:val="1"/>
      <w:numFmt w:val="bullet"/>
      <w:lvlText w:val="o"/>
      <w:lvlJc w:val="left"/>
      <w:pPr>
        <w:ind w:left="3600" w:hanging="360"/>
      </w:pPr>
      <w:rPr>
        <w:rFonts w:ascii="Courier New" w:hAnsi="Courier New" w:hint="default"/>
      </w:rPr>
    </w:lvl>
    <w:lvl w:ilvl="5" w:tplc="3296006A">
      <w:start w:val="1"/>
      <w:numFmt w:val="bullet"/>
      <w:lvlText w:val=""/>
      <w:lvlJc w:val="left"/>
      <w:pPr>
        <w:ind w:left="4320" w:hanging="360"/>
      </w:pPr>
      <w:rPr>
        <w:rFonts w:ascii="Wingdings" w:hAnsi="Wingdings" w:hint="default"/>
      </w:rPr>
    </w:lvl>
    <w:lvl w:ilvl="6" w:tplc="4A2C02E8">
      <w:start w:val="1"/>
      <w:numFmt w:val="bullet"/>
      <w:lvlText w:val=""/>
      <w:lvlJc w:val="left"/>
      <w:pPr>
        <w:ind w:left="5040" w:hanging="360"/>
      </w:pPr>
      <w:rPr>
        <w:rFonts w:ascii="Symbol" w:hAnsi="Symbol" w:hint="default"/>
      </w:rPr>
    </w:lvl>
    <w:lvl w:ilvl="7" w:tplc="CA469DB6">
      <w:start w:val="1"/>
      <w:numFmt w:val="bullet"/>
      <w:lvlText w:val="o"/>
      <w:lvlJc w:val="left"/>
      <w:pPr>
        <w:ind w:left="5760" w:hanging="360"/>
      </w:pPr>
      <w:rPr>
        <w:rFonts w:ascii="Courier New" w:hAnsi="Courier New" w:hint="default"/>
      </w:rPr>
    </w:lvl>
    <w:lvl w:ilvl="8" w:tplc="E9C0FCA8">
      <w:start w:val="1"/>
      <w:numFmt w:val="bullet"/>
      <w:lvlText w:val=""/>
      <w:lvlJc w:val="left"/>
      <w:pPr>
        <w:ind w:left="6480" w:hanging="360"/>
      </w:pPr>
      <w:rPr>
        <w:rFonts w:ascii="Wingdings" w:hAnsi="Wingdings" w:hint="default"/>
      </w:rPr>
    </w:lvl>
  </w:abstractNum>
  <w:abstractNum w:abstractNumId="2" w15:restartNumberingAfterBreak="0">
    <w:nsid w:val="09CC1118"/>
    <w:multiLevelType w:val="hybridMultilevel"/>
    <w:tmpl w:val="07B86320"/>
    <w:lvl w:ilvl="0" w:tplc="1AFC9798">
      <w:start w:val="9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773C"/>
    <w:multiLevelType w:val="hybridMultilevel"/>
    <w:tmpl w:val="05481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F26BA"/>
    <w:multiLevelType w:val="hybridMultilevel"/>
    <w:tmpl w:val="B2482064"/>
    <w:lvl w:ilvl="0" w:tplc="A4303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A2B27"/>
    <w:multiLevelType w:val="hybridMultilevel"/>
    <w:tmpl w:val="4C3636C4"/>
    <w:lvl w:ilvl="0" w:tplc="9050E36A">
      <w:start w:val="1"/>
      <w:numFmt w:val="bullet"/>
      <w:lvlText w:val=""/>
      <w:lvlJc w:val="left"/>
      <w:pPr>
        <w:ind w:left="720" w:hanging="360"/>
      </w:pPr>
      <w:rPr>
        <w:rFonts w:ascii="Symbol" w:hAnsi="Symbol" w:hint="default"/>
      </w:rPr>
    </w:lvl>
    <w:lvl w:ilvl="1" w:tplc="0A3AC9C6">
      <w:start w:val="1"/>
      <w:numFmt w:val="bullet"/>
      <w:lvlText w:val="o"/>
      <w:lvlJc w:val="left"/>
      <w:pPr>
        <w:ind w:left="1440" w:hanging="360"/>
      </w:pPr>
      <w:rPr>
        <w:rFonts w:ascii="Courier New" w:hAnsi="Courier New" w:hint="default"/>
      </w:rPr>
    </w:lvl>
    <w:lvl w:ilvl="2" w:tplc="5D061B3C">
      <w:start w:val="1"/>
      <w:numFmt w:val="bullet"/>
      <w:lvlText w:val=""/>
      <w:lvlJc w:val="left"/>
      <w:pPr>
        <w:ind w:left="2160" w:hanging="360"/>
      </w:pPr>
      <w:rPr>
        <w:rFonts w:ascii="Wingdings" w:hAnsi="Wingdings" w:hint="default"/>
      </w:rPr>
    </w:lvl>
    <w:lvl w:ilvl="3" w:tplc="1B3423CC">
      <w:start w:val="1"/>
      <w:numFmt w:val="bullet"/>
      <w:lvlText w:val=""/>
      <w:lvlJc w:val="left"/>
      <w:pPr>
        <w:ind w:left="2880" w:hanging="360"/>
      </w:pPr>
      <w:rPr>
        <w:rFonts w:ascii="Symbol" w:hAnsi="Symbol" w:hint="default"/>
      </w:rPr>
    </w:lvl>
    <w:lvl w:ilvl="4" w:tplc="A7F4E08E">
      <w:start w:val="1"/>
      <w:numFmt w:val="bullet"/>
      <w:lvlText w:val="o"/>
      <w:lvlJc w:val="left"/>
      <w:pPr>
        <w:ind w:left="3600" w:hanging="360"/>
      </w:pPr>
      <w:rPr>
        <w:rFonts w:ascii="Courier New" w:hAnsi="Courier New" w:hint="default"/>
      </w:rPr>
    </w:lvl>
    <w:lvl w:ilvl="5" w:tplc="382C3DDA">
      <w:start w:val="1"/>
      <w:numFmt w:val="bullet"/>
      <w:lvlText w:val=""/>
      <w:lvlJc w:val="left"/>
      <w:pPr>
        <w:ind w:left="4320" w:hanging="360"/>
      </w:pPr>
      <w:rPr>
        <w:rFonts w:ascii="Wingdings" w:hAnsi="Wingdings" w:hint="default"/>
      </w:rPr>
    </w:lvl>
    <w:lvl w:ilvl="6" w:tplc="2EC6B028">
      <w:start w:val="1"/>
      <w:numFmt w:val="bullet"/>
      <w:lvlText w:val=""/>
      <w:lvlJc w:val="left"/>
      <w:pPr>
        <w:ind w:left="5040" w:hanging="360"/>
      </w:pPr>
      <w:rPr>
        <w:rFonts w:ascii="Symbol" w:hAnsi="Symbol" w:hint="default"/>
      </w:rPr>
    </w:lvl>
    <w:lvl w:ilvl="7" w:tplc="731C66CE">
      <w:start w:val="1"/>
      <w:numFmt w:val="bullet"/>
      <w:lvlText w:val="o"/>
      <w:lvlJc w:val="left"/>
      <w:pPr>
        <w:ind w:left="5760" w:hanging="360"/>
      </w:pPr>
      <w:rPr>
        <w:rFonts w:ascii="Courier New" w:hAnsi="Courier New" w:hint="default"/>
      </w:rPr>
    </w:lvl>
    <w:lvl w:ilvl="8" w:tplc="78862122">
      <w:start w:val="1"/>
      <w:numFmt w:val="bullet"/>
      <w:lvlText w:val=""/>
      <w:lvlJc w:val="left"/>
      <w:pPr>
        <w:ind w:left="6480" w:hanging="360"/>
      </w:pPr>
      <w:rPr>
        <w:rFonts w:ascii="Wingdings" w:hAnsi="Wingdings" w:hint="default"/>
      </w:rPr>
    </w:lvl>
  </w:abstractNum>
  <w:abstractNum w:abstractNumId="6" w15:restartNumberingAfterBreak="0">
    <w:nsid w:val="22054330"/>
    <w:multiLevelType w:val="hybridMultilevel"/>
    <w:tmpl w:val="86F841F0"/>
    <w:lvl w:ilvl="0" w:tplc="EC841FC4">
      <w:start w:val="1"/>
      <w:numFmt w:val="bullet"/>
      <w:lvlText w:val="-"/>
      <w:lvlJc w:val="left"/>
      <w:pPr>
        <w:ind w:left="720" w:hanging="360"/>
      </w:pPr>
      <w:rPr>
        <w:rFonts w:ascii="Calibri" w:hAnsi="Calibri" w:hint="default"/>
      </w:rPr>
    </w:lvl>
    <w:lvl w:ilvl="1" w:tplc="2DCAF78C">
      <w:start w:val="1"/>
      <w:numFmt w:val="bullet"/>
      <w:lvlText w:val="o"/>
      <w:lvlJc w:val="left"/>
      <w:pPr>
        <w:ind w:left="1440" w:hanging="360"/>
      </w:pPr>
      <w:rPr>
        <w:rFonts w:ascii="Courier New" w:hAnsi="Courier New" w:hint="default"/>
      </w:rPr>
    </w:lvl>
    <w:lvl w:ilvl="2" w:tplc="37668F2A">
      <w:start w:val="1"/>
      <w:numFmt w:val="bullet"/>
      <w:lvlText w:val=""/>
      <w:lvlJc w:val="left"/>
      <w:pPr>
        <w:ind w:left="2160" w:hanging="360"/>
      </w:pPr>
      <w:rPr>
        <w:rFonts w:ascii="Wingdings" w:hAnsi="Wingdings" w:hint="default"/>
      </w:rPr>
    </w:lvl>
    <w:lvl w:ilvl="3" w:tplc="A880DEC8">
      <w:start w:val="1"/>
      <w:numFmt w:val="bullet"/>
      <w:lvlText w:val=""/>
      <w:lvlJc w:val="left"/>
      <w:pPr>
        <w:ind w:left="2880" w:hanging="360"/>
      </w:pPr>
      <w:rPr>
        <w:rFonts w:ascii="Symbol" w:hAnsi="Symbol" w:hint="default"/>
      </w:rPr>
    </w:lvl>
    <w:lvl w:ilvl="4" w:tplc="518A6EB6">
      <w:start w:val="1"/>
      <w:numFmt w:val="bullet"/>
      <w:lvlText w:val="o"/>
      <w:lvlJc w:val="left"/>
      <w:pPr>
        <w:ind w:left="3600" w:hanging="360"/>
      </w:pPr>
      <w:rPr>
        <w:rFonts w:ascii="Courier New" w:hAnsi="Courier New" w:hint="default"/>
      </w:rPr>
    </w:lvl>
    <w:lvl w:ilvl="5" w:tplc="BD40D5D4">
      <w:start w:val="1"/>
      <w:numFmt w:val="bullet"/>
      <w:lvlText w:val=""/>
      <w:lvlJc w:val="left"/>
      <w:pPr>
        <w:ind w:left="4320" w:hanging="360"/>
      </w:pPr>
      <w:rPr>
        <w:rFonts w:ascii="Wingdings" w:hAnsi="Wingdings" w:hint="default"/>
      </w:rPr>
    </w:lvl>
    <w:lvl w:ilvl="6" w:tplc="B2E0E642">
      <w:start w:val="1"/>
      <w:numFmt w:val="bullet"/>
      <w:lvlText w:val=""/>
      <w:lvlJc w:val="left"/>
      <w:pPr>
        <w:ind w:left="5040" w:hanging="360"/>
      </w:pPr>
      <w:rPr>
        <w:rFonts w:ascii="Symbol" w:hAnsi="Symbol" w:hint="default"/>
      </w:rPr>
    </w:lvl>
    <w:lvl w:ilvl="7" w:tplc="292CDBCE">
      <w:start w:val="1"/>
      <w:numFmt w:val="bullet"/>
      <w:lvlText w:val="o"/>
      <w:lvlJc w:val="left"/>
      <w:pPr>
        <w:ind w:left="5760" w:hanging="360"/>
      </w:pPr>
      <w:rPr>
        <w:rFonts w:ascii="Courier New" w:hAnsi="Courier New" w:hint="default"/>
      </w:rPr>
    </w:lvl>
    <w:lvl w:ilvl="8" w:tplc="EECA67BA">
      <w:start w:val="1"/>
      <w:numFmt w:val="bullet"/>
      <w:lvlText w:val=""/>
      <w:lvlJc w:val="left"/>
      <w:pPr>
        <w:ind w:left="6480" w:hanging="360"/>
      </w:pPr>
      <w:rPr>
        <w:rFonts w:ascii="Wingdings" w:hAnsi="Wingdings" w:hint="default"/>
      </w:rPr>
    </w:lvl>
  </w:abstractNum>
  <w:abstractNum w:abstractNumId="7" w15:restartNumberingAfterBreak="0">
    <w:nsid w:val="250F687B"/>
    <w:multiLevelType w:val="hybridMultilevel"/>
    <w:tmpl w:val="2348ED3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86E7B"/>
    <w:multiLevelType w:val="hybridMultilevel"/>
    <w:tmpl w:val="E996E0E0"/>
    <w:lvl w:ilvl="0" w:tplc="FFFFFFFF">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0037C"/>
    <w:multiLevelType w:val="hybridMultilevel"/>
    <w:tmpl w:val="C06EC12E"/>
    <w:lvl w:ilvl="0" w:tplc="88FCB880">
      <w:start w:val="1"/>
      <w:numFmt w:val="bullet"/>
      <w:lvlText w:val=""/>
      <w:lvlJc w:val="left"/>
      <w:pPr>
        <w:ind w:left="720" w:hanging="360"/>
      </w:pPr>
      <w:rPr>
        <w:rFonts w:ascii="Symbol" w:hAnsi="Symbol" w:hint="default"/>
      </w:rPr>
    </w:lvl>
    <w:lvl w:ilvl="1" w:tplc="BE74EEEC">
      <w:start w:val="1"/>
      <w:numFmt w:val="bullet"/>
      <w:lvlText w:val="o"/>
      <w:lvlJc w:val="left"/>
      <w:pPr>
        <w:ind w:left="1440" w:hanging="360"/>
      </w:pPr>
      <w:rPr>
        <w:rFonts w:ascii="Courier New" w:hAnsi="Courier New" w:hint="default"/>
      </w:rPr>
    </w:lvl>
    <w:lvl w:ilvl="2" w:tplc="9BF46052">
      <w:start w:val="1"/>
      <w:numFmt w:val="bullet"/>
      <w:lvlText w:val=""/>
      <w:lvlJc w:val="left"/>
      <w:pPr>
        <w:ind w:left="2160" w:hanging="360"/>
      </w:pPr>
      <w:rPr>
        <w:rFonts w:ascii="Wingdings" w:hAnsi="Wingdings" w:hint="default"/>
      </w:rPr>
    </w:lvl>
    <w:lvl w:ilvl="3" w:tplc="C156AEBE">
      <w:start w:val="1"/>
      <w:numFmt w:val="bullet"/>
      <w:lvlText w:val=""/>
      <w:lvlJc w:val="left"/>
      <w:pPr>
        <w:ind w:left="2880" w:hanging="360"/>
      </w:pPr>
      <w:rPr>
        <w:rFonts w:ascii="Symbol" w:hAnsi="Symbol" w:hint="default"/>
      </w:rPr>
    </w:lvl>
    <w:lvl w:ilvl="4" w:tplc="1A0C8FF6">
      <w:start w:val="1"/>
      <w:numFmt w:val="bullet"/>
      <w:lvlText w:val="o"/>
      <w:lvlJc w:val="left"/>
      <w:pPr>
        <w:ind w:left="3600" w:hanging="360"/>
      </w:pPr>
      <w:rPr>
        <w:rFonts w:ascii="Courier New" w:hAnsi="Courier New" w:hint="default"/>
      </w:rPr>
    </w:lvl>
    <w:lvl w:ilvl="5" w:tplc="516AA616">
      <w:start w:val="1"/>
      <w:numFmt w:val="bullet"/>
      <w:lvlText w:val=""/>
      <w:lvlJc w:val="left"/>
      <w:pPr>
        <w:ind w:left="4320" w:hanging="360"/>
      </w:pPr>
      <w:rPr>
        <w:rFonts w:ascii="Wingdings" w:hAnsi="Wingdings" w:hint="default"/>
      </w:rPr>
    </w:lvl>
    <w:lvl w:ilvl="6" w:tplc="1F6E244A">
      <w:start w:val="1"/>
      <w:numFmt w:val="bullet"/>
      <w:lvlText w:val=""/>
      <w:lvlJc w:val="left"/>
      <w:pPr>
        <w:ind w:left="5040" w:hanging="360"/>
      </w:pPr>
      <w:rPr>
        <w:rFonts w:ascii="Symbol" w:hAnsi="Symbol" w:hint="default"/>
      </w:rPr>
    </w:lvl>
    <w:lvl w:ilvl="7" w:tplc="82F8D066">
      <w:start w:val="1"/>
      <w:numFmt w:val="bullet"/>
      <w:lvlText w:val="o"/>
      <w:lvlJc w:val="left"/>
      <w:pPr>
        <w:ind w:left="5760" w:hanging="360"/>
      </w:pPr>
      <w:rPr>
        <w:rFonts w:ascii="Courier New" w:hAnsi="Courier New" w:hint="default"/>
      </w:rPr>
    </w:lvl>
    <w:lvl w:ilvl="8" w:tplc="7D886DC6">
      <w:start w:val="1"/>
      <w:numFmt w:val="bullet"/>
      <w:lvlText w:val=""/>
      <w:lvlJc w:val="left"/>
      <w:pPr>
        <w:ind w:left="6480" w:hanging="360"/>
      </w:pPr>
      <w:rPr>
        <w:rFonts w:ascii="Wingdings" w:hAnsi="Wingdings" w:hint="default"/>
      </w:rPr>
    </w:lvl>
  </w:abstractNum>
  <w:abstractNum w:abstractNumId="10" w15:restartNumberingAfterBreak="0">
    <w:nsid w:val="35A402D0"/>
    <w:multiLevelType w:val="hybridMultilevel"/>
    <w:tmpl w:val="B13AAAD8"/>
    <w:lvl w:ilvl="0" w:tplc="4208BE7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029B6"/>
    <w:multiLevelType w:val="hybridMultilevel"/>
    <w:tmpl w:val="E97A87EE"/>
    <w:lvl w:ilvl="0" w:tplc="A4303CEE">
      <w:start w:val="1"/>
      <w:numFmt w:val="bullet"/>
      <w:lvlText w:val=""/>
      <w:lvlJc w:val="left"/>
      <w:pPr>
        <w:ind w:left="720" w:hanging="360"/>
      </w:pPr>
      <w:rPr>
        <w:rFonts w:ascii="Symbol" w:hAnsi="Symbol" w:hint="default"/>
      </w:rPr>
    </w:lvl>
    <w:lvl w:ilvl="1" w:tplc="F9921634">
      <w:start w:val="1"/>
      <w:numFmt w:val="bullet"/>
      <w:lvlText w:val="o"/>
      <w:lvlJc w:val="left"/>
      <w:pPr>
        <w:ind w:left="1440" w:hanging="360"/>
      </w:pPr>
      <w:rPr>
        <w:rFonts w:ascii="Courier New" w:hAnsi="Courier New" w:hint="default"/>
      </w:rPr>
    </w:lvl>
    <w:lvl w:ilvl="2" w:tplc="25101D9A">
      <w:start w:val="1"/>
      <w:numFmt w:val="bullet"/>
      <w:lvlText w:val=""/>
      <w:lvlJc w:val="left"/>
      <w:pPr>
        <w:ind w:left="2160" w:hanging="360"/>
      </w:pPr>
      <w:rPr>
        <w:rFonts w:ascii="Wingdings" w:hAnsi="Wingdings" w:hint="default"/>
      </w:rPr>
    </w:lvl>
    <w:lvl w:ilvl="3" w:tplc="E3548852">
      <w:start w:val="1"/>
      <w:numFmt w:val="bullet"/>
      <w:lvlText w:val=""/>
      <w:lvlJc w:val="left"/>
      <w:pPr>
        <w:ind w:left="2880" w:hanging="360"/>
      </w:pPr>
      <w:rPr>
        <w:rFonts w:ascii="Symbol" w:hAnsi="Symbol" w:hint="default"/>
      </w:rPr>
    </w:lvl>
    <w:lvl w:ilvl="4" w:tplc="1564EB5C">
      <w:start w:val="1"/>
      <w:numFmt w:val="bullet"/>
      <w:lvlText w:val="o"/>
      <w:lvlJc w:val="left"/>
      <w:pPr>
        <w:ind w:left="3600" w:hanging="360"/>
      </w:pPr>
      <w:rPr>
        <w:rFonts w:ascii="Courier New" w:hAnsi="Courier New" w:hint="default"/>
      </w:rPr>
    </w:lvl>
    <w:lvl w:ilvl="5" w:tplc="EE92EEDA">
      <w:start w:val="1"/>
      <w:numFmt w:val="bullet"/>
      <w:lvlText w:val=""/>
      <w:lvlJc w:val="left"/>
      <w:pPr>
        <w:ind w:left="4320" w:hanging="360"/>
      </w:pPr>
      <w:rPr>
        <w:rFonts w:ascii="Wingdings" w:hAnsi="Wingdings" w:hint="default"/>
      </w:rPr>
    </w:lvl>
    <w:lvl w:ilvl="6" w:tplc="B836A506">
      <w:start w:val="1"/>
      <w:numFmt w:val="bullet"/>
      <w:lvlText w:val=""/>
      <w:lvlJc w:val="left"/>
      <w:pPr>
        <w:ind w:left="5040" w:hanging="360"/>
      </w:pPr>
      <w:rPr>
        <w:rFonts w:ascii="Symbol" w:hAnsi="Symbol" w:hint="default"/>
      </w:rPr>
    </w:lvl>
    <w:lvl w:ilvl="7" w:tplc="8274292E">
      <w:start w:val="1"/>
      <w:numFmt w:val="bullet"/>
      <w:lvlText w:val="o"/>
      <w:lvlJc w:val="left"/>
      <w:pPr>
        <w:ind w:left="5760" w:hanging="360"/>
      </w:pPr>
      <w:rPr>
        <w:rFonts w:ascii="Courier New" w:hAnsi="Courier New" w:hint="default"/>
      </w:rPr>
    </w:lvl>
    <w:lvl w:ilvl="8" w:tplc="50B23926">
      <w:start w:val="1"/>
      <w:numFmt w:val="bullet"/>
      <w:lvlText w:val=""/>
      <w:lvlJc w:val="left"/>
      <w:pPr>
        <w:ind w:left="6480" w:hanging="360"/>
      </w:pPr>
      <w:rPr>
        <w:rFonts w:ascii="Wingdings" w:hAnsi="Wingdings" w:hint="default"/>
      </w:rPr>
    </w:lvl>
  </w:abstractNum>
  <w:abstractNum w:abstractNumId="12" w15:restartNumberingAfterBreak="0">
    <w:nsid w:val="5EC158CC"/>
    <w:multiLevelType w:val="hybridMultilevel"/>
    <w:tmpl w:val="B944FBA4"/>
    <w:lvl w:ilvl="0" w:tplc="7CD0C280">
      <w:start w:val="1"/>
      <w:numFmt w:val="bullet"/>
      <w:lvlText w:val=""/>
      <w:lvlJc w:val="left"/>
      <w:pPr>
        <w:ind w:left="720" w:hanging="360"/>
      </w:pPr>
      <w:rPr>
        <w:rFonts w:ascii="Symbol" w:hAnsi="Symbol" w:hint="default"/>
      </w:rPr>
    </w:lvl>
    <w:lvl w:ilvl="1" w:tplc="1D8E35C0">
      <w:start w:val="1"/>
      <w:numFmt w:val="bullet"/>
      <w:lvlText w:val="o"/>
      <w:lvlJc w:val="left"/>
      <w:pPr>
        <w:ind w:left="1440" w:hanging="360"/>
      </w:pPr>
      <w:rPr>
        <w:rFonts w:ascii="Courier New" w:hAnsi="Courier New" w:hint="default"/>
      </w:rPr>
    </w:lvl>
    <w:lvl w:ilvl="2" w:tplc="91EA44EE">
      <w:start w:val="1"/>
      <w:numFmt w:val="bullet"/>
      <w:lvlText w:val=""/>
      <w:lvlJc w:val="left"/>
      <w:pPr>
        <w:ind w:left="2160" w:hanging="360"/>
      </w:pPr>
      <w:rPr>
        <w:rFonts w:ascii="Wingdings" w:hAnsi="Wingdings" w:hint="default"/>
      </w:rPr>
    </w:lvl>
    <w:lvl w:ilvl="3" w:tplc="BD6E9648">
      <w:start w:val="1"/>
      <w:numFmt w:val="bullet"/>
      <w:lvlText w:val=""/>
      <w:lvlJc w:val="left"/>
      <w:pPr>
        <w:ind w:left="2880" w:hanging="360"/>
      </w:pPr>
      <w:rPr>
        <w:rFonts w:ascii="Symbol" w:hAnsi="Symbol" w:hint="default"/>
      </w:rPr>
    </w:lvl>
    <w:lvl w:ilvl="4" w:tplc="B5CE4E48">
      <w:start w:val="1"/>
      <w:numFmt w:val="bullet"/>
      <w:lvlText w:val="o"/>
      <w:lvlJc w:val="left"/>
      <w:pPr>
        <w:ind w:left="3600" w:hanging="360"/>
      </w:pPr>
      <w:rPr>
        <w:rFonts w:ascii="Courier New" w:hAnsi="Courier New" w:hint="default"/>
      </w:rPr>
    </w:lvl>
    <w:lvl w:ilvl="5" w:tplc="9F70FA26">
      <w:start w:val="1"/>
      <w:numFmt w:val="bullet"/>
      <w:lvlText w:val=""/>
      <w:lvlJc w:val="left"/>
      <w:pPr>
        <w:ind w:left="4320" w:hanging="360"/>
      </w:pPr>
      <w:rPr>
        <w:rFonts w:ascii="Wingdings" w:hAnsi="Wingdings" w:hint="default"/>
      </w:rPr>
    </w:lvl>
    <w:lvl w:ilvl="6" w:tplc="327E5A6C">
      <w:start w:val="1"/>
      <w:numFmt w:val="bullet"/>
      <w:lvlText w:val=""/>
      <w:lvlJc w:val="left"/>
      <w:pPr>
        <w:ind w:left="5040" w:hanging="360"/>
      </w:pPr>
      <w:rPr>
        <w:rFonts w:ascii="Symbol" w:hAnsi="Symbol" w:hint="default"/>
      </w:rPr>
    </w:lvl>
    <w:lvl w:ilvl="7" w:tplc="4CE0A33C">
      <w:start w:val="1"/>
      <w:numFmt w:val="bullet"/>
      <w:lvlText w:val="o"/>
      <w:lvlJc w:val="left"/>
      <w:pPr>
        <w:ind w:left="5760" w:hanging="360"/>
      </w:pPr>
      <w:rPr>
        <w:rFonts w:ascii="Courier New" w:hAnsi="Courier New" w:hint="default"/>
      </w:rPr>
    </w:lvl>
    <w:lvl w:ilvl="8" w:tplc="BC08104A">
      <w:start w:val="1"/>
      <w:numFmt w:val="bullet"/>
      <w:lvlText w:val=""/>
      <w:lvlJc w:val="left"/>
      <w:pPr>
        <w:ind w:left="6480" w:hanging="360"/>
      </w:pPr>
      <w:rPr>
        <w:rFonts w:ascii="Wingdings" w:hAnsi="Wingdings" w:hint="default"/>
      </w:rPr>
    </w:lvl>
  </w:abstractNum>
  <w:abstractNum w:abstractNumId="13" w15:restartNumberingAfterBreak="0">
    <w:nsid w:val="5EF40752"/>
    <w:multiLevelType w:val="hybridMultilevel"/>
    <w:tmpl w:val="EACC2DCA"/>
    <w:lvl w:ilvl="0" w:tplc="A4303C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0602F"/>
    <w:multiLevelType w:val="hybridMultilevel"/>
    <w:tmpl w:val="756C3A2E"/>
    <w:lvl w:ilvl="0" w:tplc="6690F98C">
      <w:start w:val="1"/>
      <w:numFmt w:val="bullet"/>
      <w:lvlText w:val=""/>
      <w:lvlJc w:val="left"/>
      <w:pPr>
        <w:ind w:left="720" w:hanging="360"/>
      </w:pPr>
      <w:rPr>
        <w:rFonts w:ascii="Symbol" w:hAnsi="Symbol" w:hint="default"/>
      </w:rPr>
    </w:lvl>
    <w:lvl w:ilvl="1" w:tplc="140EB4F2">
      <w:start w:val="1"/>
      <w:numFmt w:val="bullet"/>
      <w:lvlText w:val="o"/>
      <w:lvlJc w:val="left"/>
      <w:pPr>
        <w:ind w:left="1440" w:hanging="360"/>
      </w:pPr>
      <w:rPr>
        <w:rFonts w:ascii="Courier New" w:hAnsi="Courier New" w:hint="default"/>
      </w:rPr>
    </w:lvl>
    <w:lvl w:ilvl="2" w:tplc="2AEACADC">
      <w:start w:val="1"/>
      <w:numFmt w:val="bullet"/>
      <w:lvlText w:val=""/>
      <w:lvlJc w:val="left"/>
      <w:pPr>
        <w:ind w:left="2160" w:hanging="360"/>
      </w:pPr>
      <w:rPr>
        <w:rFonts w:ascii="Wingdings" w:hAnsi="Wingdings" w:hint="default"/>
      </w:rPr>
    </w:lvl>
    <w:lvl w:ilvl="3" w:tplc="191A47C2">
      <w:start w:val="1"/>
      <w:numFmt w:val="bullet"/>
      <w:lvlText w:val=""/>
      <w:lvlJc w:val="left"/>
      <w:pPr>
        <w:ind w:left="2880" w:hanging="360"/>
      </w:pPr>
      <w:rPr>
        <w:rFonts w:ascii="Symbol" w:hAnsi="Symbol" w:hint="default"/>
      </w:rPr>
    </w:lvl>
    <w:lvl w:ilvl="4" w:tplc="6BF067D0">
      <w:start w:val="1"/>
      <w:numFmt w:val="bullet"/>
      <w:lvlText w:val="o"/>
      <w:lvlJc w:val="left"/>
      <w:pPr>
        <w:ind w:left="3600" w:hanging="360"/>
      </w:pPr>
      <w:rPr>
        <w:rFonts w:ascii="Courier New" w:hAnsi="Courier New" w:hint="default"/>
      </w:rPr>
    </w:lvl>
    <w:lvl w:ilvl="5" w:tplc="003680F8">
      <w:start w:val="1"/>
      <w:numFmt w:val="bullet"/>
      <w:lvlText w:val=""/>
      <w:lvlJc w:val="left"/>
      <w:pPr>
        <w:ind w:left="4320" w:hanging="360"/>
      </w:pPr>
      <w:rPr>
        <w:rFonts w:ascii="Wingdings" w:hAnsi="Wingdings" w:hint="default"/>
      </w:rPr>
    </w:lvl>
    <w:lvl w:ilvl="6" w:tplc="3D9E57D4">
      <w:start w:val="1"/>
      <w:numFmt w:val="bullet"/>
      <w:lvlText w:val=""/>
      <w:lvlJc w:val="left"/>
      <w:pPr>
        <w:ind w:left="5040" w:hanging="360"/>
      </w:pPr>
      <w:rPr>
        <w:rFonts w:ascii="Symbol" w:hAnsi="Symbol" w:hint="default"/>
      </w:rPr>
    </w:lvl>
    <w:lvl w:ilvl="7" w:tplc="EE2477A8">
      <w:start w:val="1"/>
      <w:numFmt w:val="bullet"/>
      <w:lvlText w:val="o"/>
      <w:lvlJc w:val="left"/>
      <w:pPr>
        <w:ind w:left="5760" w:hanging="360"/>
      </w:pPr>
      <w:rPr>
        <w:rFonts w:ascii="Courier New" w:hAnsi="Courier New" w:hint="default"/>
      </w:rPr>
    </w:lvl>
    <w:lvl w:ilvl="8" w:tplc="E2A8FEDA">
      <w:start w:val="1"/>
      <w:numFmt w:val="bullet"/>
      <w:lvlText w:val=""/>
      <w:lvlJc w:val="left"/>
      <w:pPr>
        <w:ind w:left="6480" w:hanging="360"/>
      </w:pPr>
      <w:rPr>
        <w:rFonts w:ascii="Wingdings" w:hAnsi="Wingdings" w:hint="default"/>
      </w:rPr>
    </w:lvl>
  </w:abstractNum>
  <w:abstractNum w:abstractNumId="15" w15:restartNumberingAfterBreak="0">
    <w:nsid w:val="72DD5910"/>
    <w:multiLevelType w:val="hybridMultilevel"/>
    <w:tmpl w:val="F44E11EC"/>
    <w:lvl w:ilvl="0" w:tplc="12D0F9BC">
      <w:start w:val="1"/>
      <w:numFmt w:val="bullet"/>
      <w:lvlText w:val=""/>
      <w:lvlJc w:val="left"/>
      <w:pPr>
        <w:ind w:left="720" w:hanging="360"/>
      </w:pPr>
      <w:rPr>
        <w:rFonts w:ascii="Symbol" w:hAnsi="Symbol" w:hint="default"/>
      </w:rPr>
    </w:lvl>
    <w:lvl w:ilvl="1" w:tplc="6B423DAA">
      <w:start w:val="1"/>
      <w:numFmt w:val="bullet"/>
      <w:lvlText w:val="o"/>
      <w:lvlJc w:val="left"/>
      <w:pPr>
        <w:ind w:left="1440" w:hanging="360"/>
      </w:pPr>
      <w:rPr>
        <w:rFonts w:ascii="Courier New" w:hAnsi="Courier New" w:hint="default"/>
      </w:rPr>
    </w:lvl>
    <w:lvl w:ilvl="2" w:tplc="2FC4ECF4">
      <w:start w:val="1"/>
      <w:numFmt w:val="bullet"/>
      <w:lvlText w:val=""/>
      <w:lvlJc w:val="left"/>
      <w:pPr>
        <w:ind w:left="2160" w:hanging="360"/>
      </w:pPr>
      <w:rPr>
        <w:rFonts w:ascii="Wingdings" w:hAnsi="Wingdings" w:hint="default"/>
      </w:rPr>
    </w:lvl>
    <w:lvl w:ilvl="3" w:tplc="F3A22408">
      <w:start w:val="1"/>
      <w:numFmt w:val="bullet"/>
      <w:lvlText w:val=""/>
      <w:lvlJc w:val="left"/>
      <w:pPr>
        <w:ind w:left="2880" w:hanging="360"/>
      </w:pPr>
      <w:rPr>
        <w:rFonts w:ascii="Symbol" w:hAnsi="Symbol" w:hint="default"/>
      </w:rPr>
    </w:lvl>
    <w:lvl w:ilvl="4" w:tplc="C57A9142">
      <w:start w:val="1"/>
      <w:numFmt w:val="bullet"/>
      <w:lvlText w:val="o"/>
      <w:lvlJc w:val="left"/>
      <w:pPr>
        <w:ind w:left="3600" w:hanging="360"/>
      </w:pPr>
      <w:rPr>
        <w:rFonts w:ascii="Courier New" w:hAnsi="Courier New" w:hint="default"/>
      </w:rPr>
    </w:lvl>
    <w:lvl w:ilvl="5" w:tplc="09045C8A">
      <w:start w:val="1"/>
      <w:numFmt w:val="bullet"/>
      <w:lvlText w:val=""/>
      <w:lvlJc w:val="left"/>
      <w:pPr>
        <w:ind w:left="4320" w:hanging="360"/>
      </w:pPr>
      <w:rPr>
        <w:rFonts w:ascii="Wingdings" w:hAnsi="Wingdings" w:hint="default"/>
      </w:rPr>
    </w:lvl>
    <w:lvl w:ilvl="6" w:tplc="90E88104">
      <w:start w:val="1"/>
      <w:numFmt w:val="bullet"/>
      <w:lvlText w:val=""/>
      <w:lvlJc w:val="left"/>
      <w:pPr>
        <w:ind w:left="5040" w:hanging="360"/>
      </w:pPr>
      <w:rPr>
        <w:rFonts w:ascii="Symbol" w:hAnsi="Symbol" w:hint="default"/>
      </w:rPr>
    </w:lvl>
    <w:lvl w:ilvl="7" w:tplc="DA2A1920">
      <w:start w:val="1"/>
      <w:numFmt w:val="bullet"/>
      <w:lvlText w:val="o"/>
      <w:lvlJc w:val="left"/>
      <w:pPr>
        <w:ind w:left="5760" w:hanging="360"/>
      </w:pPr>
      <w:rPr>
        <w:rFonts w:ascii="Courier New" w:hAnsi="Courier New" w:hint="default"/>
      </w:rPr>
    </w:lvl>
    <w:lvl w:ilvl="8" w:tplc="4D6A59EC">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5"/>
  </w:num>
  <w:num w:numId="5">
    <w:abstractNumId w:val="11"/>
  </w:num>
  <w:num w:numId="6">
    <w:abstractNumId w:val="12"/>
  </w:num>
  <w:num w:numId="7">
    <w:abstractNumId w:val="9"/>
  </w:num>
  <w:num w:numId="8">
    <w:abstractNumId w:val="14"/>
  </w:num>
  <w:num w:numId="9">
    <w:abstractNumId w:val="7"/>
  </w:num>
  <w:num w:numId="10">
    <w:abstractNumId w:val="0"/>
  </w:num>
  <w:num w:numId="11">
    <w:abstractNumId w:val="3"/>
  </w:num>
  <w:num w:numId="12">
    <w:abstractNumId w:val="8"/>
  </w:num>
  <w:num w:numId="13">
    <w:abstractNumId w:val="10"/>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D0"/>
    <w:rsid w:val="0003374C"/>
    <w:rsid w:val="0006264D"/>
    <w:rsid w:val="00080488"/>
    <w:rsid w:val="000A7B3F"/>
    <w:rsid w:val="000C14F8"/>
    <w:rsid w:val="000D7C26"/>
    <w:rsid w:val="000D7CF7"/>
    <w:rsid w:val="000F4E37"/>
    <w:rsid w:val="001017C0"/>
    <w:rsid w:val="00126342"/>
    <w:rsid w:val="001275AE"/>
    <w:rsid w:val="00152850"/>
    <w:rsid w:val="001701E0"/>
    <w:rsid w:val="00174D18"/>
    <w:rsid w:val="001821FA"/>
    <w:rsid w:val="00227D84"/>
    <w:rsid w:val="002374CE"/>
    <w:rsid w:val="00245EA3"/>
    <w:rsid w:val="0028196C"/>
    <w:rsid w:val="0033305F"/>
    <w:rsid w:val="00333F9A"/>
    <w:rsid w:val="003A3FB6"/>
    <w:rsid w:val="003C34B5"/>
    <w:rsid w:val="003C70A9"/>
    <w:rsid w:val="003D19F8"/>
    <w:rsid w:val="00411FF6"/>
    <w:rsid w:val="00475096"/>
    <w:rsid w:val="0051113F"/>
    <w:rsid w:val="00536FF7"/>
    <w:rsid w:val="00586678"/>
    <w:rsid w:val="005965E9"/>
    <w:rsid w:val="00614C75"/>
    <w:rsid w:val="006151D0"/>
    <w:rsid w:val="00643BEA"/>
    <w:rsid w:val="00654699"/>
    <w:rsid w:val="00663461"/>
    <w:rsid w:val="00695D34"/>
    <w:rsid w:val="006970AB"/>
    <w:rsid w:val="006C3849"/>
    <w:rsid w:val="006D0640"/>
    <w:rsid w:val="00700733"/>
    <w:rsid w:val="00737845"/>
    <w:rsid w:val="007505A6"/>
    <w:rsid w:val="00750EAF"/>
    <w:rsid w:val="00752D79"/>
    <w:rsid w:val="007679E7"/>
    <w:rsid w:val="00781C85"/>
    <w:rsid w:val="007A296D"/>
    <w:rsid w:val="007A42C3"/>
    <w:rsid w:val="007C4D60"/>
    <w:rsid w:val="007F712E"/>
    <w:rsid w:val="00861EFC"/>
    <w:rsid w:val="0087146D"/>
    <w:rsid w:val="008977D9"/>
    <w:rsid w:val="008A2B26"/>
    <w:rsid w:val="009233E1"/>
    <w:rsid w:val="009316D6"/>
    <w:rsid w:val="00943AB5"/>
    <w:rsid w:val="009655D7"/>
    <w:rsid w:val="009F3539"/>
    <w:rsid w:val="00A36A47"/>
    <w:rsid w:val="00A45B7B"/>
    <w:rsid w:val="00A51622"/>
    <w:rsid w:val="00A7048D"/>
    <w:rsid w:val="00A70B42"/>
    <w:rsid w:val="00A74A9E"/>
    <w:rsid w:val="00AA7023"/>
    <w:rsid w:val="00AB7DD6"/>
    <w:rsid w:val="00AE1F05"/>
    <w:rsid w:val="00AF5279"/>
    <w:rsid w:val="00B27911"/>
    <w:rsid w:val="00B65E51"/>
    <w:rsid w:val="00B9189B"/>
    <w:rsid w:val="00BE2097"/>
    <w:rsid w:val="00BE375D"/>
    <w:rsid w:val="00C4498B"/>
    <w:rsid w:val="00C8270D"/>
    <w:rsid w:val="00CC4EAD"/>
    <w:rsid w:val="00D06866"/>
    <w:rsid w:val="00D30FA5"/>
    <w:rsid w:val="00DD50D7"/>
    <w:rsid w:val="00DE5713"/>
    <w:rsid w:val="00DF3F3C"/>
    <w:rsid w:val="00E162AE"/>
    <w:rsid w:val="00E3279B"/>
    <w:rsid w:val="00ED4788"/>
    <w:rsid w:val="00F73BA0"/>
    <w:rsid w:val="00F8128A"/>
    <w:rsid w:val="00FC3B0C"/>
    <w:rsid w:val="00FD1ABA"/>
    <w:rsid w:val="00FD30D9"/>
    <w:rsid w:val="79F58FE6"/>
    <w:rsid w:val="7E65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CBCC86"/>
  <w15:chartTrackingRefBased/>
  <w15:docId w15:val="{A2853126-7C3E-40C9-99AE-CFD578BE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L)"/>
    <w:qFormat/>
    <w:rsid w:val="006151D0"/>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7C4D60"/>
    <w:pPr>
      <w:keepNext/>
      <w:keepLines/>
      <w:spacing w:before="24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paragraph" w:styleId="ListParagraph">
    <w:name w:val="List Paragraph"/>
    <w:basedOn w:val="Normal"/>
    <w:uiPriority w:val="34"/>
    <w:qFormat/>
    <w:rsid w:val="006151D0"/>
    <w:pPr>
      <w:ind w:left="720"/>
      <w:contextualSpacing/>
    </w:pPr>
  </w:style>
  <w:style w:type="character" w:styleId="Hyperlink">
    <w:name w:val="Hyperlink"/>
    <w:basedOn w:val="DefaultParagraphFont"/>
    <w:uiPriority w:val="99"/>
    <w:rsid w:val="006151D0"/>
    <w:rPr>
      <w:color w:val="0000FF"/>
      <w:u w:val="single"/>
    </w:rPr>
  </w:style>
  <w:style w:type="character" w:styleId="FollowedHyperlink">
    <w:name w:val="FollowedHyperlink"/>
    <w:basedOn w:val="DefaultParagraphFont"/>
    <w:uiPriority w:val="99"/>
    <w:semiHidden/>
    <w:unhideWhenUsed/>
    <w:rsid w:val="000D7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chpartners.sharepoint.com/LeadershipDev/SitePages/Home.aspx" TargetMode="External"/><Relationship Id="rId13" Type="http://schemas.openxmlformats.org/officeDocument/2006/relationships/hyperlink" Target="https://mtpblog.mytech.com/mytec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mytech.com/blog/2017-2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echpartners.sharepoint.com/LeadershipDev/Lists/Video%20Links/DispForm.aspx?ID=2&amp;e=BoSIIo" TargetMode="External"/><Relationship Id="rId5" Type="http://schemas.openxmlformats.org/officeDocument/2006/relationships/webSettings" Target="webSettings.xml"/><Relationship Id="rId15" Type="http://schemas.openxmlformats.org/officeDocument/2006/relationships/hyperlink" Target="http://www.mytech.com/bestpractices" TargetMode="External"/><Relationship Id="rId10" Type="http://schemas.openxmlformats.org/officeDocument/2006/relationships/hyperlink" Target="https://mytechpartners.sharepoint.com/sites/AllSalesDiscussions/Shared%20Documents/Forms/AllItems.aspx?RootFolder=%2Fsites%2FAllSalesDiscussions%2FShared%20Documents%2FActivity%20%26%20Opportunity%20Management&amp;FolderCTID=0x012000E3F6F65B477F0B408F15B9C2B464B967&amp;View=%7BD1148DCB-2D53-471F-B376-B3A2D3944545%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techpartners.sharepoint.com/LeadershipDev/Lists/Video%20Links/DispForm.aspx?ID=2&amp;e=BoSIIo" TargetMode="External"/><Relationship Id="rId14" Type="http://schemas.openxmlformats.org/officeDocument/2006/relationships/hyperlink" Target="https://mytechpartners.sharepoint.com/LeadershipDev/Site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FCE0-8E58-4F09-9A9E-243B5549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1550</TotalTime>
  <Pages>10</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17</cp:revision>
  <cp:lastPrinted>2015-06-22T16:04:00Z</cp:lastPrinted>
  <dcterms:created xsi:type="dcterms:W3CDTF">2019-01-21T06:06:00Z</dcterms:created>
  <dcterms:modified xsi:type="dcterms:W3CDTF">2019-07-08T11:52:00Z</dcterms:modified>
</cp:coreProperties>
</file>