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106" w:rsidRPr="002F244A" w:rsidRDefault="002F244A">
      <w:pPr>
        <w:contextualSpacing w:val="0"/>
        <w:rPr>
          <w:b/>
          <w:sz w:val="28"/>
          <w:szCs w:val="28"/>
          <w:lang w:val="es-AR"/>
        </w:rPr>
      </w:pPr>
      <w:r>
        <w:rPr>
          <w:b/>
          <w:bCs/>
          <w:sz w:val="28"/>
          <w:szCs w:val="28"/>
          <w:lang w:val="es"/>
        </w:rPr>
        <w:t>TEXTO</w:t>
      </w:r>
    </w:p>
    <w:p w:rsidR="001E7106" w:rsidRPr="002F244A" w:rsidRDefault="001E7106">
      <w:pPr>
        <w:contextualSpacing w:val="0"/>
        <w:rPr>
          <w:i/>
          <w:sz w:val="24"/>
          <w:szCs w:val="24"/>
          <w:lang w:val="es-AR"/>
        </w:rPr>
      </w:pPr>
    </w:p>
    <w:p w:rsidR="001E7106" w:rsidRPr="002F244A" w:rsidRDefault="002F244A">
      <w:pPr>
        <w:contextualSpacing w:val="0"/>
        <w:rPr>
          <w:i/>
          <w:sz w:val="24"/>
          <w:szCs w:val="24"/>
          <w:lang w:val="es-AR"/>
        </w:rPr>
      </w:pPr>
      <w:r>
        <w:rPr>
          <w:i/>
          <w:iCs/>
          <w:sz w:val="24"/>
          <w:szCs w:val="24"/>
          <w:lang w:val="es"/>
        </w:rPr>
        <w:t xml:space="preserve">La herramienta Conversaciones de HubSpot es una bandeja de entrada universal para todos los canales y equipos. </w:t>
      </w:r>
      <w:r>
        <w:rPr>
          <w:i/>
          <w:iCs/>
          <w:sz w:val="24"/>
          <w:szCs w:val="24"/>
          <w:lang w:val="es"/>
        </w:rPr>
        <w:t xml:space="preserve">Unifica el chat en directo, el correo electrónico de equipo y un generador de </w:t>
      </w:r>
      <w:proofErr w:type="spellStart"/>
      <w:r>
        <w:rPr>
          <w:i/>
          <w:iCs/>
          <w:sz w:val="24"/>
          <w:szCs w:val="24"/>
          <w:lang w:val="es"/>
        </w:rPr>
        <w:t>chatbots</w:t>
      </w:r>
      <w:proofErr w:type="spellEnd"/>
      <w:r>
        <w:rPr>
          <w:i/>
          <w:iCs/>
          <w:sz w:val="24"/>
          <w:szCs w:val="24"/>
          <w:lang w:val="es"/>
        </w:rPr>
        <w:t xml:space="preserve"> para ayudar a los equipos a contactar con sus prospectos y clientes a gran escala. </w:t>
      </w:r>
    </w:p>
    <w:p w:rsidR="001E7106" w:rsidRPr="002F244A" w:rsidRDefault="001E7106">
      <w:pPr>
        <w:contextualSpacing w:val="0"/>
        <w:rPr>
          <w:i/>
          <w:sz w:val="24"/>
          <w:szCs w:val="24"/>
          <w:lang w:val="es-AR"/>
        </w:rPr>
      </w:pPr>
    </w:p>
    <w:p w:rsidR="001E7106" w:rsidRPr="002F244A" w:rsidRDefault="002F244A">
      <w:pPr>
        <w:contextualSpacing w:val="0"/>
        <w:rPr>
          <w:i/>
          <w:sz w:val="24"/>
          <w:szCs w:val="24"/>
          <w:lang w:val="es-AR"/>
        </w:rPr>
      </w:pPr>
      <w:r>
        <w:rPr>
          <w:i/>
          <w:iCs/>
          <w:sz w:val="24"/>
          <w:szCs w:val="24"/>
          <w:lang w:val="es"/>
        </w:rPr>
        <w:t>Conversaciones de HubSpot ayuda a los equipos a conectar con sus prospectos y client</w:t>
      </w:r>
      <w:r>
        <w:rPr>
          <w:i/>
          <w:iCs/>
          <w:sz w:val="24"/>
          <w:szCs w:val="24"/>
          <w:lang w:val="es"/>
        </w:rPr>
        <w:t xml:space="preserve">es a gran escala. Esta herramienta, que incluye un chat en directo, un correo electrónico de equipo y un generador de </w:t>
      </w:r>
      <w:proofErr w:type="spellStart"/>
      <w:r>
        <w:rPr>
          <w:i/>
          <w:iCs/>
          <w:sz w:val="24"/>
          <w:szCs w:val="24"/>
          <w:lang w:val="es"/>
        </w:rPr>
        <w:t>chatbots</w:t>
      </w:r>
      <w:proofErr w:type="spellEnd"/>
      <w:r>
        <w:rPr>
          <w:i/>
          <w:iCs/>
          <w:sz w:val="24"/>
          <w:szCs w:val="24"/>
          <w:lang w:val="es"/>
        </w:rPr>
        <w:t xml:space="preserve"> fácil de usar, es una parte central de HubSpot CRM que puedes utilizar para entablar mejores relaciones en cada interacción. </w:t>
      </w:r>
    </w:p>
    <w:p w:rsidR="001E7106" w:rsidRPr="002F244A" w:rsidRDefault="001E7106">
      <w:pPr>
        <w:contextualSpacing w:val="0"/>
        <w:rPr>
          <w:i/>
          <w:sz w:val="24"/>
          <w:szCs w:val="24"/>
          <w:lang w:val="es-AR"/>
        </w:rPr>
      </w:pPr>
    </w:p>
    <w:p w:rsidR="001E7106" w:rsidRPr="002F244A" w:rsidRDefault="002F244A">
      <w:pPr>
        <w:contextualSpacing w:val="0"/>
        <w:rPr>
          <w:b/>
          <w:sz w:val="24"/>
          <w:szCs w:val="24"/>
          <w:lang w:val="es-AR"/>
        </w:rPr>
      </w:pPr>
      <w:r>
        <w:rPr>
          <w:b/>
          <w:bCs/>
          <w:sz w:val="24"/>
          <w:szCs w:val="24"/>
          <w:lang w:val="es"/>
        </w:rPr>
        <w:t>Ca</w:t>
      </w:r>
      <w:r>
        <w:rPr>
          <w:b/>
          <w:bCs/>
          <w:sz w:val="24"/>
          <w:szCs w:val="24"/>
          <w:lang w:val="es"/>
        </w:rPr>
        <w:t>racterísticas destacadas</w:t>
      </w:r>
    </w:p>
    <w:p w:rsidR="001E7106" w:rsidRPr="002F244A" w:rsidRDefault="001E7106">
      <w:pPr>
        <w:contextualSpacing w:val="0"/>
        <w:rPr>
          <w:i/>
          <w:sz w:val="24"/>
          <w:szCs w:val="24"/>
          <w:lang w:val="es-AR"/>
        </w:rPr>
      </w:pPr>
    </w:p>
    <w:p w:rsidR="001E7106" w:rsidRPr="002F244A" w:rsidRDefault="002F244A">
      <w:pPr>
        <w:contextualSpacing w:val="0"/>
        <w:rPr>
          <w:i/>
          <w:sz w:val="24"/>
          <w:szCs w:val="24"/>
          <w:lang w:val="es-AR"/>
        </w:rPr>
      </w:pPr>
      <w:r>
        <w:rPr>
          <w:i/>
          <w:iCs/>
          <w:sz w:val="24"/>
          <w:szCs w:val="24"/>
          <w:lang w:val="es"/>
        </w:rPr>
        <w:t>*Chat en directo* Comienza a generar mejores relaciones con herramientas de chat en directo creadas directamente en HubSpot.</w:t>
      </w:r>
    </w:p>
    <w:p w:rsidR="001E7106" w:rsidRPr="002F244A" w:rsidRDefault="001E7106">
      <w:pPr>
        <w:contextualSpacing w:val="0"/>
        <w:rPr>
          <w:i/>
          <w:sz w:val="24"/>
          <w:szCs w:val="24"/>
          <w:lang w:val="es-AR"/>
        </w:rPr>
      </w:pPr>
    </w:p>
    <w:p w:rsidR="001E7106" w:rsidRPr="002F244A" w:rsidRDefault="002F244A">
      <w:pPr>
        <w:contextualSpacing w:val="0"/>
        <w:rPr>
          <w:i/>
          <w:sz w:val="24"/>
          <w:szCs w:val="24"/>
          <w:lang w:val="es-AR"/>
        </w:rPr>
      </w:pPr>
      <w:r>
        <w:rPr>
          <w:i/>
          <w:iCs/>
          <w:sz w:val="24"/>
          <w:szCs w:val="24"/>
          <w:lang w:val="es"/>
        </w:rPr>
        <w:t>*Correo electrónico de equipo* Colabora fácilmente con una bandeja de entrada universal que es compatibl</w:t>
      </w:r>
      <w:r>
        <w:rPr>
          <w:i/>
          <w:iCs/>
          <w:sz w:val="24"/>
          <w:szCs w:val="24"/>
          <w:lang w:val="es"/>
        </w:rPr>
        <w:t>e con el correo electrónico de equipo.</w:t>
      </w:r>
    </w:p>
    <w:p w:rsidR="001E7106" w:rsidRPr="002F244A" w:rsidRDefault="001E7106">
      <w:pPr>
        <w:contextualSpacing w:val="0"/>
        <w:rPr>
          <w:i/>
          <w:sz w:val="24"/>
          <w:szCs w:val="24"/>
          <w:lang w:val="es-AR"/>
        </w:rPr>
      </w:pPr>
    </w:p>
    <w:p w:rsidR="001E7106" w:rsidRPr="002F244A" w:rsidRDefault="002F244A">
      <w:pPr>
        <w:contextualSpacing w:val="0"/>
        <w:rPr>
          <w:i/>
          <w:sz w:val="24"/>
          <w:szCs w:val="24"/>
          <w:lang w:val="es-AR"/>
        </w:rPr>
      </w:pPr>
      <w:r>
        <w:rPr>
          <w:i/>
          <w:iCs/>
          <w:sz w:val="24"/>
          <w:szCs w:val="24"/>
          <w:lang w:val="es"/>
        </w:rPr>
        <w:t>*</w:t>
      </w:r>
      <w:proofErr w:type="spellStart"/>
      <w:r>
        <w:rPr>
          <w:i/>
          <w:iCs/>
          <w:sz w:val="24"/>
          <w:szCs w:val="24"/>
          <w:lang w:val="es"/>
        </w:rPr>
        <w:t>Chatbots</w:t>
      </w:r>
      <w:proofErr w:type="spellEnd"/>
      <w:r>
        <w:rPr>
          <w:i/>
          <w:iCs/>
          <w:sz w:val="24"/>
          <w:szCs w:val="24"/>
          <w:lang w:val="es"/>
        </w:rPr>
        <w:t xml:space="preserve">* Automatiza y mejora tus conversaciones con un generador de </w:t>
      </w:r>
      <w:proofErr w:type="spellStart"/>
      <w:r>
        <w:rPr>
          <w:i/>
          <w:iCs/>
          <w:sz w:val="24"/>
          <w:szCs w:val="24"/>
          <w:lang w:val="es"/>
        </w:rPr>
        <w:t>chatbots</w:t>
      </w:r>
      <w:proofErr w:type="spellEnd"/>
      <w:r>
        <w:rPr>
          <w:i/>
          <w:iCs/>
          <w:sz w:val="24"/>
          <w:szCs w:val="24"/>
          <w:lang w:val="es"/>
        </w:rPr>
        <w:t xml:space="preserve"> fácil de usar. </w:t>
      </w:r>
    </w:p>
    <w:p w:rsidR="001E7106" w:rsidRPr="002F244A" w:rsidRDefault="001E7106">
      <w:pPr>
        <w:contextualSpacing w:val="0"/>
        <w:rPr>
          <w:i/>
          <w:sz w:val="24"/>
          <w:szCs w:val="24"/>
          <w:lang w:val="es-AR"/>
        </w:rPr>
      </w:pPr>
    </w:p>
    <w:p w:rsidR="001E7106" w:rsidRPr="002F244A" w:rsidRDefault="002F244A">
      <w:pPr>
        <w:contextualSpacing w:val="0"/>
        <w:rPr>
          <w:i/>
          <w:sz w:val="24"/>
          <w:szCs w:val="24"/>
          <w:lang w:val="es-AR"/>
        </w:rPr>
      </w:pPr>
      <w:r>
        <w:rPr>
          <w:i/>
          <w:iCs/>
          <w:sz w:val="24"/>
          <w:szCs w:val="24"/>
          <w:lang w:val="es"/>
        </w:rPr>
        <w:t>*Bandeja de entrada universal* Todo tu equipo, desde el departamento de marketing, ventas o éxito del cliente, podrá tra</w:t>
      </w:r>
      <w:r>
        <w:rPr>
          <w:i/>
          <w:iCs/>
          <w:sz w:val="24"/>
          <w:szCs w:val="24"/>
          <w:lang w:val="es"/>
        </w:rPr>
        <w:t>bajar desde una única bandeja de entrada centralizada. Las conversaciones se sincronizan y se almacenan automáticamente en HubSpot CRM para garantizar una total transparencia. Además, Conversaciones de HubSpot se integra con tus herramientas favoritas para</w:t>
      </w:r>
      <w:r>
        <w:rPr>
          <w:i/>
          <w:iCs/>
          <w:sz w:val="24"/>
          <w:szCs w:val="24"/>
          <w:lang w:val="es"/>
        </w:rPr>
        <w:t xml:space="preserve"> permitirte ahorrar mucho tiempo. Usa fragmentos para agregar rápidamente frases comunes a tus conversaciones, emplea una plantilla de correo electrónico, comparte el enlace de reuniones y mucho más. </w:t>
      </w:r>
    </w:p>
    <w:p w:rsidR="001E7106" w:rsidRPr="002F244A" w:rsidRDefault="001E7106">
      <w:pPr>
        <w:contextualSpacing w:val="0"/>
        <w:rPr>
          <w:i/>
          <w:sz w:val="24"/>
          <w:szCs w:val="24"/>
          <w:lang w:val="es-AR"/>
        </w:rPr>
      </w:pPr>
    </w:p>
    <w:p w:rsidR="001E7106" w:rsidRPr="002F244A" w:rsidRDefault="001E7106">
      <w:pPr>
        <w:contextualSpacing w:val="0"/>
        <w:rPr>
          <w:i/>
          <w:sz w:val="24"/>
          <w:szCs w:val="24"/>
          <w:lang w:val="es-AR"/>
        </w:rPr>
      </w:pPr>
    </w:p>
    <w:p w:rsidR="001E7106" w:rsidRPr="002F244A" w:rsidRDefault="001E7106">
      <w:pPr>
        <w:contextualSpacing w:val="0"/>
        <w:rPr>
          <w:i/>
          <w:sz w:val="24"/>
          <w:szCs w:val="24"/>
          <w:lang w:val="es-AR"/>
        </w:rPr>
      </w:pPr>
    </w:p>
    <w:p w:rsidR="001E7106" w:rsidRPr="002F244A" w:rsidRDefault="001E7106">
      <w:pPr>
        <w:contextualSpacing w:val="0"/>
        <w:rPr>
          <w:i/>
          <w:sz w:val="24"/>
          <w:szCs w:val="24"/>
          <w:lang w:val="es-AR"/>
        </w:rPr>
      </w:pPr>
    </w:p>
    <w:p w:rsidR="001E7106" w:rsidRPr="002F244A" w:rsidRDefault="001E7106">
      <w:pPr>
        <w:contextualSpacing w:val="0"/>
        <w:rPr>
          <w:i/>
          <w:lang w:val="es-AR"/>
        </w:rPr>
      </w:pPr>
      <w:bookmarkStart w:id="0" w:name="_GoBack"/>
      <w:bookmarkEnd w:id="0"/>
    </w:p>
    <w:p w:rsidR="001E7106" w:rsidRPr="002F244A" w:rsidRDefault="001E7106">
      <w:pPr>
        <w:contextualSpacing w:val="0"/>
        <w:rPr>
          <w:i/>
          <w:lang w:val="es-AR"/>
        </w:rPr>
      </w:pPr>
    </w:p>
    <w:p w:rsidR="001E7106" w:rsidRPr="002F244A" w:rsidRDefault="001E7106">
      <w:pPr>
        <w:contextualSpacing w:val="0"/>
        <w:rPr>
          <w:lang w:val="es-AR"/>
        </w:rPr>
      </w:pPr>
    </w:p>
    <w:p w:rsidR="001E7106" w:rsidRPr="002F244A" w:rsidRDefault="001E7106">
      <w:pPr>
        <w:contextualSpacing w:val="0"/>
        <w:rPr>
          <w:lang w:val="es-AR"/>
        </w:rPr>
      </w:pPr>
    </w:p>
    <w:sectPr w:rsidR="001E7106" w:rsidRPr="002F244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7106"/>
    <w:rsid w:val="001E7106"/>
    <w:rsid w:val="002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9F8CBB-6AE7-43CA-9A8C-4F492244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Yanina Rizk</cp:lastModifiedBy>
  <cp:revision>2</cp:revision>
  <dcterms:created xsi:type="dcterms:W3CDTF">2018-09-05T18:57:00Z</dcterms:created>
  <dcterms:modified xsi:type="dcterms:W3CDTF">2018-09-05T18:58:00Z</dcterms:modified>
</cp:coreProperties>
</file>