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13E7" w14:textId="1CFD1BC9" w:rsidR="00A75C9F" w:rsidRPr="00A75C9F" w:rsidRDefault="00A75C9F" w:rsidP="00A75C9F">
      <w:pPr>
        <w:jc w:val="center"/>
        <w:rPr>
          <w:rFonts w:asciiTheme="majorHAnsi" w:hAnsiTheme="majorHAnsi" w:cstheme="majorHAnsi"/>
          <w:b/>
          <w:bCs/>
        </w:rPr>
      </w:pPr>
      <w:r w:rsidRPr="00A75C9F">
        <w:rPr>
          <w:rFonts w:asciiTheme="majorHAnsi" w:hAnsiTheme="majorHAnsi" w:cstheme="majorHAnsi"/>
          <w:b/>
          <w:bCs/>
        </w:rPr>
        <w:t xml:space="preserve">Health &amp; Safety at the </w:t>
      </w:r>
      <w:r w:rsidRPr="00A75C9F">
        <w:rPr>
          <w:rFonts w:asciiTheme="majorHAnsi" w:hAnsiTheme="majorHAnsi" w:cstheme="majorHAnsi"/>
          <w:b/>
          <w:bCs/>
        </w:rPr>
        <w:t>S</w:t>
      </w:r>
      <w:r w:rsidR="00637363">
        <w:rPr>
          <w:rFonts w:asciiTheme="majorHAnsi" w:hAnsiTheme="majorHAnsi" w:cstheme="majorHAnsi"/>
          <w:b/>
          <w:bCs/>
        </w:rPr>
        <w:t xml:space="preserve">tapleton </w:t>
      </w:r>
      <w:r w:rsidRPr="00A75C9F">
        <w:rPr>
          <w:rFonts w:asciiTheme="majorHAnsi" w:hAnsiTheme="majorHAnsi" w:cstheme="majorHAnsi"/>
          <w:b/>
          <w:bCs/>
        </w:rPr>
        <w:t xml:space="preserve">Farmers Market </w:t>
      </w:r>
    </w:p>
    <w:p w14:paraId="30D9B96D" w14:textId="7034B8BB" w:rsidR="00A75C9F" w:rsidRPr="00A75C9F" w:rsidRDefault="00A75C9F" w:rsidP="00A75C9F">
      <w:pPr>
        <w:jc w:val="center"/>
        <w:rPr>
          <w:rFonts w:asciiTheme="majorHAnsi" w:hAnsiTheme="majorHAnsi" w:cstheme="majorHAnsi"/>
          <w:b/>
          <w:bCs/>
        </w:rPr>
      </w:pPr>
      <w:r w:rsidRPr="00A75C9F">
        <w:rPr>
          <w:rFonts w:asciiTheme="majorHAnsi" w:hAnsiTheme="majorHAnsi" w:cstheme="majorHAnsi"/>
          <w:b/>
          <w:bCs/>
        </w:rPr>
        <w:t>Updated 14 April 2020</w:t>
      </w:r>
    </w:p>
    <w:p w14:paraId="319FCB1B" w14:textId="5A3F974F" w:rsidR="00A75C9F" w:rsidRPr="00A75C9F" w:rsidRDefault="00A75C9F" w:rsidP="00A75C9F">
      <w:pPr>
        <w:jc w:val="center"/>
        <w:rPr>
          <w:rFonts w:asciiTheme="majorHAnsi" w:hAnsiTheme="majorHAnsi" w:cstheme="majorHAnsi"/>
        </w:rPr>
      </w:pPr>
    </w:p>
    <w:p w14:paraId="549C9CFF" w14:textId="173FC0AD" w:rsidR="00A75C9F" w:rsidRPr="00A75C9F" w:rsidRDefault="00A75C9F" w:rsidP="00A75C9F">
      <w:pPr>
        <w:jc w:val="center"/>
        <w:rPr>
          <w:rFonts w:asciiTheme="majorHAnsi" w:hAnsiTheme="majorHAnsi" w:cstheme="majorHAnsi"/>
        </w:rPr>
      </w:pPr>
    </w:p>
    <w:p w14:paraId="4BAEBB65" w14:textId="3A7969E3" w:rsidR="000D23E8" w:rsidRPr="00A75C9F" w:rsidRDefault="006D5560">
      <w:pPr>
        <w:rPr>
          <w:rFonts w:asciiTheme="majorHAnsi" w:hAnsiTheme="majorHAnsi" w:cstheme="majorHAnsi"/>
        </w:rPr>
      </w:pPr>
    </w:p>
    <w:p w14:paraId="3FEC86AB" w14:textId="77777777" w:rsidR="00A75C9F" w:rsidRPr="00A75C9F" w:rsidRDefault="00A75C9F" w:rsidP="00A75C9F">
      <w:pPr>
        <w:rPr>
          <w:rFonts w:asciiTheme="majorHAnsi" w:hAnsiTheme="majorHAnsi" w:cstheme="majorHAnsi"/>
        </w:rPr>
      </w:pPr>
      <w:r w:rsidRPr="00A75C9F">
        <w:rPr>
          <w:rFonts w:asciiTheme="majorHAnsi" w:hAnsiTheme="majorHAnsi" w:cstheme="majorHAnsi"/>
        </w:rPr>
        <w:t xml:space="preserve">The Colorado Department of Agriculture has declared Farmers Markets critical business and we believe that the less hands touching food the safer it is.  We also believe local food supports the local economy, supports our neighbors and nourishes our soul as much as our stomach. </w:t>
      </w:r>
    </w:p>
    <w:p w14:paraId="6FF72290" w14:textId="77777777" w:rsidR="00A75C9F" w:rsidRPr="00A75C9F" w:rsidRDefault="00A75C9F" w:rsidP="00A75C9F">
      <w:pPr>
        <w:rPr>
          <w:rFonts w:asciiTheme="majorHAnsi" w:hAnsiTheme="majorHAnsi" w:cstheme="majorHAnsi"/>
        </w:rPr>
      </w:pPr>
    </w:p>
    <w:p w14:paraId="76F5E359" w14:textId="42462D7D" w:rsidR="00A75C9F" w:rsidRPr="00A75C9F" w:rsidRDefault="00A75C9F" w:rsidP="00A75C9F">
      <w:pPr>
        <w:rPr>
          <w:rFonts w:asciiTheme="majorHAnsi" w:hAnsiTheme="majorHAnsi" w:cstheme="majorHAnsi"/>
        </w:rPr>
      </w:pPr>
      <w:r w:rsidRPr="00A75C9F">
        <w:rPr>
          <w:rFonts w:asciiTheme="majorHAnsi" w:hAnsiTheme="majorHAnsi" w:cstheme="majorHAnsi"/>
        </w:rPr>
        <w:t>We are clos</w:t>
      </w:r>
      <w:r w:rsidRPr="00A75C9F">
        <w:rPr>
          <w:rFonts w:asciiTheme="majorHAnsi" w:hAnsiTheme="majorHAnsi" w:cstheme="majorHAnsi"/>
        </w:rPr>
        <w:t xml:space="preserve">ely </w:t>
      </w:r>
      <w:r w:rsidRPr="00A75C9F">
        <w:rPr>
          <w:rFonts w:asciiTheme="majorHAnsi" w:hAnsiTheme="majorHAnsi" w:cstheme="majorHAnsi"/>
        </w:rPr>
        <w:t xml:space="preserve">following guidelines from CDC, Colorado Farmers Market Association, the CSU extension and our local health department to ensure we are operating in a safe environment for our vendors, our patrons and our team. </w:t>
      </w:r>
    </w:p>
    <w:p w14:paraId="521FC30B" w14:textId="194BFB4A" w:rsidR="00A75C9F" w:rsidRPr="00A75C9F" w:rsidRDefault="00A75C9F" w:rsidP="00A75C9F">
      <w:pPr>
        <w:rPr>
          <w:rFonts w:asciiTheme="majorHAnsi" w:hAnsiTheme="majorHAnsi" w:cstheme="majorHAnsi"/>
        </w:rPr>
      </w:pPr>
    </w:p>
    <w:p w14:paraId="12F4086C" w14:textId="56909C76" w:rsidR="00A75C9F" w:rsidRPr="00A75C9F" w:rsidRDefault="00A75C9F" w:rsidP="00A75C9F">
      <w:pPr>
        <w:rPr>
          <w:rFonts w:asciiTheme="majorHAnsi" w:hAnsiTheme="majorHAnsi" w:cstheme="majorHAnsi"/>
        </w:rPr>
      </w:pPr>
      <w:r w:rsidRPr="00A75C9F">
        <w:rPr>
          <w:rFonts w:asciiTheme="majorHAnsi" w:hAnsiTheme="majorHAnsi" w:cstheme="majorHAnsi"/>
        </w:rPr>
        <w:t xml:space="preserve">Here are some things we will be doing to provide a safe environment for all: </w:t>
      </w:r>
    </w:p>
    <w:p w14:paraId="220A0B4D" w14:textId="44BE9844"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Defined entrances and exits to monitor the number of people in the market to 2 people per vendor booth. </w:t>
      </w:r>
    </w:p>
    <w:p w14:paraId="5EE4325B" w14:textId="1B356348"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Increased space between booths to allow for social distancing</w:t>
      </w:r>
      <w:r w:rsidR="00637363">
        <w:rPr>
          <w:rFonts w:asciiTheme="majorHAnsi" w:hAnsiTheme="majorHAnsi" w:cstheme="majorHAnsi"/>
        </w:rPr>
        <w:t>.</w:t>
      </w:r>
      <w:bookmarkStart w:id="0" w:name="_GoBack"/>
      <w:bookmarkEnd w:id="0"/>
    </w:p>
    <w:p w14:paraId="43D93D23" w14:textId="77777777"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Handwashing </w:t>
      </w:r>
      <w:r w:rsidRPr="00A75C9F">
        <w:rPr>
          <w:rFonts w:asciiTheme="majorHAnsi" w:hAnsiTheme="majorHAnsi" w:cstheme="majorHAnsi"/>
        </w:rPr>
        <w:t xml:space="preserve">stations and hand sanitizer </w:t>
      </w:r>
      <w:r w:rsidRPr="00A75C9F">
        <w:rPr>
          <w:rFonts w:asciiTheme="majorHAnsi" w:hAnsiTheme="majorHAnsi" w:cstheme="majorHAnsi"/>
        </w:rPr>
        <w:t>at entrances.</w:t>
      </w:r>
    </w:p>
    <w:p w14:paraId="4AC205F0" w14:textId="2C41F46F"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We will discontinue music, seating and </w:t>
      </w:r>
      <w:proofErr w:type="gramStart"/>
      <w:r w:rsidRPr="00A75C9F">
        <w:rPr>
          <w:rFonts w:asciiTheme="majorHAnsi" w:hAnsiTheme="majorHAnsi" w:cstheme="majorHAnsi"/>
        </w:rPr>
        <w:t>kids</w:t>
      </w:r>
      <w:proofErr w:type="gramEnd"/>
      <w:r w:rsidRPr="00A75C9F">
        <w:rPr>
          <w:rFonts w:asciiTheme="majorHAnsi" w:hAnsiTheme="majorHAnsi" w:cstheme="majorHAnsi"/>
        </w:rPr>
        <w:t xml:space="preserve"> activities until local government officials have told us it is safe to resume. </w:t>
      </w:r>
    </w:p>
    <w:p w14:paraId="657AC9FD" w14:textId="77777777" w:rsidR="00A75C9F" w:rsidRPr="00A75C9F" w:rsidRDefault="00A75C9F" w:rsidP="00A75C9F">
      <w:pPr>
        <w:pStyle w:val="ListParagraph"/>
        <w:numPr>
          <w:ilvl w:val="0"/>
          <w:numId w:val="1"/>
        </w:numPr>
        <w:rPr>
          <w:rFonts w:asciiTheme="majorHAnsi" w:hAnsiTheme="majorHAnsi" w:cstheme="majorHAnsi"/>
        </w:rPr>
      </w:pPr>
    </w:p>
    <w:p w14:paraId="53221F59" w14:textId="6AC09B0B" w:rsidR="00A75C9F" w:rsidRPr="00A75C9F" w:rsidRDefault="00A75C9F" w:rsidP="00A75C9F">
      <w:pPr>
        <w:rPr>
          <w:rFonts w:asciiTheme="majorHAnsi" w:hAnsiTheme="majorHAnsi" w:cstheme="majorHAnsi"/>
        </w:rPr>
      </w:pPr>
      <w:r w:rsidRPr="00A75C9F">
        <w:rPr>
          <w:rFonts w:asciiTheme="majorHAnsi" w:hAnsiTheme="majorHAnsi" w:cstheme="majorHAnsi"/>
        </w:rPr>
        <w:t xml:space="preserve">We will be asking vendors to do the following: </w:t>
      </w:r>
    </w:p>
    <w:p w14:paraId="7A08E41D" w14:textId="4477C275"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Have handwashing stations, sanitizer and gloves for their employees</w:t>
      </w:r>
    </w:p>
    <w:p w14:paraId="416BDCCB" w14:textId="5BA50E07"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Minimize sampling </w:t>
      </w:r>
    </w:p>
    <w:p w14:paraId="44A5BFB5" w14:textId="66D6FD69" w:rsidR="00A75C9F" w:rsidRPr="00A75C9F" w:rsidRDefault="00A75C9F" w:rsidP="00A75C9F">
      <w:pPr>
        <w:pStyle w:val="ListParagraph"/>
        <w:numPr>
          <w:ilvl w:val="0"/>
          <w:numId w:val="1"/>
        </w:numPr>
        <w:rPr>
          <w:rFonts w:asciiTheme="majorHAnsi" w:eastAsia="Times New Roman" w:hAnsiTheme="majorHAnsi" w:cstheme="majorHAnsi"/>
        </w:rPr>
      </w:pPr>
      <w:r w:rsidRPr="00A75C9F">
        <w:rPr>
          <w:rFonts w:asciiTheme="majorHAnsi" w:eastAsia="Times New Roman" w:hAnsiTheme="majorHAnsi" w:cstheme="majorHAnsi"/>
          <w:color w:val="433322"/>
          <w:shd w:val="clear" w:color="auto" w:fill="FFFFFF"/>
        </w:rPr>
        <w:t>After handling money</w:t>
      </w:r>
      <w:r w:rsidRPr="00A75C9F">
        <w:rPr>
          <w:rFonts w:asciiTheme="majorHAnsi" w:eastAsia="Times New Roman" w:hAnsiTheme="majorHAnsi" w:cstheme="majorHAnsi"/>
          <w:color w:val="433322"/>
          <w:shd w:val="clear" w:color="auto" w:fill="FFFFFF"/>
        </w:rPr>
        <w:t xml:space="preserve"> or touching </w:t>
      </w:r>
      <w:r w:rsidRPr="00A75C9F">
        <w:rPr>
          <w:rFonts w:asciiTheme="majorHAnsi" w:eastAsia="Times New Roman" w:hAnsiTheme="majorHAnsi" w:cstheme="majorHAnsi"/>
          <w:color w:val="433322"/>
          <w:shd w:val="clear" w:color="auto" w:fill="FFFFFF"/>
        </w:rPr>
        <w:t>you</w:t>
      </w:r>
      <w:r w:rsidRPr="00A75C9F">
        <w:rPr>
          <w:rFonts w:asciiTheme="majorHAnsi" w:eastAsia="Times New Roman" w:hAnsiTheme="majorHAnsi" w:cstheme="majorHAnsi"/>
          <w:color w:val="433322"/>
          <w:shd w:val="clear" w:color="auto" w:fill="FFFFFF"/>
        </w:rPr>
        <w:t>r face</w:t>
      </w:r>
      <w:r w:rsidRPr="00A75C9F">
        <w:rPr>
          <w:rFonts w:asciiTheme="majorHAnsi" w:eastAsia="Times New Roman" w:hAnsiTheme="majorHAnsi" w:cstheme="majorHAnsi"/>
          <w:color w:val="433322"/>
          <w:shd w:val="clear" w:color="auto" w:fill="FFFFFF"/>
        </w:rPr>
        <w:t xml:space="preserve"> put on new gloves.  </w:t>
      </w:r>
    </w:p>
    <w:p w14:paraId="044F506B" w14:textId="63044011" w:rsidR="00A75C9F" w:rsidRPr="00A75C9F" w:rsidRDefault="00A75C9F" w:rsidP="00A75C9F">
      <w:pPr>
        <w:pStyle w:val="ListParagraph"/>
        <w:numPr>
          <w:ilvl w:val="0"/>
          <w:numId w:val="1"/>
        </w:numPr>
        <w:rPr>
          <w:rFonts w:asciiTheme="majorHAnsi" w:eastAsia="Times New Roman" w:hAnsiTheme="majorHAnsi" w:cstheme="majorHAnsi"/>
        </w:rPr>
      </w:pPr>
      <w:r w:rsidRPr="00A75C9F">
        <w:rPr>
          <w:rFonts w:asciiTheme="majorHAnsi" w:eastAsia="Times New Roman" w:hAnsiTheme="majorHAnsi" w:cstheme="majorHAnsi"/>
          <w:color w:val="433322"/>
          <w:bdr w:val="none" w:sz="0" w:space="0" w:color="auto" w:frame="1"/>
          <w:shd w:val="clear" w:color="auto" w:fill="FFFFFF"/>
        </w:rPr>
        <w:t>All prepared foods must be pre-packaged</w:t>
      </w:r>
      <w:r w:rsidRPr="00A75C9F">
        <w:rPr>
          <w:rFonts w:asciiTheme="majorHAnsi" w:eastAsia="Times New Roman" w:hAnsiTheme="majorHAnsi" w:cstheme="majorHAnsi"/>
          <w:color w:val="433322"/>
          <w:bdr w:val="none" w:sz="0" w:space="0" w:color="auto" w:frame="1"/>
          <w:shd w:val="clear" w:color="auto" w:fill="FFFFFF"/>
        </w:rPr>
        <w:t xml:space="preserve"> and taken to go. </w:t>
      </w:r>
    </w:p>
    <w:p w14:paraId="60C48AF8" w14:textId="0468A3D6" w:rsidR="00A75C9F" w:rsidRPr="00A75C9F" w:rsidRDefault="00A75C9F" w:rsidP="00A75C9F">
      <w:pPr>
        <w:pStyle w:val="ListParagraph"/>
        <w:numPr>
          <w:ilvl w:val="0"/>
          <w:numId w:val="1"/>
        </w:numPr>
        <w:rPr>
          <w:rFonts w:asciiTheme="majorHAnsi" w:eastAsia="Times New Roman" w:hAnsiTheme="majorHAnsi" w:cstheme="majorHAnsi"/>
        </w:rPr>
      </w:pPr>
      <w:r w:rsidRPr="00A75C9F">
        <w:rPr>
          <w:rFonts w:asciiTheme="majorHAnsi" w:eastAsia="Times New Roman" w:hAnsiTheme="majorHAnsi" w:cstheme="majorHAnsi"/>
        </w:rPr>
        <w:t xml:space="preserve">Discontinue use of </w:t>
      </w:r>
      <w:r>
        <w:rPr>
          <w:rFonts w:asciiTheme="majorHAnsi" w:eastAsia="Times New Roman" w:hAnsiTheme="majorHAnsi" w:cstheme="majorHAnsi"/>
        </w:rPr>
        <w:t>cloth tablecloths</w:t>
      </w:r>
    </w:p>
    <w:p w14:paraId="1A9400EC" w14:textId="3AF414E2" w:rsidR="00A75C9F" w:rsidRPr="00A75C9F" w:rsidRDefault="00A75C9F" w:rsidP="00A75C9F">
      <w:pPr>
        <w:rPr>
          <w:rFonts w:asciiTheme="majorHAnsi" w:hAnsiTheme="majorHAnsi" w:cstheme="majorHAnsi"/>
        </w:rPr>
      </w:pPr>
    </w:p>
    <w:p w14:paraId="40D1EFF4" w14:textId="50EF32EA" w:rsidR="00A75C9F" w:rsidRPr="00A75C9F" w:rsidRDefault="00A75C9F" w:rsidP="00A75C9F">
      <w:pPr>
        <w:rPr>
          <w:rFonts w:asciiTheme="majorHAnsi" w:hAnsiTheme="majorHAnsi" w:cstheme="majorHAnsi"/>
        </w:rPr>
      </w:pPr>
    </w:p>
    <w:p w14:paraId="03811B98" w14:textId="1AF6DA96" w:rsidR="00A75C9F" w:rsidRPr="00A75C9F" w:rsidRDefault="00A75C9F" w:rsidP="00A75C9F">
      <w:pPr>
        <w:rPr>
          <w:rFonts w:asciiTheme="majorHAnsi" w:hAnsiTheme="majorHAnsi" w:cstheme="majorHAnsi"/>
        </w:rPr>
      </w:pPr>
      <w:r w:rsidRPr="00A75C9F">
        <w:rPr>
          <w:rFonts w:asciiTheme="majorHAnsi" w:hAnsiTheme="majorHAnsi" w:cstheme="majorHAnsi"/>
        </w:rPr>
        <w:t xml:space="preserve">What you can do as market goers: </w:t>
      </w:r>
    </w:p>
    <w:p w14:paraId="0B2C7F71" w14:textId="1231F72E"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If you are sick, please stay home. </w:t>
      </w:r>
    </w:p>
    <w:p w14:paraId="21E46ADE" w14:textId="794B204F"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If you bring your own bag please pack it yourself, do not hand to vendors to pack and please wash regularly. </w:t>
      </w:r>
    </w:p>
    <w:p w14:paraId="52237CAC" w14:textId="3D47477B"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Please allow vendors to handle their products and hand them to you.</w:t>
      </w:r>
    </w:p>
    <w:p w14:paraId="728E0A01" w14:textId="43B08E79" w:rsidR="00A75C9F" w:rsidRPr="00A75C9F" w:rsidRDefault="00A75C9F" w:rsidP="00A75C9F">
      <w:pPr>
        <w:pStyle w:val="ListParagraph"/>
        <w:numPr>
          <w:ilvl w:val="0"/>
          <w:numId w:val="1"/>
        </w:numPr>
        <w:rPr>
          <w:rFonts w:asciiTheme="majorHAnsi" w:hAnsiTheme="majorHAnsi" w:cstheme="majorHAnsi"/>
        </w:rPr>
      </w:pPr>
      <w:r w:rsidRPr="00A75C9F">
        <w:rPr>
          <w:rFonts w:asciiTheme="majorHAnsi" w:hAnsiTheme="majorHAnsi" w:cstheme="majorHAnsi"/>
        </w:rPr>
        <w:t xml:space="preserve">Please be efficient with you shopping time. </w:t>
      </w:r>
    </w:p>
    <w:p w14:paraId="0343099F" w14:textId="77777777" w:rsidR="00A75C9F" w:rsidRPr="00A75C9F" w:rsidRDefault="00A75C9F" w:rsidP="00A75C9F">
      <w:pPr>
        <w:rPr>
          <w:rFonts w:asciiTheme="majorHAnsi" w:hAnsiTheme="majorHAnsi" w:cstheme="majorHAnsi"/>
        </w:rPr>
      </w:pPr>
    </w:p>
    <w:p w14:paraId="19A73D6F" w14:textId="0387E358" w:rsidR="00A75C9F" w:rsidRPr="00A75C9F" w:rsidRDefault="00A75C9F">
      <w:pPr>
        <w:rPr>
          <w:rFonts w:asciiTheme="majorHAnsi" w:hAnsiTheme="majorHAnsi" w:cstheme="majorHAnsi"/>
        </w:rPr>
      </w:pPr>
    </w:p>
    <w:p w14:paraId="36AB944E" w14:textId="5B47A6C8" w:rsidR="00A75C9F" w:rsidRPr="00A75C9F" w:rsidRDefault="00A75C9F" w:rsidP="00A75C9F">
      <w:pPr>
        <w:rPr>
          <w:rFonts w:asciiTheme="majorHAnsi" w:hAnsiTheme="majorHAnsi" w:cstheme="majorHAnsi"/>
        </w:rPr>
      </w:pPr>
      <w:r w:rsidRPr="00A75C9F">
        <w:rPr>
          <w:rFonts w:asciiTheme="majorHAnsi" w:hAnsiTheme="majorHAnsi" w:cstheme="majorHAnsi"/>
          <w:b/>
          <w:bCs/>
        </w:rPr>
        <w:t>The Good News:</w:t>
      </w:r>
      <w:r w:rsidRPr="00A75C9F">
        <w:rPr>
          <w:rFonts w:asciiTheme="majorHAnsi" w:hAnsiTheme="majorHAnsi" w:cstheme="majorHAnsi"/>
        </w:rPr>
        <w:t xml:space="preserve">  </w:t>
      </w:r>
      <w:r w:rsidRPr="00A75C9F">
        <w:rPr>
          <w:rFonts w:asciiTheme="majorHAnsi" w:hAnsiTheme="majorHAnsi" w:cstheme="majorHAnsi"/>
        </w:rPr>
        <w:t>COVID-19 is not a foodborne illness. It is extremely unlikely that someone will catch it through eating. The virus is most likely to cause illness through respiratory transmission, not eating. The routes to be concerned about include being in very close proximity to many people or coming in contact with high touch</w:t>
      </w:r>
      <w:r w:rsidRPr="00A75C9F">
        <w:rPr>
          <w:rFonts w:asciiTheme="majorHAnsi" w:hAnsiTheme="majorHAnsi" w:cstheme="majorHAnsi"/>
        </w:rPr>
        <w:t xml:space="preserve"> surfaces.</w:t>
      </w:r>
    </w:p>
    <w:p w14:paraId="0F295700" w14:textId="6F6556B7" w:rsidR="00A75C9F" w:rsidRDefault="00A75C9F"/>
    <w:sectPr w:rsidR="00A75C9F" w:rsidSect="008F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FD2"/>
    <w:multiLevelType w:val="hybridMultilevel"/>
    <w:tmpl w:val="9390A1AC"/>
    <w:lvl w:ilvl="0" w:tplc="0E94C6F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9F"/>
    <w:rsid w:val="00020AEE"/>
    <w:rsid w:val="00637363"/>
    <w:rsid w:val="006D5560"/>
    <w:rsid w:val="0079214D"/>
    <w:rsid w:val="008F42C1"/>
    <w:rsid w:val="00A7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6DD0"/>
  <w15:chartTrackingRefBased/>
  <w15:docId w15:val="{E3326E38-AAA3-B042-9D80-C0CA048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9F"/>
    <w:pPr>
      <w:ind w:left="720"/>
      <w:contextualSpacing/>
    </w:pPr>
  </w:style>
  <w:style w:type="character" w:styleId="Strong">
    <w:name w:val="Strong"/>
    <w:basedOn w:val="DefaultParagraphFont"/>
    <w:uiPriority w:val="22"/>
    <w:qFormat/>
    <w:rsid w:val="00A7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9832">
      <w:bodyDiv w:val="1"/>
      <w:marLeft w:val="0"/>
      <w:marRight w:val="0"/>
      <w:marTop w:val="0"/>
      <w:marBottom w:val="0"/>
      <w:divBdr>
        <w:top w:val="none" w:sz="0" w:space="0" w:color="auto"/>
        <w:left w:val="none" w:sz="0" w:space="0" w:color="auto"/>
        <w:bottom w:val="none" w:sz="0" w:space="0" w:color="auto"/>
        <w:right w:val="none" w:sz="0" w:space="0" w:color="auto"/>
      </w:divBdr>
    </w:div>
    <w:div w:id="603997193">
      <w:bodyDiv w:val="1"/>
      <w:marLeft w:val="0"/>
      <w:marRight w:val="0"/>
      <w:marTop w:val="0"/>
      <w:marBottom w:val="0"/>
      <w:divBdr>
        <w:top w:val="none" w:sz="0" w:space="0" w:color="auto"/>
        <w:left w:val="none" w:sz="0" w:space="0" w:color="auto"/>
        <w:bottom w:val="none" w:sz="0" w:space="0" w:color="auto"/>
        <w:right w:val="none" w:sz="0" w:space="0" w:color="auto"/>
      </w:divBdr>
    </w:div>
    <w:div w:id="1020549210">
      <w:bodyDiv w:val="1"/>
      <w:marLeft w:val="0"/>
      <w:marRight w:val="0"/>
      <w:marTop w:val="0"/>
      <w:marBottom w:val="0"/>
      <w:divBdr>
        <w:top w:val="none" w:sz="0" w:space="0" w:color="auto"/>
        <w:left w:val="none" w:sz="0" w:space="0" w:color="auto"/>
        <w:bottom w:val="none" w:sz="0" w:space="0" w:color="auto"/>
        <w:right w:val="none" w:sz="0" w:space="0" w:color="auto"/>
      </w:divBdr>
    </w:div>
    <w:div w:id="1184780769">
      <w:bodyDiv w:val="1"/>
      <w:marLeft w:val="0"/>
      <w:marRight w:val="0"/>
      <w:marTop w:val="0"/>
      <w:marBottom w:val="0"/>
      <w:divBdr>
        <w:top w:val="none" w:sz="0" w:space="0" w:color="auto"/>
        <w:left w:val="none" w:sz="0" w:space="0" w:color="auto"/>
        <w:bottom w:val="none" w:sz="0" w:space="0" w:color="auto"/>
        <w:right w:val="none" w:sz="0" w:space="0" w:color="auto"/>
      </w:divBdr>
    </w:div>
    <w:div w:id="1204177888">
      <w:bodyDiv w:val="1"/>
      <w:marLeft w:val="0"/>
      <w:marRight w:val="0"/>
      <w:marTop w:val="0"/>
      <w:marBottom w:val="0"/>
      <w:divBdr>
        <w:top w:val="none" w:sz="0" w:space="0" w:color="auto"/>
        <w:left w:val="none" w:sz="0" w:space="0" w:color="auto"/>
        <w:bottom w:val="none" w:sz="0" w:space="0" w:color="auto"/>
        <w:right w:val="none" w:sz="0" w:space="0" w:color="auto"/>
      </w:divBdr>
    </w:div>
    <w:div w:id="1271473703">
      <w:bodyDiv w:val="1"/>
      <w:marLeft w:val="0"/>
      <w:marRight w:val="0"/>
      <w:marTop w:val="0"/>
      <w:marBottom w:val="0"/>
      <w:divBdr>
        <w:top w:val="none" w:sz="0" w:space="0" w:color="auto"/>
        <w:left w:val="none" w:sz="0" w:space="0" w:color="auto"/>
        <w:bottom w:val="none" w:sz="0" w:space="0" w:color="auto"/>
        <w:right w:val="none" w:sz="0" w:space="0" w:color="auto"/>
      </w:divBdr>
    </w:div>
    <w:div w:id="1975132265">
      <w:bodyDiv w:val="1"/>
      <w:marLeft w:val="0"/>
      <w:marRight w:val="0"/>
      <w:marTop w:val="0"/>
      <w:marBottom w:val="0"/>
      <w:divBdr>
        <w:top w:val="none" w:sz="0" w:space="0" w:color="auto"/>
        <w:left w:val="none" w:sz="0" w:space="0" w:color="auto"/>
        <w:bottom w:val="none" w:sz="0" w:space="0" w:color="auto"/>
        <w:right w:val="none" w:sz="0" w:space="0" w:color="auto"/>
      </w:divBdr>
    </w:div>
    <w:div w:id="20941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Jarman</dc:creator>
  <cp:keywords/>
  <dc:description/>
  <cp:lastModifiedBy>Nicole Jarman</cp:lastModifiedBy>
  <cp:revision>3</cp:revision>
  <dcterms:created xsi:type="dcterms:W3CDTF">2020-04-14T21:20:00Z</dcterms:created>
  <dcterms:modified xsi:type="dcterms:W3CDTF">2020-04-14T21:20:00Z</dcterms:modified>
</cp:coreProperties>
</file>