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BD2" w:rsidRPr="00080BD2" w:rsidRDefault="00080BD2" w:rsidP="00080BD2">
      <w:pPr>
        <w:shd w:val="clear" w:color="auto" w:fill="FFFFFF"/>
        <w:spacing w:after="312"/>
        <w:jc w:val="center"/>
        <w:rPr>
          <w:rFonts w:ascii="Arial" w:eastAsia="Times New Roman" w:hAnsi="Arial" w:cs="Times New Roman"/>
          <w:color w:val="666666"/>
          <w:lang w:eastAsia="pt-BR"/>
        </w:rPr>
      </w:pPr>
      <w:r w:rsidRPr="00080BD2">
        <w:rPr>
          <w:rFonts w:ascii="Arial" w:eastAsia="Times New Roman" w:hAnsi="Arial" w:cs="Times New Roman"/>
          <w:b/>
          <w:bCs/>
          <w:color w:val="666666"/>
          <w:lang w:eastAsia="pt-BR"/>
        </w:rPr>
        <w:t>FO</w:t>
      </w:r>
      <w:bookmarkStart w:id="0" w:name="_GoBack"/>
      <w:bookmarkEnd w:id="0"/>
      <w:r w:rsidRPr="00080BD2">
        <w:rPr>
          <w:rFonts w:ascii="Arial" w:eastAsia="Times New Roman" w:hAnsi="Arial" w:cs="Times New Roman"/>
          <w:b/>
          <w:bCs/>
          <w:color w:val="666666"/>
          <w:lang w:eastAsia="pt-BR"/>
        </w:rPr>
        <w:t>RMAS DE PAGAMENTO</w:t>
      </w:r>
    </w:p>
    <w:p w:rsidR="00080BD2" w:rsidRPr="00080BD2" w:rsidRDefault="00080BD2" w:rsidP="00080BD2">
      <w:pPr>
        <w:shd w:val="clear" w:color="auto" w:fill="FFFFFF"/>
        <w:spacing w:after="312"/>
        <w:jc w:val="both"/>
        <w:rPr>
          <w:rFonts w:ascii="Arial" w:eastAsia="Times New Roman" w:hAnsi="Arial" w:cs="Times New Roman"/>
          <w:color w:val="666666"/>
          <w:lang w:eastAsia="pt-BR"/>
        </w:rPr>
      </w:pPr>
      <w:r w:rsidRPr="00080BD2">
        <w:rPr>
          <w:rFonts w:ascii="Arial" w:eastAsia="Times New Roman" w:hAnsi="Arial" w:cs="Times New Roman"/>
          <w:b/>
          <w:bCs/>
          <w:color w:val="666666"/>
          <w:lang w:eastAsia="pt-BR"/>
        </w:rPr>
        <w:t>Matrícula</w:t>
      </w:r>
    </w:p>
    <w:p w:rsidR="00080BD2" w:rsidRPr="00080BD2" w:rsidRDefault="00080BD2" w:rsidP="00080BD2">
      <w:pPr>
        <w:shd w:val="clear" w:color="auto" w:fill="FFFFFF"/>
        <w:spacing w:after="312"/>
        <w:jc w:val="center"/>
        <w:rPr>
          <w:rFonts w:ascii="Arial" w:eastAsia="Times New Roman" w:hAnsi="Arial" w:cs="Times New Roman"/>
          <w:color w:val="666666"/>
          <w:lang w:eastAsia="pt-BR"/>
        </w:rPr>
      </w:pPr>
      <w:r w:rsidRPr="00080BD2">
        <w:rPr>
          <w:rFonts w:ascii="Arial" w:eastAsia="Times New Roman" w:hAnsi="Arial" w:cs="Times New Roman"/>
          <w:b/>
          <w:bCs/>
          <w:color w:val="666666"/>
          <w:lang w:eastAsia="pt-BR"/>
        </w:rPr>
        <w:t>R$ 380,00 – Entre em contato com nossos consultores para condições especiais!</w:t>
      </w:r>
      <w:r w:rsidRPr="00080BD2">
        <w:rPr>
          <w:rFonts w:ascii="Arial" w:eastAsia="Times New Roman" w:hAnsi="Arial" w:cs="Times New Roman"/>
          <w:b/>
          <w:bCs/>
          <w:color w:val="666666"/>
          <w:lang w:eastAsia="pt-BR"/>
        </w:rPr>
        <w:br/>
        <w:t>WhatsApp (35) 99995-5059</w:t>
      </w:r>
    </w:p>
    <w:p w:rsidR="00080BD2" w:rsidRPr="00080BD2" w:rsidRDefault="00080BD2" w:rsidP="00080BD2">
      <w:pPr>
        <w:shd w:val="clear" w:color="auto" w:fill="FFFFFF"/>
        <w:spacing w:after="312"/>
        <w:jc w:val="center"/>
        <w:rPr>
          <w:rFonts w:ascii="Arial" w:eastAsia="Times New Roman" w:hAnsi="Arial" w:cs="Times New Roman"/>
          <w:color w:val="666666"/>
          <w:lang w:eastAsia="pt-BR"/>
        </w:rPr>
      </w:pPr>
      <w:r w:rsidRPr="00080BD2">
        <w:rPr>
          <w:rFonts w:ascii="Arial" w:eastAsia="Times New Roman" w:hAnsi="Arial" w:cs="Times New Roman"/>
          <w:color w:val="666666"/>
          <w:lang w:eastAsia="pt-BR"/>
        </w:rPr>
        <w:t>**(boleto será gerado no preenchimento da ficha cadastral)</w:t>
      </w:r>
    </w:p>
    <w:tbl>
      <w:tblPr>
        <w:tblW w:w="10380" w:type="dxa"/>
        <w:tblCellSpacing w:w="15" w:type="dxa"/>
        <w:tblInd w:w="-954" w:type="dxa"/>
        <w:tblBorders>
          <w:top w:val="single" w:sz="6" w:space="0" w:color="E2E2E2"/>
          <w:left w:val="single" w:sz="6" w:space="0" w:color="E2E2E2"/>
          <w:bottom w:val="single" w:sz="2" w:space="0" w:color="E2E2E2"/>
          <w:right w:val="single" w:sz="2" w:space="0" w:color="E2E2E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0"/>
        <w:gridCol w:w="1547"/>
        <w:gridCol w:w="2349"/>
        <w:gridCol w:w="1957"/>
        <w:gridCol w:w="1897"/>
      </w:tblGrid>
      <w:tr w:rsidR="00080BD2" w:rsidRPr="00080BD2" w:rsidTr="00080BD2">
        <w:trPr>
          <w:tblCellSpacing w:w="15" w:type="dxa"/>
        </w:trPr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80BD2" w:rsidRPr="00080BD2" w:rsidRDefault="00080BD2" w:rsidP="00080BD2">
            <w:pPr>
              <w:jc w:val="center"/>
              <w:rPr>
                <w:rFonts w:ascii="Arial" w:eastAsia="Times New Roman" w:hAnsi="Arial" w:cs="Times New Roman"/>
                <w:color w:val="666666"/>
                <w:lang w:eastAsia="pt-BR"/>
              </w:rPr>
            </w:pPr>
            <w:r w:rsidRPr="00080BD2">
              <w:rPr>
                <w:rFonts w:ascii="Arial" w:eastAsia="Times New Roman" w:hAnsi="Arial" w:cs="Times New Roman"/>
                <w:b/>
                <w:bCs/>
                <w:color w:val="666666"/>
                <w:lang w:eastAsia="pt-BR"/>
              </w:rPr>
              <w:t>Planos de Pagamento</w:t>
            </w:r>
          </w:p>
        </w:tc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80BD2" w:rsidRPr="00080BD2" w:rsidRDefault="00080BD2" w:rsidP="00080BD2">
            <w:pPr>
              <w:jc w:val="center"/>
              <w:rPr>
                <w:rFonts w:ascii="Arial" w:eastAsia="Times New Roman" w:hAnsi="Arial" w:cs="Times New Roman"/>
                <w:color w:val="666666"/>
                <w:lang w:eastAsia="pt-BR"/>
              </w:rPr>
            </w:pPr>
            <w:r w:rsidRPr="00080BD2">
              <w:rPr>
                <w:rFonts w:ascii="Arial" w:eastAsia="Times New Roman" w:hAnsi="Arial" w:cs="Times New Roman"/>
                <w:b/>
                <w:bCs/>
                <w:color w:val="666666"/>
                <w:lang w:eastAsia="pt-BR"/>
              </w:rPr>
              <w:t>Valor Bruto</w:t>
            </w:r>
          </w:p>
        </w:tc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80BD2" w:rsidRPr="00080BD2" w:rsidRDefault="00080BD2" w:rsidP="00080BD2">
            <w:pPr>
              <w:jc w:val="center"/>
              <w:rPr>
                <w:rFonts w:ascii="Arial" w:eastAsia="Times New Roman" w:hAnsi="Arial" w:cs="Times New Roman"/>
                <w:color w:val="0000FF"/>
                <w:lang w:eastAsia="pt-BR"/>
              </w:rPr>
            </w:pPr>
            <w:r w:rsidRPr="00080BD2">
              <w:rPr>
                <w:rFonts w:ascii="Arial" w:eastAsia="Times New Roman" w:hAnsi="Arial" w:cs="Times New Roman"/>
                <w:b/>
                <w:bCs/>
                <w:color w:val="0000FF"/>
                <w:lang w:eastAsia="pt-BR"/>
              </w:rPr>
              <w:t>Desc. Adimplência</w:t>
            </w:r>
          </w:p>
        </w:tc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80BD2" w:rsidRPr="00080BD2" w:rsidRDefault="00080BD2" w:rsidP="00080BD2">
            <w:pPr>
              <w:jc w:val="center"/>
              <w:rPr>
                <w:rFonts w:ascii="Arial" w:eastAsia="Times New Roman" w:hAnsi="Arial" w:cs="Times New Roman"/>
                <w:color w:val="009966"/>
                <w:lang w:eastAsia="pt-BR"/>
              </w:rPr>
            </w:pPr>
            <w:proofErr w:type="spellStart"/>
            <w:r w:rsidRPr="00080BD2">
              <w:rPr>
                <w:rFonts w:ascii="Arial" w:eastAsia="Times New Roman" w:hAnsi="Arial" w:cs="Times New Roman"/>
                <w:b/>
                <w:bCs/>
                <w:color w:val="009966"/>
                <w:lang w:eastAsia="pt-BR"/>
              </w:rPr>
              <w:t>Conv</w:t>
            </w:r>
            <w:proofErr w:type="spellEnd"/>
            <w:r w:rsidRPr="00080BD2">
              <w:rPr>
                <w:rFonts w:ascii="Arial" w:eastAsia="Times New Roman" w:hAnsi="Arial" w:cs="Times New Roman"/>
                <w:b/>
                <w:bCs/>
                <w:color w:val="009966"/>
                <w:lang w:eastAsia="pt-BR"/>
              </w:rPr>
              <w:t>. Empresa</w:t>
            </w:r>
          </w:p>
        </w:tc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80BD2" w:rsidRPr="00080BD2" w:rsidRDefault="00080BD2" w:rsidP="00080BD2">
            <w:pPr>
              <w:jc w:val="center"/>
              <w:rPr>
                <w:rFonts w:ascii="Arial" w:eastAsia="Times New Roman" w:hAnsi="Arial" w:cs="Times New Roman"/>
                <w:color w:val="990000"/>
                <w:lang w:eastAsia="pt-BR"/>
              </w:rPr>
            </w:pPr>
            <w:r w:rsidRPr="00080BD2">
              <w:rPr>
                <w:rFonts w:ascii="Arial" w:eastAsia="Times New Roman" w:hAnsi="Arial" w:cs="Times New Roman"/>
                <w:b/>
                <w:bCs/>
                <w:color w:val="990000"/>
                <w:lang w:eastAsia="pt-BR"/>
              </w:rPr>
              <w:t>Desc. Ex-aluno</w:t>
            </w:r>
          </w:p>
        </w:tc>
      </w:tr>
      <w:tr w:rsidR="00080BD2" w:rsidRPr="00080BD2" w:rsidTr="00080BD2">
        <w:trPr>
          <w:tblCellSpacing w:w="15" w:type="dxa"/>
        </w:trPr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80BD2" w:rsidRPr="00080BD2" w:rsidRDefault="00080BD2" w:rsidP="00080BD2">
            <w:pPr>
              <w:jc w:val="center"/>
              <w:rPr>
                <w:rFonts w:ascii="Arial" w:eastAsia="Times New Roman" w:hAnsi="Arial" w:cs="Times New Roman"/>
                <w:color w:val="990000"/>
                <w:lang w:eastAsia="pt-BR"/>
              </w:rPr>
            </w:pPr>
          </w:p>
        </w:tc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80BD2" w:rsidRPr="00080BD2" w:rsidRDefault="00080BD2" w:rsidP="00080B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80BD2" w:rsidRPr="00080BD2" w:rsidRDefault="00080BD2" w:rsidP="00080BD2">
            <w:pPr>
              <w:jc w:val="center"/>
              <w:rPr>
                <w:rFonts w:ascii="Arial" w:eastAsia="Times New Roman" w:hAnsi="Arial" w:cs="Times New Roman"/>
                <w:color w:val="0000FF"/>
                <w:lang w:eastAsia="pt-BR"/>
              </w:rPr>
            </w:pPr>
            <w:r w:rsidRPr="00080BD2">
              <w:rPr>
                <w:rFonts w:ascii="Arial" w:eastAsia="Times New Roman" w:hAnsi="Arial" w:cs="Times New Roman"/>
                <w:b/>
                <w:bCs/>
                <w:color w:val="0000FF"/>
                <w:lang w:eastAsia="pt-BR"/>
              </w:rPr>
              <w:t>10%</w:t>
            </w:r>
          </w:p>
        </w:tc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80BD2" w:rsidRPr="00080BD2" w:rsidRDefault="00080BD2" w:rsidP="00080BD2">
            <w:pPr>
              <w:jc w:val="center"/>
              <w:rPr>
                <w:rFonts w:ascii="Arial" w:eastAsia="Times New Roman" w:hAnsi="Arial" w:cs="Times New Roman"/>
                <w:color w:val="009966"/>
                <w:lang w:eastAsia="pt-BR"/>
              </w:rPr>
            </w:pPr>
            <w:r w:rsidRPr="00080BD2">
              <w:rPr>
                <w:rFonts w:ascii="Arial" w:eastAsia="Times New Roman" w:hAnsi="Arial" w:cs="Times New Roman"/>
                <w:b/>
                <w:bCs/>
                <w:color w:val="009966"/>
                <w:lang w:eastAsia="pt-BR"/>
              </w:rPr>
              <w:t>15%</w:t>
            </w:r>
          </w:p>
        </w:tc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80BD2" w:rsidRPr="00080BD2" w:rsidRDefault="00080BD2" w:rsidP="00080BD2">
            <w:pPr>
              <w:jc w:val="center"/>
              <w:rPr>
                <w:rFonts w:ascii="Arial" w:eastAsia="Times New Roman" w:hAnsi="Arial" w:cs="Times New Roman"/>
                <w:color w:val="990000"/>
                <w:lang w:eastAsia="pt-BR"/>
              </w:rPr>
            </w:pPr>
            <w:r w:rsidRPr="00080BD2">
              <w:rPr>
                <w:rFonts w:ascii="Arial" w:eastAsia="Times New Roman" w:hAnsi="Arial" w:cs="Times New Roman"/>
                <w:b/>
                <w:bCs/>
                <w:color w:val="990000"/>
                <w:lang w:eastAsia="pt-BR"/>
              </w:rPr>
              <w:t>20%</w:t>
            </w:r>
          </w:p>
        </w:tc>
      </w:tr>
      <w:tr w:rsidR="00080BD2" w:rsidRPr="00080BD2" w:rsidTr="00080BD2">
        <w:trPr>
          <w:tblCellSpacing w:w="15" w:type="dxa"/>
        </w:trPr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80BD2" w:rsidRPr="00080BD2" w:rsidRDefault="00080BD2" w:rsidP="00080BD2">
            <w:pPr>
              <w:jc w:val="center"/>
              <w:rPr>
                <w:rFonts w:ascii="Arial" w:eastAsia="Times New Roman" w:hAnsi="Arial" w:cs="Times New Roman"/>
                <w:color w:val="666666"/>
                <w:lang w:eastAsia="pt-BR"/>
              </w:rPr>
            </w:pPr>
            <w:r w:rsidRPr="00080BD2">
              <w:rPr>
                <w:rFonts w:ascii="Arial" w:eastAsia="Times New Roman" w:hAnsi="Arial" w:cs="Times New Roman"/>
                <w:color w:val="666666"/>
                <w:lang w:eastAsia="pt-BR"/>
              </w:rPr>
              <w:t>Plano A – </w:t>
            </w:r>
            <w:r w:rsidRPr="00080BD2">
              <w:rPr>
                <w:rFonts w:ascii="Arial" w:eastAsia="Times New Roman" w:hAnsi="Arial" w:cs="Times New Roman"/>
                <w:b/>
                <w:bCs/>
                <w:color w:val="666666"/>
                <w:lang w:eastAsia="pt-BR"/>
              </w:rPr>
              <w:t>12 parcelas</w:t>
            </w:r>
          </w:p>
        </w:tc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80BD2" w:rsidRPr="00080BD2" w:rsidRDefault="00080BD2" w:rsidP="00080BD2">
            <w:pPr>
              <w:jc w:val="center"/>
              <w:rPr>
                <w:rFonts w:ascii="Arial" w:eastAsia="Times New Roman" w:hAnsi="Arial" w:cs="Times New Roman"/>
                <w:color w:val="666666"/>
                <w:lang w:eastAsia="pt-BR"/>
              </w:rPr>
            </w:pPr>
            <w:r w:rsidRPr="00080BD2">
              <w:rPr>
                <w:rFonts w:ascii="Arial" w:eastAsia="Times New Roman" w:hAnsi="Arial" w:cs="Times New Roman"/>
                <w:color w:val="666666"/>
                <w:lang w:eastAsia="pt-BR"/>
              </w:rPr>
              <w:t>R$ 860,00</w:t>
            </w:r>
          </w:p>
        </w:tc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80BD2" w:rsidRPr="00080BD2" w:rsidRDefault="00080BD2" w:rsidP="00080BD2">
            <w:pPr>
              <w:jc w:val="center"/>
              <w:rPr>
                <w:rFonts w:ascii="Arial" w:eastAsia="Times New Roman" w:hAnsi="Arial" w:cs="Times New Roman"/>
                <w:color w:val="0000FF"/>
                <w:lang w:eastAsia="pt-BR"/>
              </w:rPr>
            </w:pPr>
            <w:r w:rsidRPr="00080BD2">
              <w:rPr>
                <w:rFonts w:ascii="Arial" w:eastAsia="Times New Roman" w:hAnsi="Arial" w:cs="Times New Roman"/>
                <w:color w:val="0000FF"/>
                <w:lang w:eastAsia="pt-BR"/>
              </w:rPr>
              <w:t>R$ 774,00</w:t>
            </w:r>
          </w:p>
        </w:tc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80BD2" w:rsidRPr="00080BD2" w:rsidRDefault="00080BD2" w:rsidP="00080BD2">
            <w:pPr>
              <w:jc w:val="center"/>
              <w:rPr>
                <w:rFonts w:ascii="Arial" w:eastAsia="Times New Roman" w:hAnsi="Arial" w:cs="Times New Roman"/>
                <w:color w:val="009966"/>
                <w:lang w:eastAsia="pt-BR"/>
              </w:rPr>
            </w:pPr>
            <w:r w:rsidRPr="00080BD2">
              <w:rPr>
                <w:rFonts w:ascii="Arial" w:eastAsia="Times New Roman" w:hAnsi="Arial" w:cs="Times New Roman"/>
                <w:color w:val="009966"/>
                <w:lang w:eastAsia="pt-BR"/>
              </w:rPr>
              <w:t>R$ 731,00</w:t>
            </w:r>
          </w:p>
        </w:tc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80BD2" w:rsidRPr="00080BD2" w:rsidRDefault="00080BD2" w:rsidP="00080BD2">
            <w:pPr>
              <w:jc w:val="center"/>
              <w:rPr>
                <w:rFonts w:ascii="Arial" w:eastAsia="Times New Roman" w:hAnsi="Arial" w:cs="Times New Roman"/>
                <w:color w:val="990000"/>
                <w:lang w:eastAsia="pt-BR"/>
              </w:rPr>
            </w:pPr>
            <w:r w:rsidRPr="00080BD2">
              <w:rPr>
                <w:rFonts w:ascii="Arial" w:eastAsia="Times New Roman" w:hAnsi="Arial" w:cs="Times New Roman"/>
                <w:color w:val="990000"/>
                <w:lang w:eastAsia="pt-BR"/>
              </w:rPr>
              <w:t>R$ 688,00</w:t>
            </w:r>
          </w:p>
        </w:tc>
      </w:tr>
      <w:tr w:rsidR="00080BD2" w:rsidRPr="00080BD2" w:rsidTr="00080BD2">
        <w:trPr>
          <w:tblCellSpacing w:w="15" w:type="dxa"/>
        </w:trPr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80BD2" w:rsidRPr="00080BD2" w:rsidRDefault="00080BD2" w:rsidP="00080BD2">
            <w:pPr>
              <w:jc w:val="center"/>
              <w:rPr>
                <w:rFonts w:ascii="Arial" w:eastAsia="Times New Roman" w:hAnsi="Arial" w:cs="Times New Roman"/>
                <w:color w:val="666666"/>
                <w:lang w:eastAsia="pt-BR"/>
              </w:rPr>
            </w:pPr>
            <w:r w:rsidRPr="00080BD2">
              <w:rPr>
                <w:rFonts w:ascii="Arial" w:eastAsia="Times New Roman" w:hAnsi="Arial" w:cs="Times New Roman"/>
                <w:color w:val="666666"/>
                <w:lang w:eastAsia="pt-BR"/>
              </w:rPr>
              <w:t>Plano B – </w:t>
            </w:r>
            <w:r w:rsidRPr="00080BD2">
              <w:rPr>
                <w:rFonts w:ascii="Arial" w:eastAsia="Times New Roman" w:hAnsi="Arial" w:cs="Times New Roman"/>
                <w:b/>
                <w:bCs/>
                <w:color w:val="666666"/>
                <w:lang w:eastAsia="pt-BR"/>
              </w:rPr>
              <w:t>18 parcelas</w:t>
            </w:r>
          </w:p>
        </w:tc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80BD2" w:rsidRPr="00080BD2" w:rsidRDefault="00080BD2" w:rsidP="00080BD2">
            <w:pPr>
              <w:jc w:val="center"/>
              <w:rPr>
                <w:rFonts w:ascii="Arial" w:eastAsia="Times New Roman" w:hAnsi="Arial" w:cs="Times New Roman"/>
                <w:color w:val="666666"/>
                <w:lang w:eastAsia="pt-BR"/>
              </w:rPr>
            </w:pPr>
            <w:r w:rsidRPr="00080BD2">
              <w:rPr>
                <w:rFonts w:ascii="Arial" w:eastAsia="Times New Roman" w:hAnsi="Arial" w:cs="Times New Roman"/>
                <w:color w:val="666666"/>
                <w:lang w:eastAsia="pt-BR"/>
              </w:rPr>
              <w:t>R$ 573,33</w:t>
            </w:r>
          </w:p>
        </w:tc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80BD2" w:rsidRPr="00080BD2" w:rsidRDefault="00080BD2" w:rsidP="00080BD2">
            <w:pPr>
              <w:jc w:val="center"/>
              <w:rPr>
                <w:rFonts w:ascii="Arial" w:eastAsia="Times New Roman" w:hAnsi="Arial" w:cs="Times New Roman"/>
                <w:color w:val="0000FF"/>
                <w:lang w:eastAsia="pt-BR"/>
              </w:rPr>
            </w:pPr>
            <w:r w:rsidRPr="00080BD2">
              <w:rPr>
                <w:rFonts w:ascii="Arial" w:eastAsia="Times New Roman" w:hAnsi="Arial" w:cs="Times New Roman"/>
                <w:color w:val="0000FF"/>
                <w:lang w:eastAsia="pt-BR"/>
              </w:rPr>
              <w:t>R$ 516,00</w:t>
            </w:r>
          </w:p>
        </w:tc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80BD2" w:rsidRPr="00080BD2" w:rsidRDefault="00080BD2" w:rsidP="00080BD2">
            <w:pPr>
              <w:jc w:val="center"/>
              <w:rPr>
                <w:rFonts w:ascii="Arial" w:eastAsia="Times New Roman" w:hAnsi="Arial" w:cs="Times New Roman"/>
                <w:color w:val="009966"/>
                <w:lang w:eastAsia="pt-BR"/>
              </w:rPr>
            </w:pPr>
            <w:r w:rsidRPr="00080BD2">
              <w:rPr>
                <w:rFonts w:ascii="Arial" w:eastAsia="Times New Roman" w:hAnsi="Arial" w:cs="Times New Roman"/>
                <w:color w:val="009966"/>
                <w:lang w:eastAsia="pt-BR"/>
              </w:rPr>
              <w:t>R$ 487,33</w:t>
            </w:r>
          </w:p>
        </w:tc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80BD2" w:rsidRPr="00080BD2" w:rsidRDefault="00080BD2" w:rsidP="00080BD2">
            <w:pPr>
              <w:jc w:val="center"/>
              <w:rPr>
                <w:rFonts w:ascii="Arial" w:eastAsia="Times New Roman" w:hAnsi="Arial" w:cs="Times New Roman"/>
                <w:color w:val="990000"/>
                <w:lang w:eastAsia="pt-BR"/>
              </w:rPr>
            </w:pPr>
            <w:r w:rsidRPr="00080BD2">
              <w:rPr>
                <w:rFonts w:ascii="Arial" w:eastAsia="Times New Roman" w:hAnsi="Arial" w:cs="Times New Roman"/>
                <w:color w:val="990000"/>
                <w:lang w:eastAsia="pt-BR"/>
              </w:rPr>
              <w:t>R$ 458,66</w:t>
            </w:r>
          </w:p>
        </w:tc>
      </w:tr>
      <w:tr w:rsidR="00080BD2" w:rsidRPr="00080BD2" w:rsidTr="00080BD2">
        <w:trPr>
          <w:tblCellSpacing w:w="15" w:type="dxa"/>
        </w:trPr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80BD2" w:rsidRPr="00080BD2" w:rsidRDefault="00080BD2" w:rsidP="00080BD2">
            <w:pPr>
              <w:jc w:val="center"/>
              <w:rPr>
                <w:rFonts w:ascii="Arial" w:eastAsia="Times New Roman" w:hAnsi="Arial" w:cs="Times New Roman"/>
                <w:color w:val="666666"/>
                <w:lang w:eastAsia="pt-BR"/>
              </w:rPr>
            </w:pPr>
            <w:r w:rsidRPr="00080BD2">
              <w:rPr>
                <w:rFonts w:ascii="Arial" w:eastAsia="Times New Roman" w:hAnsi="Arial" w:cs="Times New Roman"/>
                <w:color w:val="666666"/>
                <w:lang w:eastAsia="pt-BR"/>
              </w:rPr>
              <w:t>Plano C – </w:t>
            </w:r>
            <w:r w:rsidRPr="00080BD2">
              <w:rPr>
                <w:rFonts w:ascii="Arial" w:eastAsia="Times New Roman" w:hAnsi="Arial" w:cs="Times New Roman"/>
                <w:b/>
                <w:bCs/>
                <w:color w:val="666666"/>
                <w:lang w:eastAsia="pt-BR"/>
              </w:rPr>
              <w:t>24 parcelas</w:t>
            </w:r>
          </w:p>
        </w:tc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80BD2" w:rsidRPr="00080BD2" w:rsidRDefault="00080BD2" w:rsidP="00080BD2">
            <w:pPr>
              <w:jc w:val="center"/>
              <w:rPr>
                <w:rFonts w:ascii="Arial" w:eastAsia="Times New Roman" w:hAnsi="Arial" w:cs="Times New Roman"/>
                <w:color w:val="666666"/>
                <w:lang w:eastAsia="pt-BR"/>
              </w:rPr>
            </w:pPr>
            <w:r w:rsidRPr="00080BD2">
              <w:rPr>
                <w:rFonts w:ascii="Arial" w:eastAsia="Times New Roman" w:hAnsi="Arial" w:cs="Times New Roman"/>
                <w:b/>
                <w:bCs/>
                <w:color w:val="666666"/>
                <w:lang w:eastAsia="pt-BR"/>
              </w:rPr>
              <w:t>R$ 430,00</w:t>
            </w:r>
          </w:p>
        </w:tc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80BD2" w:rsidRPr="00080BD2" w:rsidRDefault="00080BD2" w:rsidP="00080BD2">
            <w:pPr>
              <w:jc w:val="center"/>
              <w:rPr>
                <w:rFonts w:ascii="Arial" w:eastAsia="Times New Roman" w:hAnsi="Arial" w:cs="Times New Roman"/>
                <w:color w:val="0000FF"/>
                <w:lang w:eastAsia="pt-BR"/>
              </w:rPr>
            </w:pPr>
            <w:r w:rsidRPr="00080BD2">
              <w:rPr>
                <w:rFonts w:ascii="Arial" w:eastAsia="Times New Roman" w:hAnsi="Arial" w:cs="Times New Roman"/>
                <w:b/>
                <w:bCs/>
                <w:color w:val="0000FF"/>
                <w:lang w:eastAsia="pt-BR"/>
              </w:rPr>
              <w:t>R$ 387,00</w:t>
            </w:r>
          </w:p>
        </w:tc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80BD2" w:rsidRPr="00080BD2" w:rsidRDefault="00080BD2" w:rsidP="00080BD2">
            <w:pPr>
              <w:jc w:val="center"/>
              <w:rPr>
                <w:rFonts w:ascii="Arial" w:eastAsia="Times New Roman" w:hAnsi="Arial" w:cs="Times New Roman"/>
                <w:color w:val="009966"/>
                <w:lang w:eastAsia="pt-BR"/>
              </w:rPr>
            </w:pPr>
            <w:r w:rsidRPr="00080BD2">
              <w:rPr>
                <w:rFonts w:ascii="Arial" w:eastAsia="Times New Roman" w:hAnsi="Arial" w:cs="Times New Roman"/>
                <w:b/>
                <w:bCs/>
                <w:color w:val="009966"/>
                <w:lang w:eastAsia="pt-BR"/>
              </w:rPr>
              <w:t>R$ 365,50</w:t>
            </w:r>
          </w:p>
        </w:tc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80BD2" w:rsidRPr="00080BD2" w:rsidRDefault="00080BD2" w:rsidP="00080BD2">
            <w:pPr>
              <w:jc w:val="center"/>
              <w:rPr>
                <w:rFonts w:ascii="Arial" w:eastAsia="Times New Roman" w:hAnsi="Arial" w:cs="Times New Roman"/>
                <w:color w:val="990000"/>
                <w:lang w:eastAsia="pt-BR"/>
              </w:rPr>
            </w:pPr>
            <w:r w:rsidRPr="00080BD2">
              <w:rPr>
                <w:rFonts w:ascii="Arial" w:eastAsia="Times New Roman" w:hAnsi="Arial" w:cs="Times New Roman"/>
                <w:b/>
                <w:bCs/>
                <w:color w:val="990000"/>
                <w:lang w:eastAsia="pt-BR"/>
              </w:rPr>
              <w:t>R$ 344,00</w:t>
            </w:r>
          </w:p>
        </w:tc>
      </w:tr>
    </w:tbl>
    <w:p w:rsidR="008F4723" w:rsidRDefault="008F4723"/>
    <w:sectPr w:rsidR="008F4723" w:rsidSect="004E72B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D2"/>
    <w:rsid w:val="00080BD2"/>
    <w:rsid w:val="004E72BB"/>
    <w:rsid w:val="008F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0D02CCF-53D6-3F4D-867A-59A5808F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0B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080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6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403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Santos</dc:creator>
  <cp:keywords/>
  <dc:description/>
  <cp:lastModifiedBy>Tiago Santos</cp:lastModifiedBy>
  <cp:revision>1</cp:revision>
  <dcterms:created xsi:type="dcterms:W3CDTF">2019-11-27T01:06:00Z</dcterms:created>
  <dcterms:modified xsi:type="dcterms:W3CDTF">2019-11-27T01:07:00Z</dcterms:modified>
</cp:coreProperties>
</file>