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0C62B" w14:textId="4689CC71" w:rsidR="00B32BF6" w:rsidRDefault="00EF429A" w:rsidP="00EF429A">
      <w:pPr>
        <w:pStyle w:val="Heading1"/>
      </w:pPr>
      <w:bookmarkStart w:id="0" w:name="_GoBack"/>
      <w:bookmarkEnd w:id="0"/>
      <w:r w:rsidRPr="00EF429A">
        <w:t>Acknowledgement of Receipt of Company Property</w:t>
      </w:r>
      <w: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Default="00EF429A" w:rsidP="0073612E">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Default="00EF429A" w:rsidP="0073612E">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Default="00EF429A" w:rsidP="0073612E">
            <w:pPr>
              <w:rPr>
                <w:b/>
              </w:rPr>
            </w:pPr>
            <w:r>
              <w:t>Date</w:t>
            </w:r>
          </w:p>
        </w:tc>
      </w:tr>
      <w:tr w:rsidR="00EF429A"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Default="00EF429A" w:rsidP="0073612E">
            <w:pPr>
              <w:rPr>
                <w:b/>
              </w:rPr>
            </w:pPr>
          </w:p>
        </w:tc>
      </w:tr>
      <w:tr w:rsidR="00EF429A"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Default="00247441" w:rsidP="0073612E">
            <w:pPr>
              <w:rPr>
                <w:b/>
              </w:rPr>
            </w:pPr>
            <w:r>
              <w:t xml:space="preserve">Employee </w:t>
            </w:r>
            <w:r w:rsidR="00EF429A">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Default="00EF429A" w:rsidP="0073612E">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Default="00EF429A" w:rsidP="0073612E">
            <w:pPr>
              <w:rPr>
                <w:b/>
              </w:rPr>
            </w:pPr>
            <w:r>
              <w:t>Department</w:t>
            </w:r>
          </w:p>
        </w:tc>
      </w:tr>
      <w:tr w:rsidR="00EF429A"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Default="00EF429A" w:rsidP="0073612E">
            <w:pPr>
              <w:rPr>
                <w:b/>
              </w:rPr>
            </w:pPr>
          </w:p>
        </w:tc>
      </w:tr>
    </w:tbl>
    <w:p w14:paraId="0B10FF9D" w14:textId="77777777" w:rsidR="00EF429A" w:rsidRDefault="00EF429A" w:rsidP="00B32BF6"/>
    <w:p w14:paraId="37ED1E3D" w14:textId="2AE0A0AE" w:rsidR="00EF429A" w:rsidRPr="00465A7D" w:rsidRDefault="00465A7D" w:rsidP="00465A7D">
      <w:pPr>
        <w:rPr>
          <w:rFonts w:cs="ArialNarrow"/>
        </w:rPr>
      </w:pPr>
      <w:r w:rsidRPr="00465A7D">
        <w:t xml:space="preserve">I commit to treating the company-issued equipment with reasonable care while I am employed, and understand that intentional misuse, damage </w:t>
      </w:r>
      <w:r w:rsidR="00CF3628">
        <w:t>or negligent use</w:t>
      </w:r>
      <w:r>
        <w:t xml:space="preserve"> of such equipment</w:t>
      </w:r>
      <w:r w:rsidRPr="00465A7D">
        <w:t xml:space="preserve"> may subject me to disciplinary action, up to an</w:t>
      </w:r>
      <w:r w:rsidR="00C7535F">
        <w:t>d</w:t>
      </w:r>
      <w:r w:rsidRPr="00465A7D">
        <w:t xml:space="preserve"> including termination. </w:t>
      </w:r>
      <w:r w:rsidR="00EF429A" w:rsidRPr="00465A7D">
        <w:rPr>
          <w:rFonts w:cs="ArialNarrow"/>
        </w:rPr>
        <w:t>I hereby acknowledge receipt and assignment of the following Company property:</w:t>
      </w:r>
    </w:p>
    <w:p w14:paraId="6801951E" w14:textId="77777777" w:rsidR="00EF429A" w:rsidRDefault="00EF429A" w:rsidP="00EF429A">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14:paraId="6C2FFAD6" w14:textId="77777777" w:rsidTr="00EF429A">
        <w:trPr>
          <w:trHeight w:val="321"/>
        </w:trPr>
        <w:tc>
          <w:tcPr>
            <w:tcW w:w="3870" w:type="dxa"/>
          </w:tcPr>
          <w:p w14:paraId="48B7CB65" w14:textId="5F6E3219" w:rsidR="00EF429A" w:rsidRDefault="00D36AF1" w:rsidP="00EF429A">
            <w:pPr>
              <w:autoSpaceDE w:val="0"/>
              <w:autoSpaceDN w:val="0"/>
              <w:adjustRightInd w:val="0"/>
            </w:pPr>
            <w:sdt>
              <w:sdtPr>
                <w:id w:val="229353937"/>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Office/Building Key</w:t>
            </w:r>
          </w:p>
        </w:tc>
        <w:tc>
          <w:tcPr>
            <w:tcW w:w="6206" w:type="dxa"/>
            <w:tcBorders>
              <w:bottom w:val="single" w:sz="4" w:space="0" w:color="auto"/>
            </w:tcBorders>
          </w:tcPr>
          <w:p w14:paraId="5837B538" w14:textId="171E93BB" w:rsidR="00EF429A" w:rsidRDefault="00EF429A" w:rsidP="00EF429A">
            <w:pPr>
              <w:autoSpaceDE w:val="0"/>
              <w:autoSpaceDN w:val="0"/>
              <w:adjustRightInd w:val="0"/>
            </w:pPr>
            <w:r>
              <w:t>#:</w:t>
            </w:r>
          </w:p>
        </w:tc>
      </w:tr>
      <w:tr w:rsidR="00EF429A" w14:paraId="281EC1AB" w14:textId="77777777" w:rsidTr="00EF429A">
        <w:trPr>
          <w:trHeight w:val="305"/>
        </w:trPr>
        <w:tc>
          <w:tcPr>
            <w:tcW w:w="3870" w:type="dxa"/>
          </w:tcPr>
          <w:p w14:paraId="07B6C740" w14:textId="32D4F7FE" w:rsidR="00EF429A" w:rsidRDefault="00D36AF1" w:rsidP="00EF429A">
            <w:pPr>
              <w:autoSpaceDE w:val="0"/>
              <w:autoSpaceDN w:val="0"/>
              <w:adjustRightInd w:val="0"/>
            </w:pPr>
            <w:sdt>
              <w:sdtPr>
                <w:id w:val="-1022548411"/>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Identification/Security Access Card</w:t>
            </w:r>
          </w:p>
        </w:tc>
        <w:tc>
          <w:tcPr>
            <w:tcW w:w="6206" w:type="dxa"/>
            <w:tcBorders>
              <w:top w:val="single" w:sz="4" w:space="0" w:color="auto"/>
              <w:bottom w:val="single" w:sz="4" w:space="0" w:color="auto"/>
            </w:tcBorders>
          </w:tcPr>
          <w:p w14:paraId="3AECC3C2" w14:textId="38EA7F33" w:rsidR="00EF429A" w:rsidRDefault="00EF429A" w:rsidP="00EF429A">
            <w:pPr>
              <w:autoSpaceDE w:val="0"/>
              <w:autoSpaceDN w:val="0"/>
              <w:adjustRightInd w:val="0"/>
            </w:pPr>
            <w:r>
              <w:t>#:</w:t>
            </w:r>
          </w:p>
        </w:tc>
      </w:tr>
      <w:tr w:rsidR="00EF429A" w14:paraId="5AD4D8B5" w14:textId="77777777" w:rsidTr="00EF429A">
        <w:trPr>
          <w:trHeight w:val="321"/>
        </w:trPr>
        <w:tc>
          <w:tcPr>
            <w:tcW w:w="3870" w:type="dxa"/>
          </w:tcPr>
          <w:p w14:paraId="3EF88EF1" w14:textId="54643C54" w:rsidR="00EF429A" w:rsidRDefault="00D36AF1" w:rsidP="00EF429A">
            <w:pPr>
              <w:autoSpaceDE w:val="0"/>
              <w:autoSpaceDN w:val="0"/>
              <w:adjustRightInd w:val="0"/>
            </w:pPr>
            <w:sdt>
              <w:sdtPr>
                <w:id w:val="1584722286"/>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F37D6B">
              <w:t xml:space="preserve"> Cell</w:t>
            </w:r>
            <w:r w:rsidR="00EF429A">
              <w:t xml:space="preserve"> Phone</w:t>
            </w:r>
          </w:p>
        </w:tc>
        <w:tc>
          <w:tcPr>
            <w:tcW w:w="6206" w:type="dxa"/>
            <w:tcBorders>
              <w:top w:val="single" w:sz="4" w:space="0" w:color="auto"/>
              <w:bottom w:val="single" w:sz="4" w:space="0" w:color="auto"/>
            </w:tcBorders>
          </w:tcPr>
          <w:p w14:paraId="26926FB9" w14:textId="0FC5F8E7" w:rsidR="00EF429A" w:rsidRDefault="00EF429A" w:rsidP="00EF429A">
            <w:pPr>
              <w:autoSpaceDE w:val="0"/>
              <w:autoSpaceDN w:val="0"/>
              <w:adjustRightInd w:val="0"/>
            </w:pPr>
            <w:r>
              <w:t>Inventory/Serial #:</w:t>
            </w:r>
          </w:p>
        </w:tc>
      </w:tr>
      <w:tr w:rsidR="00EF429A" w14:paraId="3C5D32D0" w14:textId="77777777" w:rsidTr="00EF429A">
        <w:trPr>
          <w:trHeight w:val="305"/>
        </w:trPr>
        <w:tc>
          <w:tcPr>
            <w:tcW w:w="3870" w:type="dxa"/>
          </w:tcPr>
          <w:p w14:paraId="328A830D" w14:textId="44BC1AAA" w:rsidR="00EF429A" w:rsidRDefault="00D36AF1" w:rsidP="0073580E">
            <w:pPr>
              <w:autoSpaceDE w:val="0"/>
              <w:autoSpaceDN w:val="0"/>
              <w:adjustRightInd w:val="0"/>
            </w:pPr>
            <w:sdt>
              <w:sdtPr>
                <w:id w:val="29315852"/>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73580E">
              <w:t xml:space="preserve"> C</w:t>
            </w:r>
            <w:r w:rsidR="00EF429A">
              <w:t>omputer</w:t>
            </w:r>
          </w:p>
        </w:tc>
        <w:tc>
          <w:tcPr>
            <w:tcW w:w="6206" w:type="dxa"/>
            <w:tcBorders>
              <w:top w:val="single" w:sz="4" w:space="0" w:color="auto"/>
              <w:bottom w:val="single" w:sz="4" w:space="0" w:color="auto"/>
            </w:tcBorders>
          </w:tcPr>
          <w:p w14:paraId="50E355BE" w14:textId="2BB70158" w:rsidR="00EF429A" w:rsidRDefault="00EF429A" w:rsidP="00EF429A">
            <w:pPr>
              <w:autoSpaceDE w:val="0"/>
              <w:autoSpaceDN w:val="0"/>
              <w:adjustRightInd w:val="0"/>
            </w:pPr>
            <w:r>
              <w:t>Inventory/Serial #:</w:t>
            </w:r>
          </w:p>
        </w:tc>
      </w:tr>
      <w:tr w:rsidR="00EF429A" w14:paraId="2D9DC9F6" w14:textId="77777777" w:rsidTr="00EF429A">
        <w:trPr>
          <w:trHeight w:val="321"/>
        </w:trPr>
        <w:tc>
          <w:tcPr>
            <w:tcW w:w="3870" w:type="dxa"/>
          </w:tcPr>
          <w:p w14:paraId="5E7338C4" w14:textId="2A850D76" w:rsidR="00EF429A" w:rsidRDefault="00D36AF1" w:rsidP="00EF429A">
            <w:pPr>
              <w:autoSpaceDE w:val="0"/>
              <w:autoSpaceDN w:val="0"/>
              <w:adjustRightInd w:val="0"/>
            </w:pPr>
            <w:sdt>
              <w:sdtPr>
                <w:id w:val="-1066029463"/>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Uniform</w:t>
            </w:r>
          </w:p>
        </w:tc>
        <w:tc>
          <w:tcPr>
            <w:tcW w:w="6206" w:type="dxa"/>
            <w:tcBorders>
              <w:top w:val="single" w:sz="4" w:space="0" w:color="auto"/>
              <w:bottom w:val="single" w:sz="4" w:space="0" w:color="auto"/>
            </w:tcBorders>
          </w:tcPr>
          <w:p w14:paraId="417E8414" w14:textId="26BB6456" w:rsidR="00EF429A" w:rsidRDefault="00EF429A" w:rsidP="00EF429A">
            <w:pPr>
              <w:autoSpaceDE w:val="0"/>
              <w:autoSpaceDN w:val="0"/>
              <w:adjustRightInd w:val="0"/>
            </w:pPr>
            <w:r>
              <w:t>List:</w:t>
            </w:r>
          </w:p>
        </w:tc>
      </w:tr>
      <w:tr w:rsidR="00EF429A" w14:paraId="11BEF9EB" w14:textId="77777777" w:rsidTr="00EF429A">
        <w:trPr>
          <w:trHeight w:val="321"/>
        </w:trPr>
        <w:tc>
          <w:tcPr>
            <w:tcW w:w="3870" w:type="dxa"/>
          </w:tcPr>
          <w:p w14:paraId="47ABF720" w14:textId="342957B2" w:rsidR="00EF429A" w:rsidRDefault="00D36AF1" w:rsidP="00EF429A">
            <w:pPr>
              <w:autoSpaceDE w:val="0"/>
              <w:autoSpaceDN w:val="0"/>
              <w:adjustRightInd w:val="0"/>
            </w:pPr>
            <w:sdt>
              <w:sdtPr>
                <w:id w:val="-1698458869"/>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Safety Equipment</w:t>
            </w:r>
          </w:p>
        </w:tc>
        <w:tc>
          <w:tcPr>
            <w:tcW w:w="6206" w:type="dxa"/>
            <w:tcBorders>
              <w:top w:val="single" w:sz="4" w:space="0" w:color="auto"/>
              <w:bottom w:val="single" w:sz="4" w:space="0" w:color="auto"/>
            </w:tcBorders>
          </w:tcPr>
          <w:p w14:paraId="2B345573" w14:textId="7E050923" w:rsidR="00EF429A" w:rsidRDefault="00EF429A" w:rsidP="00EF429A">
            <w:pPr>
              <w:autoSpaceDE w:val="0"/>
              <w:autoSpaceDN w:val="0"/>
              <w:adjustRightInd w:val="0"/>
            </w:pPr>
            <w:r>
              <w:t>List:</w:t>
            </w:r>
          </w:p>
        </w:tc>
      </w:tr>
      <w:tr w:rsidR="00EF429A" w14:paraId="5A380690" w14:textId="77777777" w:rsidTr="00EF429A">
        <w:trPr>
          <w:trHeight w:val="321"/>
        </w:trPr>
        <w:tc>
          <w:tcPr>
            <w:tcW w:w="3870" w:type="dxa"/>
          </w:tcPr>
          <w:p w14:paraId="1FCAE2D0" w14:textId="2A3130B1" w:rsidR="00EF429A" w:rsidRDefault="00D36AF1" w:rsidP="00EF429A">
            <w:pPr>
              <w:autoSpaceDE w:val="0"/>
              <w:autoSpaceDN w:val="0"/>
              <w:adjustRightInd w:val="0"/>
            </w:pPr>
            <w:sdt>
              <w:sdtPr>
                <w:id w:val="1647012195"/>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 Equipment</w:t>
            </w:r>
          </w:p>
        </w:tc>
        <w:tc>
          <w:tcPr>
            <w:tcW w:w="6206" w:type="dxa"/>
            <w:tcBorders>
              <w:top w:val="single" w:sz="4" w:space="0" w:color="auto"/>
              <w:bottom w:val="single" w:sz="4" w:space="0" w:color="auto"/>
            </w:tcBorders>
          </w:tcPr>
          <w:p w14:paraId="456BF8E3" w14:textId="77777777" w:rsidR="00EF429A" w:rsidRDefault="00EF429A" w:rsidP="00EF429A">
            <w:pPr>
              <w:autoSpaceDE w:val="0"/>
              <w:autoSpaceDN w:val="0"/>
              <w:adjustRightInd w:val="0"/>
            </w:pPr>
          </w:p>
        </w:tc>
      </w:tr>
      <w:tr w:rsidR="00EF429A" w14:paraId="28CE3D0D" w14:textId="77777777" w:rsidTr="00EF429A">
        <w:trPr>
          <w:trHeight w:val="321"/>
        </w:trPr>
        <w:tc>
          <w:tcPr>
            <w:tcW w:w="3870" w:type="dxa"/>
          </w:tcPr>
          <w:p w14:paraId="2E469E9B" w14:textId="12BE0AD4" w:rsidR="00EF429A" w:rsidRDefault="00D36AF1" w:rsidP="00EF429A">
            <w:pPr>
              <w:autoSpaceDE w:val="0"/>
              <w:autoSpaceDN w:val="0"/>
              <w:adjustRightInd w:val="0"/>
            </w:pPr>
            <w:sdt>
              <w:sdtPr>
                <w:id w:val="2018189874"/>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w:t>
            </w:r>
          </w:p>
        </w:tc>
        <w:tc>
          <w:tcPr>
            <w:tcW w:w="6206" w:type="dxa"/>
            <w:tcBorders>
              <w:top w:val="single" w:sz="4" w:space="0" w:color="auto"/>
              <w:bottom w:val="single" w:sz="4" w:space="0" w:color="auto"/>
            </w:tcBorders>
          </w:tcPr>
          <w:p w14:paraId="663F6338" w14:textId="77777777" w:rsidR="00EF429A" w:rsidRDefault="00EF429A" w:rsidP="00EF429A">
            <w:pPr>
              <w:autoSpaceDE w:val="0"/>
              <w:autoSpaceDN w:val="0"/>
              <w:adjustRightInd w:val="0"/>
            </w:pPr>
          </w:p>
        </w:tc>
      </w:tr>
      <w:tr w:rsidR="00EF429A" w14:paraId="1FEECAF5" w14:textId="77777777" w:rsidTr="00EF429A">
        <w:trPr>
          <w:trHeight w:val="321"/>
        </w:trPr>
        <w:tc>
          <w:tcPr>
            <w:tcW w:w="3870" w:type="dxa"/>
          </w:tcPr>
          <w:p w14:paraId="1428D7F1" w14:textId="33A2F425" w:rsidR="00EF429A" w:rsidRDefault="00D36AF1" w:rsidP="00EF429A">
            <w:pPr>
              <w:autoSpaceDE w:val="0"/>
              <w:autoSpaceDN w:val="0"/>
              <w:adjustRightInd w:val="0"/>
            </w:pPr>
            <w:sdt>
              <w:sdtPr>
                <w:id w:val="1518810747"/>
                <w14:checkbox>
                  <w14:checked w14:val="0"/>
                  <w14:checkedState w14:val="2612" w14:font="MS Gothic"/>
                  <w14:uncheckedState w14:val="2610" w14:font="MS Gothic"/>
                </w14:checkbox>
              </w:sdtPr>
              <w:sdtEndPr/>
              <w:sdtContent>
                <w:r w:rsidR="00A4562B">
                  <w:rPr>
                    <w:rFonts w:ascii="MS Gothic" w:eastAsia="MS Gothic" w:hAnsi="MS Gothic" w:hint="eastAsia"/>
                  </w:rPr>
                  <w:t>☐</w:t>
                </w:r>
              </w:sdtContent>
            </w:sdt>
            <w:r w:rsidR="00A4562B">
              <w:t xml:space="preserve"> Other</w:t>
            </w:r>
          </w:p>
        </w:tc>
        <w:tc>
          <w:tcPr>
            <w:tcW w:w="6206" w:type="dxa"/>
            <w:tcBorders>
              <w:top w:val="single" w:sz="4" w:space="0" w:color="auto"/>
              <w:bottom w:val="single" w:sz="4" w:space="0" w:color="auto"/>
            </w:tcBorders>
          </w:tcPr>
          <w:p w14:paraId="7DF0F4DD" w14:textId="77777777" w:rsidR="00EF429A" w:rsidRDefault="00EF429A" w:rsidP="00EF429A">
            <w:pPr>
              <w:autoSpaceDE w:val="0"/>
              <w:autoSpaceDN w:val="0"/>
              <w:adjustRightInd w:val="0"/>
            </w:pPr>
          </w:p>
        </w:tc>
      </w:tr>
    </w:tbl>
    <w:p w14:paraId="1B7F16F5" w14:textId="77777777" w:rsidR="00EF429A" w:rsidRDefault="00EF429A" w:rsidP="00EF429A"/>
    <w:p w14:paraId="513FAE6D" w14:textId="1560D83C" w:rsidR="00EF429A" w:rsidRDefault="00465A7D" w:rsidP="00714011">
      <w:pPr>
        <w:pStyle w:val="Heading2"/>
      </w:pPr>
      <w:r>
        <w:t>Return of Property and Closing of</w:t>
      </w:r>
      <w:r w:rsidR="00714011">
        <w:t xml:space="preserve"> All Open Financial O</w:t>
      </w:r>
      <w:r w:rsidR="00EF429A" w:rsidRPr="00714011">
        <w:t>bligations</w:t>
      </w:r>
      <w:r w:rsidR="00EF429A" w:rsidRPr="00EF429A">
        <w:t xml:space="preserve"> </w:t>
      </w:r>
    </w:p>
    <w:p w14:paraId="10371D18" w14:textId="77777777" w:rsidR="00DB4264" w:rsidRDefault="00EF429A" w:rsidP="00EF429A">
      <w:r w:rsidRPr="00EF429A">
        <w:t xml:space="preserve">In the event of my termination from employment, </w:t>
      </w:r>
      <w:r w:rsidR="00465A7D">
        <w:t>upon my last day of work or a date specified by my supervisor,</w:t>
      </w:r>
      <w:r w:rsidR="00465A7D" w:rsidRPr="00EF429A">
        <w:t xml:space="preserve"> </w:t>
      </w:r>
      <w:r w:rsidRPr="00EF429A">
        <w:t>I will settle all open employee accounts (e.g., cash advances, credit card liabiliti</w:t>
      </w:r>
      <w:r w:rsidR="00465A7D">
        <w:t>es</w:t>
      </w:r>
      <w:r w:rsidR="00247441">
        <w:t>) in full and return all tools</w:t>
      </w:r>
      <w:r w:rsidR="00465A7D">
        <w:t xml:space="preserve"> and company property specified above,</w:t>
      </w:r>
      <w:r w:rsidRPr="00EF429A">
        <w:t xml:space="preserve"> on </w:t>
      </w:r>
      <w:r w:rsidR="00DB4264">
        <w:t>an</w:t>
      </w:r>
      <w:r w:rsidR="00465A7D">
        <w:t xml:space="preserve"> </w:t>
      </w:r>
      <w:r w:rsidRPr="00EF429A">
        <w:t>attached sh</w:t>
      </w:r>
      <w:r w:rsidR="00465A7D">
        <w:t xml:space="preserve">eet, or that otherwise comes into my possession. </w:t>
      </w:r>
    </w:p>
    <w:p w14:paraId="6A91E9DA" w14:textId="77777777" w:rsidR="00DB4264" w:rsidRDefault="00DB4264" w:rsidP="00EF429A"/>
    <w:p w14:paraId="25021377" w14:textId="79FE6086" w:rsidR="00465A7D" w:rsidRDefault="00EF429A" w:rsidP="00EF429A">
      <w:r w:rsidRPr="00EF429A">
        <w:t xml:space="preserve">If any property is not returned, I authorize a reasonable value for such items to be deducted </w:t>
      </w:r>
      <w:r w:rsidR="00247441">
        <w:t xml:space="preserve">from my final paycheck, </w:t>
      </w:r>
      <w:r w:rsidRPr="00EF429A">
        <w:t>and if applicable</w:t>
      </w:r>
      <w:r w:rsidR="00247441">
        <w:t>,</w:t>
      </w:r>
      <w:r w:rsidRPr="00EF429A">
        <w:t xml:space="preserve"> any</w:t>
      </w:r>
      <w:r w:rsidR="00247441">
        <w:t xml:space="preserve"> final reimbursement owed to me</w:t>
      </w:r>
      <w:r w:rsidRPr="00EF429A">
        <w:t xml:space="preserve">. </w:t>
      </w:r>
      <w:r w:rsidR="00465A7D">
        <w:t xml:space="preserve">Should the company be unable to collect from my final paycheck or other reimbursement, I acknowledge that the Company may invoice me or pursue legal action against me at its discretion. </w:t>
      </w:r>
    </w:p>
    <w:p w14:paraId="412B6385" w14:textId="77777777" w:rsidR="00465A7D" w:rsidRDefault="00465A7D" w:rsidP="00EF429A"/>
    <w:p w14:paraId="567CEF2B" w14:textId="3900268D" w:rsidR="00EF429A" w:rsidRDefault="00EF429A" w:rsidP="00EF429A"/>
    <w:p w14:paraId="105C8BFB" w14:textId="0FF366E8" w:rsidR="00EF429A" w:rsidRPr="00EF429A" w:rsidRDefault="006C68AF" w:rsidP="00EF429A">
      <w:pPr>
        <w:rPr>
          <w:b/>
          <w:bCs/>
        </w:rPr>
      </w:pPr>
      <w:r>
        <w:rPr>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v:textbox>
                <w10:wrap anchorx="margin" anchory="page"/>
              </v:shape>
            </w:pict>
          </mc:Fallback>
        </mc:AlternateContent>
      </w:r>
      <w:r w:rsidR="00EF429A" w:rsidRPr="00EF429A">
        <w:rPr>
          <w:b/>
          <w:bCs/>
        </w:rPr>
        <w:t xml:space="preserve">Employee Signature: </w:t>
      </w:r>
      <w:r w:rsidR="00EF429A" w:rsidRPr="00EF429A">
        <w:rPr>
          <w:bCs/>
        </w:rPr>
        <w:t>_____________________________________________</w:t>
      </w:r>
      <w:proofErr w:type="gramStart"/>
      <w:r w:rsidR="00EF429A" w:rsidRPr="00EF429A">
        <w:rPr>
          <w:bCs/>
        </w:rPr>
        <w:t>_</w:t>
      </w:r>
      <w:r w:rsidR="00EF429A" w:rsidRPr="00EF429A">
        <w:rPr>
          <w:b/>
          <w:bCs/>
        </w:rPr>
        <w:t xml:space="preserve">  Date</w:t>
      </w:r>
      <w:proofErr w:type="gramEnd"/>
      <w:r w:rsidR="00EF429A" w:rsidRPr="00EF429A">
        <w:rPr>
          <w:b/>
          <w:bCs/>
        </w:rPr>
        <w:t>:</w:t>
      </w:r>
      <w:r w:rsidR="00EF429A" w:rsidRPr="00EF429A">
        <w:rPr>
          <w:bCs/>
        </w:rPr>
        <w:t xml:space="preserve"> _______________</w:t>
      </w:r>
    </w:p>
    <w:p w14:paraId="158C354B" w14:textId="5F589959" w:rsidR="00247441" w:rsidRDefault="00247441" w:rsidP="00EF429A"/>
    <w:p w14:paraId="3EE5365E" w14:textId="79535363" w:rsidR="00247441" w:rsidRDefault="00247441" w:rsidP="00EF429A"/>
    <w:p w14:paraId="73016E7F" w14:textId="18FF29CD" w:rsidR="00B32BF6" w:rsidRPr="00B32BF6" w:rsidRDefault="00B32BF6" w:rsidP="00EF429A">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2F5C" w14:textId="77777777" w:rsidR="00076905" w:rsidRDefault="00076905">
      <w:r>
        <w:separator/>
      </w:r>
    </w:p>
  </w:endnote>
  <w:endnote w:type="continuationSeparator" w:id="0">
    <w:p w14:paraId="5E925108" w14:textId="77777777" w:rsidR="00076905" w:rsidRDefault="0007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04F5" w14:textId="77777777" w:rsidR="00076905" w:rsidRDefault="00076905">
      <w:r>
        <w:separator/>
      </w:r>
    </w:p>
  </w:footnote>
  <w:footnote w:type="continuationSeparator" w:id="0">
    <w:p w14:paraId="099466FD" w14:textId="77777777" w:rsidR="00076905" w:rsidRDefault="0007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3876"/>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5B25-0843-4897-93E9-84294748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2016-06-07T15:13:00Z</dcterms:created>
  <dcterms:modified xsi:type="dcterms:W3CDTF">2016-10-27T15:09:00Z</dcterms:modified>
  <cp:contentStatus/>
</cp:coreProperties>
</file>