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7884" w14:textId="77777777"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14:paraId="7F473CF0" w14:textId="77777777"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14:paraId="6AF9ACFC" w14:textId="77777777"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14:paraId="076E2BAC" w14:textId="77777777"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14:paraId="288E1D28" w14:textId="77777777"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14:paraId="6F015FCB" w14:textId="77777777"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14:paraId="22C4EDE7" w14:textId="77777777"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14:paraId="77E773D5" w14:textId="77777777"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14:paraId="0553A612" w14:textId="77777777"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14:paraId="7516C565" w14:textId="77777777"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14:paraId="059FB120" w14:textId="77777777"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14:paraId="5A5ACECC" w14:textId="77777777"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14:paraId="68BC4E76" w14:textId="77777777"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14:paraId="1B1AE35B" w14:textId="77777777"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14:paraId="7190CF68" w14:textId="77777777"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14:paraId="5B71AF35" w14:textId="77777777"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14:paraId="335B69C8" w14:textId="77777777"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14:paraId="54F5FC37" w14:textId="77777777"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14:paraId="7BD9ACA8" w14:textId="77777777"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14:paraId="68C1B1B3" w14:textId="77777777" w:rsidR="00D5468C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14:paraId="69CB05DA" w14:textId="77777777" w:rsidR="00E910CC" w:rsidRPr="00A306EB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Back-up plan</w:t>
      </w:r>
    </w:p>
    <w:p w14:paraId="2CAC76A1" w14:textId="77777777"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footerReference w:type="default" r:id="rId7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  <w:bookmarkStart w:id="0" w:name="_GoBack"/>
      <w:bookmarkEnd w:id="0"/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14:paraId="5092208F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14:paraId="6F4FD0AF" w14:textId="77777777"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14:paraId="6405AD60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14:paraId="48D939FB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117E4251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F7E7A4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14:paraId="1CBFEC0C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D8B2" w14:textId="77777777"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FF224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921DF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55D33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54AAA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D21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62EDF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0D95C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68AD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F8EE9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A6739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6C2BC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975A5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3227F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F16A8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537E6" w14:textId="77777777"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E389D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B281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2E60A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7154911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14:paraId="09CF36BE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D73DB35" w14:textId="77777777"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14:paraId="10AD6556" w14:textId="77777777"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14:paraId="56B82660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A0ED30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14:paraId="69316A01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505D7" w14:textId="77777777" w:rsidR="00D5468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E088F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FB2EBC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CEBDE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914D173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7BC97B5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14:paraId="3693D58B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3E252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E50CF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86EFA21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E9129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051DE58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7414E1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14:paraId="774BF312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BB14F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5DE74A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7EAF37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4A6B4" w14:textId="77777777"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14:paraId="5D40C558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14:paraId="37B8F5C5" w14:textId="77777777"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4DB966B3" w14:textId="77777777"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14:paraId="5CA5BC97" w14:textId="77777777"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14:paraId="583C8699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DFAEAB" w14:textId="77777777"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14:paraId="3E4C5040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4896E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8FF60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9EB7A" w14:textId="77777777"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8CD9" w14:textId="77777777"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73F78" w14:textId="77777777"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A1E2" w14:textId="77777777"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112EC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FCDF1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C40BC" w14:textId="77777777"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49833916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10AF8CEE" w14:textId="77777777"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14:paraId="39BE4C98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14:paraId="548D3DA8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7662A68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A31DFC7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14:paraId="1E083E5A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9AEBE5" w14:textId="77777777"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9737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E0FD1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1A211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31130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71BF5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465F6057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D4CCCF3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14:paraId="4C9B58A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FD02E" w14:textId="77777777"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2681A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07CCB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5F4B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4C17F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00BA3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7D1F78BF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EA438AE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14:paraId="730AF279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83C3C" w14:textId="77777777"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BA596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C3287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B2004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7EB0F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15B5E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78B76DB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604F72F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14:paraId="502F57BE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B6C8E" w14:textId="77777777"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03185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87C0E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FC87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9FE9" w14:textId="77777777"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7174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5F475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14:paraId="588C538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6DBFFD93" w14:textId="77777777"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796FDEC5" w14:textId="77777777"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14:paraId="53C21AD6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76CCBE39" w14:textId="77777777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1A6DC022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F709A82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14:paraId="1DE47C58" w14:textId="77777777"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14:paraId="6182ED0C" w14:textId="77777777"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14:paraId="61401975" w14:textId="77777777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7AA7AE2" w14:textId="77777777"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238F26A" w14:textId="77777777"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DB89CD4" w14:textId="77777777"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E65666D" w14:textId="77777777"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31755B6" w14:textId="77777777"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14:paraId="10A02A90" w14:textId="77777777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1D7E89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0 - 5 </w:t>
            </w:r>
            <w:proofErr w:type="spellStart"/>
            <w:r w:rsidRPr="00B96F6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14:paraId="4D8C303A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14:paraId="1622EEA0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14:paraId="55292386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14:paraId="2644BCC0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14:paraId="3609C8E6" w14:textId="77777777"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14:paraId="306CED68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14:paraId="5DDC7E0E" w14:textId="77777777"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CBFAA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14:paraId="25B1E222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14:paraId="343CF21E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1327B" w14:textId="77777777"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14:paraId="119A5A66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14:paraId="698AB9FE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E354B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14:paraId="5E1F46ED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14:paraId="70F0D347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14:paraId="61E63B2F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796598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14:paraId="443B6B29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14:paraId="368ACFCC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14:paraId="06529F07" w14:textId="77777777"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14:paraId="2AAB81D2" w14:textId="77777777"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E3CAF74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B8D7E8C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14:paraId="151C36CB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23D2E0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DBE22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3E144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5A90B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305CE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27E83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115565C5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66EBCFE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14:paraId="3B26EC09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DF609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464FA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29D04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E8643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169B9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8638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4946DCF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F39D901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14:paraId="24E8F6A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98F01D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05B56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9AB5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7C887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4B46A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A2A64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39D2608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84C151B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14:paraId="3A97A12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CD41CD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48DD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215A3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CF68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57D4F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4FFD6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E9BBA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14:paraId="49B731BE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597915BF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5441ECD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14:paraId="715E4CDA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77521BD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3FC2B41" w14:textId="77777777"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C141F4D" w14:textId="77777777"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B0199C6" w14:textId="77777777"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14:paraId="77121661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C1D35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14:paraId="47197A62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14:paraId="3778CC75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14:paraId="30486997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14:paraId="65078B76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14:paraId="6D7E2440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B41AB28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14FD368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14:paraId="2E6E0743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14:paraId="4E195DF2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14:paraId="3E35E721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14:paraId="34F0AB24" w14:textId="77777777"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14:paraId="0FE248DE" w14:textId="77777777"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7600ADA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0BF18E1D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4CE5A036" w14:textId="77777777"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14:paraId="204021DE" w14:textId="77777777"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14:paraId="4860E007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A8D38CC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6C8974B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14:paraId="2D64668F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7F46D5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D2E7F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DA529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0CCE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61EDE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AF0EE" w14:textId="77777777"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69C2D7" w14:textId="77777777"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092EB24D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FBF351E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565B070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14:paraId="7AB3A09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ADFE1" w14:textId="77777777" w:rsidR="00B96F6B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EBA584" w14:textId="77777777"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96635" w14:textId="77777777"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12F45F" w14:textId="77777777"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359064" w14:textId="77777777"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128C9" w14:textId="77777777"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6ACC5" w14:textId="77777777"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EBDE3" w14:textId="77777777"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76967" w14:textId="77777777"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6F35F2A3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582554D1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2B33AF2B" w14:textId="77777777"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14:paraId="78D3C4E8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3798CFF8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3AA48E3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6BACEB5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14:paraId="3BC01E5F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6F2B3E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D4AC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D9ABC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E661" w14:textId="77777777"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3E70A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32F45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92C3B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295D1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A7095" w14:textId="77777777"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DCF21" w14:textId="77777777"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653EBB1A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45A063E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CAE494C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14:paraId="1D970247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CD420" w14:textId="77777777"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296E2" w14:textId="77777777"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32BFA" w14:textId="77777777"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1AE16C" w14:textId="77777777"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46D0A3" w14:textId="77777777"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EE658" w14:textId="77777777"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76B5F" w14:textId="77777777"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F1E90" w14:textId="77777777"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4484F" w14:textId="77777777"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2BCF35E5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453F0FC5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1F4CD854" w14:textId="77777777"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14:paraId="6213C73C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635663C1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75357A6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14:paraId="31B5C1DC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DC4E6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7609A" w14:textId="77777777"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1E4DD" w14:textId="77777777"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0BC4C72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4DAEB04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D76C6F9" w14:textId="77777777"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14:paraId="16E29C83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D9358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9A8052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9398C19" w14:textId="77777777"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091C6" w14:textId="77777777"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A5019D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3BD613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4908246" w14:textId="77777777"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30ADF85D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E9B0258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BB598A6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14:paraId="51AD065E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DDC88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A21198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D89B2EE" w14:textId="77777777"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255F0" w14:textId="77777777"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C7AD3C" w14:textId="77777777"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34D907F" w14:textId="77777777"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A20C2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14:paraId="55E7B7EE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4C27B6CD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A9CA7EC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14:paraId="56E2CD38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5B88A98B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14:paraId="35881674" w14:textId="77777777"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0D236AF" w14:textId="77777777"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5A321F9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D2EC3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14:paraId="5457AC94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14:paraId="42849D61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14:paraId="7496767D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14:paraId="4B4C9AF6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14:paraId="54E1AB74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14:paraId="707B640B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14:paraId="48B9F135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14:paraId="206757CC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14:paraId="379FE2E9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14:paraId="0BD0C829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14:paraId="639B7342" w14:textId="77777777"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14:paraId="5DA184D0" w14:textId="77777777"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871179A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841D454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E5B1BAF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14:paraId="774715B5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B667F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17D0A9" w14:textId="77777777"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1AC918D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58AF5F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4C82EA" w14:textId="77777777"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155FA271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8C4A0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3C2257" w14:textId="77777777" w:rsidR="008C4CF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E32F5" w14:textId="77777777"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5F5A231" w14:textId="77777777"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5C0CAF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10F032C9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78F1D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69F8A5" w14:textId="77777777"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492C1" w14:textId="77777777"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2ED486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9BED6C" w14:textId="77777777"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907E2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14:paraId="7EF16B77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46105227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7B2C6EF7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14:paraId="72AA00E6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14C00AE6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EB4B470" w14:textId="77777777" w:rsidR="00DA20D2" w:rsidRDefault="00E910CC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Please provide details of two key suppliers or key relationships that are or will be important to running your business: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14:paraId="457AD812" w14:textId="77777777"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682419F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266EE3A9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07209687" w14:textId="77777777"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14:paraId="083B5B24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0ACA75D8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C05FBAA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C949329" w14:textId="77777777"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ADE3CAD" w14:textId="77777777"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34BF350D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78D67" w14:textId="77777777"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86927" w14:textId="77777777"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14:paraId="0006FAFA" w14:textId="77777777"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14:paraId="26D6FB53" w14:textId="77777777"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14:paraId="207462F7" w14:textId="77777777"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14:paraId="2C056D9B" w14:textId="77777777"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674A9EE9" w14:textId="77777777"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C561C9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662F67C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D96C6D1" w14:textId="77777777"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5BD481C3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480F5" w14:textId="77777777"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4339C" w14:textId="77777777"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CC435" w14:textId="77777777"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0B9C" w14:textId="77777777"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A17CC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FA276" w14:textId="77777777"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848EE" w14:textId="77777777"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2B7EA" w14:textId="77777777"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671FC" w14:textId="77777777"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FB28D" w14:textId="77777777"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1BB8A" w14:textId="77777777"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060D2B54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0282ED96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3E13B80" w14:textId="77777777"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14:paraId="22B49D8F" w14:textId="77777777"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14:paraId="68CFE51D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243E7B8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21D4C25" w14:textId="77777777"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8FEFA29" w14:textId="77777777"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2241EA7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56ADF" w14:textId="77777777"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19E9E" w14:textId="77777777"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14:paraId="079ED052" w14:textId="77777777"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14:paraId="72AA80C0" w14:textId="77777777"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14:paraId="121A30FA" w14:textId="77777777"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14:paraId="11D5979A" w14:textId="77777777"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A25ABF0" w14:textId="77777777"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3AB234B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5CD57C9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1AD9176" w14:textId="77777777"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1B73963E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9DD41B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EF868" w14:textId="77777777"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C9D80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0ABE" w14:textId="77777777"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013A8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1EFEF5" w14:textId="77777777"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7B833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4308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28731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90AE3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8720" w14:textId="77777777"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14:paraId="7840CDB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14:paraId="3C57842B" w14:textId="77777777"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04762F94" w14:textId="77777777"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14:paraId="450BFEF5" w14:textId="77777777"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78F3F514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9203DEB" w14:textId="77777777"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14:paraId="14F43DCF" w14:textId="77777777"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14:paraId="4F0BE804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0DFA06" w14:textId="77777777"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14:paraId="2D3D9877" w14:textId="77777777"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14:paraId="2F0ED05E" w14:textId="77777777"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14:paraId="665C7665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6EF24" w14:textId="77777777" w:rsidR="00883DF9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0E183" w14:textId="77777777" w:rsidR="00883DF9" w:rsidRPr="00473C58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84996" w14:textId="77777777"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14:paraId="62EA042E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6D0CA35" w14:textId="77777777"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14:paraId="248DFB21" w14:textId="77777777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14:paraId="46AF4A01" w14:textId="77777777"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B6D46A" w14:textId="77777777"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9FFCE5B" w14:textId="77777777"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14:paraId="659C6FD1" w14:textId="77777777"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7AA162" w14:textId="77777777"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14:paraId="5BDF931B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5E7E23F" w14:textId="77777777"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14:paraId="5FFC79A6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B5557" w14:textId="77777777"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5BEF9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C4487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DC25C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64306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623E8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C563E" w14:textId="77777777"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575FF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1B184E6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3D3B01D" w14:textId="77777777"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14:paraId="450C0159" w14:textId="77777777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14:paraId="0E85C295" w14:textId="77777777"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8681D4" w14:textId="77777777"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F2F8899" w14:textId="77777777"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14:paraId="2D97FC3F" w14:textId="77777777"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B4CC3D" w14:textId="77777777"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14:paraId="2908E0D9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89C8E38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14:paraId="0878B128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6AAE4" w14:textId="77777777"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6C04D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C0AC9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69F6F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F13B4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3CAF0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D3E45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A91D1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8D3F8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06EA8A74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930F9C4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14:paraId="11803572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E4B18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14:paraId="7B23D871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14:paraId="293369A7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14:paraId="3468F639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39BAB848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14:paraId="4B3C7840" w14:textId="77777777"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14:paraId="69DDFDC6" w14:textId="77777777"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45D7C8F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51C2F2C2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E8F126E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14:paraId="39F393A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E7CC6D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A442B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05E8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586A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5D11F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47159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D2A11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7D59E9C0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073964D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14:paraId="14594FD0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96C86" w14:textId="77777777"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54199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25A3B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C6680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4E08B" w14:textId="77777777"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6F622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D6030" w14:textId="77777777"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FEDFA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796AF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910CC" w:rsidRPr="005D7A86" w14:paraId="05C8B7BE" w14:textId="77777777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583C9349" w14:textId="77777777"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26EB3DF3" w14:textId="77777777"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14:paraId="29B4525E" w14:textId="77777777" w:rsidR="00E910CC" w:rsidRPr="005D7A86" w:rsidRDefault="00E910CC" w:rsidP="00A16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14:paraId="75B26565" w14:textId="77777777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14:paraId="003DB477" w14:textId="77777777" w:rsidR="009D797D" w:rsidRDefault="00E910CC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b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B68B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A40F4CC" w14:textId="77777777" w:rsidR="009D797D" w:rsidRDefault="009D797D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Your back-up plan should highlight:</w:t>
            </w:r>
          </w:p>
          <w:p w14:paraId="08FC1F77" w14:textId="77777777"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What your loan repayments are</w:t>
            </w:r>
          </w:p>
          <w:p w14:paraId="4B4FC291" w14:textId="77777777"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How you would manage these repayments in the case of an unexpected event</w:t>
            </w:r>
          </w:p>
          <w:p w14:paraId="4DE80034" w14:textId="77777777" w:rsidR="009D797D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Why you feel this is a realistic plan</w:t>
            </w:r>
          </w:p>
          <w:p w14:paraId="585CA853" w14:textId="77777777" w:rsidR="00E910CC" w:rsidRPr="008A651F" w:rsidRDefault="00E910CC" w:rsidP="00A163A7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14:paraId="53D9996A" w14:textId="77777777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E8CD73" w14:textId="77777777" w:rsidR="00E910CC" w:rsidRDefault="00E910CC" w:rsidP="002D0288">
            <w:pPr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191E9510" w14:textId="77777777" w:rsidR="00E910CC" w:rsidRDefault="00E910CC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454949F3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27A6BF87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430E6620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1A70A96D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6F207F3B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4CBDE2F5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2BB8B9D5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68BDD846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561EE299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79E7FA5E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537CF2D7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7B7D0455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061C361B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03545BCA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56520DC7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24E76A62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5CE8E8F9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6E3E7B36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6E09AFE4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04AD9F9D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14:paraId="13D0FF2A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</w:tc>
      </w:tr>
    </w:tbl>
    <w:p w14:paraId="5DDF6953" w14:textId="77777777" w:rsidR="00E910CC" w:rsidRDefault="00E910CC" w:rsidP="00390539"/>
    <w:p w14:paraId="5ED86B9E" w14:textId="77777777" w:rsidR="00E910CC" w:rsidRDefault="00E910CC" w:rsidP="00390539"/>
    <w:p w14:paraId="2FA57DC4" w14:textId="77777777" w:rsidR="00E910CC" w:rsidRDefault="00E910CC" w:rsidP="00390539"/>
    <w:p w14:paraId="7AD69B38" w14:textId="77777777" w:rsidR="00E910CC" w:rsidRDefault="00E910CC" w:rsidP="00390539"/>
    <w:p w14:paraId="160DBD71" w14:textId="77777777" w:rsidR="00E910CC" w:rsidRDefault="00E910CC" w:rsidP="00390539"/>
    <w:p w14:paraId="28294289" w14:textId="77777777" w:rsidR="00E910CC" w:rsidRDefault="00E910CC" w:rsidP="00390539"/>
    <w:p w14:paraId="51EA5B3C" w14:textId="77777777" w:rsidR="00E910CC" w:rsidRDefault="00E910CC" w:rsidP="00390539"/>
    <w:p w14:paraId="26BAE1FE" w14:textId="77777777" w:rsidR="00E910CC" w:rsidRDefault="00E910CC" w:rsidP="00390539"/>
    <w:p w14:paraId="6A7C94E7" w14:textId="77777777" w:rsidR="00E910CC" w:rsidRDefault="00E910CC" w:rsidP="00390539"/>
    <w:p w14:paraId="486954A2" w14:textId="77777777" w:rsidR="00E910CC" w:rsidRDefault="00E910CC" w:rsidP="00390539"/>
    <w:p w14:paraId="0BE0A837" w14:textId="77777777" w:rsidR="00E910CC" w:rsidRDefault="00E910CC" w:rsidP="00390539"/>
    <w:p w14:paraId="44A205E5" w14:textId="77777777" w:rsidR="00E910CC" w:rsidRDefault="00E910CC" w:rsidP="00390539"/>
    <w:p w14:paraId="16C8F9B6" w14:textId="77777777" w:rsidR="00E910CC" w:rsidRDefault="00E910CC" w:rsidP="0039053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14:paraId="0F5734DE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14:paraId="37207497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25848B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14:paraId="015AB17A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14:paraId="20798750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F93EE2F" w14:textId="77777777"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You can either copy and paste any supporting evidence in this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section, or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14:paraId="092555A2" w14:textId="77777777"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852EDCB" w14:textId="77777777"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Please note, this is not a mandatory </w:t>
            </w:r>
            <w:proofErr w:type="gramStart"/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field</w:t>
            </w:r>
            <w:proofErr w:type="gramEnd"/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14:paraId="5F3D3A7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48BBFC" w14:textId="77777777" w:rsidR="00BD66DD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E60AE08" w14:textId="77777777"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2E012992" w14:textId="77777777"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14:paraId="7DA49682" w14:textId="77777777"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14:paraId="2E2EFC94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5B9C7D46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1D7ED986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266B9D28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0978D935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7C317947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11068D62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436AB45B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6F95D309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61CDE126" w14:textId="77777777"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14:paraId="324369C3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F83B19" w14:textId="77777777"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7F49" w14:textId="77777777" w:rsidR="008C6B42" w:rsidRDefault="008C6B42" w:rsidP="00D5468C">
      <w:pPr>
        <w:spacing w:after="0" w:line="240" w:lineRule="auto"/>
      </w:pPr>
      <w:r>
        <w:separator/>
      </w:r>
    </w:p>
  </w:endnote>
  <w:endnote w:type="continuationSeparator" w:id="0">
    <w:p w14:paraId="2AD1A37C" w14:textId="77777777" w:rsidR="008C6B42" w:rsidRDefault="008C6B42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C8EA" w14:textId="77777777" w:rsidR="00E0750B" w:rsidRDefault="003D0F20" w:rsidP="003D0F2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3E534F96" wp14:editId="1D2109F5">
          <wp:simplePos x="0" y="0"/>
          <wp:positionH relativeFrom="column">
            <wp:posOffset>5207000</wp:posOffset>
          </wp:positionH>
          <wp:positionV relativeFrom="paragraph">
            <wp:posOffset>-115570</wp:posOffset>
          </wp:positionV>
          <wp:extent cx="1216660" cy="65087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50B"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7B507" wp14:editId="4C3889C9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30158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    <v:stroke joinstyle="miter"/>
            </v:line>
          </w:pict>
        </mc:Fallback>
      </mc:AlternateContent>
    </w:r>
    <w:r w:rsidR="00E0750B" w:rsidRPr="00D5468C">
      <w:rPr>
        <w:rFonts w:ascii="Arial" w:hAnsi="Arial" w:cs="Arial"/>
        <w:sz w:val="16"/>
      </w:rPr>
      <w:t>The Start Up Loans Company 2017 © Business Plan template</w:t>
    </w:r>
  </w:p>
  <w:p w14:paraId="7F4178EB" w14:textId="77777777" w:rsidR="00E0750B" w:rsidRPr="00E0750B" w:rsidRDefault="00E0750B" w:rsidP="003D0F20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14:paraId="0DC8CD41" w14:textId="77777777"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3BAE" w14:textId="77777777" w:rsidR="00E0750B" w:rsidRDefault="00E0750B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ABF5C" wp14:editId="275BF002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F7C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 wp14:anchorId="0D13506D" wp14:editId="390114F4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68C">
      <w:rPr>
        <w:rFonts w:ascii="Arial" w:hAnsi="Arial" w:cs="Arial"/>
        <w:sz w:val="16"/>
      </w:rPr>
      <w:t>The Start Up Loans Company 201</w:t>
    </w:r>
    <w:r w:rsidR="00E910CC">
      <w:rPr>
        <w:rFonts w:ascii="Arial" w:hAnsi="Arial" w:cs="Arial"/>
        <w:sz w:val="16"/>
      </w:rPr>
      <w:t>8</w:t>
    </w:r>
    <w:r w:rsidRPr="00D5468C">
      <w:rPr>
        <w:rFonts w:ascii="Arial" w:hAnsi="Arial" w:cs="Arial"/>
        <w:sz w:val="16"/>
      </w:rPr>
      <w:t xml:space="preserve"> © Business Plan template</w:t>
    </w:r>
  </w:p>
  <w:p w14:paraId="112F6B57" w14:textId="77777777"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14:paraId="63359603" w14:textId="77777777"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3F3D" w14:textId="77777777" w:rsidR="008C6B42" w:rsidRDefault="008C6B42" w:rsidP="00D5468C">
      <w:pPr>
        <w:spacing w:after="0" w:line="240" w:lineRule="auto"/>
      </w:pPr>
      <w:r>
        <w:separator/>
      </w:r>
    </w:p>
  </w:footnote>
  <w:footnote w:type="continuationSeparator" w:id="0">
    <w:p w14:paraId="434E4441" w14:textId="77777777" w:rsidR="008C6B42" w:rsidRDefault="008C6B42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99"/>
    <w:rsid w:val="000D22A7"/>
    <w:rsid w:val="001168B1"/>
    <w:rsid w:val="002D0288"/>
    <w:rsid w:val="003070A2"/>
    <w:rsid w:val="00390539"/>
    <w:rsid w:val="003C6975"/>
    <w:rsid w:val="003D0F20"/>
    <w:rsid w:val="00447B0C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83DF9"/>
    <w:rsid w:val="008A429F"/>
    <w:rsid w:val="008C4CF2"/>
    <w:rsid w:val="008C6B42"/>
    <w:rsid w:val="00942BC7"/>
    <w:rsid w:val="009C68C5"/>
    <w:rsid w:val="009D797D"/>
    <w:rsid w:val="00A07811"/>
    <w:rsid w:val="00A306EB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4083CE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Krista Bodniece</cp:lastModifiedBy>
  <cp:revision>2</cp:revision>
  <cp:lastPrinted>2017-02-09T12:25:00Z</cp:lastPrinted>
  <dcterms:created xsi:type="dcterms:W3CDTF">2019-02-18T14:05:00Z</dcterms:created>
  <dcterms:modified xsi:type="dcterms:W3CDTF">2019-02-18T14:05:00Z</dcterms:modified>
</cp:coreProperties>
</file>