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Cher/Chère locataire,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Depuis que la pandémie du Covid-19 à atteint notre pays, un grand nombre de mesures ont été prises par les autorités sanitaires. Nous sommes conscients que certaines d’entre elles peuvent entraîner des difficultés financières immédiates et par extension des difficultés à assumer un loyer.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 cela semble être le cas, n’hésitez pas à nous en faire part le plus tôt possible afin que nous puissions anticiper au mieux les choses et trouver les solutions adéquates pour toutes les parties.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Sachez que votre bien-être est important pour nous et que nous ferons le maximum pour vous faciliter les choses et éviter toute situation inconfortable.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Nous restons à votre disposition pour toute question.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Prénom NOM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aurIP5XT0v94Xwtz2gc/4rKxQ==">AMUW2mUwc6ajUcpU23TJci7WYdvnalTlsLHzqx6sjNy0SzLTL/LXVVwmIHjknjaIbJQz/UZeiz/mj0rj2tvaRb7F3R0jMRvSngPJWkAdeU7b+qqv9wQNdTV5OKQjQL4Wshocw/ayo46r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2020-03-20T18:50:00Z</dcterms:created>
  <dc:creator>Florence Robert</dc:creator>
</cp:coreProperties>
</file>